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042C" w14:textId="77777777" w:rsidR="007C698A" w:rsidRDefault="00000000">
      <w:pPr>
        <w:ind w:firstLine="485"/>
        <w:jc w:val="center"/>
      </w:pPr>
      <w:r>
        <w:rPr>
          <w:rFonts w:eastAsia="標楷體"/>
          <w:b/>
          <w:sz w:val="48"/>
          <w:szCs w:val="48"/>
        </w:rPr>
        <w:t>領</w:t>
      </w:r>
      <w:r>
        <w:rPr>
          <w:rFonts w:eastAsia="標楷體"/>
          <w:b/>
          <w:sz w:val="48"/>
          <w:szCs w:val="48"/>
        </w:rPr>
        <w:t xml:space="preserve">  </w:t>
      </w:r>
      <w:r>
        <w:rPr>
          <w:rFonts w:eastAsia="標楷體"/>
          <w:b/>
          <w:sz w:val="48"/>
          <w:szCs w:val="48"/>
        </w:rPr>
        <w:t>款</w:t>
      </w:r>
      <w:r>
        <w:rPr>
          <w:rFonts w:eastAsia="標楷體"/>
          <w:b/>
          <w:sz w:val="48"/>
          <w:szCs w:val="48"/>
        </w:rPr>
        <w:t xml:space="preserve">  </w:t>
      </w:r>
      <w:r>
        <w:rPr>
          <w:rFonts w:eastAsia="標楷體"/>
          <w:b/>
          <w:sz w:val="48"/>
          <w:szCs w:val="48"/>
        </w:rPr>
        <w:t>收</w:t>
      </w:r>
      <w:r>
        <w:rPr>
          <w:rFonts w:eastAsia="標楷體"/>
          <w:b/>
          <w:sz w:val="48"/>
          <w:szCs w:val="48"/>
        </w:rPr>
        <w:t xml:space="preserve">  </w:t>
      </w:r>
      <w:r>
        <w:rPr>
          <w:rFonts w:eastAsia="標楷體"/>
          <w:b/>
          <w:sz w:val="48"/>
          <w:szCs w:val="48"/>
        </w:rPr>
        <w:t>據</w:t>
      </w:r>
    </w:p>
    <w:p w14:paraId="3D23DB69" w14:textId="77777777" w:rsidR="007C698A" w:rsidRDefault="007C698A">
      <w:pPr>
        <w:spacing w:line="600" w:lineRule="exact"/>
        <w:ind w:firstLine="640"/>
        <w:jc w:val="both"/>
        <w:rPr>
          <w:rFonts w:eastAsia="標楷體"/>
          <w:sz w:val="32"/>
          <w:szCs w:val="32"/>
        </w:rPr>
      </w:pPr>
    </w:p>
    <w:p w14:paraId="23A5134D" w14:textId="77777777" w:rsidR="007C698A" w:rsidRDefault="00000000">
      <w:pPr>
        <w:spacing w:line="600" w:lineRule="exact"/>
        <w:ind w:firstLine="640"/>
        <w:jc w:val="both"/>
      </w:pPr>
      <w:r>
        <w:rPr>
          <w:rFonts w:eastAsia="標楷體"/>
          <w:sz w:val="32"/>
          <w:szCs w:val="32"/>
        </w:rPr>
        <w:t>茲收到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中市政府衛生局撥付</w:t>
      </w:r>
      <w:r>
        <w:rPr>
          <w:rFonts w:eastAsia="標楷體"/>
          <w:sz w:val="32"/>
          <w:szCs w:val="32"/>
        </w:rPr>
        <w:t>_______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_______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eastAsia="標楷體"/>
          <w:sz w:val="32"/>
          <w:szCs w:val="32"/>
        </w:rPr>
        <w:t>等</w:t>
      </w:r>
      <w:r>
        <w:rPr>
          <w:rFonts w:eastAsia="標楷體"/>
          <w:sz w:val="32"/>
          <w:szCs w:val="32"/>
          <w:u w:val="single"/>
        </w:rPr>
        <w:t xml:space="preserve">    </w:t>
      </w:r>
      <w:r>
        <w:rPr>
          <w:rFonts w:eastAsia="標楷體"/>
          <w:sz w:val="32"/>
          <w:szCs w:val="32"/>
        </w:rPr>
        <w:t>人「長期照顧輔具及居家無障礙環境改善服務</w:t>
      </w:r>
      <w:r>
        <w:rPr>
          <w:rFonts w:ascii="新細明體" w:eastAsia="標楷體" w:hAnsi="新細明體"/>
          <w:sz w:val="32"/>
          <w:szCs w:val="32"/>
        </w:rPr>
        <w:t>費用</w:t>
      </w:r>
      <w:r>
        <w:rPr>
          <w:rFonts w:eastAsia="標楷體"/>
          <w:sz w:val="32"/>
          <w:szCs w:val="32"/>
        </w:rPr>
        <w:t>」</w:t>
      </w:r>
      <w:r>
        <w:rPr>
          <w:rFonts w:ascii="新細明體" w:hAnsi="新細明體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明細詳如服務費用項目清冊</w:t>
      </w:r>
      <w:r>
        <w:rPr>
          <w:rFonts w:ascii="新細明體" w:hAnsi="新細明體"/>
          <w:sz w:val="32"/>
          <w:szCs w:val="32"/>
        </w:rPr>
        <w:t>）</w:t>
      </w:r>
      <w:r>
        <w:rPr>
          <w:rFonts w:eastAsia="標楷體"/>
          <w:sz w:val="32"/>
          <w:szCs w:val="32"/>
        </w:rPr>
        <w:t>，計新臺幣</w:t>
      </w:r>
      <w:r>
        <w:rPr>
          <w:rFonts w:eastAsia="標楷體"/>
          <w:sz w:val="32"/>
          <w:szCs w:val="32"/>
          <w:u w:val="single"/>
        </w:rPr>
        <w:t xml:space="preserve">       _____</w:t>
      </w:r>
      <w:r>
        <w:rPr>
          <w:rFonts w:eastAsia="標楷體"/>
          <w:sz w:val="32"/>
          <w:szCs w:val="32"/>
        </w:rPr>
        <w:t>萬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</w:rPr>
        <w:t>仟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</w:rPr>
        <w:t>佰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</w:rPr>
        <w:t>拾</w:t>
      </w:r>
      <w:r>
        <w:rPr>
          <w:rFonts w:eastAsia="標楷體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</w:rPr>
        <w:t>元整，所送各項憑證若經查核有不符規定情事，特約單位自願退還所領取之費用，且如涉及詐欺或其他不法行為申報支付費用，願負一切法律責任，絕無異議。</w:t>
      </w:r>
    </w:p>
    <w:p w14:paraId="0EE247BE" w14:textId="77777777" w:rsidR="007C698A" w:rsidRDefault="00000000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致</w:t>
      </w:r>
    </w:p>
    <w:tbl>
      <w:tblPr>
        <w:tblW w:w="31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</w:tblGrid>
      <w:tr w:rsidR="007C698A" w14:paraId="4EA5E4AB" w14:textId="77777777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31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7048A" w14:textId="77777777" w:rsidR="007C698A" w:rsidRDefault="00000000">
            <w:pPr>
              <w:jc w:val="center"/>
            </w:pPr>
            <w:r>
              <w:t>大小印</w:t>
            </w:r>
          </w:p>
        </w:tc>
      </w:tr>
    </w:tbl>
    <w:p w14:paraId="4D425959" w14:textId="77777777" w:rsidR="007C698A" w:rsidRDefault="00000000">
      <w:pPr>
        <w:spacing w:before="360"/>
        <w:jc w:val="both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臺</w:t>
      </w:r>
      <w:proofErr w:type="gramEnd"/>
      <w:r>
        <w:rPr>
          <w:rFonts w:eastAsia="標楷體"/>
          <w:sz w:val="36"/>
          <w:szCs w:val="36"/>
        </w:rPr>
        <w:t>中市政府衛生局</w:t>
      </w:r>
    </w:p>
    <w:p w14:paraId="056A9463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領 款 廠 商：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14:paraId="64CB4067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 xml:space="preserve">統 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 編 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64729039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負   責  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</w:p>
    <w:p w14:paraId="1A13CEA0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聯 絡 電 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4EA8388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住       址：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</w:t>
      </w:r>
    </w:p>
    <w:p w14:paraId="33C49CBF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銀       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 xml:space="preserve">   銀行代碼：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</w:p>
    <w:p w14:paraId="18BE28E6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分       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 xml:space="preserve">   分行代碼：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5233CD68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t>帳 戶 名 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 xml:space="preserve">   </w:t>
      </w:r>
    </w:p>
    <w:p w14:paraId="285BDE0F" w14:textId="77777777" w:rsidR="007C698A" w:rsidRDefault="00000000">
      <w:pPr>
        <w:snapToGrid w:val="0"/>
        <w:spacing w:line="360" w:lineRule="auto"/>
      </w:pPr>
      <w:r>
        <w:rPr>
          <w:rFonts w:ascii="標楷體" w:eastAsia="標楷體" w:hAnsi="標楷體"/>
          <w:sz w:val="32"/>
          <w:szCs w:val="32"/>
        </w:rPr>
        <w:lastRenderedPageBreak/>
        <w:t>銀 行 帳 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</w:p>
    <w:p w14:paraId="67629FAB" w14:textId="77777777" w:rsidR="007C698A" w:rsidRDefault="007C698A">
      <w:pPr>
        <w:rPr>
          <w:rFonts w:eastAsia="標楷體"/>
          <w:sz w:val="36"/>
          <w:szCs w:val="36"/>
        </w:rPr>
      </w:pPr>
    </w:p>
    <w:p w14:paraId="4D944221" w14:textId="77777777" w:rsidR="007C698A" w:rsidRDefault="00000000">
      <w:pPr>
        <w:jc w:val="center"/>
      </w:pPr>
      <w:r>
        <w:rPr>
          <w:rFonts w:eastAsia="標楷體"/>
          <w:sz w:val="36"/>
          <w:szCs w:val="36"/>
        </w:rPr>
        <w:t>中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華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民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>國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日</w:t>
      </w:r>
    </w:p>
    <w:sectPr w:rsidR="007C698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1CAC" w14:textId="77777777" w:rsidR="006322AA" w:rsidRDefault="006322AA">
      <w:r>
        <w:separator/>
      </w:r>
    </w:p>
  </w:endnote>
  <w:endnote w:type="continuationSeparator" w:id="0">
    <w:p w14:paraId="651BE172" w14:textId="77777777" w:rsidR="006322AA" w:rsidRDefault="0063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BA0F" w14:textId="77777777" w:rsidR="006322AA" w:rsidRDefault="006322AA">
      <w:r>
        <w:rPr>
          <w:color w:val="000000"/>
        </w:rPr>
        <w:separator/>
      </w:r>
    </w:p>
  </w:footnote>
  <w:footnote w:type="continuationSeparator" w:id="0">
    <w:p w14:paraId="56BB3514" w14:textId="77777777" w:rsidR="006322AA" w:rsidRDefault="0063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1961" w14:textId="77777777" w:rsidR="003802A7" w:rsidRDefault="00000000">
    <w:pPr>
      <w:pStyle w:val="a3"/>
      <w:jc w:val="right"/>
    </w:pPr>
    <w:bookmarkStart w:id="0" w:name="_Hlk41577192"/>
    <w:bookmarkStart w:id="1" w:name="_Hlk41577191"/>
    <w:r>
      <w:t>109.08.17</w:t>
    </w:r>
    <w:r>
      <w:t>修</w:t>
    </w:r>
    <w:bookmarkEnd w:id="0"/>
    <w:bookmarkEnd w:id="1"/>
    <w:r>
      <w:t>訂</w:t>
    </w:r>
  </w:p>
  <w:p w14:paraId="07CD6B91" w14:textId="77777777" w:rsidR="003802A7" w:rsidRDefault="000000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698A"/>
    <w:rsid w:val="004F5563"/>
    <w:rsid w:val="006322AA"/>
    <w:rsid w:val="007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A425"/>
  <w15:docId w15:val="{215E5025-EAA2-4CEF-A958-D656B2FB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李欣穎</dc:creator>
  <dc:description/>
  <cp:lastModifiedBy>熊竣旋</cp:lastModifiedBy>
  <cp:revision>2</cp:revision>
  <dcterms:created xsi:type="dcterms:W3CDTF">2022-12-13T06:05:00Z</dcterms:created>
  <dcterms:modified xsi:type="dcterms:W3CDTF">2022-12-13T06:05:00Z</dcterms:modified>
</cp:coreProperties>
</file>