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CCB55" w14:textId="77777777" w:rsidR="009457A6" w:rsidRPr="00FE42A3" w:rsidRDefault="009457A6" w:rsidP="00B027C5">
      <w:pPr>
        <w:snapToGrid w:val="0"/>
        <w:spacing w:beforeLines="100" w:before="360" w:line="480" w:lineRule="exact"/>
        <w:ind w:leftChars="-75" w:left="469" w:rightChars="-168" w:right="-403" w:hangingChars="180" w:hanging="649"/>
        <w:jc w:val="center"/>
        <w:rPr>
          <w:rFonts w:ascii="Times New Roman" w:eastAsia="標楷體" w:hAnsi="Times New Roman" w:cs="Times New Roman"/>
          <w:b/>
          <w:color w:val="000000" w:themeColor="text1"/>
          <w:sz w:val="36"/>
          <w:szCs w:val="36"/>
        </w:rPr>
      </w:pPr>
      <w:proofErr w:type="gramStart"/>
      <w:r w:rsidRPr="00FE42A3">
        <w:rPr>
          <w:rFonts w:ascii="Times New Roman" w:eastAsia="標楷體" w:hAnsi="Times New Roman" w:cs="Times New Roman"/>
          <w:b/>
          <w:color w:val="000000" w:themeColor="text1"/>
          <w:sz w:val="36"/>
          <w:szCs w:val="36"/>
        </w:rPr>
        <w:t>臺</w:t>
      </w:r>
      <w:proofErr w:type="gramEnd"/>
      <w:r w:rsidRPr="00FE42A3">
        <w:rPr>
          <w:rFonts w:ascii="Times New Roman" w:eastAsia="標楷體" w:hAnsi="Times New Roman" w:cs="Times New Roman"/>
          <w:b/>
          <w:color w:val="000000" w:themeColor="text1"/>
          <w:sz w:val="36"/>
          <w:szCs w:val="36"/>
        </w:rPr>
        <w:t>中市政府衛生局</w:t>
      </w:r>
    </w:p>
    <w:p w14:paraId="4C9131FA" w14:textId="57B22C41" w:rsidR="009457A6" w:rsidRPr="00FE42A3" w:rsidRDefault="009457A6" w:rsidP="00B027C5">
      <w:pPr>
        <w:snapToGrid w:val="0"/>
        <w:spacing w:beforeLines="100" w:before="360" w:afterLines="100" w:after="360" w:line="480" w:lineRule="exact"/>
        <w:ind w:leftChars="-236" w:left="371" w:rightChars="-168" w:right="-403" w:hangingChars="260" w:hanging="937"/>
        <w:jc w:val="center"/>
        <w:rPr>
          <w:rFonts w:ascii="Times New Roman" w:eastAsia="標楷體" w:hAnsi="Times New Roman" w:cs="Times New Roman"/>
          <w:b/>
          <w:color w:val="000000" w:themeColor="text1"/>
          <w:sz w:val="36"/>
          <w:szCs w:val="36"/>
        </w:rPr>
      </w:pPr>
      <w:bookmarkStart w:id="0" w:name="_Hlk86829398"/>
      <w:r w:rsidRPr="00FE42A3">
        <w:rPr>
          <w:rFonts w:ascii="Times New Roman" w:eastAsia="標楷體" w:hAnsi="Times New Roman" w:cs="Times New Roman"/>
          <w:b/>
          <w:color w:val="000000" w:themeColor="text1"/>
          <w:sz w:val="36"/>
          <w:szCs w:val="36"/>
        </w:rPr>
        <w:t>11</w:t>
      </w:r>
      <w:r w:rsidR="00CA2DE4" w:rsidRPr="00FE42A3">
        <w:rPr>
          <w:rFonts w:ascii="Times New Roman" w:eastAsia="標楷體" w:hAnsi="Times New Roman" w:cs="Times New Roman" w:hint="eastAsia"/>
          <w:b/>
          <w:color w:val="000000" w:themeColor="text1"/>
          <w:sz w:val="36"/>
          <w:szCs w:val="36"/>
        </w:rPr>
        <w:t>6</w:t>
      </w:r>
      <w:r w:rsidRPr="00FE42A3">
        <w:rPr>
          <w:rFonts w:ascii="Times New Roman" w:eastAsia="標楷體" w:hAnsi="Times New Roman" w:cs="Times New Roman"/>
          <w:b/>
          <w:color w:val="000000" w:themeColor="text1"/>
          <w:sz w:val="36"/>
          <w:szCs w:val="36"/>
        </w:rPr>
        <w:t>年</w:t>
      </w:r>
      <w:bookmarkEnd w:id="0"/>
      <w:r w:rsidRPr="00FE42A3">
        <w:rPr>
          <w:rFonts w:ascii="Times New Roman" w:eastAsia="標楷體" w:hAnsi="Times New Roman" w:cs="Times New Roman"/>
          <w:b/>
          <w:color w:val="000000" w:themeColor="text1"/>
          <w:sz w:val="36"/>
          <w:szCs w:val="36"/>
        </w:rPr>
        <w:t>推動健康醫院持續精進計畫</w:t>
      </w:r>
    </w:p>
    <w:p w14:paraId="79372333" w14:textId="77777777" w:rsidR="009457A6" w:rsidRPr="00FE42A3" w:rsidRDefault="009457A6" w:rsidP="00B027C5">
      <w:pPr>
        <w:snapToGrid w:val="0"/>
        <w:spacing w:beforeLines="100" w:before="360" w:line="480" w:lineRule="exact"/>
        <w:jc w:val="center"/>
        <w:rPr>
          <w:rFonts w:ascii="Times New Roman" w:eastAsia="標楷體" w:hAnsi="Times New Roman" w:cs="Times New Roman"/>
          <w:b/>
          <w:color w:val="000000" w:themeColor="text1"/>
          <w:sz w:val="40"/>
          <w:szCs w:val="40"/>
        </w:rPr>
      </w:pPr>
      <w:r w:rsidRPr="00FE42A3">
        <w:rPr>
          <w:rFonts w:ascii="Times New Roman" w:eastAsia="標楷體" w:hAnsi="Times New Roman" w:cs="Times New Roman"/>
          <w:b/>
          <w:color w:val="000000" w:themeColor="text1"/>
          <w:sz w:val="36"/>
          <w:szCs w:val="36"/>
        </w:rPr>
        <w:t>補助作業申請須知</w:t>
      </w:r>
    </w:p>
    <w:p w14:paraId="534E647F" w14:textId="77777777" w:rsidR="009457A6" w:rsidRPr="00FE42A3" w:rsidRDefault="009457A6" w:rsidP="00B027C5">
      <w:pPr>
        <w:snapToGrid w:val="0"/>
        <w:spacing w:beforeLines="50" w:before="180" w:line="480" w:lineRule="exact"/>
        <w:jc w:val="center"/>
        <w:rPr>
          <w:rFonts w:ascii="Times New Roman" w:eastAsia="標楷體" w:hAnsi="Times New Roman" w:cs="Times New Roman"/>
          <w:color w:val="000000" w:themeColor="text1"/>
        </w:rPr>
      </w:pPr>
    </w:p>
    <w:p w14:paraId="0172377A" w14:textId="77777777" w:rsidR="009457A6" w:rsidRPr="00FE42A3" w:rsidRDefault="009457A6" w:rsidP="00B027C5">
      <w:pPr>
        <w:snapToGrid w:val="0"/>
        <w:spacing w:beforeLines="50" w:before="180" w:line="480" w:lineRule="exact"/>
        <w:jc w:val="center"/>
        <w:rPr>
          <w:rFonts w:ascii="Times New Roman" w:eastAsia="標楷體" w:hAnsi="Times New Roman" w:cs="Times New Roman"/>
          <w:color w:val="000000" w:themeColor="text1"/>
        </w:rPr>
      </w:pPr>
    </w:p>
    <w:p w14:paraId="15C706E9" w14:textId="77777777" w:rsidR="009457A6" w:rsidRPr="00FE42A3" w:rsidRDefault="009457A6" w:rsidP="00B027C5">
      <w:pPr>
        <w:snapToGrid w:val="0"/>
        <w:spacing w:beforeLines="50" w:before="180" w:line="480" w:lineRule="exact"/>
        <w:jc w:val="center"/>
        <w:rPr>
          <w:rFonts w:ascii="Times New Roman" w:eastAsia="標楷體" w:hAnsi="Times New Roman" w:cs="Times New Roman"/>
          <w:color w:val="000000" w:themeColor="text1"/>
        </w:rPr>
      </w:pPr>
    </w:p>
    <w:p w14:paraId="0F60C5FB" w14:textId="312ED5E8" w:rsidR="009457A6" w:rsidRPr="00FE42A3" w:rsidRDefault="009457A6" w:rsidP="00B027C5">
      <w:pPr>
        <w:snapToGrid w:val="0"/>
        <w:spacing w:beforeLines="50" w:before="180" w:line="480" w:lineRule="exact"/>
        <w:jc w:val="center"/>
        <w:rPr>
          <w:rFonts w:ascii="Times New Roman" w:eastAsia="標楷體" w:hAnsi="Times New Roman" w:cs="Times New Roman"/>
          <w:color w:val="000000" w:themeColor="text1"/>
        </w:rPr>
      </w:pPr>
    </w:p>
    <w:p w14:paraId="0E97E90B" w14:textId="77777777" w:rsidR="009457A6" w:rsidRPr="00FE42A3" w:rsidRDefault="009457A6" w:rsidP="00B027C5">
      <w:pPr>
        <w:snapToGrid w:val="0"/>
        <w:spacing w:beforeLines="50" w:before="180" w:line="480" w:lineRule="exact"/>
        <w:jc w:val="center"/>
        <w:rPr>
          <w:rFonts w:ascii="Times New Roman" w:eastAsia="標楷體" w:hAnsi="Times New Roman" w:cs="Times New Roman"/>
          <w:color w:val="000000" w:themeColor="text1"/>
        </w:rPr>
      </w:pPr>
    </w:p>
    <w:p w14:paraId="74D40553" w14:textId="77777777" w:rsidR="009457A6" w:rsidRPr="00FE42A3" w:rsidRDefault="009457A6" w:rsidP="00B027C5">
      <w:pPr>
        <w:snapToGrid w:val="0"/>
        <w:spacing w:beforeLines="50" w:before="180" w:line="480" w:lineRule="exact"/>
        <w:jc w:val="center"/>
        <w:rPr>
          <w:rFonts w:ascii="Times New Roman" w:eastAsia="標楷體" w:hAnsi="Times New Roman" w:cs="Times New Roman"/>
          <w:color w:val="000000" w:themeColor="text1"/>
        </w:rPr>
      </w:pPr>
    </w:p>
    <w:p w14:paraId="36B19BBC" w14:textId="5E60055C" w:rsidR="00FC29D1" w:rsidRPr="00FE42A3" w:rsidRDefault="00B027C5" w:rsidP="00B027C5">
      <w:pPr>
        <w:snapToGrid w:val="0"/>
        <w:spacing w:beforeLines="50" w:before="180" w:line="48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noProof/>
          <w:color w:val="000000" w:themeColor="text1"/>
        </w:rPr>
        <w:drawing>
          <wp:anchor distT="0" distB="0" distL="114300" distR="114300" simplePos="0" relativeHeight="251661312" behindDoc="1" locked="0" layoutInCell="1" allowOverlap="1" wp14:anchorId="24BA8E57" wp14:editId="17EE009F">
            <wp:simplePos x="0" y="0"/>
            <wp:positionH relativeFrom="column">
              <wp:posOffset>1511046</wp:posOffset>
            </wp:positionH>
            <wp:positionV relativeFrom="paragraph">
              <wp:posOffset>-2032356</wp:posOffset>
            </wp:positionV>
            <wp:extent cx="3105150" cy="2286000"/>
            <wp:effectExtent l="0" t="0" r="0" b="0"/>
            <wp:wrapTight wrapText="bothSides">
              <wp:wrapPolygon edited="0">
                <wp:start x="10601" y="0"/>
                <wp:lineTo x="6626" y="2700"/>
                <wp:lineTo x="6228" y="3240"/>
                <wp:lineTo x="5168" y="5400"/>
                <wp:lineTo x="2783" y="8640"/>
                <wp:lineTo x="0" y="9720"/>
                <wp:lineTo x="0" y="12060"/>
                <wp:lineTo x="1458" y="14400"/>
                <wp:lineTo x="663" y="14940"/>
                <wp:lineTo x="663" y="15480"/>
                <wp:lineTo x="1458" y="17280"/>
                <wp:lineTo x="1060" y="18360"/>
                <wp:lineTo x="928" y="21240"/>
                <wp:lineTo x="1590" y="21420"/>
                <wp:lineTo x="7288" y="21420"/>
                <wp:lineTo x="14312" y="21420"/>
                <wp:lineTo x="20142" y="21420"/>
                <wp:lineTo x="20275" y="20160"/>
                <wp:lineTo x="20010" y="20160"/>
                <wp:lineTo x="20805" y="18900"/>
                <wp:lineTo x="20010" y="17280"/>
                <wp:lineTo x="20937" y="16560"/>
                <wp:lineTo x="20672" y="15480"/>
                <wp:lineTo x="19082" y="14400"/>
                <wp:lineTo x="17890" y="12060"/>
                <wp:lineTo x="21467" y="10980"/>
                <wp:lineTo x="21467" y="9360"/>
                <wp:lineTo x="19745" y="8640"/>
                <wp:lineTo x="17757" y="7200"/>
                <wp:lineTo x="15372" y="5760"/>
                <wp:lineTo x="11661" y="0"/>
                <wp:lineTo x="11529" y="0"/>
                <wp:lineTo x="10601" y="0"/>
              </wp:wrapPolygon>
            </wp:wrapTight>
            <wp:docPr id="127042285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515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DD3DCD" w14:textId="77777777" w:rsidR="009457A6" w:rsidRPr="00FE42A3" w:rsidRDefault="009457A6" w:rsidP="00B027C5">
      <w:pPr>
        <w:snapToGrid w:val="0"/>
        <w:spacing w:beforeLines="50" w:before="180" w:line="480" w:lineRule="exact"/>
        <w:jc w:val="center"/>
        <w:rPr>
          <w:rFonts w:ascii="Times New Roman" w:eastAsia="標楷體" w:hAnsi="Times New Roman" w:cs="Times New Roman"/>
          <w:color w:val="000000" w:themeColor="text1"/>
        </w:rPr>
      </w:pPr>
    </w:p>
    <w:p w14:paraId="14A2D674" w14:textId="77777777" w:rsidR="009457A6" w:rsidRPr="00FE42A3" w:rsidRDefault="009457A6" w:rsidP="00B027C5">
      <w:pPr>
        <w:snapToGrid w:val="0"/>
        <w:spacing w:beforeLines="50" w:before="180" w:line="480" w:lineRule="exact"/>
        <w:rPr>
          <w:rFonts w:ascii="Times New Roman" w:eastAsia="標楷體" w:hAnsi="Times New Roman" w:cs="Times New Roman"/>
          <w:color w:val="000000" w:themeColor="text1"/>
        </w:rPr>
      </w:pPr>
    </w:p>
    <w:p w14:paraId="4609EDB1" w14:textId="77777777" w:rsidR="009457A6" w:rsidRPr="00FE42A3" w:rsidRDefault="009457A6" w:rsidP="00B027C5">
      <w:pPr>
        <w:snapToGrid w:val="0"/>
        <w:spacing w:beforeLines="50" w:before="180" w:line="480" w:lineRule="exact"/>
        <w:rPr>
          <w:rFonts w:ascii="Times New Roman" w:eastAsia="標楷體" w:hAnsi="Times New Roman" w:cs="Times New Roman"/>
          <w:color w:val="000000" w:themeColor="text1"/>
        </w:rPr>
      </w:pPr>
    </w:p>
    <w:p w14:paraId="6288293D" w14:textId="77777777" w:rsidR="00B027C5" w:rsidRPr="00FE42A3" w:rsidRDefault="00B027C5" w:rsidP="00B027C5">
      <w:pPr>
        <w:snapToGrid w:val="0"/>
        <w:spacing w:beforeLines="50" w:before="180" w:line="480" w:lineRule="exact"/>
        <w:rPr>
          <w:rFonts w:ascii="Times New Roman" w:eastAsia="標楷體" w:hAnsi="Times New Roman" w:cs="Times New Roman"/>
          <w:color w:val="000000" w:themeColor="text1"/>
        </w:rPr>
      </w:pPr>
    </w:p>
    <w:p w14:paraId="2FC02A9D" w14:textId="77777777" w:rsidR="00B027C5" w:rsidRPr="00FE42A3" w:rsidRDefault="00B027C5" w:rsidP="00B027C5">
      <w:pPr>
        <w:snapToGrid w:val="0"/>
        <w:spacing w:beforeLines="50" w:before="180" w:line="480" w:lineRule="exact"/>
        <w:rPr>
          <w:rFonts w:ascii="Times New Roman" w:eastAsia="標楷體" w:hAnsi="Times New Roman" w:cs="Times New Roman"/>
          <w:color w:val="000000" w:themeColor="text1"/>
        </w:rPr>
      </w:pPr>
    </w:p>
    <w:p w14:paraId="05F07912" w14:textId="177786BE" w:rsidR="009457A6" w:rsidRPr="00FE42A3" w:rsidRDefault="00A422FB" w:rsidP="00B027C5">
      <w:pPr>
        <w:snapToGrid w:val="0"/>
        <w:spacing w:beforeLines="50" w:before="180" w:line="480" w:lineRule="exact"/>
        <w:rPr>
          <w:rFonts w:ascii="Times New Roman" w:eastAsia="標楷體" w:hAnsi="Times New Roman" w:cs="Times New Roman"/>
          <w:color w:val="000000" w:themeColor="text1"/>
        </w:rPr>
      </w:pPr>
      <w:r w:rsidRPr="00FE42A3">
        <w:rPr>
          <w:rFonts w:ascii="Times New Roman" w:eastAsia="新細明體" w:hAnsi="Times New Roman" w:cs="Times New Roman"/>
          <w:noProof/>
          <w:color w:val="000000" w:themeColor="text1"/>
        </w:rPr>
        <mc:AlternateContent>
          <mc:Choice Requires="wps">
            <w:drawing>
              <wp:anchor distT="45720" distB="45720" distL="114300" distR="114300" simplePos="0" relativeHeight="251658240" behindDoc="0" locked="0" layoutInCell="1" allowOverlap="1" wp14:anchorId="031E93EA" wp14:editId="316C7805">
                <wp:simplePos x="0" y="0"/>
                <wp:positionH relativeFrom="page">
                  <wp:posOffset>523875</wp:posOffset>
                </wp:positionH>
                <wp:positionV relativeFrom="paragraph">
                  <wp:posOffset>353060</wp:posOffset>
                </wp:positionV>
                <wp:extent cx="6645275" cy="32004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37295" w14:textId="77777777" w:rsidR="003A194E" w:rsidRPr="000D5CA5" w:rsidRDefault="003A194E" w:rsidP="009457A6">
                            <w:pPr>
                              <w:jc w:val="center"/>
                              <w:rPr>
                                <w:rFonts w:ascii="標楷體" w:eastAsia="標楷體" w:hAnsi="標楷體"/>
                                <w:sz w:val="26"/>
                                <w:szCs w:val="26"/>
                              </w:rPr>
                            </w:pPr>
                            <w:r w:rsidRPr="000D5CA5">
                              <w:rPr>
                                <w:rFonts w:ascii="標楷體" w:eastAsia="標楷體" w:hAnsi="標楷體" w:hint="eastAsia"/>
                                <w:sz w:val="26"/>
                                <w:szCs w:val="26"/>
                              </w:rPr>
                              <w:t>本案經費由國民健康署運用菸品健康福利捐支應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31E93EA" id="_x0000_t202" coordsize="21600,21600" o:spt="202" path="m,l,21600r21600,l21600,xe">
                <v:stroke joinstyle="miter"/>
                <v:path gradientshapeok="t" o:connecttype="rect"/>
              </v:shapetype>
              <v:shape id="文字方塊 2" o:spid="_x0000_s1026" type="#_x0000_t202" style="position:absolute;margin-left:41.25pt;margin-top:27.8pt;width:523.25pt;height:25.2pt;z-index:251658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" filled="f" stroked="f">
                <v:textbox style="mso-fit-shape-to-text:t">
                  <w:txbxContent>
                    <w:p w14:paraId="46C37295" w14:textId="77777777" w:rsidR="003A194E" w:rsidRPr="000D5CA5" w:rsidRDefault="003A194E" w:rsidP="009457A6">
                      <w:pPr>
                        <w:jc w:val="center"/>
                        <w:rPr>
                          <w:rFonts w:ascii="標楷體" w:eastAsia="標楷體" w:hAnsi="標楷體"/>
                          <w:sz w:val="26"/>
                          <w:szCs w:val="26"/>
                        </w:rPr>
                      </w:pPr>
                      <w:r w:rsidRPr="000D5CA5">
                        <w:rPr>
                          <w:rFonts w:ascii="標楷體" w:eastAsia="標楷體" w:hAnsi="標楷體" w:hint="eastAsia"/>
                          <w:sz w:val="26"/>
                          <w:szCs w:val="26"/>
                        </w:rPr>
                        <w:t>本案經費由國民健康署運用菸品健康福利捐支應</w:t>
                      </w:r>
                    </w:p>
                  </w:txbxContent>
                </v:textbox>
                <w10:wrap anchorx="page"/>
              </v:shape>
            </w:pict>
          </mc:Fallback>
        </mc:AlternateContent>
      </w:r>
    </w:p>
    <w:p w14:paraId="75614BE0" w14:textId="41F2B787" w:rsidR="009457A6" w:rsidRPr="00FE42A3" w:rsidRDefault="009457A6" w:rsidP="00B027C5">
      <w:pPr>
        <w:snapToGrid w:val="0"/>
        <w:spacing w:beforeLines="50" w:before="180" w:line="480" w:lineRule="exact"/>
        <w:jc w:val="center"/>
        <w:rPr>
          <w:rFonts w:ascii="Times New Roman" w:eastAsia="標楷體" w:hAnsi="Times New Roman" w:cs="Times New Roman"/>
          <w:color w:val="000000" w:themeColor="text1"/>
        </w:rPr>
      </w:pPr>
    </w:p>
    <w:p w14:paraId="30A8D440" w14:textId="77777777" w:rsidR="009457A6" w:rsidRPr="00FE42A3" w:rsidRDefault="009457A6" w:rsidP="00B027C5">
      <w:pPr>
        <w:snapToGrid w:val="0"/>
        <w:spacing w:beforeLines="50" w:before="180" w:line="480" w:lineRule="exact"/>
        <w:jc w:val="center"/>
        <w:rPr>
          <w:rFonts w:ascii="Times New Roman" w:eastAsia="標楷體" w:hAnsi="Times New Roman" w:cs="Times New Roman"/>
          <w:color w:val="000000" w:themeColor="text1"/>
        </w:rPr>
      </w:pPr>
    </w:p>
    <w:p w14:paraId="4A43D9B8" w14:textId="246D717B" w:rsidR="00FC29D1" w:rsidRPr="00FE42A3" w:rsidRDefault="009457A6" w:rsidP="00B027C5">
      <w:pPr>
        <w:snapToGrid w:val="0"/>
        <w:spacing w:beforeLines="50" w:before="180" w:line="480" w:lineRule="exact"/>
        <w:jc w:val="distribute"/>
        <w:rPr>
          <w:rFonts w:ascii="Times New Roman" w:eastAsia="標楷體" w:hAnsi="Times New Roman" w:cs="Times New Roman"/>
          <w:b/>
          <w:bCs/>
          <w:color w:val="000000" w:themeColor="text1"/>
          <w:sz w:val="36"/>
          <w:szCs w:val="36"/>
        </w:rPr>
      </w:pPr>
      <w:r w:rsidRPr="00FE42A3">
        <w:rPr>
          <w:rFonts w:ascii="Times New Roman" w:eastAsia="標楷體" w:hAnsi="Times New Roman" w:cs="Times New Roman"/>
          <w:b/>
          <w:bCs/>
          <w:color w:val="000000" w:themeColor="text1"/>
          <w:sz w:val="36"/>
          <w:szCs w:val="36"/>
        </w:rPr>
        <w:t>中華民國</w:t>
      </w:r>
      <w:r w:rsidRPr="00FE42A3">
        <w:rPr>
          <w:rFonts w:ascii="Times New Roman" w:eastAsia="標楷體" w:hAnsi="Times New Roman" w:cs="Times New Roman"/>
          <w:b/>
          <w:bCs/>
          <w:color w:val="000000" w:themeColor="text1"/>
          <w:sz w:val="36"/>
          <w:szCs w:val="36"/>
        </w:rPr>
        <w:t>11</w:t>
      </w:r>
      <w:r w:rsidR="00CA2DE4" w:rsidRPr="00FE42A3">
        <w:rPr>
          <w:rFonts w:ascii="Times New Roman" w:eastAsia="標楷體" w:hAnsi="Times New Roman" w:cs="Times New Roman" w:hint="eastAsia"/>
          <w:b/>
          <w:bCs/>
          <w:color w:val="000000" w:themeColor="text1"/>
          <w:sz w:val="36"/>
          <w:szCs w:val="36"/>
        </w:rPr>
        <w:t>5</w:t>
      </w:r>
      <w:r w:rsidRPr="00FE42A3">
        <w:rPr>
          <w:rFonts w:ascii="Times New Roman" w:eastAsia="標楷體" w:hAnsi="Times New Roman" w:cs="Times New Roman"/>
          <w:b/>
          <w:bCs/>
          <w:color w:val="000000" w:themeColor="text1"/>
          <w:sz w:val="36"/>
          <w:szCs w:val="36"/>
        </w:rPr>
        <w:t>年</w:t>
      </w:r>
      <w:r w:rsidR="0047127C" w:rsidRPr="00FE42A3">
        <w:rPr>
          <w:rFonts w:ascii="Times New Roman" w:eastAsia="標楷體" w:hAnsi="Times New Roman" w:cs="Times New Roman" w:hint="eastAsia"/>
          <w:b/>
          <w:bCs/>
          <w:color w:val="000000" w:themeColor="text1"/>
          <w:sz w:val="36"/>
          <w:szCs w:val="36"/>
        </w:rPr>
        <w:t>11</w:t>
      </w:r>
      <w:r w:rsidRPr="00FE42A3">
        <w:rPr>
          <w:rFonts w:ascii="Times New Roman" w:eastAsia="標楷體" w:hAnsi="Times New Roman" w:cs="Times New Roman"/>
          <w:b/>
          <w:bCs/>
          <w:color w:val="000000" w:themeColor="text1"/>
          <w:sz w:val="36"/>
          <w:szCs w:val="36"/>
        </w:rPr>
        <w:t>月</w:t>
      </w:r>
    </w:p>
    <w:p w14:paraId="539ED61B" w14:textId="71F8103D" w:rsidR="008959DE" w:rsidRPr="00FE42A3" w:rsidRDefault="008959DE" w:rsidP="00B027C5">
      <w:pPr>
        <w:widowControl/>
        <w:tabs>
          <w:tab w:val="center" w:pos="4819"/>
        </w:tabs>
        <w:spacing w:line="480" w:lineRule="exact"/>
        <w:rPr>
          <w:rFonts w:ascii="Times New Roman" w:eastAsia="標楷體" w:hAnsi="Times New Roman" w:cs="Times New Roman"/>
          <w:b/>
          <w:bCs/>
          <w:color w:val="000000" w:themeColor="text1"/>
          <w:sz w:val="36"/>
          <w:szCs w:val="36"/>
        </w:rPr>
      </w:pPr>
      <w:bookmarkStart w:id="1" w:name="_Toc209515111"/>
    </w:p>
    <w:sdt>
      <w:sdtPr>
        <w:rPr>
          <w:rFonts w:ascii="Times New Roman" w:eastAsiaTheme="minorEastAsia" w:hAnsi="Times New Roman" w:cs="Times New Roman"/>
          <w:b w:val="0"/>
          <w:bCs w:val="0"/>
          <w:color w:val="000000" w:themeColor="text1"/>
          <w:kern w:val="2"/>
          <w:sz w:val="24"/>
          <w:szCs w:val="24"/>
          <w:lang w:val="zh-TW"/>
          <w14:ligatures w14:val="standardContextual"/>
        </w:rPr>
        <w:id w:val="-2028408029"/>
        <w:docPartObj>
          <w:docPartGallery w:val="Table of Contents"/>
          <w:docPartUnique/>
        </w:docPartObj>
      </w:sdtPr>
      <w:sdtContent>
        <w:p w14:paraId="48CA5203" w14:textId="42AF2157" w:rsidR="008959DE" w:rsidRPr="00FE42A3" w:rsidRDefault="008959DE" w:rsidP="00B027C5">
          <w:pPr>
            <w:pStyle w:val="af4"/>
            <w:spacing w:before="0" w:line="480" w:lineRule="exact"/>
            <w:jc w:val="center"/>
            <w:rPr>
              <w:rFonts w:ascii="Times New Roman" w:hAnsi="Times New Roman" w:cs="Times New Roman"/>
              <w:color w:val="000000" w:themeColor="text1"/>
              <w:szCs w:val="28"/>
            </w:rPr>
          </w:pPr>
          <w:r w:rsidRPr="00FE42A3">
            <w:rPr>
              <w:rFonts w:ascii="Times New Roman" w:hAnsi="Times New Roman" w:cs="Times New Roman"/>
              <w:color w:val="000000" w:themeColor="text1"/>
              <w:szCs w:val="28"/>
              <w:lang w:val="zh-TW"/>
            </w:rPr>
            <w:t>目錄</w:t>
          </w:r>
        </w:p>
        <w:p w14:paraId="0A89ED73" w14:textId="355B16CA" w:rsidR="008959DE" w:rsidRPr="00FE42A3" w:rsidRDefault="008959DE"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r w:rsidRPr="00FE42A3">
            <w:rPr>
              <w:rFonts w:ascii="Times New Roman" w:eastAsia="標楷體" w:hAnsi="Times New Roman" w:cs="Times New Roman"/>
              <w:b w:val="0"/>
              <w:color w:val="000000" w:themeColor="text1"/>
              <w:sz w:val="28"/>
              <w:szCs w:val="28"/>
              <w:lang w:val="zh-TW"/>
            </w:rPr>
            <w:fldChar w:fldCharType="begin"/>
          </w:r>
          <w:r w:rsidRPr="00FE42A3">
            <w:rPr>
              <w:rFonts w:ascii="Times New Roman" w:eastAsia="標楷體" w:hAnsi="Times New Roman" w:cs="Times New Roman"/>
              <w:b w:val="0"/>
              <w:color w:val="000000" w:themeColor="text1"/>
              <w:sz w:val="28"/>
              <w:szCs w:val="28"/>
              <w:lang w:val="zh-TW"/>
            </w:rPr>
            <w:instrText xml:space="preserve"> TOC \o "1-3" \h \z \u </w:instrText>
          </w:r>
          <w:r w:rsidRPr="00FE42A3">
            <w:rPr>
              <w:rFonts w:ascii="Times New Roman" w:eastAsia="標楷體" w:hAnsi="Times New Roman" w:cs="Times New Roman"/>
              <w:b w:val="0"/>
              <w:color w:val="000000" w:themeColor="text1"/>
              <w:sz w:val="28"/>
              <w:szCs w:val="28"/>
              <w:lang w:val="zh-TW"/>
            </w:rPr>
            <w:fldChar w:fldCharType="separate"/>
          </w:r>
          <w:hyperlink w:anchor="_Toc211177357" w:history="1">
            <w:r w:rsidRPr="00FE42A3">
              <w:rPr>
                <w:rStyle w:val="af7"/>
                <w:rFonts w:ascii="Times New Roman" w:eastAsia="標楷體" w:hAnsi="Times New Roman" w:cs="Times New Roman"/>
                <w:noProof/>
                <w:color w:val="000000" w:themeColor="text1"/>
                <w:sz w:val="28"/>
                <w:szCs w:val="28"/>
              </w:rPr>
              <w:t>壹、背景說明</w:t>
            </w:r>
            <w:r w:rsidRPr="00FE42A3">
              <w:rPr>
                <w:rFonts w:ascii="Times New Roman" w:eastAsia="標楷體" w:hAnsi="Times New Roman" w:cs="Times New Roman"/>
                <w:noProof/>
                <w:webHidden/>
                <w:color w:val="000000" w:themeColor="text1"/>
                <w:sz w:val="28"/>
                <w:szCs w:val="28"/>
              </w:rPr>
              <w:tab/>
            </w:r>
            <w:r w:rsidRPr="00FE42A3">
              <w:rPr>
                <w:rFonts w:ascii="Times New Roman" w:eastAsia="標楷體" w:hAnsi="Times New Roman" w:cs="Times New Roman"/>
                <w:noProof/>
                <w:webHidden/>
                <w:color w:val="000000" w:themeColor="text1"/>
                <w:sz w:val="28"/>
                <w:szCs w:val="28"/>
              </w:rPr>
              <w:fldChar w:fldCharType="begin"/>
            </w:r>
            <w:r w:rsidRPr="00FE42A3">
              <w:rPr>
                <w:rFonts w:ascii="Times New Roman" w:eastAsia="標楷體" w:hAnsi="Times New Roman" w:cs="Times New Roman"/>
                <w:noProof/>
                <w:webHidden/>
                <w:color w:val="000000" w:themeColor="text1"/>
                <w:sz w:val="28"/>
                <w:szCs w:val="28"/>
              </w:rPr>
              <w:instrText xml:space="preserve"> PAGEREF _Toc211177357 \h </w:instrText>
            </w:r>
            <w:r w:rsidRPr="00FE42A3">
              <w:rPr>
                <w:rFonts w:ascii="Times New Roman" w:eastAsia="標楷體" w:hAnsi="Times New Roman" w:cs="Times New Roman"/>
                <w:noProof/>
                <w:webHidden/>
                <w:color w:val="000000" w:themeColor="text1"/>
                <w:sz w:val="28"/>
                <w:szCs w:val="28"/>
              </w:rPr>
            </w:r>
            <w:r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1</w:t>
            </w:r>
            <w:r w:rsidRPr="00FE42A3">
              <w:rPr>
                <w:rFonts w:ascii="Times New Roman" w:eastAsia="標楷體" w:hAnsi="Times New Roman" w:cs="Times New Roman"/>
                <w:noProof/>
                <w:webHidden/>
                <w:color w:val="000000" w:themeColor="text1"/>
                <w:sz w:val="28"/>
                <w:szCs w:val="28"/>
              </w:rPr>
              <w:fldChar w:fldCharType="end"/>
            </w:r>
          </w:hyperlink>
        </w:p>
        <w:p w14:paraId="686715AA" w14:textId="140F94D0"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58" w:history="1">
            <w:r w:rsidR="008959DE" w:rsidRPr="00FE42A3">
              <w:rPr>
                <w:rStyle w:val="af7"/>
                <w:rFonts w:ascii="Times New Roman" w:eastAsia="標楷體" w:hAnsi="Times New Roman" w:cs="Times New Roman"/>
                <w:noProof/>
                <w:color w:val="000000" w:themeColor="text1"/>
                <w:sz w:val="28"/>
                <w:szCs w:val="28"/>
              </w:rPr>
              <w:t>貳、執行時間</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_Toc211177358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1</w:t>
            </w:r>
            <w:r w:rsidR="008959DE" w:rsidRPr="00FE42A3">
              <w:rPr>
                <w:rFonts w:ascii="Times New Roman" w:eastAsia="標楷體" w:hAnsi="Times New Roman" w:cs="Times New Roman"/>
                <w:noProof/>
                <w:webHidden/>
                <w:color w:val="000000" w:themeColor="text1"/>
                <w:sz w:val="28"/>
                <w:szCs w:val="28"/>
              </w:rPr>
              <w:fldChar w:fldCharType="end"/>
            </w:r>
          </w:hyperlink>
        </w:p>
        <w:p w14:paraId="55B70023" w14:textId="2A04C364"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59" w:history="1">
            <w:r w:rsidR="008959DE" w:rsidRPr="00FE42A3">
              <w:rPr>
                <w:rStyle w:val="af7"/>
                <w:rFonts w:ascii="Times New Roman" w:eastAsia="標楷體" w:hAnsi="Times New Roman" w:cs="Times New Roman"/>
                <w:noProof/>
                <w:color w:val="000000" w:themeColor="text1"/>
                <w:sz w:val="28"/>
                <w:szCs w:val="28"/>
              </w:rPr>
              <w:t>參、計畫目的</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_Toc211177359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1</w:t>
            </w:r>
            <w:r w:rsidR="008959DE" w:rsidRPr="00FE42A3">
              <w:rPr>
                <w:rFonts w:ascii="Times New Roman" w:eastAsia="標楷體" w:hAnsi="Times New Roman" w:cs="Times New Roman"/>
                <w:noProof/>
                <w:webHidden/>
                <w:color w:val="000000" w:themeColor="text1"/>
                <w:sz w:val="28"/>
                <w:szCs w:val="28"/>
              </w:rPr>
              <w:fldChar w:fldCharType="end"/>
            </w:r>
          </w:hyperlink>
        </w:p>
        <w:p w14:paraId="688D0F56" w14:textId="141E2281"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60" w:history="1">
            <w:r w:rsidR="008959DE" w:rsidRPr="00FE42A3">
              <w:rPr>
                <w:rStyle w:val="af7"/>
                <w:rFonts w:ascii="Times New Roman" w:eastAsia="標楷體" w:hAnsi="Times New Roman" w:cs="Times New Roman"/>
                <w:noProof/>
                <w:color w:val="000000" w:themeColor="text1"/>
                <w:sz w:val="28"/>
                <w:szCs w:val="28"/>
              </w:rPr>
              <w:t>肆、計畫補助對象及經費額度</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_Toc211177360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2</w:t>
            </w:r>
            <w:r w:rsidR="008959DE" w:rsidRPr="00FE42A3">
              <w:rPr>
                <w:rFonts w:ascii="Times New Roman" w:eastAsia="標楷體" w:hAnsi="Times New Roman" w:cs="Times New Roman"/>
                <w:noProof/>
                <w:webHidden/>
                <w:color w:val="000000" w:themeColor="text1"/>
                <w:sz w:val="28"/>
                <w:szCs w:val="28"/>
              </w:rPr>
              <w:fldChar w:fldCharType="end"/>
            </w:r>
          </w:hyperlink>
        </w:p>
        <w:p w14:paraId="0692412B" w14:textId="20842BB6"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61" w:history="1">
            <w:r w:rsidR="008959DE" w:rsidRPr="00FE42A3">
              <w:rPr>
                <w:rStyle w:val="af7"/>
                <w:rFonts w:ascii="Times New Roman" w:eastAsia="標楷體" w:hAnsi="Times New Roman" w:cs="Times New Roman"/>
                <w:noProof/>
                <w:color w:val="000000" w:themeColor="text1"/>
                <w:sz w:val="28"/>
                <w:szCs w:val="28"/>
              </w:rPr>
              <w:t>伍、計畫執行工作內容</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_Toc211177361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3</w:t>
            </w:r>
            <w:r w:rsidR="008959DE" w:rsidRPr="00FE42A3">
              <w:rPr>
                <w:rFonts w:ascii="Times New Roman" w:eastAsia="標楷體" w:hAnsi="Times New Roman" w:cs="Times New Roman"/>
                <w:noProof/>
                <w:webHidden/>
                <w:color w:val="000000" w:themeColor="text1"/>
                <w:sz w:val="28"/>
                <w:szCs w:val="28"/>
              </w:rPr>
              <w:fldChar w:fldCharType="end"/>
            </w:r>
          </w:hyperlink>
        </w:p>
        <w:p w14:paraId="33DAC9D1" w14:textId="185D4E4F"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62" w:history="1">
            <w:r w:rsidR="008959DE" w:rsidRPr="00FE42A3">
              <w:rPr>
                <w:rStyle w:val="af7"/>
                <w:rFonts w:ascii="Times New Roman" w:eastAsia="標楷體" w:hAnsi="Times New Roman" w:cs="Times New Roman"/>
                <w:noProof/>
                <w:color w:val="000000" w:themeColor="text1"/>
                <w:sz w:val="28"/>
                <w:szCs w:val="28"/>
              </w:rPr>
              <w:t>陸、計畫申請方式</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_Toc211177362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4</w:t>
            </w:r>
            <w:r w:rsidR="008959DE" w:rsidRPr="00FE42A3">
              <w:rPr>
                <w:rFonts w:ascii="Times New Roman" w:eastAsia="標楷體" w:hAnsi="Times New Roman" w:cs="Times New Roman"/>
                <w:noProof/>
                <w:webHidden/>
                <w:color w:val="000000" w:themeColor="text1"/>
                <w:sz w:val="28"/>
                <w:szCs w:val="28"/>
              </w:rPr>
              <w:fldChar w:fldCharType="end"/>
            </w:r>
          </w:hyperlink>
        </w:p>
        <w:p w14:paraId="6B7D1D6E" w14:textId="4C663AA0"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63" w:history="1">
            <w:r w:rsidR="008959DE" w:rsidRPr="00FE42A3">
              <w:rPr>
                <w:rStyle w:val="af7"/>
                <w:rFonts w:ascii="Times New Roman" w:eastAsia="標楷體" w:hAnsi="Times New Roman" w:cs="Times New Roman"/>
                <w:noProof/>
                <w:color w:val="000000" w:themeColor="text1"/>
                <w:sz w:val="28"/>
                <w:szCs w:val="28"/>
              </w:rPr>
              <w:t>柒、計畫審查方式</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_Toc211177363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4</w:t>
            </w:r>
            <w:r w:rsidR="008959DE" w:rsidRPr="00FE42A3">
              <w:rPr>
                <w:rFonts w:ascii="Times New Roman" w:eastAsia="標楷體" w:hAnsi="Times New Roman" w:cs="Times New Roman"/>
                <w:noProof/>
                <w:webHidden/>
                <w:color w:val="000000" w:themeColor="text1"/>
                <w:sz w:val="28"/>
                <w:szCs w:val="28"/>
              </w:rPr>
              <w:fldChar w:fldCharType="end"/>
            </w:r>
          </w:hyperlink>
        </w:p>
        <w:p w14:paraId="39DF023E" w14:textId="28CF13DB"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64" w:history="1">
            <w:r w:rsidR="008959DE" w:rsidRPr="00FE42A3">
              <w:rPr>
                <w:rStyle w:val="af7"/>
                <w:rFonts w:ascii="Times New Roman" w:eastAsia="標楷體" w:hAnsi="Times New Roman" w:cs="Times New Roman"/>
                <w:noProof/>
                <w:color w:val="000000" w:themeColor="text1"/>
                <w:sz w:val="28"/>
                <w:szCs w:val="28"/>
              </w:rPr>
              <w:t>捌、計畫經費撥付方式</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_Toc211177364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5</w:t>
            </w:r>
            <w:r w:rsidR="008959DE" w:rsidRPr="00FE42A3">
              <w:rPr>
                <w:rFonts w:ascii="Times New Roman" w:eastAsia="標楷體" w:hAnsi="Times New Roman" w:cs="Times New Roman"/>
                <w:noProof/>
                <w:webHidden/>
                <w:color w:val="000000" w:themeColor="text1"/>
                <w:sz w:val="28"/>
                <w:szCs w:val="28"/>
              </w:rPr>
              <w:fldChar w:fldCharType="end"/>
            </w:r>
          </w:hyperlink>
        </w:p>
        <w:p w14:paraId="3B65D2F9" w14:textId="55DE1C56"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65" w:history="1">
            <w:r w:rsidR="008959DE" w:rsidRPr="00FE42A3">
              <w:rPr>
                <w:rStyle w:val="af7"/>
                <w:rFonts w:ascii="Times New Roman" w:eastAsia="標楷體" w:hAnsi="Times New Roman" w:cs="Times New Roman"/>
                <w:noProof/>
                <w:color w:val="000000" w:themeColor="text1"/>
                <w:sz w:val="28"/>
                <w:szCs w:val="28"/>
              </w:rPr>
              <w:t>玖、成果報告格式及繳交期限</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_Toc211177365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6</w:t>
            </w:r>
            <w:r w:rsidR="008959DE" w:rsidRPr="00FE42A3">
              <w:rPr>
                <w:rFonts w:ascii="Times New Roman" w:eastAsia="標楷體" w:hAnsi="Times New Roman" w:cs="Times New Roman"/>
                <w:noProof/>
                <w:webHidden/>
                <w:color w:val="000000" w:themeColor="text1"/>
                <w:sz w:val="28"/>
                <w:szCs w:val="28"/>
              </w:rPr>
              <w:fldChar w:fldCharType="end"/>
            </w:r>
          </w:hyperlink>
        </w:p>
        <w:p w14:paraId="4C5B7B1D" w14:textId="10901068"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66" w:history="1">
            <w:r w:rsidR="008959DE" w:rsidRPr="00FE42A3">
              <w:rPr>
                <w:rStyle w:val="af7"/>
                <w:rFonts w:ascii="Times New Roman" w:eastAsia="標楷體" w:hAnsi="Times New Roman" w:cs="Times New Roman"/>
                <w:noProof/>
                <w:color w:val="000000" w:themeColor="text1"/>
                <w:sz w:val="28"/>
                <w:szCs w:val="28"/>
              </w:rPr>
              <w:t>壹拾、計畫變更規定</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_Toc211177366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6</w:t>
            </w:r>
            <w:r w:rsidR="008959DE" w:rsidRPr="00FE42A3">
              <w:rPr>
                <w:rFonts w:ascii="Times New Roman" w:eastAsia="標楷體" w:hAnsi="Times New Roman" w:cs="Times New Roman"/>
                <w:noProof/>
                <w:webHidden/>
                <w:color w:val="000000" w:themeColor="text1"/>
                <w:sz w:val="28"/>
                <w:szCs w:val="28"/>
              </w:rPr>
              <w:fldChar w:fldCharType="end"/>
            </w:r>
          </w:hyperlink>
        </w:p>
        <w:p w14:paraId="6C8EED83" w14:textId="74BB03A9"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67" w:history="1">
            <w:r w:rsidR="008959DE" w:rsidRPr="00FE42A3">
              <w:rPr>
                <w:rStyle w:val="af7"/>
                <w:rFonts w:ascii="Times New Roman" w:eastAsia="標楷體" w:hAnsi="Times New Roman" w:cs="Times New Roman"/>
                <w:noProof/>
                <w:color w:val="000000" w:themeColor="text1"/>
                <w:sz w:val="28"/>
                <w:szCs w:val="28"/>
              </w:rPr>
              <w:t>壹拾壹、其他相關事項</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_Toc211177367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7</w:t>
            </w:r>
            <w:r w:rsidR="008959DE" w:rsidRPr="00FE42A3">
              <w:rPr>
                <w:rFonts w:ascii="Times New Roman" w:eastAsia="標楷體" w:hAnsi="Times New Roman" w:cs="Times New Roman"/>
                <w:noProof/>
                <w:webHidden/>
                <w:color w:val="000000" w:themeColor="text1"/>
                <w:sz w:val="28"/>
                <w:szCs w:val="28"/>
              </w:rPr>
              <w:fldChar w:fldCharType="end"/>
            </w:r>
          </w:hyperlink>
        </w:p>
        <w:p w14:paraId="423A9C99" w14:textId="1E824BD8" w:rsidR="008959DE" w:rsidRPr="00FE42A3" w:rsidRDefault="00000000" w:rsidP="00B027C5">
          <w:pPr>
            <w:pStyle w:val="11"/>
            <w:tabs>
              <w:tab w:val="right" w:leader="dot" w:pos="9628"/>
            </w:tabs>
            <w:spacing w:before="0" w:line="480" w:lineRule="exact"/>
            <w:rPr>
              <w:rFonts w:ascii="Times New Roman" w:eastAsia="標楷體" w:hAnsi="Times New Roman" w:cs="Times New Roman"/>
              <w:bCs w:val="0"/>
              <w:caps w:val="0"/>
              <w:noProof/>
              <w:color w:val="000000" w:themeColor="text1"/>
              <w:sz w:val="28"/>
              <w:szCs w:val="28"/>
              <w14:ligatures w14:val="none"/>
            </w:rPr>
          </w:pPr>
          <w:hyperlink w:anchor="_Toc211177368" w:history="1">
            <w:r w:rsidR="008959DE" w:rsidRPr="00FE42A3">
              <w:rPr>
                <w:rStyle w:val="af7"/>
                <w:rFonts w:ascii="Times New Roman" w:eastAsia="標楷體" w:hAnsi="Times New Roman" w:cs="Times New Roman"/>
                <w:noProof/>
                <w:color w:val="000000" w:themeColor="text1"/>
                <w:sz w:val="28"/>
                <w:szCs w:val="28"/>
              </w:rPr>
              <w:t>壹拾貳、計畫聯絡人</w:t>
            </w:r>
            <w:r w:rsidR="008959DE" w:rsidRPr="00FE42A3">
              <w:rPr>
                <w:rFonts w:ascii="Times New Roman" w:eastAsia="標楷體" w:hAnsi="Times New Roman" w:cs="Times New Roman"/>
                <w:noProof/>
                <w:webHidden/>
                <w:color w:val="000000" w:themeColor="text1"/>
                <w:sz w:val="28"/>
                <w:szCs w:val="28"/>
              </w:rPr>
              <w:tab/>
            </w:r>
            <w:r w:rsidR="008959DE" w:rsidRPr="00FE42A3">
              <w:rPr>
                <w:rFonts w:ascii="Times New Roman" w:eastAsia="標楷體" w:hAnsi="Times New Roman" w:cs="Times New Roman"/>
                <w:noProof/>
                <w:webHidden/>
                <w:color w:val="000000" w:themeColor="text1"/>
                <w:sz w:val="28"/>
                <w:szCs w:val="28"/>
              </w:rPr>
              <w:fldChar w:fldCharType="begin"/>
            </w:r>
            <w:r w:rsidR="008959DE" w:rsidRPr="00FE42A3">
              <w:rPr>
                <w:rFonts w:ascii="Times New Roman" w:eastAsia="標楷體" w:hAnsi="Times New Roman" w:cs="Times New Roman"/>
                <w:noProof/>
                <w:webHidden/>
                <w:color w:val="000000" w:themeColor="text1"/>
                <w:sz w:val="28"/>
                <w:szCs w:val="28"/>
              </w:rPr>
              <w:instrText xml:space="preserve"> PAGEREF _Toc211177368 \h </w:instrText>
            </w:r>
            <w:r w:rsidR="008959DE" w:rsidRPr="00FE42A3">
              <w:rPr>
                <w:rFonts w:ascii="Times New Roman" w:eastAsia="標楷體" w:hAnsi="Times New Roman" w:cs="Times New Roman"/>
                <w:noProof/>
                <w:webHidden/>
                <w:color w:val="000000" w:themeColor="text1"/>
                <w:sz w:val="28"/>
                <w:szCs w:val="28"/>
              </w:rPr>
            </w:r>
            <w:r w:rsidR="008959DE" w:rsidRPr="00FE42A3">
              <w:rPr>
                <w:rFonts w:ascii="Times New Roman" w:eastAsia="標楷體" w:hAnsi="Times New Roman" w:cs="Times New Roman"/>
                <w:noProof/>
                <w:webHidden/>
                <w:color w:val="000000" w:themeColor="text1"/>
                <w:sz w:val="28"/>
                <w:szCs w:val="28"/>
              </w:rPr>
              <w:fldChar w:fldCharType="separate"/>
            </w:r>
            <w:r w:rsidR="00AC70AF" w:rsidRPr="00FE42A3">
              <w:rPr>
                <w:rFonts w:ascii="Times New Roman" w:eastAsia="標楷體" w:hAnsi="Times New Roman" w:cs="Times New Roman"/>
                <w:noProof/>
                <w:webHidden/>
                <w:color w:val="000000" w:themeColor="text1"/>
                <w:sz w:val="28"/>
                <w:szCs w:val="28"/>
              </w:rPr>
              <w:t>8</w:t>
            </w:r>
            <w:r w:rsidR="008959DE" w:rsidRPr="00FE42A3">
              <w:rPr>
                <w:rFonts w:ascii="Times New Roman" w:eastAsia="標楷體" w:hAnsi="Times New Roman" w:cs="Times New Roman"/>
                <w:noProof/>
                <w:webHidden/>
                <w:color w:val="000000" w:themeColor="text1"/>
                <w:sz w:val="28"/>
                <w:szCs w:val="28"/>
              </w:rPr>
              <w:fldChar w:fldCharType="end"/>
            </w:r>
          </w:hyperlink>
        </w:p>
        <w:p w14:paraId="5D966389" w14:textId="4848E87D" w:rsidR="008959DE" w:rsidRPr="00FE42A3" w:rsidRDefault="00000000" w:rsidP="00B027C5">
          <w:pPr>
            <w:pStyle w:val="21"/>
            <w:tabs>
              <w:tab w:val="right" w:leader="dot" w:pos="9628"/>
            </w:tabs>
            <w:spacing w:before="0" w:line="480" w:lineRule="exact"/>
            <w:ind w:leftChars="118" w:left="283"/>
            <w:rPr>
              <w:rFonts w:ascii="Times New Roman" w:eastAsia="標楷體" w:hAnsi="Times New Roman" w:cs="Times New Roman"/>
              <w:b w:val="0"/>
              <w:bCs w:val="0"/>
              <w:noProof/>
              <w:color w:val="000000" w:themeColor="text1"/>
              <w:sz w:val="28"/>
              <w:szCs w:val="28"/>
              <w14:ligatures w14:val="none"/>
            </w:rPr>
          </w:pPr>
          <w:hyperlink w:anchor="_Toc211177369" w:history="1">
            <w:r w:rsidR="008959DE" w:rsidRPr="00FE42A3">
              <w:rPr>
                <w:rStyle w:val="af7"/>
                <w:rFonts w:ascii="Times New Roman" w:eastAsia="標楷體" w:hAnsi="Times New Roman" w:cs="Times New Roman"/>
                <w:b w:val="0"/>
                <w:noProof/>
                <w:color w:val="000000" w:themeColor="text1"/>
                <w:sz w:val="28"/>
                <w:szCs w:val="28"/>
              </w:rPr>
              <w:t>附件</w:t>
            </w:r>
            <w:r w:rsidR="008959DE" w:rsidRPr="00FE42A3">
              <w:rPr>
                <w:rStyle w:val="af7"/>
                <w:rFonts w:ascii="Times New Roman" w:eastAsia="標楷體" w:hAnsi="Times New Roman" w:cs="Times New Roman"/>
                <w:b w:val="0"/>
                <w:noProof/>
                <w:color w:val="000000" w:themeColor="text1"/>
                <w:sz w:val="28"/>
                <w:szCs w:val="28"/>
              </w:rPr>
              <w:t>1</w:t>
            </w:r>
            <w:r w:rsidR="008959DE" w:rsidRPr="00FE42A3">
              <w:rPr>
                <w:rStyle w:val="af7"/>
                <w:rFonts w:ascii="Times New Roman" w:eastAsia="標楷體" w:hAnsi="Times New Roman" w:cs="Times New Roman"/>
                <w:b w:val="0"/>
                <w:noProof/>
                <w:color w:val="000000" w:themeColor="text1"/>
                <w:sz w:val="28"/>
                <w:szCs w:val="28"/>
              </w:rPr>
              <w:t>：計畫書格式</w:t>
            </w:r>
            <w:r w:rsidR="008959DE" w:rsidRPr="00FE42A3">
              <w:rPr>
                <w:rFonts w:ascii="Times New Roman" w:eastAsia="標楷體" w:hAnsi="Times New Roman" w:cs="Times New Roman"/>
                <w:b w:val="0"/>
                <w:noProof/>
                <w:webHidden/>
                <w:color w:val="000000" w:themeColor="text1"/>
                <w:sz w:val="28"/>
                <w:szCs w:val="28"/>
              </w:rPr>
              <w:tab/>
            </w:r>
            <w:r w:rsidR="008959DE" w:rsidRPr="00FE42A3">
              <w:rPr>
                <w:rFonts w:ascii="Times New Roman" w:eastAsia="標楷體" w:hAnsi="Times New Roman" w:cs="Times New Roman"/>
                <w:b w:val="0"/>
                <w:noProof/>
                <w:webHidden/>
                <w:color w:val="000000" w:themeColor="text1"/>
                <w:sz w:val="28"/>
                <w:szCs w:val="28"/>
              </w:rPr>
              <w:fldChar w:fldCharType="begin"/>
            </w:r>
            <w:r w:rsidR="008959DE" w:rsidRPr="00FE42A3">
              <w:rPr>
                <w:rFonts w:ascii="Times New Roman" w:eastAsia="標楷體" w:hAnsi="Times New Roman" w:cs="Times New Roman"/>
                <w:b w:val="0"/>
                <w:noProof/>
                <w:webHidden/>
                <w:color w:val="000000" w:themeColor="text1"/>
                <w:sz w:val="28"/>
                <w:szCs w:val="28"/>
              </w:rPr>
              <w:instrText xml:space="preserve"> PAGEREF _Toc211177369 \h </w:instrText>
            </w:r>
            <w:r w:rsidR="008959DE" w:rsidRPr="00FE42A3">
              <w:rPr>
                <w:rFonts w:ascii="Times New Roman" w:eastAsia="標楷體" w:hAnsi="Times New Roman" w:cs="Times New Roman"/>
                <w:b w:val="0"/>
                <w:noProof/>
                <w:webHidden/>
                <w:color w:val="000000" w:themeColor="text1"/>
                <w:sz w:val="28"/>
                <w:szCs w:val="28"/>
              </w:rPr>
            </w:r>
            <w:r w:rsidR="008959DE" w:rsidRPr="00FE42A3">
              <w:rPr>
                <w:rFonts w:ascii="Times New Roman" w:eastAsia="標楷體" w:hAnsi="Times New Roman" w:cs="Times New Roman"/>
                <w:b w:val="0"/>
                <w:noProof/>
                <w:webHidden/>
                <w:color w:val="000000" w:themeColor="text1"/>
                <w:sz w:val="28"/>
                <w:szCs w:val="28"/>
              </w:rPr>
              <w:fldChar w:fldCharType="separate"/>
            </w:r>
            <w:r w:rsidR="00AC70AF" w:rsidRPr="00FE42A3">
              <w:rPr>
                <w:rFonts w:ascii="Times New Roman" w:eastAsia="標楷體" w:hAnsi="Times New Roman" w:cs="Times New Roman"/>
                <w:b w:val="0"/>
                <w:noProof/>
                <w:webHidden/>
                <w:color w:val="000000" w:themeColor="text1"/>
                <w:sz w:val="28"/>
                <w:szCs w:val="28"/>
              </w:rPr>
              <w:t>9</w:t>
            </w:r>
            <w:r w:rsidR="008959DE" w:rsidRPr="00FE42A3">
              <w:rPr>
                <w:rFonts w:ascii="Times New Roman" w:eastAsia="標楷體" w:hAnsi="Times New Roman" w:cs="Times New Roman"/>
                <w:b w:val="0"/>
                <w:noProof/>
                <w:webHidden/>
                <w:color w:val="000000" w:themeColor="text1"/>
                <w:sz w:val="28"/>
                <w:szCs w:val="28"/>
              </w:rPr>
              <w:fldChar w:fldCharType="end"/>
            </w:r>
          </w:hyperlink>
        </w:p>
        <w:p w14:paraId="6D756352" w14:textId="51285DF3" w:rsidR="008959DE" w:rsidRPr="00FE42A3" w:rsidRDefault="00000000" w:rsidP="00B027C5">
          <w:pPr>
            <w:pStyle w:val="21"/>
            <w:tabs>
              <w:tab w:val="right" w:leader="dot" w:pos="9628"/>
            </w:tabs>
            <w:spacing w:before="0" w:line="480" w:lineRule="exact"/>
            <w:ind w:leftChars="118" w:left="283"/>
            <w:rPr>
              <w:rFonts w:ascii="Times New Roman" w:eastAsia="標楷體" w:hAnsi="Times New Roman" w:cs="Times New Roman"/>
              <w:b w:val="0"/>
              <w:bCs w:val="0"/>
              <w:noProof/>
              <w:color w:val="000000" w:themeColor="text1"/>
              <w:sz w:val="28"/>
              <w:szCs w:val="28"/>
              <w14:ligatures w14:val="none"/>
            </w:rPr>
          </w:pPr>
          <w:hyperlink w:anchor="_Toc211177370" w:history="1">
            <w:r w:rsidR="008959DE" w:rsidRPr="00FE42A3">
              <w:rPr>
                <w:rStyle w:val="af7"/>
                <w:rFonts w:ascii="Times New Roman" w:eastAsia="標楷體" w:hAnsi="Times New Roman" w:cs="Times New Roman"/>
                <w:b w:val="0"/>
                <w:noProof/>
                <w:color w:val="000000" w:themeColor="text1"/>
                <w:sz w:val="28"/>
                <w:szCs w:val="28"/>
              </w:rPr>
              <w:t>附件</w:t>
            </w:r>
            <w:r w:rsidR="008959DE" w:rsidRPr="00FE42A3">
              <w:rPr>
                <w:rStyle w:val="af7"/>
                <w:rFonts w:ascii="Times New Roman" w:eastAsia="標楷體" w:hAnsi="Times New Roman" w:cs="Times New Roman"/>
                <w:b w:val="0"/>
                <w:noProof/>
                <w:color w:val="000000" w:themeColor="text1"/>
                <w:sz w:val="28"/>
                <w:szCs w:val="28"/>
              </w:rPr>
              <w:t>2</w:t>
            </w:r>
            <w:r w:rsidR="008959DE" w:rsidRPr="00FE42A3">
              <w:rPr>
                <w:rStyle w:val="af7"/>
                <w:rFonts w:ascii="Times New Roman" w:eastAsia="標楷體" w:hAnsi="Times New Roman" w:cs="Times New Roman"/>
                <w:b w:val="0"/>
                <w:noProof/>
                <w:color w:val="000000" w:themeColor="text1"/>
                <w:sz w:val="28"/>
                <w:szCs w:val="28"/>
              </w:rPr>
              <w:t>：經費分析表</w:t>
            </w:r>
            <w:r w:rsidR="008959DE" w:rsidRPr="00FE42A3">
              <w:rPr>
                <w:rFonts w:ascii="Times New Roman" w:eastAsia="標楷體" w:hAnsi="Times New Roman" w:cs="Times New Roman"/>
                <w:b w:val="0"/>
                <w:noProof/>
                <w:webHidden/>
                <w:color w:val="000000" w:themeColor="text1"/>
                <w:sz w:val="28"/>
                <w:szCs w:val="28"/>
              </w:rPr>
              <w:tab/>
            </w:r>
            <w:r w:rsidR="008959DE" w:rsidRPr="00FE42A3">
              <w:rPr>
                <w:rFonts w:ascii="Times New Roman" w:eastAsia="標楷體" w:hAnsi="Times New Roman" w:cs="Times New Roman"/>
                <w:b w:val="0"/>
                <w:noProof/>
                <w:webHidden/>
                <w:color w:val="000000" w:themeColor="text1"/>
                <w:sz w:val="28"/>
                <w:szCs w:val="28"/>
              </w:rPr>
              <w:fldChar w:fldCharType="begin"/>
            </w:r>
            <w:r w:rsidR="008959DE" w:rsidRPr="00FE42A3">
              <w:rPr>
                <w:rFonts w:ascii="Times New Roman" w:eastAsia="標楷體" w:hAnsi="Times New Roman" w:cs="Times New Roman"/>
                <w:b w:val="0"/>
                <w:noProof/>
                <w:webHidden/>
                <w:color w:val="000000" w:themeColor="text1"/>
                <w:sz w:val="28"/>
                <w:szCs w:val="28"/>
              </w:rPr>
              <w:instrText xml:space="preserve"> PAGEREF _Toc211177370 \h </w:instrText>
            </w:r>
            <w:r w:rsidR="008959DE" w:rsidRPr="00FE42A3">
              <w:rPr>
                <w:rFonts w:ascii="Times New Roman" w:eastAsia="標楷體" w:hAnsi="Times New Roman" w:cs="Times New Roman"/>
                <w:b w:val="0"/>
                <w:noProof/>
                <w:webHidden/>
                <w:color w:val="000000" w:themeColor="text1"/>
                <w:sz w:val="28"/>
                <w:szCs w:val="28"/>
              </w:rPr>
            </w:r>
            <w:r w:rsidR="008959DE" w:rsidRPr="00FE42A3">
              <w:rPr>
                <w:rFonts w:ascii="Times New Roman" w:eastAsia="標楷體" w:hAnsi="Times New Roman" w:cs="Times New Roman"/>
                <w:b w:val="0"/>
                <w:noProof/>
                <w:webHidden/>
                <w:color w:val="000000" w:themeColor="text1"/>
                <w:sz w:val="28"/>
                <w:szCs w:val="28"/>
              </w:rPr>
              <w:fldChar w:fldCharType="separate"/>
            </w:r>
            <w:r w:rsidR="00AC70AF" w:rsidRPr="00FE42A3">
              <w:rPr>
                <w:rFonts w:ascii="Times New Roman" w:eastAsia="標楷體" w:hAnsi="Times New Roman" w:cs="Times New Roman"/>
                <w:b w:val="0"/>
                <w:noProof/>
                <w:webHidden/>
                <w:color w:val="000000" w:themeColor="text1"/>
                <w:sz w:val="28"/>
                <w:szCs w:val="28"/>
              </w:rPr>
              <w:t>18</w:t>
            </w:r>
            <w:r w:rsidR="008959DE" w:rsidRPr="00FE42A3">
              <w:rPr>
                <w:rFonts w:ascii="Times New Roman" w:eastAsia="標楷體" w:hAnsi="Times New Roman" w:cs="Times New Roman"/>
                <w:b w:val="0"/>
                <w:noProof/>
                <w:webHidden/>
                <w:color w:val="000000" w:themeColor="text1"/>
                <w:sz w:val="28"/>
                <w:szCs w:val="28"/>
              </w:rPr>
              <w:fldChar w:fldCharType="end"/>
            </w:r>
          </w:hyperlink>
        </w:p>
        <w:p w14:paraId="4B7037DA" w14:textId="34496AFE" w:rsidR="008959DE" w:rsidRPr="00FE42A3" w:rsidRDefault="00000000" w:rsidP="00B027C5">
          <w:pPr>
            <w:pStyle w:val="11"/>
            <w:tabs>
              <w:tab w:val="right" w:leader="dot" w:pos="9628"/>
            </w:tabs>
            <w:spacing w:before="0" w:line="480" w:lineRule="exact"/>
            <w:ind w:leftChars="118" w:left="283"/>
            <w:rPr>
              <w:rFonts w:ascii="Times New Roman" w:eastAsia="標楷體" w:hAnsi="Times New Roman" w:cs="Times New Roman"/>
              <w:b w:val="0"/>
              <w:bCs w:val="0"/>
              <w:caps w:val="0"/>
              <w:noProof/>
              <w:color w:val="000000" w:themeColor="text1"/>
              <w:sz w:val="28"/>
              <w:szCs w:val="28"/>
              <w14:ligatures w14:val="none"/>
            </w:rPr>
          </w:pPr>
          <w:hyperlink w:anchor="_Toc211177371" w:history="1">
            <w:r w:rsidR="008959DE" w:rsidRPr="00FE42A3">
              <w:rPr>
                <w:rStyle w:val="af7"/>
                <w:rFonts w:ascii="Times New Roman" w:eastAsia="標楷體" w:hAnsi="Times New Roman" w:cs="Times New Roman"/>
                <w:b w:val="0"/>
                <w:noProof/>
                <w:color w:val="000000" w:themeColor="text1"/>
                <w:sz w:val="28"/>
                <w:szCs w:val="28"/>
              </w:rPr>
              <w:t>附件</w:t>
            </w:r>
            <w:r w:rsidR="008959DE" w:rsidRPr="00FE42A3">
              <w:rPr>
                <w:rStyle w:val="af7"/>
                <w:rFonts w:ascii="Times New Roman" w:eastAsia="標楷體" w:hAnsi="Times New Roman" w:cs="Times New Roman"/>
                <w:b w:val="0"/>
                <w:noProof/>
                <w:color w:val="000000" w:themeColor="text1"/>
                <w:sz w:val="28"/>
                <w:szCs w:val="28"/>
              </w:rPr>
              <w:t>3</w:t>
            </w:r>
            <w:r w:rsidR="008959DE" w:rsidRPr="00FE42A3">
              <w:rPr>
                <w:rStyle w:val="af7"/>
                <w:rFonts w:ascii="Times New Roman" w:eastAsia="標楷體" w:hAnsi="Times New Roman" w:cs="Times New Roman"/>
                <w:b w:val="0"/>
                <w:noProof/>
                <w:color w:val="000000" w:themeColor="text1"/>
                <w:sz w:val="28"/>
                <w:szCs w:val="28"/>
              </w:rPr>
              <w:t>：推動勞工及公教健檢三高慢性病相關數據上傳方案</w:t>
            </w:r>
            <w:r w:rsidR="008959DE" w:rsidRPr="00FE42A3">
              <w:rPr>
                <w:rFonts w:ascii="Times New Roman" w:eastAsia="標楷體" w:hAnsi="Times New Roman" w:cs="Times New Roman"/>
                <w:b w:val="0"/>
                <w:noProof/>
                <w:webHidden/>
                <w:color w:val="000000" w:themeColor="text1"/>
                <w:sz w:val="28"/>
                <w:szCs w:val="28"/>
              </w:rPr>
              <w:tab/>
            </w:r>
            <w:r w:rsidR="008959DE" w:rsidRPr="00FE42A3">
              <w:rPr>
                <w:rFonts w:ascii="Times New Roman" w:eastAsia="標楷體" w:hAnsi="Times New Roman" w:cs="Times New Roman"/>
                <w:b w:val="0"/>
                <w:noProof/>
                <w:webHidden/>
                <w:color w:val="000000" w:themeColor="text1"/>
                <w:sz w:val="28"/>
                <w:szCs w:val="28"/>
              </w:rPr>
              <w:fldChar w:fldCharType="begin"/>
            </w:r>
            <w:r w:rsidR="008959DE" w:rsidRPr="00FE42A3">
              <w:rPr>
                <w:rFonts w:ascii="Times New Roman" w:eastAsia="標楷體" w:hAnsi="Times New Roman" w:cs="Times New Roman"/>
                <w:b w:val="0"/>
                <w:noProof/>
                <w:webHidden/>
                <w:color w:val="000000" w:themeColor="text1"/>
                <w:sz w:val="28"/>
                <w:szCs w:val="28"/>
              </w:rPr>
              <w:instrText xml:space="preserve"> PAGEREF _Toc211177371 \h </w:instrText>
            </w:r>
            <w:r w:rsidR="008959DE" w:rsidRPr="00FE42A3">
              <w:rPr>
                <w:rFonts w:ascii="Times New Roman" w:eastAsia="標楷體" w:hAnsi="Times New Roman" w:cs="Times New Roman"/>
                <w:b w:val="0"/>
                <w:noProof/>
                <w:webHidden/>
                <w:color w:val="000000" w:themeColor="text1"/>
                <w:sz w:val="28"/>
                <w:szCs w:val="28"/>
              </w:rPr>
            </w:r>
            <w:r w:rsidR="008959DE" w:rsidRPr="00FE42A3">
              <w:rPr>
                <w:rFonts w:ascii="Times New Roman" w:eastAsia="標楷體" w:hAnsi="Times New Roman" w:cs="Times New Roman"/>
                <w:b w:val="0"/>
                <w:noProof/>
                <w:webHidden/>
                <w:color w:val="000000" w:themeColor="text1"/>
                <w:sz w:val="28"/>
                <w:szCs w:val="28"/>
              </w:rPr>
              <w:fldChar w:fldCharType="separate"/>
            </w:r>
            <w:r w:rsidR="00AC70AF" w:rsidRPr="00FE42A3">
              <w:rPr>
                <w:rFonts w:ascii="Times New Roman" w:eastAsia="標楷體" w:hAnsi="Times New Roman" w:cs="Times New Roman"/>
                <w:b w:val="0"/>
                <w:noProof/>
                <w:webHidden/>
                <w:color w:val="000000" w:themeColor="text1"/>
                <w:sz w:val="28"/>
                <w:szCs w:val="28"/>
              </w:rPr>
              <w:t>20</w:t>
            </w:r>
            <w:r w:rsidR="008959DE" w:rsidRPr="00FE42A3">
              <w:rPr>
                <w:rFonts w:ascii="Times New Roman" w:eastAsia="標楷體" w:hAnsi="Times New Roman" w:cs="Times New Roman"/>
                <w:b w:val="0"/>
                <w:noProof/>
                <w:webHidden/>
                <w:color w:val="000000" w:themeColor="text1"/>
                <w:sz w:val="28"/>
                <w:szCs w:val="28"/>
              </w:rPr>
              <w:fldChar w:fldCharType="end"/>
            </w:r>
          </w:hyperlink>
        </w:p>
        <w:p w14:paraId="2B1B71CD" w14:textId="632C7AF4" w:rsidR="008959DE" w:rsidRPr="00FE42A3" w:rsidRDefault="00000000" w:rsidP="00B027C5">
          <w:pPr>
            <w:pStyle w:val="11"/>
            <w:tabs>
              <w:tab w:val="right" w:leader="dot" w:pos="9628"/>
            </w:tabs>
            <w:spacing w:before="0" w:line="480" w:lineRule="exact"/>
            <w:ind w:leftChars="118" w:left="283"/>
            <w:rPr>
              <w:rFonts w:ascii="Times New Roman" w:eastAsia="標楷體" w:hAnsi="Times New Roman" w:cs="Times New Roman"/>
              <w:b w:val="0"/>
              <w:bCs w:val="0"/>
              <w:caps w:val="0"/>
              <w:noProof/>
              <w:color w:val="000000" w:themeColor="text1"/>
              <w:sz w:val="28"/>
              <w:szCs w:val="28"/>
              <w14:ligatures w14:val="none"/>
            </w:rPr>
          </w:pPr>
          <w:hyperlink w:anchor="_Toc211177372" w:history="1">
            <w:r w:rsidR="008959DE" w:rsidRPr="00FE42A3">
              <w:rPr>
                <w:rStyle w:val="af7"/>
                <w:rFonts w:ascii="Times New Roman" w:eastAsia="標楷體" w:hAnsi="Times New Roman" w:cs="Times New Roman"/>
                <w:b w:val="0"/>
                <w:noProof/>
                <w:color w:val="000000" w:themeColor="text1"/>
                <w:sz w:val="28"/>
                <w:szCs w:val="28"/>
              </w:rPr>
              <w:t>附件</w:t>
            </w:r>
            <w:r w:rsidR="008959DE" w:rsidRPr="00FE42A3">
              <w:rPr>
                <w:rStyle w:val="af7"/>
                <w:rFonts w:ascii="Times New Roman" w:eastAsia="標楷體" w:hAnsi="Times New Roman" w:cs="Times New Roman"/>
                <w:b w:val="0"/>
                <w:noProof/>
                <w:color w:val="000000" w:themeColor="text1"/>
                <w:sz w:val="28"/>
                <w:szCs w:val="28"/>
              </w:rPr>
              <w:t>4</w:t>
            </w:r>
            <w:r w:rsidR="008959DE" w:rsidRPr="00FE42A3">
              <w:rPr>
                <w:rStyle w:val="af7"/>
                <w:rFonts w:ascii="Times New Roman" w:eastAsia="標楷體" w:hAnsi="Times New Roman" w:cs="Times New Roman"/>
                <w:b w:val="0"/>
                <w:noProof/>
                <w:color w:val="000000" w:themeColor="text1"/>
                <w:sz w:val="28"/>
                <w:szCs w:val="28"/>
              </w:rPr>
              <w:t>：期中報告格式</w:t>
            </w:r>
            <w:r w:rsidR="008959DE" w:rsidRPr="00FE42A3">
              <w:rPr>
                <w:rFonts w:ascii="Times New Roman" w:eastAsia="標楷體" w:hAnsi="Times New Roman" w:cs="Times New Roman"/>
                <w:b w:val="0"/>
                <w:noProof/>
                <w:webHidden/>
                <w:color w:val="000000" w:themeColor="text1"/>
                <w:sz w:val="28"/>
                <w:szCs w:val="28"/>
              </w:rPr>
              <w:tab/>
            </w:r>
            <w:r w:rsidR="008959DE" w:rsidRPr="00FE42A3">
              <w:rPr>
                <w:rFonts w:ascii="Times New Roman" w:eastAsia="標楷體" w:hAnsi="Times New Roman" w:cs="Times New Roman"/>
                <w:b w:val="0"/>
                <w:noProof/>
                <w:webHidden/>
                <w:color w:val="000000" w:themeColor="text1"/>
                <w:sz w:val="28"/>
                <w:szCs w:val="28"/>
              </w:rPr>
              <w:fldChar w:fldCharType="begin"/>
            </w:r>
            <w:r w:rsidR="008959DE" w:rsidRPr="00FE42A3">
              <w:rPr>
                <w:rFonts w:ascii="Times New Roman" w:eastAsia="標楷體" w:hAnsi="Times New Roman" w:cs="Times New Roman"/>
                <w:b w:val="0"/>
                <w:noProof/>
                <w:webHidden/>
                <w:color w:val="000000" w:themeColor="text1"/>
                <w:sz w:val="28"/>
                <w:szCs w:val="28"/>
              </w:rPr>
              <w:instrText xml:space="preserve"> PAGEREF _Toc211177372 \h </w:instrText>
            </w:r>
            <w:r w:rsidR="008959DE" w:rsidRPr="00FE42A3">
              <w:rPr>
                <w:rFonts w:ascii="Times New Roman" w:eastAsia="標楷體" w:hAnsi="Times New Roman" w:cs="Times New Roman"/>
                <w:b w:val="0"/>
                <w:noProof/>
                <w:webHidden/>
                <w:color w:val="000000" w:themeColor="text1"/>
                <w:sz w:val="28"/>
                <w:szCs w:val="28"/>
              </w:rPr>
            </w:r>
            <w:r w:rsidR="008959DE" w:rsidRPr="00FE42A3">
              <w:rPr>
                <w:rFonts w:ascii="Times New Roman" w:eastAsia="標楷體" w:hAnsi="Times New Roman" w:cs="Times New Roman"/>
                <w:b w:val="0"/>
                <w:noProof/>
                <w:webHidden/>
                <w:color w:val="000000" w:themeColor="text1"/>
                <w:sz w:val="28"/>
                <w:szCs w:val="28"/>
              </w:rPr>
              <w:fldChar w:fldCharType="separate"/>
            </w:r>
            <w:r w:rsidR="00AC70AF" w:rsidRPr="00FE42A3">
              <w:rPr>
                <w:rFonts w:ascii="Times New Roman" w:eastAsia="標楷體" w:hAnsi="Times New Roman" w:cs="Times New Roman"/>
                <w:b w:val="0"/>
                <w:noProof/>
                <w:webHidden/>
                <w:color w:val="000000" w:themeColor="text1"/>
                <w:sz w:val="28"/>
                <w:szCs w:val="28"/>
              </w:rPr>
              <w:t>21</w:t>
            </w:r>
            <w:r w:rsidR="008959DE" w:rsidRPr="00FE42A3">
              <w:rPr>
                <w:rFonts w:ascii="Times New Roman" w:eastAsia="標楷體" w:hAnsi="Times New Roman" w:cs="Times New Roman"/>
                <w:b w:val="0"/>
                <w:noProof/>
                <w:webHidden/>
                <w:color w:val="000000" w:themeColor="text1"/>
                <w:sz w:val="28"/>
                <w:szCs w:val="28"/>
              </w:rPr>
              <w:fldChar w:fldCharType="end"/>
            </w:r>
          </w:hyperlink>
        </w:p>
        <w:p w14:paraId="56E98383" w14:textId="0F8121AE" w:rsidR="008959DE" w:rsidRPr="00FE42A3" w:rsidRDefault="00000000" w:rsidP="00B027C5">
          <w:pPr>
            <w:pStyle w:val="11"/>
            <w:tabs>
              <w:tab w:val="right" w:leader="dot" w:pos="9628"/>
            </w:tabs>
            <w:spacing w:before="0" w:line="480" w:lineRule="exact"/>
            <w:ind w:leftChars="118" w:left="283"/>
            <w:rPr>
              <w:rFonts w:ascii="Times New Roman" w:eastAsia="標楷體" w:hAnsi="Times New Roman" w:cs="Times New Roman"/>
              <w:b w:val="0"/>
              <w:bCs w:val="0"/>
              <w:caps w:val="0"/>
              <w:noProof/>
              <w:color w:val="000000" w:themeColor="text1"/>
              <w:sz w:val="28"/>
              <w:szCs w:val="28"/>
              <w14:ligatures w14:val="none"/>
            </w:rPr>
          </w:pPr>
          <w:hyperlink w:anchor="_Toc211177373" w:history="1">
            <w:r w:rsidR="008959DE" w:rsidRPr="00FE42A3">
              <w:rPr>
                <w:rStyle w:val="af7"/>
                <w:rFonts w:ascii="Times New Roman" w:eastAsia="標楷體" w:hAnsi="Times New Roman" w:cs="Times New Roman"/>
                <w:b w:val="0"/>
                <w:noProof/>
                <w:color w:val="000000" w:themeColor="text1"/>
                <w:sz w:val="28"/>
                <w:szCs w:val="28"/>
              </w:rPr>
              <w:t>附件</w:t>
            </w:r>
            <w:r w:rsidR="008959DE" w:rsidRPr="00FE42A3">
              <w:rPr>
                <w:rStyle w:val="af7"/>
                <w:rFonts w:ascii="Times New Roman" w:eastAsia="標楷體" w:hAnsi="Times New Roman" w:cs="Times New Roman"/>
                <w:b w:val="0"/>
                <w:noProof/>
                <w:color w:val="000000" w:themeColor="text1"/>
                <w:sz w:val="28"/>
                <w:szCs w:val="28"/>
              </w:rPr>
              <w:t>5</w:t>
            </w:r>
            <w:r w:rsidR="008959DE" w:rsidRPr="00FE42A3">
              <w:rPr>
                <w:rStyle w:val="af7"/>
                <w:rFonts w:ascii="Times New Roman" w:eastAsia="標楷體" w:hAnsi="Times New Roman" w:cs="Times New Roman"/>
                <w:b w:val="0"/>
                <w:noProof/>
                <w:color w:val="000000" w:themeColor="text1"/>
                <w:sz w:val="28"/>
                <w:szCs w:val="28"/>
              </w:rPr>
              <w:t>：結案成果</w:t>
            </w:r>
            <w:r w:rsidR="00B26E88" w:rsidRPr="00FE42A3">
              <w:rPr>
                <w:rStyle w:val="af7"/>
                <w:rFonts w:ascii="Times New Roman" w:eastAsia="標楷體" w:hAnsi="Times New Roman" w:cs="Times New Roman"/>
                <w:b w:val="0"/>
                <w:noProof/>
                <w:color w:val="000000" w:themeColor="text1"/>
                <w:sz w:val="28"/>
                <w:szCs w:val="28"/>
              </w:rPr>
              <w:t>報告</w:t>
            </w:r>
            <w:r w:rsidR="008959DE" w:rsidRPr="00FE42A3">
              <w:rPr>
                <w:rStyle w:val="af7"/>
                <w:rFonts w:ascii="Times New Roman" w:eastAsia="標楷體" w:hAnsi="Times New Roman" w:cs="Times New Roman"/>
                <w:b w:val="0"/>
                <w:noProof/>
                <w:color w:val="000000" w:themeColor="text1"/>
                <w:sz w:val="28"/>
                <w:szCs w:val="28"/>
              </w:rPr>
              <w:t>格式</w:t>
            </w:r>
            <w:r w:rsidR="008959DE" w:rsidRPr="00FE42A3">
              <w:rPr>
                <w:rFonts w:ascii="Times New Roman" w:eastAsia="標楷體" w:hAnsi="Times New Roman" w:cs="Times New Roman"/>
                <w:b w:val="0"/>
                <w:noProof/>
                <w:webHidden/>
                <w:color w:val="000000" w:themeColor="text1"/>
                <w:sz w:val="28"/>
                <w:szCs w:val="28"/>
              </w:rPr>
              <w:tab/>
            </w:r>
            <w:r w:rsidR="008959DE" w:rsidRPr="00FE42A3">
              <w:rPr>
                <w:rFonts w:ascii="Times New Roman" w:eastAsia="標楷體" w:hAnsi="Times New Roman" w:cs="Times New Roman"/>
                <w:b w:val="0"/>
                <w:noProof/>
                <w:webHidden/>
                <w:color w:val="000000" w:themeColor="text1"/>
                <w:sz w:val="28"/>
                <w:szCs w:val="28"/>
              </w:rPr>
              <w:fldChar w:fldCharType="begin"/>
            </w:r>
            <w:r w:rsidR="008959DE" w:rsidRPr="00FE42A3">
              <w:rPr>
                <w:rFonts w:ascii="Times New Roman" w:eastAsia="標楷體" w:hAnsi="Times New Roman" w:cs="Times New Roman"/>
                <w:b w:val="0"/>
                <w:noProof/>
                <w:webHidden/>
                <w:color w:val="000000" w:themeColor="text1"/>
                <w:sz w:val="28"/>
                <w:szCs w:val="28"/>
              </w:rPr>
              <w:instrText xml:space="preserve"> PAGEREF _Toc211177373 \h </w:instrText>
            </w:r>
            <w:r w:rsidR="008959DE" w:rsidRPr="00FE42A3">
              <w:rPr>
                <w:rFonts w:ascii="Times New Roman" w:eastAsia="標楷體" w:hAnsi="Times New Roman" w:cs="Times New Roman"/>
                <w:b w:val="0"/>
                <w:noProof/>
                <w:webHidden/>
                <w:color w:val="000000" w:themeColor="text1"/>
                <w:sz w:val="28"/>
                <w:szCs w:val="28"/>
              </w:rPr>
            </w:r>
            <w:r w:rsidR="008959DE" w:rsidRPr="00FE42A3">
              <w:rPr>
                <w:rFonts w:ascii="Times New Roman" w:eastAsia="標楷體" w:hAnsi="Times New Roman" w:cs="Times New Roman"/>
                <w:b w:val="0"/>
                <w:noProof/>
                <w:webHidden/>
                <w:color w:val="000000" w:themeColor="text1"/>
                <w:sz w:val="28"/>
                <w:szCs w:val="28"/>
              </w:rPr>
              <w:fldChar w:fldCharType="separate"/>
            </w:r>
            <w:r w:rsidR="00AC70AF" w:rsidRPr="00FE42A3">
              <w:rPr>
                <w:rFonts w:ascii="Times New Roman" w:eastAsia="標楷體" w:hAnsi="Times New Roman" w:cs="Times New Roman"/>
                <w:b w:val="0"/>
                <w:noProof/>
                <w:webHidden/>
                <w:color w:val="000000" w:themeColor="text1"/>
                <w:sz w:val="28"/>
                <w:szCs w:val="28"/>
              </w:rPr>
              <w:t>30</w:t>
            </w:r>
            <w:r w:rsidR="008959DE" w:rsidRPr="00FE42A3">
              <w:rPr>
                <w:rFonts w:ascii="Times New Roman" w:eastAsia="標楷體" w:hAnsi="Times New Roman" w:cs="Times New Roman"/>
                <w:b w:val="0"/>
                <w:noProof/>
                <w:webHidden/>
                <w:color w:val="000000" w:themeColor="text1"/>
                <w:sz w:val="28"/>
                <w:szCs w:val="28"/>
              </w:rPr>
              <w:fldChar w:fldCharType="end"/>
            </w:r>
          </w:hyperlink>
        </w:p>
        <w:p w14:paraId="576721B7" w14:textId="5D7A64EA" w:rsidR="008959DE" w:rsidRPr="00FE42A3" w:rsidRDefault="00000000" w:rsidP="00B027C5">
          <w:pPr>
            <w:pStyle w:val="21"/>
            <w:tabs>
              <w:tab w:val="right" w:leader="dot" w:pos="9628"/>
            </w:tabs>
            <w:spacing w:before="0" w:line="480" w:lineRule="exact"/>
            <w:ind w:leftChars="118" w:left="283"/>
            <w:rPr>
              <w:rFonts w:ascii="Times New Roman" w:eastAsia="標楷體" w:hAnsi="Times New Roman" w:cs="Times New Roman"/>
              <w:b w:val="0"/>
              <w:bCs w:val="0"/>
              <w:noProof/>
              <w:color w:val="000000" w:themeColor="text1"/>
              <w:sz w:val="28"/>
              <w:szCs w:val="28"/>
              <w14:ligatures w14:val="none"/>
            </w:rPr>
          </w:pPr>
          <w:hyperlink w:anchor="_Toc211177374" w:history="1">
            <w:r w:rsidR="008959DE" w:rsidRPr="00FE42A3">
              <w:rPr>
                <w:rStyle w:val="af7"/>
                <w:rFonts w:ascii="Times New Roman" w:eastAsia="標楷體" w:hAnsi="Times New Roman" w:cs="Times New Roman"/>
                <w:b w:val="0"/>
                <w:noProof/>
                <w:color w:val="000000" w:themeColor="text1"/>
                <w:sz w:val="28"/>
                <w:szCs w:val="28"/>
              </w:rPr>
              <w:t>附件</w:t>
            </w:r>
            <w:r w:rsidR="008959DE" w:rsidRPr="00FE42A3">
              <w:rPr>
                <w:rStyle w:val="af7"/>
                <w:rFonts w:ascii="Times New Roman" w:eastAsia="標楷體" w:hAnsi="Times New Roman" w:cs="Times New Roman"/>
                <w:b w:val="0"/>
                <w:noProof/>
                <w:color w:val="000000" w:themeColor="text1"/>
                <w:sz w:val="28"/>
                <w:szCs w:val="28"/>
              </w:rPr>
              <w:t>6</w:t>
            </w:r>
            <w:r w:rsidR="008959DE" w:rsidRPr="00FE42A3">
              <w:rPr>
                <w:rStyle w:val="af7"/>
                <w:rFonts w:ascii="Times New Roman" w:eastAsia="標楷體" w:hAnsi="Times New Roman" w:cs="Times New Roman"/>
                <w:b w:val="0"/>
                <w:noProof/>
                <w:color w:val="000000" w:themeColor="text1"/>
                <w:sz w:val="28"/>
                <w:szCs w:val="28"/>
              </w:rPr>
              <w:t>：收支明細表</w:t>
            </w:r>
            <w:r w:rsidR="008959DE" w:rsidRPr="00FE42A3">
              <w:rPr>
                <w:rFonts w:ascii="Times New Roman" w:eastAsia="標楷體" w:hAnsi="Times New Roman" w:cs="Times New Roman"/>
                <w:b w:val="0"/>
                <w:noProof/>
                <w:webHidden/>
                <w:color w:val="000000" w:themeColor="text1"/>
                <w:sz w:val="28"/>
                <w:szCs w:val="28"/>
              </w:rPr>
              <w:tab/>
            </w:r>
            <w:r w:rsidR="008959DE" w:rsidRPr="00FE42A3">
              <w:rPr>
                <w:rFonts w:ascii="Times New Roman" w:eastAsia="標楷體" w:hAnsi="Times New Roman" w:cs="Times New Roman"/>
                <w:b w:val="0"/>
                <w:noProof/>
                <w:webHidden/>
                <w:color w:val="000000" w:themeColor="text1"/>
                <w:sz w:val="28"/>
                <w:szCs w:val="28"/>
              </w:rPr>
              <w:fldChar w:fldCharType="begin"/>
            </w:r>
            <w:r w:rsidR="008959DE" w:rsidRPr="00FE42A3">
              <w:rPr>
                <w:rFonts w:ascii="Times New Roman" w:eastAsia="標楷體" w:hAnsi="Times New Roman" w:cs="Times New Roman"/>
                <w:b w:val="0"/>
                <w:noProof/>
                <w:webHidden/>
                <w:color w:val="000000" w:themeColor="text1"/>
                <w:sz w:val="28"/>
                <w:szCs w:val="28"/>
              </w:rPr>
              <w:instrText xml:space="preserve"> PAGEREF _Toc211177374 \h </w:instrText>
            </w:r>
            <w:r w:rsidR="008959DE" w:rsidRPr="00FE42A3">
              <w:rPr>
                <w:rFonts w:ascii="Times New Roman" w:eastAsia="標楷體" w:hAnsi="Times New Roman" w:cs="Times New Roman"/>
                <w:b w:val="0"/>
                <w:noProof/>
                <w:webHidden/>
                <w:color w:val="000000" w:themeColor="text1"/>
                <w:sz w:val="28"/>
                <w:szCs w:val="28"/>
              </w:rPr>
            </w:r>
            <w:r w:rsidR="008959DE" w:rsidRPr="00FE42A3">
              <w:rPr>
                <w:rFonts w:ascii="Times New Roman" w:eastAsia="標楷體" w:hAnsi="Times New Roman" w:cs="Times New Roman"/>
                <w:b w:val="0"/>
                <w:noProof/>
                <w:webHidden/>
                <w:color w:val="000000" w:themeColor="text1"/>
                <w:sz w:val="28"/>
                <w:szCs w:val="28"/>
              </w:rPr>
              <w:fldChar w:fldCharType="separate"/>
            </w:r>
            <w:r w:rsidR="00AC70AF" w:rsidRPr="00FE42A3">
              <w:rPr>
                <w:rFonts w:ascii="Times New Roman" w:eastAsia="標楷體" w:hAnsi="Times New Roman" w:cs="Times New Roman"/>
                <w:b w:val="0"/>
                <w:noProof/>
                <w:webHidden/>
                <w:color w:val="000000" w:themeColor="text1"/>
                <w:sz w:val="28"/>
                <w:szCs w:val="28"/>
              </w:rPr>
              <w:t>39</w:t>
            </w:r>
            <w:r w:rsidR="008959DE" w:rsidRPr="00FE42A3">
              <w:rPr>
                <w:rFonts w:ascii="Times New Roman" w:eastAsia="標楷體" w:hAnsi="Times New Roman" w:cs="Times New Roman"/>
                <w:b w:val="0"/>
                <w:noProof/>
                <w:webHidden/>
                <w:color w:val="000000" w:themeColor="text1"/>
                <w:sz w:val="28"/>
                <w:szCs w:val="28"/>
              </w:rPr>
              <w:fldChar w:fldCharType="end"/>
            </w:r>
          </w:hyperlink>
        </w:p>
        <w:p w14:paraId="2A853D40" w14:textId="77320600" w:rsidR="008959DE" w:rsidRPr="00FE42A3" w:rsidRDefault="00000000" w:rsidP="00B027C5">
          <w:pPr>
            <w:pStyle w:val="21"/>
            <w:tabs>
              <w:tab w:val="right" w:leader="dot" w:pos="9628"/>
            </w:tabs>
            <w:spacing w:before="0" w:line="480" w:lineRule="exact"/>
            <w:ind w:leftChars="118" w:left="283"/>
            <w:rPr>
              <w:rFonts w:ascii="Times New Roman" w:eastAsia="標楷體" w:hAnsi="Times New Roman" w:cs="Times New Roman"/>
              <w:b w:val="0"/>
              <w:bCs w:val="0"/>
              <w:noProof/>
              <w:color w:val="000000" w:themeColor="text1"/>
              <w:sz w:val="28"/>
              <w:szCs w:val="28"/>
              <w14:ligatures w14:val="none"/>
            </w:rPr>
          </w:pPr>
          <w:hyperlink w:anchor="_Toc211177375" w:history="1">
            <w:r w:rsidR="008959DE" w:rsidRPr="00FE42A3">
              <w:rPr>
                <w:rStyle w:val="af7"/>
                <w:rFonts w:ascii="Times New Roman" w:eastAsia="標楷體" w:hAnsi="Times New Roman" w:cs="Times New Roman"/>
                <w:b w:val="0"/>
                <w:noProof/>
                <w:color w:val="000000" w:themeColor="text1"/>
                <w:sz w:val="28"/>
                <w:szCs w:val="28"/>
              </w:rPr>
              <w:t>附件</w:t>
            </w:r>
            <w:r w:rsidR="008959DE" w:rsidRPr="00FE42A3">
              <w:rPr>
                <w:rStyle w:val="af7"/>
                <w:rFonts w:ascii="Times New Roman" w:eastAsia="標楷體" w:hAnsi="Times New Roman" w:cs="Times New Roman"/>
                <w:b w:val="0"/>
                <w:noProof/>
                <w:color w:val="000000" w:themeColor="text1"/>
                <w:sz w:val="28"/>
                <w:szCs w:val="28"/>
              </w:rPr>
              <w:t>7</w:t>
            </w:r>
            <w:r w:rsidR="008959DE" w:rsidRPr="00FE42A3">
              <w:rPr>
                <w:rStyle w:val="af7"/>
                <w:rFonts w:ascii="Times New Roman" w:eastAsia="標楷體" w:hAnsi="Times New Roman" w:cs="Times New Roman"/>
                <w:b w:val="0"/>
                <w:noProof/>
                <w:color w:val="000000" w:themeColor="text1"/>
                <w:sz w:val="28"/>
                <w:szCs w:val="28"/>
              </w:rPr>
              <w:t>：計畫變更申請書</w:t>
            </w:r>
            <w:r w:rsidR="008959DE" w:rsidRPr="00FE42A3">
              <w:rPr>
                <w:rFonts w:ascii="Times New Roman" w:eastAsia="標楷體" w:hAnsi="Times New Roman" w:cs="Times New Roman"/>
                <w:b w:val="0"/>
                <w:noProof/>
                <w:webHidden/>
                <w:color w:val="000000" w:themeColor="text1"/>
                <w:sz w:val="28"/>
                <w:szCs w:val="28"/>
              </w:rPr>
              <w:tab/>
            </w:r>
            <w:r w:rsidR="008959DE" w:rsidRPr="00FE42A3">
              <w:rPr>
                <w:rFonts w:ascii="Times New Roman" w:eastAsia="標楷體" w:hAnsi="Times New Roman" w:cs="Times New Roman"/>
                <w:b w:val="0"/>
                <w:noProof/>
                <w:webHidden/>
                <w:color w:val="000000" w:themeColor="text1"/>
                <w:sz w:val="28"/>
                <w:szCs w:val="28"/>
              </w:rPr>
              <w:fldChar w:fldCharType="begin"/>
            </w:r>
            <w:r w:rsidR="008959DE" w:rsidRPr="00FE42A3">
              <w:rPr>
                <w:rFonts w:ascii="Times New Roman" w:eastAsia="標楷體" w:hAnsi="Times New Roman" w:cs="Times New Roman"/>
                <w:b w:val="0"/>
                <w:noProof/>
                <w:webHidden/>
                <w:color w:val="000000" w:themeColor="text1"/>
                <w:sz w:val="28"/>
                <w:szCs w:val="28"/>
              </w:rPr>
              <w:instrText xml:space="preserve"> PAGEREF _Toc211177375 \h </w:instrText>
            </w:r>
            <w:r w:rsidR="008959DE" w:rsidRPr="00FE42A3">
              <w:rPr>
                <w:rFonts w:ascii="Times New Roman" w:eastAsia="標楷體" w:hAnsi="Times New Roman" w:cs="Times New Roman"/>
                <w:b w:val="0"/>
                <w:noProof/>
                <w:webHidden/>
                <w:color w:val="000000" w:themeColor="text1"/>
                <w:sz w:val="28"/>
                <w:szCs w:val="28"/>
              </w:rPr>
            </w:r>
            <w:r w:rsidR="008959DE" w:rsidRPr="00FE42A3">
              <w:rPr>
                <w:rFonts w:ascii="Times New Roman" w:eastAsia="標楷體" w:hAnsi="Times New Roman" w:cs="Times New Roman"/>
                <w:b w:val="0"/>
                <w:noProof/>
                <w:webHidden/>
                <w:color w:val="000000" w:themeColor="text1"/>
                <w:sz w:val="28"/>
                <w:szCs w:val="28"/>
              </w:rPr>
              <w:fldChar w:fldCharType="separate"/>
            </w:r>
            <w:r w:rsidR="00AC70AF" w:rsidRPr="00FE42A3">
              <w:rPr>
                <w:rFonts w:ascii="Times New Roman" w:eastAsia="標楷體" w:hAnsi="Times New Roman" w:cs="Times New Roman"/>
                <w:b w:val="0"/>
                <w:noProof/>
                <w:webHidden/>
                <w:color w:val="000000" w:themeColor="text1"/>
                <w:sz w:val="28"/>
                <w:szCs w:val="28"/>
              </w:rPr>
              <w:t>40</w:t>
            </w:r>
            <w:r w:rsidR="008959DE" w:rsidRPr="00FE42A3">
              <w:rPr>
                <w:rFonts w:ascii="Times New Roman" w:eastAsia="標楷體" w:hAnsi="Times New Roman" w:cs="Times New Roman"/>
                <w:b w:val="0"/>
                <w:noProof/>
                <w:webHidden/>
                <w:color w:val="000000" w:themeColor="text1"/>
                <w:sz w:val="28"/>
                <w:szCs w:val="28"/>
              </w:rPr>
              <w:fldChar w:fldCharType="end"/>
            </w:r>
          </w:hyperlink>
        </w:p>
        <w:p w14:paraId="548B9CEF" w14:textId="57778132" w:rsidR="008959DE" w:rsidRPr="00FE42A3" w:rsidRDefault="00000000" w:rsidP="00B027C5">
          <w:pPr>
            <w:pStyle w:val="21"/>
            <w:tabs>
              <w:tab w:val="right" w:leader="dot" w:pos="9628"/>
            </w:tabs>
            <w:spacing w:before="0" w:line="480" w:lineRule="exact"/>
            <w:ind w:leftChars="118" w:left="283"/>
            <w:rPr>
              <w:rFonts w:ascii="Times New Roman" w:eastAsia="標楷體" w:hAnsi="Times New Roman" w:cs="Times New Roman"/>
              <w:b w:val="0"/>
              <w:bCs w:val="0"/>
              <w:noProof/>
              <w:color w:val="000000" w:themeColor="text1"/>
              <w:sz w:val="28"/>
              <w:szCs w:val="28"/>
              <w14:ligatures w14:val="none"/>
            </w:rPr>
          </w:pPr>
          <w:hyperlink w:anchor="_Toc211177376" w:history="1">
            <w:r w:rsidR="008959DE" w:rsidRPr="00FE42A3">
              <w:rPr>
                <w:rStyle w:val="af7"/>
                <w:rFonts w:ascii="Times New Roman" w:eastAsia="標楷體" w:hAnsi="Times New Roman" w:cs="Times New Roman"/>
                <w:b w:val="0"/>
                <w:noProof/>
                <w:color w:val="000000" w:themeColor="text1"/>
                <w:sz w:val="28"/>
                <w:szCs w:val="28"/>
              </w:rPr>
              <w:t>附件</w:t>
            </w:r>
            <w:r w:rsidR="008959DE" w:rsidRPr="00FE42A3">
              <w:rPr>
                <w:rStyle w:val="af7"/>
                <w:rFonts w:ascii="Times New Roman" w:eastAsia="標楷體" w:hAnsi="Times New Roman" w:cs="Times New Roman"/>
                <w:b w:val="0"/>
                <w:noProof/>
                <w:color w:val="000000" w:themeColor="text1"/>
                <w:sz w:val="28"/>
                <w:szCs w:val="28"/>
              </w:rPr>
              <w:t>8</w:t>
            </w:r>
            <w:r w:rsidR="008959DE" w:rsidRPr="00FE42A3">
              <w:rPr>
                <w:rStyle w:val="af7"/>
                <w:rFonts w:ascii="Times New Roman" w:eastAsia="標楷體" w:hAnsi="Times New Roman" w:cs="Times New Roman"/>
                <w:b w:val="0"/>
                <w:noProof/>
                <w:color w:val="000000" w:themeColor="text1"/>
                <w:sz w:val="28"/>
                <w:szCs w:val="28"/>
              </w:rPr>
              <w:t>：經費編列基準及使用範圍</w:t>
            </w:r>
            <w:r w:rsidR="008959DE" w:rsidRPr="00FE42A3">
              <w:rPr>
                <w:rFonts w:ascii="Times New Roman" w:eastAsia="標楷體" w:hAnsi="Times New Roman" w:cs="Times New Roman"/>
                <w:b w:val="0"/>
                <w:noProof/>
                <w:webHidden/>
                <w:color w:val="000000" w:themeColor="text1"/>
                <w:sz w:val="28"/>
                <w:szCs w:val="28"/>
              </w:rPr>
              <w:tab/>
            </w:r>
            <w:r w:rsidR="008959DE" w:rsidRPr="00FE42A3">
              <w:rPr>
                <w:rFonts w:ascii="Times New Roman" w:eastAsia="標楷體" w:hAnsi="Times New Roman" w:cs="Times New Roman"/>
                <w:b w:val="0"/>
                <w:noProof/>
                <w:webHidden/>
                <w:color w:val="000000" w:themeColor="text1"/>
                <w:sz w:val="28"/>
                <w:szCs w:val="28"/>
              </w:rPr>
              <w:fldChar w:fldCharType="begin"/>
            </w:r>
            <w:r w:rsidR="008959DE" w:rsidRPr="00FE42A3">
              <w:rPr>
                <w:rFonts w:ascii="Times New Roman" w:eastAsia="標楷體" w:hAnsi="Times New Roman" w:cs="Times New Roman"/>
                <w:b w:val="0"/>
                <w:noProof/>
                <w:webHidden/>
                <w:color w:val="000000" w:themeColor="text1"/>
                <w:sz w:val="28"/>
                <w:szCs w:val="28"/>
              </w:rPr>
              <w:instrText xml:space="preserve"> PAGEREF _Toc211177376 \h </w:instrText>
            </w:r>
            <w:r w:rsidR="008959DE" w:rsidRPr="00FE42A3">
              <w:rPr>
                <w:rFonts w:ascii="Times New Roman" w:eastAsia="標楷體" w:hAnsi="Times New Roman" w:cs="Times New Roman"/>
                <w:b w:val="0"/>
                <w:noProof/>
                <w:webHidden/>
                <w:color w:val="000000" w:themeColor="text1"/>
                <w:sz w:val="28"/>
                <w:szCs w:val="28"/>
              </w:rPr>
            </w:r>
            <w:r w:rsidR="008959DE" w:rsidRPr="00FE42A3">
              <w:rPr>
                <w:rFonts w:ascii="Times New Roman" w:eastAsia="標楷體" w:hAnsi="Times New Roman" w:cs="Times New Roman"/>
                <w:b w:val="0"/>
                <w:noProof/>
                <w:webHidden/>
                <w:color w:val="000000" w:themeColor="text1"/>
                <w:sz w:val="28"/>
                <w:szCs w:val="28"/>
              </w:rPr>
              <w:fldChar w:fldCharType="separate"/>
            </w:r>
            <w:r w:rsidR="00AC70AF" w:rsidRPr="00FE42A3">
              <w:rPr>
                <w:rFonts w:ascii="Times New Roman" w:eastAsia="標楷體" w:hAnsi="Times New Roman" w:cs="Times New Roman"/>
                <w:b w:val="0"/>
                <w:noProof/>
                <w:webHidden/>
                <w:color w:val="000000" w:themeColor="text1"/>
                <w:sz w:val="28"/>
                <w:szCs w:val="28"/>
              </w:rPr>
              <w:t>42</w:t>
            </w:r>
            <w:r w:rsidR="008959DE" w:rsidRPr="00FE42A3">
              <w:rPr>
                <w:rFonts w:ascii="Times New Roman" w:eastAsia="標楷體" w:hAnsi="Times New Roman" w:cs="Times New Roman"/>
                <w:b w:val="0"/>
                <w:noProof/>
                <w:webHidden/>
                <w:color w:val="000000" w:themeColor="text1"/>
                <w:sz w:val="28"/>
                <w:szCs w:val="28"/>
              </w:rPr>
              <w:fldChar w:fldCharType="end"/>
            </w:r>
          </w:hyperlink>
        </w:p>
        <w:p w14:paraId="0B10711E" w14:textId="1BA96383" w:rsidR="008959DE" w:rsidRPr="00FE42A3" w:rsidRDefault="00000000" w:rsidP="00B027C5">
          <w:pPr>
            <w:pStyle w:val="11"/>
            <w:tabs>
              <w:tab w:val="right" w:leader="dot" w:pos="9628"/>
            </w:tabs>
            <w:spacing w:before="0" w:line="480" w:lineRule="exact"/>
            <w:ind w:leftChars="118" w:left="283"/>
            <w:rPr>
              <w:rFonts w:ascii="Times New Roman" w:eastAsia="標楷體" w:hAnsi="Times New Roman" w:cs="Times New Roman"/>
              <w:b w:val="0"/>
              <w:bCs w:val="0"/>
              <w:caps w:val="0"/>
              <w:noProof/>
              <w:color w:val="000000" w:themeColor="text1"/>
              <w:sz w:val="28"/>
              <w:szCs w:val="28"/>
              <w14:ligatures w14:val="none"/>
            </w:rPr>
          </w:pPr>
          <w:hyperlink w:anchor="_Toc211177377" w:history="1">
            <w:r w:rsidR="008959DE" w:rsidRPr="00FE42A3">
              <w:rPr>
                <w:rStyle w:val="af7"/>
                <w:rFonts w:ascii="Times New Roman" w:eastAsia="標楷體" w:hAnsi="Times New Roman" w:cs="Times New Roman"/>
                <w:b w:val="0"/>
                <w:noProof/>
                <w:color w:val="000000" w:themeColor="text1"/>
                <w:sz w:val="28"/>
                <w:szCs w:val="28"/>
              </w:rPr>
              <w:t>附件</w:t>
            </w:r>
            <w:r w:rsidR="008959DE" w:rsidRPr="00FE42A3">
              <w:rPr>
                <w:rStyle w:val="af7"/>
                <w:rFonts w:ascii="Times New Roman" w:eastAsia="標楷體" w:hAnsi="Times New Roman" w:cs="Times New Roman"/>
                <w:b w:val="0"/>
                <w:noProof/>
                <w:color w:val="000000" w:themeColor="text1"/>
                <w:sz w:val="28"/>
                <w:szCs w:val="28"/>
              </w:rPr>
              <w:t>9</w:t>
            </w:r>
            <w:r w:rsidR="008959DE" w:rsidRPr="00FE42A3">
              <w:rPr>
                <w:rStyle w:val="af7"/>
                <w:rFonts w:ascii="Times New Roman" w:eastAsia="標楷體" w:hAnsi="Times New Roman" w:cs="Times New Roman"/>
                <w:b w:val="0"/>
                <w:noProof/>
                <w:color w:val="000000" w:themeColor="text1"/>
                <w:sz w:val="28"/>
                <w:szCs w:val="28"/>
              </w:rPr>
              <w:t>：契約書</w:t>
            </w:r>
            <w:r w:rsidR="008959DE" w:rsidRPr="00FE42A3">
              <w:rPr>
                <w:rFonts w:ascii="Times New Roman" w:eastAsia="標楷體" w:hAnsi="Times New Roman" w:cs="Times New Roman"/>
                <w:b w:val="0"/>
                <w:noProof/>
                <w:webHidden/>
                <w:color w:val="000000" w:themeColor="text1"/>
                <w:sz w:val="28"/>
                <w:szCs w:val="28"/>
              </w:rPr>
              <w:tab/>
            </w:r>
            <w:r w:rsidR="008959DE" w:rsidRPr="00FE42A3">
              <w:rPr>
                <w:rFonts w:ascii="Times New Roman" w:eastAsia="標楷體" w:hAnsi="Times New Roman" w:cs="Times New Roman"/>
                <w:b w:val="0"/>
                <w:noProof/>
                <w:webHidden/>
                <w:color w:val="000000" w:themeColor="text1"/>
                <w:sz w:val="28"/>
                <w:szCs w:val="28"/>
              </w:rPr>
              <w:fldChar w:fldCharType="begin"/>
            </w:r>
            <w:r w:rsidR="008959DE" w:rsidRPr="00FE42A3">
              <w:rPr>
                <w:rFonts w:ascii="Times New Roman" w:eastAsia="標楷體" w:hAnsi="Times New Roman" w:cs="Times New Roman"/>
                <w:b w:val="0"/>
                <w:noProof/>
                <w:webHidden/>
                <w:color w:val="000000" w:themeColor="text1"/>
                <w:sz w:val="28"/>
                <w:szCs w:val="28"/>
              </w:rPr>
              <w:instrText xml:space="preserve"> PAGEREF _Toc211177377 \h </w:instrText>
            </w:r>
            <w:r w:rsidR="008959DE" w:rsidRPr="00FE42A3">
              <w:rPr>
                <w:rFonts w:ascii="Times New Roman" w:eastAsia="標楷體" w:hAnsi="Times New Roman" w:cs="Times New Roman"/>
                <w:b w:val="0"/>
                <w:noProof/>
                <w:webHidden/>
                <w:color w:val="000000" w:themeColor="text1"/>
                <w:sz w:val="28"/>
                <w:szCs w:val="28"/>
              </w:rPr>
            </w:r>
            <w:r w:rsidR="008959DE" w:rsidRPr="00FE42A3">
              <w:rPr>
                <w:rFonts w:ascii="Times New Roman" w:eastAsia="標楷體" w:hAnsi="Times New Roman" w:cs="Times New Roman"/>
                <w:b w:val="0"/>
                <w:noProof/>
                <w:webHidden/>
                <w:color w:val="000000" w:themeColor="text1"/>
                <w:sz w:val="28"/>
                <w:szCs w:val="28"/>
              </w:rPr>
              <w:fldChar w:fldCharType="separate"/>
            </w:r>
            <w:r w:rsidR="00AC70AF" w:rsidRPr="00FE42A3">
              <w:rPr>
                <w:rFonts w:ascii="Times New Roman" w:eastAsia="標楷體" w:hAnsi="Times New Roman" w:cs="Times New Roman"/>
                <w:b w:val="0"/>
                <w:noProof/>
                <w:webHidden/>
                <w:color w:val="000000" w:themeColor="text1"/>
                <w:sz w:val="28"/>
                <w:szCs w:val="28"/>
              </w:rPr>
              <w:t>46</w:t>
            </w:r>
            <w:r w:rsidR="008959DE" w:rsidRPr="00FE42A3">
              <w:rPr>
                <w:rFonts w:ascii="Times New Roman" w:eastAsia="標楷體" w:hAnsi="Times New Roman" w:cs="Times New Roman"/>
                <w:b w:val="0"/>
                <w:noProof/>
                <w:webHidden/>
                <w:color w:val="000000" w:themeColor="text1"/>
                <w:sz w:val="28"/>
                <w:szCs w:val="28"/>
              </w:rPr>
              <w:fldChar w:fldCharType="end"/>
            </w:r>
          </w:hyperlink>
        </w:p>
        <w:p w14:paraId="14B911FD" w14:textId="10D03BC8" w:rsidR="008959DE" w:rsidRPr="00FE42A3" w:rsidRDefault="008959DE" w:rsidP="00B027C5">
          <w:pPr>
            <w:spacing w:after="0" w:line="480" w:lineRule="exact"/>
            <w:rPr>
              <w:rFonts w:ascii="Times New Roman" w:hAnsi="Times New Roman" w:cs="Times New Roman"/>
              <w:color w:val="000000" w:themeColor="text1"/>
            </w:rPr>
          </w:pPr>
          <w:r w:rsidRPr="00FE42A3">
            <w:rPr>
              <w:rFonts w:ascii="Times New Roman" w:eastAsia="標楷體" w:hAnsi="Times New Roman" w:cs="Times New Roman"/>
              <w:bCs/>
              <w:color w:val="000000" w:themeColor="text1"/>
              <w:sz w:val="28"/>
              <w:szCs w:val="28"/>
              <w:lang w:val="zh-TW"/>
            </w:rPr>
            <w:fldChar w:fldCharType="end"/>
          </w:r>
        </w:p>
      </w:sdtContent>
    </w:sdt>
    <w:p w14:paraId="4EA6B497" w14:textId="77777777" w:rsidR="00FC29D1" w:rsidRPr="00FE42A3" w:rsidRDefault="00FC29D1" w:rsidP="00B027C5">
      <w:pPr>
        <w:pStyle w:val="1"/>
        <w:spacing w:line="480" w:lineRule="exact"/>
        <w:rPr>
          <w:rFonts w:ascii="Times New Roman" w:hAnsi="Times New Roman" w:cs="Times New Roman"/>
          <w:color w:val="000000" w:themeColor="text1"/>
        </w:rPr>
        <w:sectPr w:rsidR="00FC29D1" w:rsidRPr="00FE42A3" w:rsidSect="00FC29D1">
          <w:footerReference w:type="default" r:id="rId9"/>
          <w:pgSz w:w="11906" w:h="16838"/>
          <w:pgMar w:top="1134" w:right="1134" w:bottom="1134" w:left="1134" w:header="851" w:footer="567" w:gutter="0"/>
          <w:cols w:space="425"/>
          <w:docGrid w:type="lines" w:linePitch="360"/>
        </w:sectPr>
      </w:pPr>
    </w:p>
    <w:p w14:paraId="28B0E171" w14:textId="7BDF931C" w:rsidR="00D93E07" w:rsidRPr="00FE42A3" w:rsidRDefault="00F54CE8" w:rsidP="00B027C5">
      <w:pPr>
        <w:pStyle w:val="1"/>
        <w:spacing w:before="0" w:after="0" w:line="480" w:lineRule="exact"/>
        <w:rPr>
          <w:rFonts w:ascii="Times New Roman" w:hAnsi="Times New Roman" w:cs="Times New Roman"/>
          <w:color w:val="000000" w:themeColor="text1"/>
          <w:sz w:val="27"/>
          <w:szCs w:val="27"/>
        </w:rPr>
      </w:pPr>
      <w:bookmarkStart w:id="2" w:name="_Toc211177307"/>
      <w:bookmarkStart w:id="3" w:name="_Toc211177357"/>
      <w:r w:rsidRPr="00FE42A3">
        <w:rPr>
          <w:rFonts w:ascii="Times New Roman" w:hAnsi="Times New Roman" w:cs="Times New Roman"/>
          <w:color w:val="000000" w:themeColor="text1"/>
          <w:sz w:val="27"/>
          <w:szCs w:val="27"/>
        </w:rPr>
        <w:lastRenderedPageBreak/>
        <w:t>壹、背景說明</w:t>
      </w:r>
      <w:bookmarkEnd w:id="1"/>
      <w:bookmarkEnd w:id="2"/>
      <w:bookmarkEnd w:id="3"/>
    </w:p>
    <w:p w14:paraId="1488F6A3" w14:textId="1B947C89" w:rsidR="00FC29D1" w:rsidRPr="00FE42A3" w:rsidRDefault="00FC29D1" w:rsidP="00B027C5">
      <w:pPr>
        <w:spacing w:after="0" w:line="480" w:lineRule="exact"/>
        <w:ind w:leftChars="236" w:left="566" w:firstLineChars="200" w:firstLine="54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衛生福利部</w:t>
      </w:r>
      <w:r w:rsidR="00176A5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下稱衛福部</w:t>
      </w:r>
      <w:r w:rsidR="00176A5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公布</w:t>
      </w:r>
      <w:r w:rsidR="00AF3B00" w:rsidRPr="00FE42A3">
        <w:rPr>
          <w:rFonts w:ascii="Times New Roman" w:eastAsia="標楷體" w:hAnsi="Times New Roman" w:cs="Times New Roman"/>
          <w:color w:val="000000" w:themeColor="text1"/>
          <w:sz w:val="27"/>
          <w:szCs w:val="27"/>
        </w:rPr>
        <w:t>114</w:t>
      </w:r>
      <w:r w:rsidRPr="00FE42A3">
        <w:rPr>
          <w:rFonts w:ascii="Times New Roman" w:eastAsia="標楷體" w:hAnsi="Times New Roman" w:cs="Times New Roman"/>
          <w:color w:val="000000" w:themeColor="text1"/>
          <w:sz w:val="27"/>
          <w:szCs w:val="27"/>
        </w:rPr>
        <w:t>年國人</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大死因結果顯示，與三高相關之腦血管疾病、糖尿病、高血壓性疾病等慢性疾病</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了</w:t>
      </w:r>
      <w:r w:rsidRPr="00FE42A3">
        <w:rPr>
          <w:rFonts w:ascii="Times New Roman" w:eastAsia="標楷體" w:hAnsi="Times New Roman" w:cs="Times New Roman"/>
          <w:color w:val="000000" w:themeColor="text1"/>
          <w:sz w:val="27"/>
          <w:szCs w:val="27"/>
        </w:rPr>
        <w:t xml:space="preserve">5 </w:t>
      </w:r>
      <w:r w:rsidRPr="00FE42A3">
        <w:rPr>
          <w:rFonts w:ascii="Times New Roman" w:eastAsia="標楷體" w:hAnsi="Times New Roman" w:cs="Times New Roman"/>
          <w:color w:val="000000" w:themeColor="text1"/>
          <w:sz w:val="27"/>
          <w:szCs w:val="27"/>
        </w:rPr>
        <w:t>成。</w:t>
      </w:r>
      <w:r w:rsidR="00176A5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2024</w:t>
      </w:r>
      <w:proofErr w:type="gramStart"/>
      <w:r w:rsidRPr="00FE42A3">
        <w:rPr>
          <w:rFonts w:ascii="Times New Roman" w:eastAsia="標楷體" w:hAnsi="Times New Roman" w:cs="Times New Roman"/>
          <w:color w:val="000000" w:themeColor="text1"/>
          <w:sz w:val="27"/>
          <w:szCs w:val="27"/>
        </w:rPr>
        <w:t>健康台灣</w:t>
      </w:r>
      <w:proofErr w:type="gramEnd"/>
      <w:r w:rsidRPr="00FE42A3">
        <w:rPr>
          <w:rFonts w:ascii="Times New Roman" w:eastAsia="標楷體" w:hAnsi="Times New Roman" w:cs="Times New Roman"/>
          <w:color w:val="000000" w:themeColor="text1"/>
          <w:sz w:val="27"/>
          <w:szCs w:val="27"/>
        </w:rPr>
        <w:t>元年建言書」建議國家未來</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年努力達成目標，讓三高及心腦血管疾病的患者，</w:t>
      </w:r>
      <w:r w:rsidRPr="00FE42A3">
        <w:rPr>
          <w:rFonts w:ascii="Times New Roman" w:eastAsia="標楷體" w:hAnsi="Times New Roman" w:cs="Times New Roman"/>
          <w:color w:val="000000" w:themeColor="text1"/>
          <w:sz w:val="27"/>
          <w:szCs w:val="27"/>
        </w:rPr>
        <w:t>80%</w:t>
      </w:r>
      <w:r w:rsidRPr="00FE42A3">
        <w:rPr>
          <w:rFonts w:ascii="Times New Roman" w:eastAsia="標楷體" w:hAnsi="Times New Roman" w:cs="Times New Roman"/>
          <w:color w:val="000000" w:themeColor="text1"/>
          <w:sz w:val="27"/>
          <w:szCs w:val="27"/>
        </w:rPr>
        <w:t>可加入照顧網，加入照顧網的人，</w:t>
      </w:r>
      <w:r w:rsidRPr="00FE42A3">
        <w:rPr>
          <w:rFonts w:ascii="Times New Roman" w:eastAsia="標楷體" w:hAnsi="Times New Roman" w:cs="Times New Roman"/>
          <w:color w:val="000000" w:themeColor="text1"/>
          <w:sz w:val="27"/>
          <w:szCs w:val="27"/>
        </w:rPr>
        <w:t>80%</w:t>
      </w:r>
      <w:r w:rsidRPr="00FE42A3">
        <w:rPr>
          <w:rFonts w:ascii="Times New Roman" w:eastAsia="標楷體" w:hAnsi="Times New Roman" w:cs="Times New Roman"/>
          <w:color w:val="000000" w:themeColor="text1"/>
          <w:sz w:val="27"/>
          <w:szCs w:val="27"/>
        </w:rPr>
        <w:t>都可接受有效的戒菸及體重、飲食等生活習慣相關諮詢，並有</w:t>
      </w:r>
      <w:r w:rsidRPr="00FE42A3">
        <w:rPr>
          <w:rFonts w:ascii="Times New Roman" w:eastAsia="標楷體" w:hAnsi="Times New Roman" w:cs="Times New Roman"/>
          <w:color w:val="000000" w:themeColor="text1"/>
          <w:sz w:val="27"/>
          <w:szCs w:val="27"/>
        </w:rPr>
        <w:t>80%</w:t>
      </w:r>
      <w:r w:rsidRPr="00FE42A3">
        <w:rPr>
          <w:rFonts w:ascii="Times New Roman" w:eastAsia="標楷體" w:hAnsi="Times New Roman" w:cs="Times New Roman"/>
          <w:color w:val="000000" w:themeColor="text1"/>
          <w:sz w:val="27"/>
          <w:szCs w:val="27"/>
        </w:rPr>
        <w:t>的三高獲得良好控制且能達標，讓低風險者能避免心腦血管疾病，而已發生心腦血管疾病者能不再復發，減少其死亡率。</w:t>
      </w:r>
    </w:p>
    <w:p w14:paraId="098039B7" w14:textId="2A7A4BF8" w:rsidR="00FC29D1" w:rsidRPr="00FE42A3" w:rsidRDefault="00FC29D1" w:rsidP="00B027C5">
      <w:pPr>
        <w:spacing w:after="0" w:line="480" w:lineRule="exact"/>
        <w:ind w:leftChars="236" w:left="566" w:firstLineChars="200" w:firstLine="540"/>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衛福部於</w:t>
      </w:r>
      <w:proofErr w:type="gramEnd"/>
      <w:r w:rsidRPr="00FE42A3">
        <w:rPr>
          <w:rFonts w:ascii="Times New Roman" w:eastAsia="標楷體" w:hAnsi="Times New Roman" w:cs="Times New Roman"/>
          <w:color w:val="000000" w:themeColor="text1"/>
          <w:sz w:val="27"/>
          <w:szCs w:val="27"/>
        </w:rPr>
        <w:t>113</w:t>
      </w:r>
      <w:r w:rsidRPr="00FE42A3">
        <w:rPr>
          <w:rFonts w:ascii="Times New Roman" w:eastAsia="標楷體" w:hAnsi="Times New Roman" w:cs="Times New Roman"/>
          <w:color w:val="000000" w:themeColor="text1"/>
          <w:sz w:val="27"/>
          <w:szCs w:val="27"/>
        </w:rPr>
        <w:t>年開始推動「三高防治</w:t>
      </w:r>
      <w:r w:rsidRPr="00FE42A3">
        <w:rPr>
          <w:rFonts w:ascii="Times New Roman" w:eastAsia="標楷體" w:hAnsi="Times New Roman" w:cs="Times New Roman"/>
          <w:color w:val="000000" w:themeColor="text1"/>
          <w:sz w:val="27"/>
          <w:szCs w:val="27"/>
        </w:rPr>
        <w:t xml:space="preserve">888 </w:t>
      </w:r>
      <w:r w:rsidRPr="00FE42A3">
        <w:rPr>
          <w:rFonts w:ascii="Times New Roman" w:eastAsia="標楷體" w:hAnsi="Times New Roman" w:cs="Times New Roman"/>
          <w:color w:val="000000" w:themeColor="text1"/>
          <w:sz w:val="27"/>
          <w:szCs w:val="27"/>
        </w:rPr>
        <w:t>計畫」，預計目標至</w:t>
      </w:r>
      <w:r w:rsidRPr="00FE42A3">
        <w:rPr>
          <w:rFonts w:ascii="Times New Roman" w:eastAsia="標楷體" w:hAnsi="Times New Roman" w:cs="Times New Roman"/>
          <w:color w:val="000000" w:themeColor="text1"/>
          <w:sz w:val="27"/>
          <w:szCs w:val="27"/>
        </w:rPr>
        <w:t>119</w:t>
      </w:r>
      <w:r w:rsidRPr="00FE42A3">
        <w:rPr>
          <w:rFonts w:ascii="Times New Roman" w:eastAsia="標楷體" w:hAnsi="Times New Roman" w:cs="Times New Roman"/>
          <w:color w:val="000000" w:themeColor="text1"/>
          <w:sz w:val="27"/>
          <w:szCs w:val="27"/>
        </w:rPr>
        <w:t>年，將</w:t>
      </w:r>
      <w:proofErr w:type="gramStart"/>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成</w:t>
      </w:r>
      <w:proofErr w:type="gramEnd"/>
      <w:r w:rsidRPr="00FE42A3">
        <w:rPr>
          <w:rFonts w:ascii="Times New Roman" w:eastAsia="標楷體" w:hAnsi="Times New Roman" w:cs="Times New Roman"/>
          <w:color w:val="000000" w:themeColor="text1"/>
          <w:sz w:val="27"/>
          <w:szCs w:val="27"/>
        </w:rPr>
        <w:t>病友加入照護網，</w:t>
      </w:r>
      <w:proofErr w:type="gramStart"/>
      <w:r w:rsidRPr="00FE42A3">
        <w:rPr>
          <w:rFonts w:ascii="Times New Roman" w:eastAsia="標楷體" w:hAnsi="Times New Roman" w:cs="Times New Roman"/>
          <w:color w:val="000000" w:themeColor="text1"/>
          <w:sz w:val="27"/>
          <w:szCs w:val="27"/>
        </w:rPr>
        <w:t>讓照護</w:t>
      </w:r>
      <w:proofErr w:type="gramEnd"/>
      <w:r w:rsidRPr="00FE42A3">
        <w:rPr>
          <w:rFonts w:ascii="Times New Roman" w:eastAsia="標楷體" w:hAnsi="Times New Roman" w:cs="Times New Roman"/>
          <w:color w:val="000000" w:themeColor="text1"/>
          <w:sz w:val="27"/>
          <w:szCs w:val="27"/>
        </w:rPr>
        <w:t>網內的</w:t>
      </w:r>
      <w:r w:rsidRPr="00FE42A3">
        <w:rPr>
          <w:rFonts w:ascii="Times New Roman" w:eastAsia="標楷體" w:hAnsi="Times New Roman" w:cs="Times New Roman"/>
          <w:color w:val="000000" w:themeColor="text1"/>
          <w:sz w:val="27"/>
          <w:szCs w:val="27"/>
        </w:rPr>
        <w:t xml:space="preserve">8 </w:t>
      </w:r>
      <w:r w:rsidRPr="00FE42A3">
        <w:rPr>
          <w:rFonts w:ascii="Times New Roman" w:eastAsia="標楷體" w:hAnsi="Times New Roman" w:cs="Times New Roman"/>
          <w:color w:val="000000" w:themeColor="text1"/>
          <w:sz w:val="27"/>
          <w:szCs w:val="27"/>
        </w:rPr>
        <w:t>成病友接受生活習慣諮詢，並讓</w:t>
      </w:r>
      <w:proofErr w:type="gramStart"/>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成</w:t>
      </w:r>
      <w:proofErr w:type="gramEnd"/>
      <w:r w:rsidRPr="00FE42A3">
        <w:rPr>
          <w:rFonts w:ascii="Times New Roman" w:eastAsia="標楷體" w:hAnsi="Times New Roman" w:cs="Times New Roman"/>
          <w:color w:val="000000" w:themeColor="text1"/>
          <w:sz w:val="27"/>
          <w:szCs w:val="27"/>
        </w:rPr>
        <w:t>病友的病情獲得控制；從「預防醫學」角度，協助民眾自我健康管理，從疾病根源因子及改善生活型態，守護國人健康。行政院更下達請各部會持續協力，善用各項</w:t>
      </w:r>
      <w:proofErr w:type="gramStart"/>
      <w:r w:rsidRPr="00FE42A3">
        <w:rPr>
          <w:rFonts w:ascii="Times New Roman" w:eastAsia="標楷體" w:hAnsi="Times New Roman" w:cs="Times New Roman"/>
          <w:color w:val="000000" w:themeColor="text1"/>
          <w:sz w:val="27"/>
          <w:szCs w:val="27"/>
        </w:rPr>
        <w:t>健檢如勞工</w:t>
      </w:r>
      <w:proofErr w:type="gramEnd"/>
      <w:r w:rsidRPr="00FE42A3">
        <w:rPr>
          <w:rFonts w:ascii="Times New Roman" w:eastAsia="標楷體" w:hAnsi="Times New Roman" w:cs="Times New Roman"/>
          <w:color w:val="000000" w:themeColor="text1"/>
          <w:sz w:val="27"/>
          <w:szCs w:val="27"/>
        </w:rPr>
        <w:t>健檢、公教</w:t>
      </w:r>
      <w:proofErr w:type="gramStart"/>
      <w:r w:rsidRPr="00FE42A3">
        <w:rPr>
          <w:rFonts w:ascii="Times New Roman" w:eastAsia="標楷體" w:hAnsi="Times New Roman" w:cs="Times New Roman"/>
          <w:color w:val="000000" w:themeColor="text1"/>
          <w:sz w:val="27"/>
          <w:szCs w:val="27"/>
        </w:rPr>
        <w:t>健檢並上</w:t>
      </w:r>
      <w:proofErr w:type="gramEnd"/>
      <w:r w:rsidRPr="00FE42A3">
        <w:rPr>
          <w:rFonts w:ascii="Times New Roman" w:eastAsia="標楷體" w:hAnsi="Times New Roman" w:cs="Times New Roman"/>
          <w:color w:val="000000" w:themeColor="text1"/>
          <w:sz w:val="27"/>
          <w:szCs w:val="27"/>
        </w:rPr>
        <w:t>傳資料，共同提升健康管理效率，期能達成</w:t>
      </w:r>
      <w:r w:rsidRPr="00FE42A3">
        <w:rPr>
          <w:rFonts w:ascii="Times New Roman" w:eastAsia="標楷體" w:hAnsi="Times New Roman" w:cs="Times New Roman"/>
          <w:color w:val="000000" w:themeColor="text1"/>
          <w:sz w:val="27"/>
          <w:szCs w:val="27"/>
        </w:rPr>
        <w:t>119</w:t>
      </w:r>
      <w:r w:rsidRPr="00FE42A3">
        <w:rPr>
          <w:rFonts w:ascii="Times New Roman" w:eastAsia="標楷體" w:hAnsi="Times New Roman" w:cs="Times New Roman"/>
          <w:color w:val="000000" w:themeColor="text1"/>
          <w:sz w:val="27"/>
          <w:szCs w:val="27"/>
        </w:rPr>
        <w:t>年降低三高慢性病標準化死亡率</w:t>
      </w:r>
      <w:r w:rsidRPr="00FE42A3">
        <w:rPr>
          <w:rFonts w:ascii="Times New Roman" w:eastAsia="標楷體" w:hAnsi="Times New Roman" w:cs="Times New Roman"/>
          <w:color w:val="000000" w:themeColor="text1"/>
          <w:sz w:val="27"/>
          <w:szCs w:val="27"/>
        </w:rPr>
        <w:t>1/3</w:t>
      </w:r>
      <w:r w:rsidRPr="00FE42A3">
        <w:rPr>
          <w:rFonts w:ascii="Times New Roman" w:eastAsia="標楷體" w:hAnsi="Times New Roman" w:cs="Times New Roman"/>
          <w:color w:val="000000" w:themeColor="text1"/>
          <w:sz w:val="27"/>
          <w:szCs w:val="27"/>
        </w:rPr>
        <w:t>之政策目標，請各部會投入相關資源推動</w:t>
      </w:r>
      <w:r w:rsidRPr="00FE42A3">
        <w:rPr>
          <w:rFonts w:ascii="Times New Roman" w:eastAsia="標楷體" w:hAnsi="Times New Roman" w:cs="Times New Roman"/>
          <w:color w:val="000000" w:themeColor="text1"/>
          <w:sz w:val="27"/>
          <w:szCs w:val="27"/>
        </w:rPr>
        <w:t>888</w:t>
      </w:r>
      <w:proofErr w:type="gramStart"/>
      <w:r w:rsidRPr="00FE42A3">
        <w:rPr>
          <w:rFonts w:ascii="Times New Roman" w:eastAsia="標楷體" w:hAnsi="Times New Roman" w:cs="Times New Roman"/>
          <w:color w:val="000000" w:themeColor="text1"/>
          <w:sz w:val="27"/>
          <w:szCs w:val="27"/>
        </w:rPr>
        <w:t>三</w:t>
      </w:r>
      <w:proofErr w:type="gramEnd"/>
      <w:r w:rsidRPr="00FE42A3">
        <w:rPr>
          <w:rFonts w:ascii="Times New Roman" w:eastAsia="標楷體" w:hAnsi="Times New Roman" w:cs="Times New Roman"/>
          <w:color w:val="000000" w:themeColor="text1"/>
          <w:sz w:val="27"/>
          <w:szCs w:val="27"/>
        </w:rPr>
        <w:t>高慢性病防治，以達成「健康臺灣」的願景。</w:t>
      </w:r>
    </w:p>
    <w:p w14:paraId="6475F457" w14:textId="50486C67" w:rsidR="00FC29D1" w:rsidRPr="00FE42A3" w:rsidRDefault="00FC29D1" w:rsidP="00B027C5">
      <w:pPr>
        <w:spacing w:after="0" w:line="480" w:lineRule="exact"/>
        <w:ind w:leftChars="236" w:left="566" w:firstLineChars="200" w:firstLine="54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為達成</w:t>
      </w:r>
      <w:proofErr w:type="gramStart"/>
      <w:r w:rsidRPr="00FE42A3">
        <w:rPr>
          <w:rFonts w:ascii="Times New Roman" w:eastAsia="標楷體" w:hAnsi="Times New Roman" w:cs="Times New Roman"/>
          <w:color w:val="000000" w:themeColor="text1"/>
          <w:sz w:val="27"/>
          <w:szCs w:val="27"/>
        </w:rPr>
        <w:t>健康台灣</w:t>
      </w:r>
      <w:proofErr w:type="gramEnd"/>
      <w:r w:rsidRPr="00FE42A3">
        <w:rPr>
          <w:rFonts w:ascii="Times New Roman" w:eastAsia="標楷體" w:hAnsi="Times New Roman" w:cs="Times New Roman"/>
          <w:color w:val="000000" w:themeColor="text1"/>
          <w:sz w:val="27"/>
          <w:szCs w:val="27"/>
        </w:rPr>
        <w:t>政策目標，本計畫提倡因地制宜、及時有效提供三高預防保健服務，結合當地醫療體系資源，並透過盤點社區資源進行服務連結，持續推展三高慢性病預防及相關健康促進業務，包括成人預防保健服務、代謝症候群防治計畫、</w:t>
      </w:r>
      <w:r w:rsidRPr="00FE42A3">
        <w:rPr>
          <w:rFonts w:ascii="Times New Roman" w:eastAsia="標楷體" w:hAnsi="Times New Roman" w:cs="Times New Roman"/>
          <w:color w:val="000000" w:themeColor="text1"/>
          <w:sz w:val="27"/>
          <w:szCs w:val="27"/>
        </w:rPr>
        <w:t>BC</w:t>
      </w:r>
      <w:r w:rsidRPr="00FE42A3">
        <w:rPr>
          <w:rFonts w:ascii="Times New Roman" w:eastAsia="標楷體" w:hAnsi="Times New Roman" w:cs="Times New Roman"/>
          <w:color w:val="000000" w:themeColor="text1"/>
          <w:sz w:val="27"/>
          <w:szCs w:val="27"/>
        </w:rPr>
        <w:t>型肝炎篩檢、無</w:t>
      </w:r>
      <w:proofErr w:type="gramStart"/>
      <w:r w:rsidRPr="00FE42A3">
        <w:rPr>
          <w:rFonts w:ascii="Times New Roman" w:eastAsia="標楷體" w:hAnsi="Times New Roman" w:cs="Times New Roman"/>
          <w:color w:val="000000" w:themeColor="text1"/>
          <w:sz w:val="27"/>
          <w:szCs w:val="27"/>
        </w:rPr>
        <w:t>菸</w:t>
      </w:r>
      <w:proofErr w:type="gramEnd"/>
      <w:r w:rsidRPr="00FE42A3">
        <w:rPr>
          <w:rFonts w:ascii="Times New Roman" w:eastAsia="標楷體" w:hAnsi="Times New Roman" w:cs="Times New Roman"/>
          <w:color w:val="000000" w:themeColor="text1"/>
          <w:sz w:val="27"/>
          <w:szCs w:val="27"/>
        </w:rPr>
        <w:t>醫院戒菸服務等，期能早期發現、早期介入，使國人能改善不良生活習慣，遠離三高威脅。</w:t>
      </w:r>
    </w:p>
    <w:p w14:paraId="546A07BC" w14:textId="66602D0D" w:rsidR="00D93E07" w:rsidRPr="00FE42A3" w:rsidRDefault="00774494" w:rsidP="00B027C5">
      <w:pPr>
        <w:pStyle w:val="1"/>
        <w:spacing w:before="0" w:after="0" w:line="480" w:lineRule="exact"/>
        <w:rPr>
          <w:rFonts w:ascii="Times New Roman" w:hAnsi="Times New Roman" w:cs="Times New Roman"/>
          <w:color w:val="000000" w:themeColor="text1"/>
          <w:sz w:val="27"/>
          <w:szCs w:val="27"/>
        </w:rPr>
      </w:pPr>
      <w:bookmarkStart w:id="4" w:name="_Toc209515112"/>
      <w:bookmarkStart w:id="5" w:name="_Toc211177308"/>
      <w:bookmarkStart w:id="6" w:name="_Toc211177358"/>
      <w:r w:rsidRPr="00FE42A3">
        <w:rPr>
          <w:rFonts w:ascii="Times New Roman" w:hAnsi="Times New Roman" w:cs="Times New Roman"/>
          <w:color w:val="000000" w:themeColor="text1"/>
          <w:sz w:val="27"/>
          <w:szCs w:val="27"/>
        </w:rPr>
        <w:t>貳、執行時間</w:t>
      </w:r>
      <w:bookmarkStart w:id="7" w:name="_Toc184223702"/>
      <w:bookmarkEnd w:id="4"/>
      <w:r w:rsidR="00FC29D1" w:rsidRPr="00FE42A3">
        <w:rPr>
          <w:rFonts w:ascii="Times New Roman" w:hAnsi="Times New Roman" w:cs="Times New Roman"/>
          <w:color w:val="000000" w:themeColor="text1"/>
          <w:sz w:val="27"/>
          <w:szCs w:val="27"/>
        </w:rPr>
        <w:t>：</w:t>
      </w:r>
      <w:r w:rsidR="00FC29D1" w:rsidRPr="00FE42A3">
        <w:rPr>
          <w:rFonts w:ascii="Times New Roman" w:hAnsi="Times New Roman" w:cs="Times New Roman"/>
          <w:color w:val="000000" w:themeColor="text1"/>
          <w:sz w:val="27"/>
          <w:szCs w:val="27"/>
        </w:rPr>
        <w:t>11</w:t>
      </w:r>
      <w:r w:rsidR="00CA2DE4" w:rsidRPr="00FE42A3">
        <w:rPr>
          <w:rFonts w:ascii="Times New Roman" w:hAnsi="Times New Roman" w:cs="Times New Roman"/>
          <w:color w:val="000000" w:themeColor="text1"/>
          <w:sz w:val="27"/>
          <w:szCs w:val="27"/>
        </w:rPr>
        <w:t>6</w:t>
      </w:r>
      <w:r w:rsidR="00FC29D1" w:rsidRPr="00FE42A3">
        <w:rPr>
          <w:rFonts w:ascii="Times New Roman" w:hAnsi="Times New Roman" w:cs="Times New Roman"/>
          <w:color w:val="000000" w:themeColor="text1"/>
          <w:sz w:val="27"/>
          <w:szCs w:val="27"/>
        </w:rPr>
        <w:t>年</w:t>
      </w:r>
      <w:r w:rsidR="00FC29D1" w:rsidRPr="00FE42A3">
        <w:rPr>
          <w:rFonts w:ascii="Times New Roman" w:hAnsi="Times New Roman" w:cs="Times New Roman"/>
          <w:color w:val="000000" w:themeColor="text1"/>
          <w:sz w:val="27"/>
          <w:szCs w:val="27"/>
        </w:rPr>
        <w:t>1</w:t>
      </w:r>
      <w:r w:rsidR="00FC29D1" w:rsidRPr="00FE42A3">
        <w:rPr>
          <w:rFonts w:ascii="Times New Roman" w:hAnsi="Times New Roman" w:cs="Times New Roman"/>
          <w:color w:val="000000" w:themeColor="text1"/>
          <w:sz w:val="27"/>
          <w:szCs w:val="27"/>
        </w:rPr>
        <w:t>月</w:t>
      </w:r>
      <w:r w:rsidR="00FC29D1" w:rsidRPr="00FE42A3">
        <w:rPr>
          <w:rFonts w:ascii="Times New Roman" w:hAnsi="Times New Roman" w:cs="Times New Roman"/>
          <w:color w:val="000000" w:themeColor="text1"/>
          <w:sz w:val="27"/>
          <w:szCs w:val="27"/>
        </w:rPr>
        <w:t>1</w:t>
      </w:r>
      <w:r w:rsidR="00FC29D1" w:rsidRPr="00FE42A3">
        <w:rPr>
          <w:rFonts w:ascii="Times New Roman" w:hAnsi="Times New Roman" w:cs="Times New Roman"/>
          <w:color w:val="000000" w:themeColor="text1"/>
          <w:sz w:val="27"/>
          <w:szCs w:val="27"/>
        </w:rPr>
        <w:t>日起至</w:t>
      </w:r>
      <w:r w:rsidR="00FC29D1" w:rsidRPr="00FE42A3">
        <w:rPr>
          <w:rFonts w:ascii="Times New Roman" w:hAnsi="Times New Roman" w:cs="Times New Roman"/>
          <w:color w:val="000000" w:themeColor="text1"/>
          <w:sz w:val="27"/>
          <w:szCs w:val="27"/>
        </w:rPr>
        <w:t>11</w:t>
      </w:r>
      <w:r w:rsidR="00CA2DE4" w:rsidRPr="00FE42A3">
        <w:rPr>
          <w:rFonts w:ascii="Times New Roman" w:hAnsi="Times New Roman" w:cs="Times New Roman"/>
          <w:color w:val="000000" w:themeColor="text1"/>
          <w:sz w:val="27"/>
          <w:szCs w:val="27"/>
        </w:rPr>
        <w:t>6</w:t>
      </w:r>
      <w:r w:rsidR="00FC29D1" w:rsidRPr="00FE42A3">
        <w:rPr>
          <w:rFonts w:ascii="Times New Roman" w:hAnsi="Times New Roman" w:cs="Times New Roman"/>
          <w:color w:val="000000" w:themeColor="text1"/>
          <w:sz w:val="27"/>
          <w:szCs w:val="27"/>
        </w:rPr>
        <w:t>年</w:t>
      </w:r>
      <w:r w:rsidR="0047127C" w:rsidRPr="00FE42A3">
        <w:rPr>
          <w:rFonts w:ascii="Times New Roman" w:hAnsi="Times New Roman" w:cs="Times New Roman" w:hint="eastAsia"/>
          <w:color w:val="000000" w:themeColor="text1"/>
          <w:sz w:val="27"/>
          <w:szCs w:val="27"/>
        </w:rPr>
        <w:t>11</w:t>
      </w:r>
      <w:r w:rsidR="00FC29D1" w:rsidRPr="00FE42A3">
        <w:rPr>
          <w:rFonts w:ascii="Times New Roman" w:hAnsi="Times New Roman" w:cs="Times New Roman"/>
          <w:color w:val="000000" w:themeColor="text1"/>
          <w:sz w:val="27"/>
          <w:szCs w:val="27"/>
        </w:rPr>
        <w:t>月</w:t>
      </w:r>
      <w:r w:rsidR="0047127C" w:rsidRPr="00FE42A3">
        <w:rPr>
          <w:rFonts w:ascii="Times New Roman" w:hAnsi="Times New Roman" w:cs="Times New Roman" w:hint="eastAsia"/>
          <w:color w:val="000000" w:themeColor="text1"/>
          <w:sz w:val="27"/>
          <w:szCs w:val="27"/>
        </w:rPr>
        <w:t>20</w:t>
      </w:r>
      <w:r w:rsidR="00FC29D1" w:rsidRPr="00FE42A3">
        <w:rPr>
          <w:rFonts w:ascii="Times New Roman" w:hAnsi="Times New Roman" w:cs="Times New Roman"/>
          <w:color w:val="000000" w:themeColor="text1"/>
          <w:sz w:val="27"/>
          <w:szCs w:val="27"/>
        </w:rPr>
        <w:t>日止。</w:t>
      </w:r>
      <w:bookmarkEnd w:id="5"/>
      <w:bookmarkEnd w:id="6"/>
      <w:bookmarkEnd w:id="7"/>
    </w:p>
    <w:p w14:paraId="589AEE20" w14:textId="014E877A" w:rsidR="00D93E07" w:rsidRPr="00FE42A3" w:rsidRDefault="00EA3827" w:rsidP="00B027C5">
      <w:pPr>
        <w:pStyle w:val="1"/>
        <w:spacing w:before="0" w:after="0" w:line="480" w:lineRule="exact"/>
        <w:rPr>
          <w:rFonts w:ascii="Times New Roman" w:hAnsi="Times New Roman" w:cs="Times New Roman"/>
          <w:color w:val="000000" w:themeColor="text1"/>
          <w:sz w:val="27"/>
          <w:szCs w:val="27"/>
        </w:rPr>
      </w:pPr>
      <w:bookmarkStart w:id="8" w:name="_Toc209515113"/>
      <w:bookmarkStart w:id="9" w:name="_Toc211177309"/>
      <w:bookmarkStart w:id="10" w:name="_Toc211177359"/>
      <w:r w:rsidRPr="00FE42A3">
        <w:rPr>
          <w:rFonts w:ascii="Times New Roman" w:hAnsi="Times New Roman" w:cs="Times New Roman"/>
          <w:color w:val="000000" w:themeColor="text1"/>
          <w:sz w:val="27"/>
          <w:szCs w:val="27"/>
        </w:rPr>
        <w:t>參、計畫目的</w:t>
      </w:r>
      <w:bookmarkEnd w:id="8"/>
      <w:bookmarkEnd w:id="9"/>
      <w:bookmarkEnd w:id="10"/>
    </w:p>
    <w:p w14:paraId="04274260" w14:textId="072113EA" w:rsidR="005B42FD" w:rsidRPr="00FE42A3" w:rsidRDefault="00C61EB5" w:rsidP="00B027C5">
      <w:pPr>
        <w:spacing w:after="0" w:line="480" w:lineRule="exact"/>
        <w:ind w:leftChars="236" w:left="566" w:firstLineChars="200" w:firstLine="54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透過衛生局與轄下醫院建立穩定夥伴關係，配合政策走向訂定年度目標，透過執行與</w:t>
      </w:r>
      <w:proofErr w:type="gramStart"/>
      <w:r w:rsidRPr="00FE42A3">
        <w:rPr>
          <w:rFonts w:ascii="Times New Roman" w:eastAsia="標楷體" w:hAnsi="Times New Roman" w:cs="Times New Roman"/>
          <w:color w:val="000000" w:themeColor="text1"/>
          <w:sz w:val="27"/>
          <w:szCs w:val="27"/>
        </w:rPr>
        <w:t>健康台灣</w:t>
      </w:r>
      <w:proofErr w:type="gramEnd"/>
      <w:r w:rsidRPr="00FE42A3">
        <w:rPr>
          <w:rFonts w:ascii="Times New Roman" w:eastAsia="標楷體" w:hAnsi="Times New Roman" w:cs="Times New Roman"/>
          <w:color w:val="000000" w:themeColor="text1"/>
          <w:sz w:val="27"/>
          <w:szCs w:val="27"/>
        </w:rPr>
        <w:t>888</w:t>
      </w:r>
      <w:r w:rsidRPr="00FE42A3">
        <w:rPr>
          <w:rFonts w:ascii="Times New Roman" w:eastAsia="標楷體" w:hAnsi="Times New Roman" w:cs="Times New Roman"/>
          <w:color w:val="000000" w:themeColor="text1"/>
          <w:sz w:val="27"/>
          <w:szCs w:val="27"/>
        </w:rPr>
        <w:t>政策相關議題策略，強化不同機構間之橫向連結及合作，以持續精進三高慢性疾病預防管理，發展符合各地方文化特色需求之三高預防保健模式。</w:t>
      </w:r>
    </w:p>
    <w:p w14:paraId="5FCA38EB" w14:textId="0FCA5B3D" w:rsidR="00FC29D1" w:rsidRPr="00FE42A3" w:rsidRDefault="00FC29D1" w:rsidP="00B027C5">
      <w:pPr>
        <w:spacing w:line="480" w:lineRule="exact"/>
        <w:ind w:leftChars="100" w:left="240"/>
        <w:rPr>
          <w:rFonts w:ascii="Times New Roman" w:eastAsia="標楷體" w:hAnsi="Times New Roman" w:cs="Times New Roman"/>
          <w:color w:val="000000" w:themeColor="text1"/>
          <w:sz w:val="28"/>
          <w:szCs w:val="28"/>
        </w:rPr>
      </w:pPr>
    </w:p>
    <w:p w14:paraId="611AEC07" w14:textId="77777777" w:rsidR="00FC29D1" w:rsidRPr="00FE42A3" w:rsidRDefault="00FC29D1" w:rsidP="00B027C5">
      <w:pPr>
        <w:widowControl/>
        <w:spacing w:line="48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br w:type="page"/>
      </w:r>
    </w:p>
    <w:p w14:paraId="71F63B7A" w14:textId="38175DDE" w:rsidR="00436F3B" w:rsidRPr="00FE42A3" w:rsidRDefault="006B3307" w:rsidP="00B027C5">
      <w:pPr>
        <w:pStyle w:val="1"/>
        <w:spacing w:before="0" w:after="0" w:line="480" w:lineRule="exact"/>
        <w:rPr>
          <w:rFonts w:ascii="Times New Roman" w:hAnsi="Times New Roman" w:cs="Times New Roman"/>
          <w:color w:val="000000" w:themeColor="text1"/>
          <w:sz w:val="27"/>
          <w:szCs w:val="27"/>
        </w:rPr>
      </w:pPr>
      <w:bookmarkStart w:id="11" w:name="_Toc209515114"/>
      <w:bookmarkStart w:id="12" w:name="_Toc211177310"/>
      <w:bookmarkStart w:id="13" w:name="_Toc211177360"/>
      <w:r w:rsidRPr="00FE42A3">
        <w:rPr>
          <w:rFonts w:ascii="Times New Roman" w:hAnsi="Times New Roman" w:cs="Times New Roman"/>
          <w:color w:val="000000" w:themeColor="text1"/>
          <w:sz w:val="28"/>
        </w:rPr>
        <w:lastRenderedPageBreak/>
        <w:t>肆、</w:t>
      </w:r>
      <w:r w:rsidRPr="00FE42A3">
        <w:rPr>
          <w:rFonts w:ascii="Times New Roman" w:hAnsi="Times New Roman" w:cs="Times New Roman"/>
          <w:color w:val="000000" w:themeColor="text1"/>
          <w:sz w:val="27"/>
          <w:szCs w:val="27"/>
        </w:rPr>
        <w:t>計畫</w:t>
      </w:r>
      <w:r w:rsidR="00C61EB5" w:rsidRPr="00FE42A3">
        <w:rPr>
          <w:rFonts w:ascii="Times New Roman" w:hAnsi="Times New Roman" w:cs="Times New Roman"/>
          <w:color w:val="000000" w:themeColor="text1"/>
          <w:sz w:val="27"/>
          <w:szCs w:val="27"/>
        </w:rPr>
        <w:t>補助</w:t>
      </w:r>
      <w:r w:rsidRPr="00FE42A3">
        <w:rPr>
          <w:rFonts w:ascii="Times New Roman" w:hAnsi="Times New Roman" w:cs="Times New Roman"/>
          <w:color w:val="000000" w:themeColor="text1"/>
          <w:sz w:val="27"/>
          <w:szCs w:val="27"/>
        </w:rPr>
        <w:t>對象</w:t>
      </w:r>
      <w:r w:rsidR="00C61EB5" w:rsidRPr="00FE42A3">
        <w:rPr>
          <w:rFonts w:ascii="Times New Roman" w:hAnsi="Times New Roman" w:cs="Times New Roman"/>
          <w:color w:val="000000" w:themeColor="text1"/>
          <w:sz w:val="27"/>
          <w:szCs w:val="27"/>
        </w:rPr>
        <w:t>及</w:t>
      </w:r>
      <w:r w:rsidRPr="00FE42A3">
        <w:rPr>
          <w:rFonts w:ascii="Times New Roman" w:hAnsi="Times New Roman" w:cs="Times New Roman"/>
          <w:color w:val="000000" w:themeColor="text1"/>
          <w:sz w:val="27"/>
          <w:szCs w:val="27"/>
        </w:rPr>
        <w:t>經費額度</w:t>
      </w:r>
      <w:bookmarkEnd w:id="11"/>
      <w:bookmarkEnd w:id="12"/>
      <w:bookmarkEnd w:id="13"/>
    </w:p>
    <w:tbl>
      <w:tblPr>
        <w:tblStyle w:val="af"/>
        <w:tblW w:w="5000" w:type="pct"/>
        <w:jc w:val="center"/>
        <w:tblLook w:val="04A0" w:firstRow="1" w:lastRow="0" w:firstColumn="1" w:lastColumn="0" w:noHBand="0" w:noVBand="1"/>
      </w:tblPr>
      <w:tblGrid>
        <w:gridCol w:w="3681"/>
        <w:gridCol w:w="1843"/>
        <w:gridCol w:w="1558"/>
        <w:gridCol w:w="2546"/>
      </w:tblGrid>
      <w:tr w:rsidR="00FE42A3" w:rsidRPr="00FE42A3" w14:paraId="74B6DAA6" w14:textId="77777777" w:rsidTr="00FC29D1">
        <w:trPr>
          <w:trHeight w:val="850"/>
          <w:jc w:val="center"/>
        </w:trPr>
        <w:tc>
          <w:tcPr>
            <w:tcW w:w="1912" w:type="pct"/>
            <w:vAlign w:val="center"/>
          </w:tcPr>
          <w:p w14:paraId="00BEA8A2" w14:textId="1D79F1B7" w:rsidR="00094EBE" w:rsidRPr="00FE42A3" w:rsidRDefault="00094EBE"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申請條件</w:t>
            </w:r>
          </w:p>
        </w:tc>
        <w:tc>
          <w:tcPr>
            <w:tcW w:w="957" w:type="pct"/>
            <w:vAlign w:val="center"/>
          </w:tcPr>
          <w:p w14:paraId="2D580F59" w14:textId="6431EE3F" w:rsidR="00094EBE" w:rsidRPr="00FE42A3" w:rsidRDefault="00094EBE"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機構類別</w:t>
            </w:r>
          </w:p>
        </w:tc>
        <w:tc>
          <w:tcPr>
            <w:tcW w:w="809" w:type="pct"/>
            <w:vAlign w:val="center"/>
          </w:tcPr>
          <w:p w14:paraId="265193B8" w14:textId="09F1FF26" w:rsidR="00094EBE" w:rsidRPr="00FE42A3" w:rsidRDefault="00094EBE"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預計補助家數</w:t>
            </w:r>
          </w:p>
        </w:tc>
        <w:tc>
          <w:tcPr>
            <w:tcW w:w="1322" w:type="pct"/>
            <w:vAlign w:val="center"/>
          </w:tcPr>
          <w:p w14:paraId="229CCED1" w14:textId="3366B894" w:rsidR="00094EBE" w:rsidRPr="00FE42A3" w:rsidRDefault="00094EBE"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預計補助經費</w:t>
            </w:r>
          </w:p>
        </w:tc>
      </w:tr>
      <w:tr w:rsidR="00FE42A3" w:rsidRPr="00FE42A3" w14:paraId="26C81A4D" w14:textId="77777777" w:rsidTr="00FC29D1">
        <w:trPr>
          <w:trHeight w:val="625"/>
          <w:jc w:val="center"/>
        </w:trPr>
        <w:tc>
          <w:tcPr>
            <w:tcW w:w="1912" w:type="pct"/>
            <w:vMerge w:val="restart"/>
            <w:vAlign w:val="center"/>
          </w:tcPr>
          <w:p w14:paraId="25EF1163" w14:textId="30CF8F97" w:rsidR="00716D74" w:rsidRPr="00FE42A3" w:rsidRDefault="00716D74"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112</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前已通過健康醫院認證且加入健康醫院網絡者</w:t>
            </w:r>
            <w:r w:rsidRPr="00FE42A3">
              <w:rPr>
                <w:rFonts w:ascii="Times New Roman" w:eastAsia="標楷體" w:hAnsi="Times New Roman" w:cs="Times New Roman"/>
                <w:color w:val="000000" w:themeColor="text1"/>
                <w:sz w:val="27"/>
                <w:szCs w:val="27"/>
                <w:shd w:val="pct15" w:color="auto" w:fill="FFFFFF"/>
              </w:rPr>
              <w:t>(</w:t>
            </w:r>
            <w:r w:rsidRPr="00FE42A3">
              <w:rPr>
                <w:rFonts w:ascii="Times New Roman" w:eastAsia="標楷體" w:hAnsi="Times New Roman" w:cs="Times New Roman"/>
                <w:color w:val="000000" w:themeColor="text1"/>
                <w:sz w:val="27"/>
                <w:szCs w:val="27"/>
                <w:shd w:val="pct15" w:color="auto" w:fill="FFFFFF"/>
              </w:rPr>
              <w:t>領航會員</w:t>
            </w:r>
            <w:r w:rsidRPr="00FE42A3">
              <w:rPr>
                <w:rFonts w:ascii="Times New Roman" w:eastAsia="標楷體" w:hAnsi="Times New Roman" w:cs="Times New Roman"/>
                <w:color w:val="000000" w:themeColor="text1"/>
                <w:sz w:val="27"/>
                <w:szCs w:val="27"/>
                <w:shd w:val="pct15" w:color="auto" w:fill="FFFFFF"/>
              </w:rPr>
              <w:t>)</w:t>
            </w:r>
          </w:p>
        </w:tc>
        <w:tc>
          <w:tcPr>
            <w:tcW w:w="957" w:type="pct"/>
            <w:vAlign w:val="center"/>
          </w:tcPr>
          <w:p w14:paraId="5F7AB8D6" w14:textId="2BCEEBE9" w:rsidR="00716D74" w:rsidRPr="00FE42A3" w:rsidRDefault="00716D7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
        </w:tc>
        <w:tc>
          <w:tcPr>
            <w:tcW w:w="809" w:type="pct"/>
            <w:vAlign w:val="center"/>
          </w:tcPr>
          <w:p w14:paraId="0211DA97" w14:textId="58C40A3E" w:rsidR="00716D74" w:rsidRPr="00FE42A3" w:rsidRDefault="00030351"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3</w:t>
            </w:r>
          </w:p>
        </w:tc>
        <w:tc>
          <w:tcPr>
            <w:tcW w:w="1322" w:type="pct"/>
            <w:vAlign w:val="center"/>
          </w:tcPr>
          <w:p w14:paraId="01FB751A" w14:textId="44B62AA0" w:rsidR="00716D74" w:rsidRPr="00FE42A3" w:rsidRDefault="00716D7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每家</w:t>
            </w:r>
            <w:proofErr w:type="gramStart"/>
            <w:r w:rsidR="00D34214" w:rsidRPr="00FE42A3">
              <w:rPr>
                <w:rFonts w:ascii="新細明體" w:eastAsia="新細明體" w:hAnsi="新細明體" w:cs="新細明體" w:hint="eastAsia"/>
                <w:color w:val="000000" w:themeColor="text1"/>
                <w:sz w:val="27"/>
                <w:szCs w:val="27"/>
              </w:rPr>
              <w:t>≦</w:t>
            </w:r>
            <w:proofErr w:type="gramEnd"/>
            <w:r w:rsidR="00D34214" w:rsidRPr="00FE42A3">
              <w:rPr>
                <w:rFonts w:ascii="Times New Roman" w:eastAsia="標楷體" w:hAnsi="Times New Roman" w:cs="Times New Roman"/>
                <w:color w:val="000000" w:themeColor="text1"/>
                <w:sz w:val="27"/>
                <w:szCs w:val="27"/>
              </w:rPr>
              <w:t>50</w:t>
            </w:r>
            <w:r w:rsidR="00D34214" w:rsidRPr="00FE42A3">
              <w:rPr>
                <w:rFonts w:ascii="Times New Roman" w:eastAsia="標楷體" w:hAnsi="Times New Roman" w:cs="Times New Roman"/>
                <w:color w:val="000000" w:themeColor="text1"/>
                <w:sz w:val="27"/>
                <w:szCs w:val="27"/>
              </w:rPr>
              <w:t>萬</w:t>
            </w:r>
          </w:p>
        </w:tc>
      </w:tr>
      <w:tr w:rsidR="00FE42A3" w:rsidRPr="00FE42A3" w14:paraId="35E67CCE" w14:textId="77777777" w:rsidTr="00FC29D1">
        <w:trPr>
          <w:trHeight w:val="625"/>
          <w:jc w:val="center"/>
        </w:trPr>
        <w:tc>
          <w:tcPr>
            <w:tcW w:w="1912" w:type="pct"/>
            <w:vMerge/>
            <w:vAlign w:val="center"/>
          </w:tcPr>
          <w:p w14:paraId="65A5BAC2" w14:textId="77777777" w:rsidR="00716D74" w:rsidRPr="00FE42A3" w:rsidRDefault="00716D74" w:rsidP="00B027C5">
            <w:pPr>
              <w:spacing w:line="480" w:lineRule="exact"/>
              <w:jc w:val="both"/>
              <w:rPr>
                <w:rFonts w:ascii="Times New Roman" w:eastAsia="標楷體" w:hAnsi="Times New Roman" w:cs="Times New Roman"/>
                <w:color w:val="000000" w:themeColor="text1"/>
                <w:sz w:val="27"/>
                <w:szCs w:val="27"/>
              </w:rPr>
            </w:pPr>
          </w:p>
        </w:tc>
        <w:tc>
          <w:tcPr>
            <w:tcW w:w="957" w:type="pct"/>
            <w:vAlign w:val="center"/>
          </w:tcPr>
          <w:p w14:paraId="21FA7EEB" w14:textId="240ACD66" w:rsidR="00716D74" w:rsidRPr="00FE42A3" w:rsidRDefault="00716D7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
        </w:tc>
        <w:tc>
          <w:tcPr>
            <w:tcW w:w="809" w:type="pct"/>
            <w:vAlign w:val="center"/>
          </w:tcPr>
          <w:p w14:paraId="21E3BA11" w14:textId="38F36881" w:rsidR="00716D74" w:rsidRPr="00FE42A3" w:rsidRDefault="00CA2DE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w:t>
            </w:r>
          </w:p>
        </w:tc>
        <w:tc>
          <w:tcPr>
            <w:tcW w:w="1322" w:type="pct"/>
            <w:vAlign w:val="center"/>
          </w:tcPr>
          <w:p w14:paraId="3865D699" w14:textId="1B8E245A" w:rsidR="00716D74" w:rsidRPr="00FE42A3" w:rsidRDefault="00716D7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每家</w:t>
            </w:r>
            <w:proofErr w:type="gramStart"/>
            <w:r w:rsidR="00D34214" w:rsidRPr="00FE42A3">
              <w:rPr>
                <w:rFonts w:ascii="新細明體" w:eastAsia="新細明體" w:hAnsi="新細明體" w:cs="新細明體" w:hint="eastAsia"/>
                <w:color w:val="000000" w:themeColor="text1"/>
                <w:sz w:val="27"/>
                <w:szCs w:val="27"/>
              </w:rPr>
              <w:t>≦</w:t>
            </w:r>
            <w:proofErr w:type="gramEnd"/>
            <w:r w:rsidR="00D34214" w:rsidRPr="00FE42A3">
              <w:rPr>
                <w:rFonts w:ascii="Times New Roman" w:eastAsia="標楷體" w:hAnsi="Times New Roman" w:cs="Times New Roman"/>
                <w:color w:val="000000" w:themeColor="text1"/>
                <w:sz w:val="27"/>
                <w:szCs w:val="27"/>
              </w:rPr>
              <w:t>40</w:t>
            </w:r>
            <w:r w:rsidR="00D34214" w:rsidRPr="00FE42A3">
              <w:rPr>
                <w:rFonts w:ascii="Times New Roman" w:eastAsia="標楷體" w:hAnsi="Times New Roman" w:cs="Times New Roman"/>
                <w:color w:val="000000" w:themeColor="text1"/>
                <w:sz w:val="27"/>
                <w:szCs w:val="27"/>
              </w:rPr>
              <w:t>萬</w:t>
            </w:r>
          </w:p>
        </w:tc>
      </w:tr>
      <w:tr w:rsidR="00FE42A3" w:rsidRPr="00FE42A3" w14:paraId="233B9B9F" w14:textId="77777777" w:rsidTr="00FC29D1">
        <w:trPr>
          <w:trHeight w:val="625"/>
          <w:jc w:val="center"/>
        </w:trPr>
        <w:tc>
          <w:tcPr>
            <w:tcW w:w="1912" w:type="pct"/>
            <w:vMerge/>
            <w:vAlign w:val="center"/>
          </w:tcPr>
          <w:p w14:paraId="664EC0C7" w14:textId="77777777" w:rsidR="00716D74" w:rsidRPr="00FE42A3" w:rsidRDefault="00716D74" w:rsidP="00B027C5">
            <w:pPr>
              <w:spacing w:line="480" w:lineRule="exact"/>
              <w:jc w:val="both"/>
              <w:rPr>
                <w:rFonts w:ascii="Times New Roman" w:eastAsia="標楷體" w:hAnsi="Times New Roman" w:cs="Times New Roman"/>
                <w:color w:val="000000" w:themeColor="text1"/>
                <w:sz w:val="27"/>
                <w:szCs w:val="27"/>
              </w:rPr>
            </w:pPr>
          </w:p>
        </w:tc>
        <w:tc>
          <w:tcPr>
            <w:tcW w:w="957" w:type="pct"/>
            <w:vAlign w:val="center"/>
          </w:tcPr>
          <w:p w14:paraId="7646793E" w14:textId="17E0CDEF" w:rsidR="00716D74" w:rsidRPr="00FE42A3" w:rsidRDefault="00716D7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
        </w:tc>
        <w:tc>
          <w:tcPr>
            <w:tcW w:w="809" w:type="pct"/>
            <w:vAlign w:val="center"/>
          </w:tcPr>
          <w:p w14:paraId="08A62F65" w14:textId="7E5186D5" w:rsidR="00716D74" w:rsidRPr="00FE42A3" w:rsidRDefault="00CA2DE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2</w:t>
            </w:r>
          </w:p>
        </w:tc>
        <w:tc>
          <w:tcPr>
            <w:tcW w:w="1322" w:type="pct"/>
            <w:vAlign w:val="center"/>
          </w:tcPr>
          <w:p w14:paraId="6A74F082" w14:textId="37155D93" w:rsidR="00716D74" w:rsidRPr="00FE42A3" w:rsidRDefault="00716D7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每家</w:t>
            </w:r>
            <w:proofErr w:type="gramStart"/>
            <w:r w:rsidR="00D34214" w:rsidRPr="00FE42A3">
              <w:rPr>
                <w:rFonts w:ascii="新細明體" w:eastAsia="新細明體" w:hAnsi="新細明體" w:cs="新細明體" w:hint="eastAsia"/>
                <w:color w:val="000000" w:themeColor="text1"/>
                <w:sz w:val="27"/>
                <w:szCs w:val="27"/>
              </w:rPr>
              <w:t>≦</w:t>
            </w:r>
            <w:proofErr w:type="gramEnd"/>
            <w:r w:rsidR="00D34214" w:rsidRPr="00FE42A3">
              <w:rPr>
                <w:rFonts w:ascii="Times New Roman" w:eastAsia="標楷體" w:hAnsi="Times New Roman" w:cs="Times New Roman"/>
                <w:color w:val="000000" w:themeColor="text1"/>
                <w:sz w:val="27"/>
                <w:szCs w:val="27"/>
              </w:rPr>
              <w:t>30</w:t>
            </w:r>
            <w:r w:rsidR="00D34214" w:rsidRPr="00FE42A3">
              <w:rPr>
                <w:rFonts w:ascii="Times New Roman" w:eastAsia="標楷體" w:hAnsi="Times New Roman" w:cs="Times New Roman"/>
                <w:color w:val="000000" w:themeColor="text1"/>
                <w:sz w:val="27"/>
                <w:szCs w:val="27"/>
              </w:rPr>
              <w:t>萬</w:t>
            </w:r>
          </w:p>
        </w:tc>
      </w:tr>
      <w:tr w:rsidR="00FE42A3" w:rsidRPr="00FE42A3" w14:paraId="2A1690D3" w14:textId="77777777" w:rsidTr="00FC29D1">
        <w:trPr>
          <w:trHeight w:val="1458"/>
          <w:jc w:val="center"/>
        </w:trPr>
        <w:tc>
          <w:tcPr>
            <w:tcW w:w="1912" w:type="pct"/>
            <w:vAlign w:val="center"/>
          </w:tcPr>
          <w:p w14:paraId="2321A437" w14:textId="25C45E09" w:rsidR="00094EBE" w:rsidRPr="00FE42A3" w:rsidRDefault="00716D74"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113</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後加入健康醫院網絡之醫院</w:t>
            </w:r>
            <w:r w:rsidRPr="00FE42A3">
              <w:rPr>
                <w:rFonts w:ascii="Times New Roman" w:eastAsia="標楷體" w:hAnsi="Times New Roman" w:cs="Times New Roman"/>
                <w:color w:val="000000" w:themeColor="text1"/>
                <w:sz w:val="27"/>
                <w:szCs w:val="27"/>
                <w:shd w:val="pct15" w:color="auto" w:fill="FFFFFF"/>
              </w:rPr>
              <w:t>(</w:t>
            </w:r>
            <w:r w:rsidRPr="00FE42A3">
              <w:rPr>
                <w:rFonts w:ascii="Times New Roman" w:eastAsia="標楷體" w:hAnsi="Times New Roman" w:cs="Times New Roman"/>
                <w:color w:val="000000" w:themeColor="text1"/>
                <w:sz w:val="27"/>
                <w:szCs w:val="27"/>
                <w:shd w:val="pct15" w:color="auto" w:fill="FFFFFF"/>
              </w:rPr>
              <w:t>心會員</w:t>
            </w:r>
            <w:r w:rsidRPr="00FE42A3">
              <w:rPr>
                <w:rFonts w:ascii="Times New Roman" w:eastAsia="標楷體" w:hAnsi="Times New Roman" w:cs="Times New Roman"/>
                <w:color w:val="000000" w:themeColor="text1"/>
                <w:sz w:val="27"/>
                <w:szCs w:val="27"/>
                <w:shd w:val="pct15" w:color="auto" w:fill="FFFFFF"/>
              </w:rPr>
              <w:t>)</w:t>
            </w:r>
          </w:p>
        </w:tc>
        <w:tc>
          <w:tcPr>
            <w:tcW w:w="957" w:type="pct"/>
            <w:vAlign w:val="center"/>
          </w:tcPr>
          <w:p w14:paraId="5CA5A9A5" w14:textId="48995784" w:rsidR="00094EBE" w:rsidRPr="00FE42A3" w:rsidRDefault="00716D7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
        </w:tc>
        <w:tc>
          <w:tcPr>
            <w:tcW w:w="809" w:type="pct"/>
            <w:vAlign w:val="center"/>
          </w:tcPr>
          <w:p w14:paraId="5A6A0CB6" w14:textId="602F324B" w:rsidR="00094EBE" w:rsidRPr="00FE42A3" w:rsidRDefault="00CA2DE4"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13</w:t>
            </w:r>
          </w:p>
        </w:tc>
        <w:tc>
          <w:tcPr>
            <w:tcW w:w="1322" w:type="pct"/>
            <w:vAlign w:val="center"/>
          </w:tcPr>
          <w:p w14:paraId="31767FEE" w14:textId="0CA90653" w:rsidR="00094EBE" w:rsidRPr="00FE42A3" w:rsidRDefault="00716D74" w:rsidP="00B027C5">
            <w:pPr>
              <w:snapToGrid w:val="0"/>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每家</w:t>
            </w:r>
            <w:proofErr w:type="gramStart"/>
            <w:r w:rsidR="00D34214" w:rsidRPr="00FE42A3">
              <w:rPr>
                <w:rFonts w:ascii="新細明體" w:eastAsia="新細明體" w:hAnsi="新細明體" w:cs="新細明體" w:hint="eastAsia"/>
                <w:color w:val="000000" w:themeColor="text1"/>
                <w:sz w:val="27"/>
                <w:szCs w:val="27"/>
              </w:rPr>
              <w:t>≦</w:t>
            </w:r>
            <w:proofErr w:type="gramEnd"/>
            <w:r w:rsidR="00D34214" w:rsidRPr="00FE42A3">
              <w:rPr>
                <w:rFonts w:ascii="Times New Roman" w:eastAsia="標楷體" w:hAnsi="Times New Roman" w:cs="Times New Roman"/>
                <w:color w:val="000000" w:themeColor="text1"/>
                <w:sz w:val="27"/>
                <w:szCs w:val="27"/>
              </w:rPr>
              <w:t>25</w:t>
            </w:r>
            <w:r w:rsidR="00D34214" w:rsidRPr="00FE42A3">
              <w:rPr>
                <w:rFonts w:ascii="Times New Roman" w:eastAsia="標楷體" w:hAnsi="Times New Roman" w:cs="Times New Roman"/>
                <w:color w:val="000000" w:themeColor="text1"/>
                <w:sz w:val="27"/>
                <w:szCs w:val="27"/>
              </w:rPr>
              <w:t>萬</w:t>
            </w:r>
            <w:r w:rsidR="00D83F55" w:rsidRPr="00FE42A3">
              <w:rPr>
                <w:rFonts w:ascii="Times New Roman" w:eastAsia="標楷體" w:hAnsi="Times New Roman" w:cs="Times New Roman"/>
                <w:color w:val="000000" w:themeColor="text1"/>
                <w:sz w:val="27"/>
                <w:szCs w:val="27"/>
              </w:rPr>
              <w:t>，未執行自選項目者，每項未執行指標酌減補助</w:t>
            </w:r>
            <w:r w:rsidR="00D83F55" w:rsidRPr="00FE42A3">
              <w:rPr>
                <w:rFonts w:ascii="Times New Roman" w:eastAsia="標楷體" w:hAnsi="Times New Roman" w:cs="Times New Roman"/>
                <w:color w:val="000000" w:themeColor="text1"/>
                <w:sz w:val="27"/>
                <w:szCs w:val="27"/>
              </w:rPr>
              <w:t>2</w:t>
            </w:r>
            <w:r w:rsidR="00D83F55" w:rsidRPr="00FE42A3">
              <w:rPr>
                <w:rFonts w:ascii="Times New Roman" w:eastAsia="標楷體" w:hAnsi="Times New Roman" w:cs="Times New Roman"/>
                <w:color w:val="000000" w:themeColor="text1"/>
                <w:sz w:val="27"/>
                <w:szCs w:val="27"/>
              </w:rPr>
              <w:t>萬元。</w:t>
            </w:r>
          </w:p>
        </w:tc>
      </w:tr>
      <w:tr w:rsidR="00716D74" w:rsidRPr="00FE42A3" w14:paraId="7E9FF604" w14:textId="77777777" w:rsidTr="00FC29D1">
        <w:trPr>
          <w:trHeight w:val="1833"/>
          <w:jc w:val="center"/>
        </w:trPr>
        <w:tc>
          <w:tcPr>
            <w:tcW w:w="5000" w:type="pct"/>
            <w:gridSpan w:val="4"/>
            <w:vAlign w:val="center"/>
          </w:tcPr>
          <w:p w14:paraId="430C73C0" w14:textId="3DDBB272" w:rsidR="00E42410" w:rsidRPr="00FE42A3" w:rsidRDefault="00E42410"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rPr>
              <w:t>依醫院執行</w:t>
            </w:r>
            <w:proofErr w:type="gramStart"/>
            <w:r w:rsidRPr="00FE42A3">
              <w:rPr>
                <w:rFonts w:ascii="Times New Roman" w:eastAsia="標楷體" w:hAnsi="Times New Roman" w:cs="Times New Roman"/>
                <w:b/>
                <w:color w:val="000000" w:themeColor="text1"/>
                <w:sz w:val="27"/>
                <w:szCs w:val="27"/>
              </w:rPr>
              <w:t>情況酌調</w:t>
            </w:r>
            <w:proofErr w:type="gramEnd"/>
            <w:r w:rsidRPr="00FE42A3">
              <w:rPr>
                <w:rFonts w:ascii="Times New Roman" w:eastAsia="標楷體" w:hAnsi="Times New Roman" w:cs="Times New Roman"/>
                <w:b/>
                <w:color w:val="000000" w:themeColor="text1"/>
                <w:sz w:val="27"/>
                <w:szCs w:val="27"/>
              </w:rPr>
              <w:t>：</w:t>
            </w:r>
          </w:p>
          <w:p w14:paraId="507AE3C5" w14:textId="73A68E8F" w:rsidR="000153D7" w:rsidRPr="00FE42A3" w:rsidRDefault="000153D7" w:rsidP="00B027C5">
            <w:pPr>
              <w:pStyle w:val="a9"/>
              <w:numPr>
                <w:ilvl w:val="0"/>
                <w:numId w:val="1"/>
              </w:num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執行自選項目「提報勞工健檢及公教健檢之三高慢性病相關數據上傳之規劃及現況報告書」者，酌增額外補助每家</w:t>
            </w:r>
            <w:r w:rsidRPr="00FE42A3">
              <w:rPr>
                <w:rFonts w:ascii="Times New Roman" w:eastAsia="標楷體" w:hAnsi="Times New Roman" w:cs="Times New Roman"/>
                <w:color w:val="000000" w:themeColor="text1"/>
                <w:sz w:val="27"/>
                <w:szCs w:val="27"/>
              </w:rPr>
              <w:t>10</w:t>
            </w:r>
            <w:r w:rsidR="00FC29D1" w:rsidRPr="00FE42A3">
              <w:rPr>
                <w:rFonts w:ascii="Times New Roman" w:eastAsia="標楷體" w:hAnsi="Times New Roman" w:cs="Times New Roman"/>
                <w:color w:val="000000" w:themeColor="text1"/>
                <w:sz w:val="27"/>
                <w:szCs w:val="27"/>
              </w:rPr>
              <w:t>萬元</w:t>
            </w:r>
            <w:r w:rsidRPr="00FE42A3">
              <w:rPr>
                <w:rFonts w:ascii="Times New Roman" w:eastAsia="標楷體" w:hAnsi="Times New Roman" w:cs="Times New Roman"/>
                <w:color w:val="000000" w:themeColor="text1"/>
                <w:sz w:val="27"/>
                <w:szCs w:val="27"/>
              </w:rPr>
              <w:t>。</w:t>
            </w:r>
          </w:p>
          <w:p w14:paraId="76A6F8B4" w14:textId="4B230150" w:rsidR="005519C8" w:rsidRPr="00FE42A3" w:rsidRDefault="00E42410" w:rsidP="00B027C5">
            <w:pPr>
              <w:pStyle w:val="a9"/>
              <w:numPr>
                <w:ilvl w:val="0"/>
                <w:numId w:val="1"/>
              </w:num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心會員執行工作項目同領航會員者，得比照領航會員補助額度辦理。</w:t>
            </w:r>
          </w:p>
        </w:tc>
      </w:tr>
    </w:tbl>
    <w:p w14:paraId="323D2DEE" w14:textId="77777777" w:rsidR="00B97603" w:rsidRPr="00FE42A3" w:rsidRDefault="00B97603" w:rsidP="00B027C5">
      <w:pPr>
        <w:spacing w:line="480" w:lineRule="exact"/>
        <w:rPr>
          <w:rFonts w:ascii="Times New Roman" w:eastAsia="標楷體" w:hAnsi="Times New Roman" w:cs="Times New Roman"/>
          <w:b/>
          <w:bCs/>
          <w:color w:val="000000" w:themeColor="text1"/>
          <w:sz w:val="32"/>
          <w:szCs w:val="32"/>
        </w:rPr>
      </w:pPr>
    </w:p>
    <w:p w14:paraId="3D4AB28D" w14:textId="1E38CBE4" w:rsidR="00FC29D1" w:rsidRPr="00FE42A3" w:rsidRDefault="00FC29D1" w:rsidP="00B027C5">
      <w:pPr>
        <w:spacing w:line="480" w:lineRule="exact"/>
        <w:rPr>
          <w:rFonts w:ascii="Times New Roman" w:eastAsia="標楷體" w:hAnsi="Times New Roman" w:cs="Times New Roman"/>
          <w:b/>
          <w:bCs/>
          <w:color w:val="000000" w:themeColor="text1"/>
          <w:sz w:val="32"/>
          <w:szCs w:val="32"/>
        </w:rPr>
      </w:pPr>
    </w:p>
    <w:p w14:paraId="03F29B82" w14:textId="77777777" w:rsidR="00FC29D1" w:rsidRPr="00FE42A3" w:rsidRDefault="00FC29D1" w:rsidP="00B027C5">
      <w:pPr>
        <w:widowControl/>
        <w:spacing w:line="480" w:lineRule="exact"/>
        <w:rPr>
          <w:rFonts w:ascii="Times New Roman" w:eastAsia="標楷體" w:hAnsi="Times New Roman" w:cs="Times New Roman"/>
          <w:b/>
          <w:bCs/>
          <w:color w:val="000000" w:themeColor="text1"/>
          <w:sz w:val="32"/>
          <w:szCs w:val="32"/>
        </w:rPr>
      </w:pPr>
      <w:r w:rsidRPr="00FE42A3">
        <w:rPr>
          <w:rFonts w:ascii="Times New Roman" w:eastAsia="標楷體" w:hAnsi="Times New Roman" w:cs="Times New Roman"/>
          <w:b/>
          <w:bCs/>
          <w:color w:val="000000" w:themeColor="text1"/>
          <w:sz w:val="32"/>
          <w:szCs w:val="32"/>
        </w:rPr>
        <w:br w:type="page"/>
      </w:r>
    </w:p>
    <w:p w14:paraId="7164DD7B" w14:textId="5059AFEA" w:rsidR="00D93E07" w:rsidRPr="00FE42A3" w:rsidRDefault="00C61EB5" w:rsidP="00B027C5">
      <w:pPr>
        <w:pStyle w:val="1"/>
        <w:spacing w:before="0" w:after="0" w:line="480" w:lineRule="exact"/>
        <w:rPr>
          <w:rFonts w:ascii="Times New Roman" w:hAnsi="Times New Roman" w:cs="Times New Roman"/>
          <w:color w:val="000000" w:themeColor="text1"/>
          <w:sz w:val="27"/>
          <w:szCs w:val="27"/>
        </w:rPr>
      </w:pPr>
      <w:bookmarkStart w:id="14" w:name="_Toc211177311"/>
      <w:bookmarkStart w:id="15" w:name="_Toc211177361"/>
      <w:r w:rsidRPr="00FE42A3">
        <w:rPr>
          <w:rFonts w:ascii="Times New Roman" w:hAnsi="Times New Roman" w:cs="Times New Roman"/>
          <w:color w:val="000000" w:themeColor="text1"/>
          <w:sz w:val="28"/>
        </w:rPr>
        <w:lastRenderedPageBreak/>
        <w:t>伍、</w:t>
      </w:r>
      <w:r w:rsidRPr="00FE42A3">
        <w:rPr>
          <w:rFonts w:ascii="Times New Roman" w:hAnsi="Times New Roman" w:cs="Times New Roman"/>
          <w:color w:val="000000" w:themeColor="text1"/>
          <w:sz w:val="27"/>
          <w:szCs w:val="27"/>
        </w:rPr>
        <w:t>計畫執行工作內容</w:t>
      </w:r>
      <w:bookmarkEnd w:id="14"/>
      <w:bookmarkEnd w:id="15"/>
    </w:p>
    <w:p w14:paraId="6A5FCE58" w14:textId="22E61548" w:rsidR="00447BBF" w:rsidRPr="00FE42A3" w:rsidRDefault="00E42410" w:rsidP="00B027C5">
      <w:pPr>
        <w:spacing w:after="0" w:line="480" w:lineRule="exact"/>
        <w:rPr>
          <w:rFonts w:ascii="Times New Roman" w:eastAsia="標楷體" w:hAnsi="Times New Roman" w:cs="Times New Roman"/>
          <w:b/>
          <w:bCs/>
          <w:color w:val="000000" w:themeColor="text1"/>
          <w:sz w:val="27"/>
          <w:szCs w:val="27"/>
          <w:shd w:val="pct15" w:color="auto" w:fill="FFFFFF"/>
        </w:rPr>
      </w:pPr>
      <w:r w:rsidRPr="00FE42A3">
        <w:rPr>
          <w:rFonts w:ascii="Times New Roman" w:eastAsia="標楷體" w:hAnsi="Times New Roman" w:cs="Times New Roman"/>
          <w:b/>
          <w:bCs/>
          <w:color w:val="000000" w:themeColor="text1"/>
          <w:sz w:val="27"/>
          <w:szCs w:val="27"/>
          <w:shd w:val="pct15" w:color="auto" w:fill="FFFFFF"/>
        </w:rPr>
        <w:t>【</w:t>
      </w:r>
      <w:r w:rsidR="00447BBF" w:rsidRPr="00FE42A3">
        <w:rPr>
          <w:rFonts w:ascii="Times New Roman" w:eastAsia="標楷體" w:hAnsi="Times New Roman" w:cs="Times New Roman"/>
          <w:b/>
          <w:bCs/>
          <w:color w:val="000000" w:themeColor="text1"/>
          <w:sz w:val="27"/>
          <w:szCs w:val="27"/>
          <w:shd w:val="pct15" w:color="auto" w:fill="FFFFFF"/>
        </w:rPr>
        <w:t xml:space="preserve">112 </w:t>
      </w:r>
      <w:r w:rsidR="00447BBF" w:rsidRPr="00FE42A3">
        <w:rPr>
          <w:rFonts w:ascii="Times New Roman" w:eastAsia="標楷體" w:hAnsi="Times New Roman" w:cs="Times New Roman"/>
          <w:b/>
          <w:bCs/>
          <w:color w:val="000000" w:themeColor="text1"/>
          <w:sz w:val="27"/>
          <w:szCs w:val="27"/>
          <w:shd w:val="pct15" w:color="auto" w:fill="FFFFFF"/>
        </w:rPr>
        <w:t>年</w:t>
      </w:r>
      <w:r w:rsidR="00447BBF" w:rsidRPr="00FE42A3">
        <w:rPr>
          <w:rFonts w:ascii="Times New Roman" w:eastAsia="標楷體" w:hAnsi="Times New Roman" w:cs="Times New Roman"/>
          <w:b/>
          <w:bCs/>
          <w:color w:val="000000" w:themeColor="text1"/>
          <w:sz w:val="27"/>
          <w:szCs w:val="27"/>
          <w:shd w:val="pct15" w:color="auto" w:fill="FFFFFF"/>
        </w:rPr>
        <w:t>(</w:t>
      </w:r>
      <w:r w:rsidR="00447BBF" w:rsidRPr="00FE42A3">
        <w:rPr>
          <w:rFonts w:ascii="Times New Roman" w:eastAsia="標楷體" w:hAnsi="Times New Roman" w:cs="Times New Roman"/>
          <w:b/>
          <w:bCs/>
          <w:color w:val="000000" w:themeColor="text1"/>
          <w:sz w:val="27"/>
          <w:szCs w:val="27"/>
          <w:shd w:val="pct15" w:color="auto" w:fill="FFFFFF"/>
        </w:rPr>
        <w:t>含</w:t>
      </w:r>
      <w:r w:rsidR="00447BBF" w:rsidRPr="00FE42A3">
        <w:rPr>
          <w:rFonts w:ascii="Times New Roman" w:eastAsia="標楷體" w:hAnsi="Times New Roman" w:cs="Times New Roman"/>
          <w:b/>
          <w:bCs/>
          <w:color w:val="000000" w:themeColor="text1"/>
          <w:sz w:val="27"/>
          <w:szCs w:val="27"/>
          <w:shd w:val="pct15" w:color="auto" w:fill="FFFFFF"/>
        </w:rPr>
        <w:t>)</w:t>
      </w:r>
      <w:r w:rsidR="00447BBF" w:rsidRPr="00FE42A3">
        <w:rPr>
          <w:rFonts w:ascii="Times New Roman" w:eastAsia="標楷體" w:hAnsi="Times New Roman" w:cs="Times New Roman"/>
          <w:b/>
          <w:bCs/>
          <w:color w:val="000000" w:themeColor="text1"/>
          <w:sz w:val="27"/>
          <w:szCs w:val="27"/>
          <w:shd w:val="pct15" w:color="auto" w:fill="FFFFFF"/>
        </w:rPr>
        <w:t>前取得健康醫院資格</w:t>
      </w:r>
      <w:r w:rsidR="008F7A48" w:rsidRPr="00FE42A3">
        <w:rPr>
          <w:rFonts w:ascii="Times New Roman" w:eastAsia="標楷體" w:hAnsi="Times New Roman" w:cs="Times New Roman"/>
          <w:b/>
          <w:bCs/>
          <w:color w:val="000000" w:themeColor="text1"/>
          <w:sz w:val="27"/>
          <w:szCs w:val="27"/>
          <w:shd w:val="pct15" w:color="auto" w:fill="FFFFFF"/>
        </w:rPr>
        <w:t xml:space="preserve"> (</w:t>
      </w:r>
      <w:r w:rsidR="00447BBF" w:rsidRPr="00FE42A3">
        <w:rPr>
          <w:rFonts w:ascii="Times New Roman" w:eastAsia="標楷體" w:hAnsi="Times New Roman" w:cs="Times New Roman"/>
          <w:b/>
          <w:bCs/>
          <w:color w:val="000000" w:themeColor="text1"/>
          <w:sz w:val="27"/>
          <w:szCs w:val="27"/>
          <w:shd w:val="pct15" w:color="auto" w:fill="FFFFFF"/>
        </w:rPr>
        <w:t>領航會員</w:t>
      </w:r>
      <w:r w:rsidR="008F7A48" w:rsidRPr="00FE42A3">
        <w:rPr>
          <w:rFonts w:ascii="Times New Roman" w:eastAsia="標楷體" w:hAnsi="Times New Roman" w:cs="Times New Roman"/>
          <w:b/>
          <w:bCs/>
          <w:color w:val="000000" w:themeColor="text1"/>
          <w:sz w:val="27"/>
          <w:szCs w:val="27"/>
          <w:shd w:val="pct15" w:color="auto" w:fill="FFFFFF"/>
        </w:rPr>
        <w:t>)</w:t>
      </w:r>
      <w:r w:rsidRPr="00FE42A3">
        <w:rPr>
          <w:rFonts w:ascii="Times New Roman" w:eastAsia="標楷體" w:hAnsi="Times New Roman" w:cs="Times New Roman"/>
          <w:b/>
          <w:bCs/>
          <w:color w:val="000000" w:themeColor="text1"/>
          <w:sz w:val="27"/>
          <w:szCs w:val="27"/>
          <w:shd w:val="pct15" w:color="auto" w:fill="FFFFFF"/>
        </w:rPr>
        <w:t>】</w:t>
      </w:r>
    </w:p>
    <w:tbl>
      <w:tblPr>
        <w:tblStyle w:val="af"/>
        <w:tblW w:w="5151" w:type="pct"/>
        <w:jc w:val="center"/>
        <w:tblLook w:val="04A0" w:firstRow="1" w:lastRow="0" w:firstColumn="1" w:lastColumn="0" w:noHBand="0" w:noVBand="1"/>
      </w:tblPr>
      <w:tblGrid>
        <w:gridCol w:w="2549"/>
        <w:gridCol w:w="3398"/>
        <w:gridCol w:w="2127"/>
        <w:gridCol w:w="1845"/>
      </w:tblGrid>
      <w:tr w:rsidR="00FE42A3" w:rsidRPr="00FE42A3" w14:paraId="72C156D8" w14:textId="19372A99" w:rsidTr="00AF7549">
        <w:trPr>
          <w:trHeight w:val="510"/>
          <w:tblHeader/>
          <w:jc w:val="center"/>
        </w:trPr>
        <w:tc>
          <w:tcPr>
            <w:tcW w:w="1285" w:type="pct"/>
            <w:shd w:val="clear" w:color="auto" w:fill="D0CECE" w:themeFill="background2" w:themeFillShade="E6"/>
            <w:vAlign w:val="center"/>
          </w:tcPr>
          <w:p w14:paraId="044D063F" w14:textId="23E23660" w:rsidR="00132369" w:rsidRPr="00FE42A3" w:rsidRDefault="00132369"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工作指標</w:t>
            </w:r>
          </w:p>
        </w:tc>
        <w:tc>
          <w:tcPr>
            <w:tcW w:w="1713" w:type="pct"/>
            <w:shd w:val="clear" w:color="auto" w:fill="D0CECE" w:themeFill="background2" w:themeFillShade="E6"/>
            <w:vAlign w:val="center"/>
          </w:tcPr>
          <w:p w14:paraId="19F54E16" w14:textId="23911D16" w:rsidR="00132369" w:rsidRPr="00FE42A3" w:rsidRDefault="00132369"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指標定義</w:t>
            </w:r>
            <w:r w:rsidRPr="00FE42A3">
              <w:rPr>
                <w:rFonts w:ascii="Times New Roman" w:eastAsia="標楷體" w:hAnsi="Times New Roman" w:cs="Times New Roman"/>
                <w:b/>
                <w:bCs/>
                <w:color w:val="000000" w:themeColor="text1"/>
                <w:sz w:val="27"/>
                <w:szCs w:val="27"/>
              </w:rPr>
              <w:t>/</w:t>
            </w:r>
            <w:r w:rsidRPr="00FE42A3">
              <w:rPr>
                <w:rFonts w:ascii="Times New Roman" w:eastAsia="標楷體" w:hAnsi="Times New Roman" w:cs="Times New Roman"/>
                <w:b/>
                <w:bCs/>
                <w:color w:val="000000" w:themeColor="text1"/>
                <w:sz w:val="27"/>
                <w:szCs w:val="27"/>
              </w:rPr>
              <w:t>說明</w:t>
            </w:r>
          </w:p>
        </w:tc>
        <w:tc>
          <w:tcPr>
            <w:tcW w:w="1072" w:type="pct"/>
            <w:shd w:val="clear" w:color="auto" w:fill="D0CECE" w:themeFill="background2" w:themeFillShade="E6"/>
            <w:vAlign w:val="center"/>
          </w:tcPr>
          <w:p w14:paraId="62C5195C" w14:textId="71552491" w:rsidR="00132369" w:rsidRPr="00FE42A3" w:rsidRDefault="00132369"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目標值</w:t>
            </w:r>
          </w:p>
        </w:tc>
        <w:tc>
          <w:tcPr>
            <w:tcW w:w="930" w:type="pct"/>
            <w:shd w:val="clear" w:color="auto" w:fill="D0CECE" w:themeFill="background2" w:themeFillShade="E6"/>
            <w:vAlign w:val="center"/>
          </w:tcPr>
          <w:p w14:paraId="7469E12F" w14:textId="28B6F8DA" w:rsidR="00132369" w:rsidRPr="00FE42A3" w:rsidRDefault="00132369"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備註</w:t>
            </w:r>
          </w:p>
        </w:tc>
      </w:tr>
      <w:tr w:rsidR="00FE42A3" w:rsidRPr="00FE42A3" w14:paraId="461ADB7B" w14:textId="1CF0AB5B" w:rsidTr="00AF7549">
        <w:trPr>
          <w:jc w:val="center"/>
        </w:trPr>
        <w:tc>
          <w:tcPr>
            <w:tcW w:w="1285" w:type="pct"/>
          </w:tcPr>
          <w:p w14:paraId="60FCD504" w14:textId="77777777" w:rsidR="00114D3A" w:rsidRPr="00FE42A3" w:rsidRDefault="00114D3A" w:rsidP="00B027C5">
            <w:pPr>
              <w:spacing w:line="48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b/>
                <w:color w:val="000000" w:themeColor="text1"/>
                <w:sz w:val="27"/>
                <w:szCs w:val="27"/>
                <w:u w:val="single"/>
              </w:rPr>
              <w:t>1</w:t>
            </w:r>
            <w:r w:rsidRPr="00FE42A3">
              <w:rPr>
                <w:rFonts w:ascii="Times New Roman" w:eastAsia="標楷體" w:hAnsi="Times New Roman" w:cs="Times New Roman"/>
                <w:b/>
                <w:color w:val="000000" w:themeColor="text1"/>
                <w:sz w:val="27"/>
                <w:szCs w:val="27"/>
                <w:u w:val="single"/>
              </w:rPr>
              <w:t>：</w:t>
            </w:r>
          </w:p>
          <w:p w14:paraId="6B0795D9" w14:textId="593C4F1B" w:rsidR="00CA2DE4"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事人員參與健康促進教育訓練、高齡友善相關課程至少</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小時。</w:t>
            </w:r>
          </w:p>
        </w:tc>
        <w:tc>
          <w:tcPr>
            <w:tcW w:w="1713" w:type="pct"/>
          </w:tcPr>
          <w:p w14:paraId="5ECB1CC0" w14:textId="3B510195" w:rsidR="00114D3A" w:rsidRPr="00FE42A3" w:rsidRDefault="00114D3A">
            <w:pPr>
              <w:pStyle w:val="a9"/>
              <w:numPr>
                <w:ilvl w:val="0"/>
                <w:numId w:val="18"/>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相關課程包含</w:t>
            </w:r>
            <w:r w:rsidR="00176A5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營養照護</w:t>
            </w:r>
            <w:r w:rsidR="00176A5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如慢性病、高齡飲食）至少</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小時，另可納入評估及介入預防保健服務和四大危險因子、氣候風險</w:t>
            </w:r>
            <w:r w:rsidR="00176A5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如高溫熱傷害、低溫寒流</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等議題。</w:t>
            </w:r>
          </w:p>
          <w:p w14:paraId="3B411B82" w14:textId="3B96CA50" w:rsidR="00114D3A" w:rsidRPr="00FE42A3" w:rsidRDefault="00114D3A">
            <w:pPr>
              <w:pStyle w:val="a9"/>
              <w:numPr>
                <w:ilvl w:val="0"/>
                <w:numId w:val="18"/>
              </w:numPr>
              <w:spacing w:line="480" w:lineRule="exact"/>
              <w:ind w:left="318" w:hanging="318"/>
              <w:contextualSpacing w:val="0"/>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color w:val="000000" w:themeColor="text1"/>
                <w:sz w:val="27"/>
                <w:szCs w:val="27"/>
              </w:rPr>
              <w:t>分母</w:t>
            </w:r>
            <w:r w:rsidR="00176A5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院內所有</w:t>
            </w: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事人員人數</w:t>
            </w:r>
            <w:r w:rsidR="0064549D" w:rsidRPr="00FE42A3">
              <w:rPr>
                <w:rFonts w:ascii="Times New Roman" w:eastAsia="標楷體" w:hAnsi="Times New Roman" w:cs="Times New Roman"/>
                <w:color w:val="000000" w:themeColor="text1"/>
                <w:sz w:val="27"/>
                <w:szCs w:val="27"/>
              </w:rPr>
              <w:t>。</w:t>
            </w:r>
          </w:p>
          <w:p w14:paraId="096A17AC" w14:textId="7232AD9C" w:rsidR="00CA2DE4" w:rsidRPr="00FE42A3" w:rsidRDefault="00114D3A" w:rsidP="00B027C5">
            <w:pPr>
              <w:pStyle w:val="a9"/>
              <w:spacing w:line="480" w:lineRule="exact"/>
              <w:ind w:left="318"/>
              <w:contextualSpacing w:val="0"/>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color w:val="000000" w:themeColor="text1"/>
                <w:sz w:val="27"/>
                <w:szCs w:val="27"/>
              </w:rPr>
              <w:t>分子</w:t>
            </w:r>
            <w:r w:rsidR="00176A5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分母中完成訓練之</w:t>
            </w: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事人員人數。</w:t>
            </w:r>
          </w:p>
        </w:tc>
        <w:tc>
          <w:tcPr>
            <w:tcW w:w="1072" w:type="pct"/>
          </w:tcPr>
          <w:p w14:paraId="1FCCACC6" w14:textId="009E3817" w:rsidR="00CA2DE4"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w:t>
            </w:r>
          </w:p>
        </w:tc>
        <w:tc>
          <w:tcPr>
            <w:tcW w:w="930" w:type="pct"/>
          </w:tcPr>
          <w:p w14:paraId="6C7399F0" w14:textId="4DFF7F62" w:rsidR="00114D3A" w:rsidRPr="00FE42A3" w:rsidRDefault="00114D3A">
            <w:pPr>
              <w:pStyle w:val="a9"/>
              <w:numPr>
                <w:ilvl w:val="0"/>
                <w:numId w:val="51"/>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健康促進教育訓練成果，請於</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呈現辦理情形。</w:t>
            </w:r>
          </w:p>
          <w:p w14:paraId="29E58041" w14:textId="4FD06617" w:rsidR="00114D3A" w:rsidRPr="00FE42A3" w:rsidRDefault="00114D3A">
            <w:pPr>
              <w:pStyle w:val="a9"/>
              <w:numPr>
                <w:ilvl w:val="0"/>
                <w:numId w:val="51"/>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期中、期末除比率，須呈現分子及分母數。</w:t>
            </w:r>
          </w:p>
          <w:p w14:paraId="57EA8F75" w14:textId="0E129841" w:rsidR="00CA2DE4" w:rsidRPr="00FE42A3" w:rsidRDefault="00114D3A">
            <w:pPr>
              <w:pStyle w:val="a9"/>
              <w:numPr>
                <w:ilvl w:val="0"/>
                <w:numId w:val="51"/>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於期中、期末報告</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呈現辦理情形。</w:t>
            </w:r>
          </w:p>
        </w:tc>
      </w:tr>
      <w:tr w:rsidR="00FE42A3" w:rsidRPr="00FE42A3" w14:paraId="7E0C2FE6" w14:textId="77777777" w:rsidTr="00AF7549">
        <w:trPr>
          <w:jc w:val="center"/>
        </w:trPr>
        <w:tc>
          <w:tcPr>
            <w:tcW w:w="1285" w:type="pct"/>
          </w:tcPr>
          <w:p w14:paraId="536581E8" w14:textId="780C6B34" w:rsidR="00114D3A" w:rsidRPr="00FE42A3" w:rsidRDefault="00114D3A"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005B4EA6" w:rsidRPr="00FE42A3">
              <w:rPr>
                <w:rFonts w:ascii="Times New Roman" w:eastAsia="標楷體" w:hAnsi="Times New Roman" w:cs="Times New Roman"/>
                <w:b/>
                <w:color w:val="000000" w:themeColor="text1"/>
                <w:sz w:val="27"/>
                <w:szCs w:val="27"/>
                <w:u w:val="single"/>
              </w:rPr>
              <w:t>2</w:t>
            </w:r>
            <w:r w:rsidRPr="00FE42A3">
              <w:rPr>
                <w:rFonts w:ascii="Times New Roman" w:eastAsia="標楷體" w:hAnsi="Times New Roman" w:cs="Times New Roman"/>
                <w:b/>
                <w:color w:val="000000" w:themeColor="text1"/>
                <w:sz w:val="27"/>
                <w:szCs w:val="27"/>
              </w:rPr>
              <w:t>：</w:t>
            </w:r>
          </w:p>
          <w:p w14:paraId="2D1EC0B6" w14:textId="4B85E5BA" w:rsidR="00114D3A" w:rsidRPr="00FE42A3" w:rsidRDefault="00114D3A" w:rsidP="00B027C5">
            <w:pPr>
              <w:spacing w:line="48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color w:val="000000" w:themeColor="text1"/>
                <w:sz w:val="27"/>
                <w:szCs w:val="27"/>
              </w:rPr>
              <w:t>舉辦三高防治</w:t>
            </w:r>
            <w:r w:rsidRPr="00FE42A3">
              <w:rPr>
                <w:rFonts w:ascii="Times New Roman" w:eastAsia="標楷體" w:hAnsi="Times New Roman" w:cs="Times New Roman"/>
                <w:color w:val="000000" w:themeColor="text1"/>
                <w:sz w:val="27"/>
                <w:szCs w:val="27"/>
              </w:rPr>
              <w:t xml:space="preserve">888 </w:t>
            </w:r>
            <w:r w:rsidRPr="00FE42A3">
              <w:rPr>
                <w:rFonts w:ascii="Times New Roman" w:eastAsia="標楷體" w:hAnsi="Times New Roman" w:cs="Times New Roman"/>
                <w:color w:val="000000" w:themeColor="text1"/>
                <w:sz w:val="27"/>
                <w:szCs w:val="27"/>
              </w:rPr>
              <w:t>知能宣導活動</w:t>
            </w:r>
            <w:proofErr w:type="gramStart"/>
            <w:r w:rsidR="00AF7549" w:rsidRPr="00FE42A3">
              <w:rPr>
                <w:rFonts w:ascii="Times New Roman" w:eastAsia="標楷體" w:hAnsi="Times New Roman" w:cs="Times New Roman"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如：講座、園遊會設攤、社區篩檢衛教等</w:t>
            </w:r>
            <w:proofErr w:type="gramStart"/>
            <w:r w:rsidR="00AF7549" w:rsidRPr="00FE42A3">
              <w:rPr>
                <w:rFonts w:ascii="Times New Roman" w:eastAsia="標楷體" w:hAnsi="Times New Roman" w:cs="Times New Roman"/>
                <w:color w:val="000000" w:themeColor="text1"/>
                <w:sz w:val="27"/>
                <w:szCs w:val="27"/>
              </w:rPr>
              <w:t>）</w:t>
            </w:r>
            <w:proofErr w:type="gramEnd"/>
            <w:r w:rsidRPr="00FE42A3">
              <w:rPr>
                <w:rFonts w:ascii="Times New Roman" w:eastAsia="標楷體" w:hAnsi="Times New Roman" w:cs="Times New Roman"/>
                <w:color w:val="000000" w:themeColor="text1"/>
                <w:sz w:val="27"/>
                <w:szCs w:val="27"/>
              </w:rPr>
              <w:t>。</w:t>
            </w:r>
          </w:p>
        </w:tc>
        <w:tc>
          <w:tcPr>
            <w:tcW w:w="1713" w:type="pct"/>
          </w:tcPr>
          <w:p w14:paraId="37F797F8" w14:textId="77777777" w:rsidR="00114D3A" w:rsidRPr="00FE42A3" w:rsidRDefault="00114D3A">
            <w:pPr>
              <w:pStyle w:val="a9"/>
              <w:numPr>
                <w:ilvl w:val="0"/>
                <w:numId w:val="41"/>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可跨單位合作辦理。</w:t>
            </w:r>
          </w:p>
          <w:p w14:paraId="308DC78E" w14:textId="77777777" w:rsidR="00114D3A" w:rsidRPr="00FE42A3" w:rsidRDefault="00114D3A">
            <w:pPr>
              <w:pStyle w:val="a9"/>
              <w:numPr>
                <w:ilvl w:val="0"/>
                <w:numId w:val="41"/>
              </w:numPr>
              <w:spacing w:line="480" w:lineRule="exact"/>
              <w:ind w:left="318" w:hanging="318"/>
              <w:contextualSpacing w:val="0"/>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color w:val="000000" w:themeColor="text1"/>
                <w:sz w:val="27"/>
                <w:szCs w:val="27"/>
              </w:rPr>
              <w:t>主題包括：擴大</w:t>
            </w:r>
            <w:r w:rsidRPr="00FE42A3">
              <w:rPr>
                <w:rFonts w:ascii="Times New Roman" w:eastAsia="標楷體" w:hAnsi="Times New Roman" w:cs="Times New Roman"/>
                <w:color w:val="000000" w:themeColor="text1"/>
                <w:sz w:val="27"/>
                <w:szCs w:val="27"/>
              </w:rPr>
              <w:t xml:space="preserve">30 </w:t>
            </w:r>
            <w:r w:rsidRPr="00FE42A3">
              <w:rPr>
                <w:rFonts w:ascii="Times New Roman" w:eastAsia="標楷體" w:hAnsi="Times New Roman" w:cs="Times New Roman"/>
                <w:color w:val="000000" w:themeColor="text1"/>
                <w:sz w:val="27"/>
                <w:szCs w:val="27"/>
              </w:rPr>
              <w:t>歲至</w:t>
            </w:r>
            <w:r w:rsidRPr="00FE42A3">
              <w:rPr>
                <w:rFonts w:ascii="Times New Roman" w:eastAsia="標楷體" w:hAnsi="Times New Roman" w:cs="Times New Roman"/>
                <w:color w:val="000000" w:themeColor="text1"/>
                <w:sz w:val="27"/>
                <w:szCs w:val="27"/>
              </w:rPr>
              <w:t>39</w:t>
            </w:r>
            <w:r w:rsidRPr="00FE42A3">
              <w:rPr>
                <w:rFonts w:ascii="Times New Roman" w:eastAsia="標楷體" w:hAnsi="Times New Roman" w:cs="Times New Roman"/>
                <w:color w:val="000000" w:themeColor="text1"/>
                <w:sz w:val="27"/>
                <w:szCs w:val="27"/>
              </w:rPr>
              <w:t>歲成人預防保健服務、推動勞工</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公教等自費</w:t>
            </w:r>
            <w:proofErr w:type="gramStart"/>
            <w:r w:rsidRPr="00FE42A3">
              <w:rPr>
                <w:rFonts w:ascii="Times New Roman" w:eastAsia="標楷體" w:hAnsi="Times New Roman" w:cs="Times New Roman"/>
                <w:color w:val="000000" w:themeColor="text1"/>
                <w:sz w:val="27"/>
                <w:szCs w:val="27"/>
              </w:rPr>
              <w:t>健檢上傳</w:t>
            </w:r>
            <w:proofErr w:type="gramEnd"/>
            <w:r w:rsidRPr="00FE42A3">
              <w:rPr>
                <w:rFonts w:ascii="Times New Roman" w:eastAsia="標楷體" w:hAnsi="Times New Roman" w:cs="Times New Roman"/>
                <w:color w:val="000000" w:themeColor="text1"/>
                <w:sz w:val="27"/>
                <w:szCs w:val="27"/>
              </w:rPr>
              <w:t>健康存摺等。</w:t>
            </w:r>
          </w:p>
          <w:p w14:paraId="0FD3D2D9" w14:textId="4A2D70D8" w:rsidR="00114D3A" w:rsidRPr="00FE42A3" w:rsidRDefault="00114D3A">
            <w:pPr>
              <w:pStyle w:val="a9"/>
              <w:numPr>
                <w:ilvl w:val="0"/>
                <w:numId w:val="41"/>
              </w:numPr>
              <w:spacing w:line="480" w:lineRule="exact"/>
              <w:ind w:left="318" w:hanging="318"/>
              <w:contextualSpacing w:val="0"/>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須院內</w:t>
            </w:r>
            <w:proofErr w:type="gramEnd"/>
            <w:r w:rsidRPr="00FE42A3">
              <w:rPr>
                <w:rFonts w:ascii="Times New Roman" w:eastAsia="標楷體" w:hAnsi="Times New Roman" w:cs="Times New Roman"/>
                <w:color w:val="000000" w:themeColor="text1"/>
                <w:sz w:val="27"/>
                <w:szCs w:val="27"/>
              </w:rPr>
              <w:t>、院外各</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場。</w:t>
            </w:r>
          </w:p>
        </w:tc>
        <w:tc>
          <w:tcPr>
            <w:tcW w:w="1072" w:type="pct"/>
          </w:tcPr>
          <w:p w14:paraId="4C4C824F" w14:textId="4C4EFBA4" w:rsidR="00114D3A" w:rsidRPr="00FE42A3" w:rsidRDefault="00114D3A" w:rsidP="00B027C5">
            <w:pPr>
              <w:spacing w:line="480" w:lineRule="exact"/>
              <w:jc w:val="center"/>
              <w:rPr>
                <w:rFonts w:ascii="Times New Roman" w:eastAsia="新細明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930" w:type="pct"/>
          </w:tcPr>
          <w:p w14:paraId="2E2FE25F" w14:textId="0D188F02"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於期中、期末報告</w:t>
            </w:r>
            <w:proofErr w:type="gramStart"/>
            <w:r w:rsidRPr="00FE42A3">
              <w:rPr>
                <w:rFonts w:ascii="Times New Roman" w:eastAsia="標楷體" w:hAnsi="Times New Roman" w:cs="Times New Roman"/>
                <w:b/>
                <w:bCs/>
                <w:color w:val="000000" w:themeColor="text1"/>
                <w:sz w:val="27"/>
                <w:szCs w:val="27"/>
              </w:rPr>
              <w:t>註</w:t>
            </w:r>
            <w:proofErr w:type="gramEnd"/>
            <w:r w:rsidRPr="00FE42A3">
              <w:rPr>
                <w:rFonts w:ascii="Times New Roman" w:eastAsia="標楷體" w:hAnsi="Times New Roman" w:cs="Times New Roman"/>
                <w:b/>
                <w:bCs/>
                <w:color w:val="000000" w:themeColor="text1"/>
                <w:sz w:val="27"/>
                <w:szCs w:val="27"/>
              </w:rPr>
              <w:t>2</w:t>
            </w:r>
            <w:r w:rsidRPr="00FE42A3">
              <w:rPr>
                <w:rFonts w:ascii="Times New Roman" w:eastAsia="標楷體" w:hAnsi="Times New Roman" w:cs="Times New Roman"/>
                <w:color w:val="000000" w:themeColor="text1"/>
                <w:sz w:val="27"/>
                <w:szCs w:val="27"/>
              </w:rPr>
              <w:t>呈現辦理情形。</w:t>
            </w:r>
          </w:p>
        </w:tc>
      </w:tr>
      <w:tr w:rsidR="00FE42A3" w:rsidRPr="00FE42A3" w14:paraId="399D6B06" w14:textId="77777777" w:rsidTr="00AF7549">
        <w:trPr>
          <w:jc w:val="center"/>
        </w:trPr>
        <w:tc>
          <w:tcPr>
            <w:tcW w:w="1285" w:type="pct"/>
          </w:tcPr>
          <w:p w14:paraId="4B43050D" w14:textId="48F81278" w:rsidR="00114D3A" w:rsidRPr="00FE42A3" w:rsidRDefault="00114D3A"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005B4EA6" w:rsidRPr="00FE42A3">
              <w:rPr>
                <w:rFonts w:ascii="Times New Roman" w:eastAsia="標楷體" w:hAnsi="Times New Roman" w:cs="Times New Roman"/>
                <w:b/>
                <w:color w:val="000000" w:themeColor="text1"/>
                <w:sz w:val="27"/>
                <w:szCs w:val="27"/>
                <w:u w:val="single"/>
              </w:rPr>
              <w:t>3</w:t>
            </w:r>
            <w:r w:rsidRPr="00FE42A3">
              <w:rPr>
                <w:rFonts w:ascii="Times New Roman" w:eastAsia="標楷體" w:hAnsi="Times New Roman" w:cs="Times New Roman"/>
                <w:b/>
                <w:color w:val="000000" w:themeColor="text1"/>
                <w:sz w:val="27"/>
                <w:szCs w:val="27"/>
              </w:rPr>
              <w:t>：</w:t>
            </w:r>
          </w:p>
          <w:p w14:paraId="3D6F5F2E" w14:textId="0FDC7CE5" w:rsidR="00114D3A" w:rsidRPr="00FE42A3" w:rsidRDefault="00114D3A" w:rsidP="00B027C5">
            <w:pPr>
              <w:spacing w:line="48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color w:val="000000" w:themeColor="text1"/>
                <w:sz w:val="27"/>
                <w:szCs w:val="27"/>
              </w:rPr>
              <w:t>參與國民</w:t>
            </w:r>
            <w:proofErr w:type="gramStart"/>
            <w:r w:rsidRPr="00FE42A3">
              <w:rPr>
                <w:rFonts w:ascii="Times New Roman" w:eastAsia="標楷體" w:hAnsi="Times New Roman" w:cs="Times New Roman"/>
                <w:color w:val="000000" w:themeColor="text1"/>
                <w:sz w:val="27"/>
                <w:szCs w:val="27"/>
              </w:rPr>
              <w:t>健康署</w:t>
            </w:r>
            <w:proofErr w:type="gramEnd"/>
            <w:r w:rsidRPr="00FE42A3">
              <w:rPr>
                <w:rFonts w:ascii="Times New Roman" w:eastAsia="標楷體" w:hAnsi="Times New Roman" w:cs="Times New Roman"/>
                <w:color w:val="000000" w:themeColor="text1"/>
                <w:sz w:val="27"/>
                <w:szCs w:val="27"/>
              </w:rPr>
              <w:t>舉辦之慢性病預防保健政策座談會、教育訓練課程或觀摩等活動。</w:t>
            </w:r>
          </w:p>
        </w:tc>
        <w:tc>
          <w:tcPr>
            <w:tcW w:w="1713" w:type="pct"/>
          </w:tcPr>
          <w:p w14:paraId="74A329DF" w14:textId="64E519D9"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例如：代謝症候群、糖尿病、腎臟病、</w:t>
            </w:r>
            <w:r w:rsidRPr="00FE42A3">
              <w:rPr>
                <w:rFonts w:ascii="Times New Roman" w:eastAsia="標楷體" w:hAnsi="Times New Roman" w:cs="Times New Roman"/>
                <w:color w:val="000000" w:themeColor="text1"/>
                <w:sz w:val="27"/>
                <w:szCs w:val="27"/>
              </w:rPr>
              <w:t>ICOPE</w:t>
            </w:r>
            <w:r w:rsidRPr="00FE42A3">
              <w:rPr>
                <w:rFonts w:ascii="Times New Roman" w:eastAsia="標楷體" w:hAnsi="Times New Roman" w:cs="Times New Roman"/>
                <w:color w:val="000000" w:themeColor="text1"/>
                <w:sz w:val="27"/>
                <w:szCs w:val="27"/>
              </w:rPr>
              <w:t>、心血管疾病、成人預防保健、</w:t>
            </w:r>
            <w:r w:rsidRPr="00FE42A3">
              <w:rPr>
                <w:rFonts w:ascii="Times New Roman" w:eastAsia="標楷體" w:hAnsi="Times New Roman" w:cs="Times New Roman"/>
                <w:color w:val="000000" w:themeColor="text1"/>
                <w:sz w:val="27"/>
                <w:szCs w:val="27"/>
              </w:rPr>
              <w:t>BC</w:t>
            </w:r>
            <w:r w:rsidRPr="00FE42A3">
              <w:rPr>
                <w:rFonts w:ascii="Times New Roman" w:eastAsia="標楷體" w:hAnsi="Times New Roman" w:cs="Times New Roman"/>
                <w:color w:val="000000" w:themeColor="text1"/>
                <w:sz w:val="27"/>
                <w:szCs w:val="27"/>
              </w:rPr>
              <w:t>肝炎防治、更年期、健康醫院共學及倡議等。</w:t>
            </w:r>
          </w:p>
        </w:tc>
        <w:tc>
          <w:tcPr>
            <w:tcW w:w="1072" w:type="pct"/>
          </w:tcPr>
          <w:p w14:paraId="328A38C3" w14:textId="4A9C6914" w:rsidR="00114D3A" w:rsidRPr="00FE42A3" w:rsidRDefault="00114D3A" w:rsidP="00B027C5">
            <w:pPr>
              <w:spacing w:line="480" w:lineRule="exact"/>
              <w:jc w:val="center"/>
              <w:rPr>
                <w:rFonts w:ascii="Times New Roman" w:eastAsia="新細明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930" w:type="pct"/>
          </w:tcPr>
          <w:p w14:paraId="7BB06847" w14:textId="73273D9B"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於期中、期末報告</w:t>
            </w:r>
            <w:proofErr w:type="gramStart"/>
            <w:r w:rsidRPr="00FE42A3">
              <w:rPr>
                <w:rFonts w:ascii="Times New Roman" w:eastAsia="標楷體" w:hAnsi="Times New Roman" w:cs="Times New Roman"/>
                <w:b/>
                <w:bCs/>
                <w:color w:val="000000" w:themeColor="text1"/>
                <w:sz w:val="27"/>
                <w:szCs w:val="27"/>
              </w:rPr>
              <w:t>註</w:t>
            </w:r>
            <w:proofErr w:type="gramEnd"/>
            <w:r w:rsidR="00330FD5" w:rsidRPr="00FE42A3">
              <w:rPr>
                <w:rFonts w:ascii="Times New Roman" w:eastAsia="標楷體" w:hAnsi="Times New Roman" w:cs="Times New Roman"/>
                <w:b/>
                <w:bCs/>
                <w:color w:val="000000" w:themeColor="text1"/>
                <w:sz w:val="27"/>
                <w:szCs w:val="27"/>
              </w:rPr>
              <w:t>3</w:t>
            </w:r>
            <w:r w:rsidRPr="00FE42A3">
              <w:rPr>
                <w:rFonts w:ascii="Times New Roman" w:eastAsia="標楷體" w:hAnsi="Times New Roman" w:cs="Times New Roman"/>
                <w:color w:val="000000" w:themeColor="text1"/>
                <w:sz w:val="27"/>
                <w:szCs w:val="27"/>
              </w:rPr>
              <w:t>呈現參與情形。</w:t>
            </w:r>
          </w:p>
        </w:tc>
      </w:tr>
      <w:tr w:rsidR="00FE42A3" w:rsidRPr="00FE42A3" w14:paraId="10C2F097" w14:textId="77777777" w:rsidTr="00AF7549">
        <w:trPr>
          <w:jc w:val="center"/>
        </w:trPr>
        <w:tc>
          <w:tcPr>
            <w:tcW w:w="1285" w:type="pct"/>
          </w:tcPr>
          <w:p w14:paraId="337AAA2C" w14:textId="67359489" w:rsidR="00114D3A" w:rsidRPr="00FE42A3" w:rsidRDefault="00114D3A"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005B4EA6" w:rsidRPr="00FE42A3">
              <w:rPr>
                <w:rFonts w:ascii="Times New Roman" w:eastAsia="標楷體" w:hAnsi="Times New Roman" w:cs="Times New Roman"/>
                <w:b/>
                <w:color w:val="000000" w:themeColor="text1"/>
                <w:sz w:val="27"/>
                <w:szCs w:val="27"/>
                <w:u w:val="single"/>
              </w:rPr>
              <w:t>4</w:t>
            </w:r>
            <w:r w:rsidRPr="00FE42A3">
              <w:rPr>
                <w:rFonts w:ascii="Times New Roman" w:eastAsia="標楷體" w:hAnsi="Times New Roman" w:cs="Times New Roman"/>
                <w:b/>
                <w:color w:val="000000" w:themeColor="text1"/>
                <w:sz w:val="27"/>
                <w:szCs w:val="27"/>
              </w:rPr>
              <w:t>：</w:t>
            </w:r>
          </w:p>
          <w:p w14:paraId="1969F9FF" w14:textId="069AE3CB" w:rsidR="00114D3A" w:rsidRPr="00FE42A3" w:rsidRDefault="00114D3A" w:rsidP="00B027C5">
            <w:pPr>
              <w:spacing w:line="48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color w:val="000000" w:themeColor="text1"/>
                <w:sz w:val="27"/>
                <w:szCs w:val="27"/>
              </w:rPr>
              <w:t>來院</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含</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w:t>
            </w:r>
            <w:r w:rsidRPr="00FE42A3">
              <w:rPr>
                <w:rFonts w:ascii="Times New Roman" w:eastAsia="標楷體" w:hAnsi="Times New Roman" w:cs="Times New Roman"/>
                <w:color w:val="000000" w:themeColor="text1"/>
                <w:sz w:val="27"/>
                <w:szCs w:val="27"/>
              </w:rPr>
              <w:lastRenderedPageBreak/>
              <w:t>上民眾</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之成長率。</w:t>
            </w:r>
          </w:p>
        </w:tc>
        <w:tc>
          <w:tcPr>
            <w:tcW w:w="1713" w:type="pct"/>
          </w:tcPr>
          <w:p w14:paraId="236F875D" w14:textId="77777777"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【成長率定義】</w:t>
            </w:r>
          </w:p>
          <w:p w14:paraId="08A8BA1A" w14:textId="0C327275" w:rsidR="00114D3A" w:rsidRPr="00FE42A3" w:rsidRDefault="00114D3A"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分母：前</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年</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113</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9</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lastRenderedPageBreak/>
              <w:t>至</w:t>
            </w:r>
            <w:r w:rsidRPr="00FE42A3">
              <w:rPr>
                <w:rFonts w:ascii="Times New Roman" w:eastAsia="標楷體" w:hAnsi="Times New Roman" w:cs="Times New Roman"/>
                <w:color w:val="000000" w:themeColor="text1"/>
                <w:sz w:val="27"/>
                <w:szCs w:val="27"/>
              </w:rPr>
              <w:t>115</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月</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 xml:space="preserve"> 40</w:t>
            </w:r>
            <w:r w:rsidRPr="00FE42A3">
              <w:rPr>
                <w:rFonts w:ascii="Times New Roman" w:eastAsia="標楷體" w:hAnsi="Times New Roman" w:cs="Times New Roman"/>
                <w:color w:val="000000" w:themeColor="text1"/>
                <w:sz w:val="27"/>
                <w:szCs w:val="27"/>
              </w:rPr>
              <w:t>歲</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含</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人數之年平均值。</w:t>
            </w:r>
          </w:p>
          <w:p w14:paraId="11A85FA4" w14:textId="1908E06F" w:rsidR="00114D3A" w:rsidRPr="00FE42A3" w:rsidRDefault="00114D3A"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w:t>
            </w:r>
            <w:r w:rsidRPr="00FE42A3">
              <w:rPr>
                <w:rFonts w:ascii="Times New Roman" w:eastAsia="標楷體" w:hAnsi="Times New Roman" w:cs="Times New Roman"/>
                <w:color w:val="000000" w:themeColor="text1"/>
                <w:sz w:val="27"/>
                <w:szCs w:val="27"/>
              </w:rPr>
              <w:t>115</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9</w:t>
            </w:r>
            <w:r w:rsidRPr="00FE42A3">
              <w:rPr>
                <w:rFonts w:ascii="Times New Roman" w:eastAsia="標楷體" w:hAnsi="Times New Roman" w:cs="Times New Roman"/>
                <w:color w:val="000000" w:themeColor="text1"/>
                <w:sz w:val="27"/>
                <w:szCs w:val="27"/>
              </w:rPr>
              <w:t>月至</w:t>
            </w:r>
            <w:r w:rsidRPr="00FE42A3">
              <w:rPr>
                <w:rFonts w:ascii="Times New Roman" w:eastAsia="標楷體" w:hAnsi="Times New Roman" w:cs="Times New Roman"/>
                <w:color w:val="000000" w:themeColor="text1"/>
                <w:sz w:val="27"/>
                <w:szCs w:val="27"/>
              </w:rPr>
              <w:t>116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00AF7549" w:rsidRPr="00FE42A3">
              <w:rPr>
                <w:rFonts w:ascii="Times New Roman" w:eastAsia="標楷體" w:hAnsi="Times New Roman" w:cs="Times New Roman" w:hint="eastAsia"/>
                <w:color w:val="000000" w:themeColor="text1"/>
                <w:sz w:val="27"/>
                <w:szCs w:val="27"/>
              </w:rPr>
              <w:t>（</w:t>
            </w:r>
            <w:r w:rsidR="00AF7549"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以上民眾來院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分母。</w:t>
            </w:r>
          </w:p>
        </w:tc>
        <w:tc>
          <w:tcPr>
            <w:tcW w:w="1072" w:type="pct"/>
          </w:tcPr>
          <w:p w14:paraId="0D5F3135" w14:textId="77777777"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醫學中心</w:t>
            </w:r>
            <w:r w:rsidRPr="00FE42A3">
              <w:rPr>
                <w:rFonts w:ascii="Times New Roman" w:eastAsia="標楷體" w:hAnsi="Times New Roman" w:cs="Times New Roman"/>
                <w:color w:val="000000" w:themeColor="text1"/>
                <w:sz w:val="27"/>
                <w:szCs w:val="27"/>
              </w:rPr>
              <w:t>1%</w:t>
            </w:r>
          </w:p>
          <w:p w14:paraId="17EF7AF3" w14:textId="77777777"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1%</w:t>
            </w:r>
          </w:p>
          <w:p w14:paraId="0369CC4E" w14:textId="594C74B2"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地區醫院</w:t>
            </w:r>
            <w:r w:rsidRPr="00FE42A3">
              <w:rPr>
                <w:rFonts w:ascii="Times New Roman" w:eastAsia="標楷體" w:hAnsi="Times New Roman" w:cs="Times New Roman"/>
                <w:color w:val="000000" w:themeColor="text1"/>
                <w:sz w:val="27"/>
                <w:szCs w:val="27"/>
              </w:rPr>
              <w:t>1%</w:t>
            </w:r>
          </w:p>
        </w:tc>
        <w:tc>
          <w:tcPr>
            <w:tcW w:w="930" w:type="pct"/>
          </w:tcPr>
          <w:p w14:paraId="0CCF88E2" w14:textId="5B0EC350"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於期中</w:t>
            </w:r>
            <w:r w:rsidR="00593885"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期末報表填寫參與</w:t>
            </w:r>
            <w:r w:rsidRPr="00FE42A3">
              <w:rPr>
                <w:rFonts w:ascii="Times New Roman" w:eastAsia="標楷體" w:hAnsi="Times New Roman" w:cs="Times New Roman"/>
                <w:color w:val="000000" w:themeColor="text1"/>
                <w:sz w:val="27"/>
                <w:szCs w:val="27"/>
              </w:rPr>
              <w:lastRenderedPageBreak/>
              <w:t>情形</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除比例，須提供分子、分母數</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r>
      <w:tr w:rsidR="00FE42A3" w:rsidRPr="00FE42A3" w14:paraId="54269C3C" w14:textId="5C8E6DB1" w:rsidTr="00AF7549">
        <w:trPr>
          <w:jc w:val="center"/>
        </w:trPr>
        <w:tc>
          <w:tcPr>
            <w:tcW w:w="1285" w:type="pct"/>
          </w:tcPr>
          <w:p w14:paraId="2E405177" w14:textId="7374A47D" w:rsidR="00114D3A" w:rsidRPr="00FE42A3" w:rsidRDefault="00114D3A"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lastRenderedPageBreak/>
              <w:t>指定指標</w:t>
            </w:r>
            <w:r w:rsidR="005B4EA6" w:rsidRPr="00FE42A3">
              <w:rPr>
                <w:rFonts w:ascii="Times New Roman" w:eastAsia="標楷體" w:hAnsi="Times New Roman" w:cs="Times New Roman"/>
                <w:b/>
                <w:color w:val="000000" w:themeColor="text1"/>
                <w:sz w:val="27"/>
                <w:szCs w:val="27"/>
                <w:u w:val="single"/>
              </w:rPr>
              <w:t>5</w:t>
            </w:r>
            <w:r w:rsidRPr="00FE42A3">
              <w:rPr>
                <w:rFonts w:ascii="Times New Roman" w:eastAsia="標楷體" w:hAnsi="Times New Roman" w:cs="Times New Roman"/>
                <w:b/>
                <w:color w:val="000000" w:themeColor="text1"/>
                <w:sz w:val="27"/>
                <w:szCs w:val="27"/>
              </w:rPr>
              <w:t>：</w:t>
            </w:r>
          </w:p>
          <w:p w14:paraId="7BBB6174" w14:textId="01527C5E"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提升來院</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w:t>
            </w:r>
            <w:r w:rsidR="00AF7549" w:rsidRPr="00FE42A3">
              <w:rPr>
                <w:rFonts w:ascii="Times New Roman" w:eastAsia="標楷體" w:hAnsi="Times New Roman" w:cs="Times New Roman" w:hint="eastAsia"/>
                <w:color w:val="000000" w:themeColor="text1"/>
                <w:sz w:val="27"/>
                <w:szCs w:val="27"/>
              </w:rPr>
              <w:t>（</w:t>
            </w:r>
            <w:r w:rsidR="00AF7549"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民眾接受成人預防保健服務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與</w:t>
            </w:r>
            <w:r w:rsidRPr="00FE42A3">
              <w:rPr>
                <w:rFonts w:ascii="Times New Roman" w:eastAsia="標楷體" w:hAnsi="Times New Roman" w:cs="Times New Roman"/>
                <w:color w:val="000000" w:themeColor="text1"/>
                <w:sz w:val="27"/>
                <w:szCs w:val="27"/>
              </w:rPr>
              <w:t>115</w:t>
            </w:r>
            <w:r w:rsidRPr="00FE42A3">
              <w:rPr>
                <w:rFonts w:ascii="Times New Roman" w:eastAsia="標楷體" w:hAnsi="Times New Roman" w:cs="Times New Roman"/>
                <w:color w:val="000000" w:themeColor="text1"/>
                <w:sz w:val="27"/>
                <w:szCs w:val="27"/>
              </w:rPr>
              <w:t>年比較</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713" w:type="pct"/>
          </w:tcPr>
          <w:p w14:paraId="3DA6F9C8" w14:textId="77777777"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p>
          <w:p w14:paraId="49C94519" w14:textId="7ED67B5F"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116</w:t>
            </w:r>
            <w:r w:rsidRPr="00FE42A3">
              <w:rPr>
                <w:rFonts w:ascii="Times New Roman" w:eastAsia="標楷體" w:hAnsi="Times New Roman" w:cs="Times New Roman"/>
                <w:color w:val="000000" w:themeColor="text1"/>
                <w:sz w:val="27"/>
                <w:szCs w:val="27"/>
              </w:rPr>
              <w:t>年服務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-115</w:t>
            </w:r>
            <w:r w:rsidRPr="00FE42A3">
              <w:rPr>
                <w:rFonts w:ascii="Times New Roman" w:eastAsia="標楷體" w:hAnsi="Times New Roman" w:cs="Times New Roman"/>
                <w:color w:val="000000" w:themeColor="text1"/>
                <w:sz w:val="27"/>
                <w:szCs w:val="27"/>
              </w:rPr>
              <w:t>年服務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p>
          <w:p w14:paraId="496CA8F2" w14:textId="77777777"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【服務佔率定義】</w:t>
            </w:r>
          </w:p>
          <w:p w14:paraId="689A3616" w14:textId="77777777" w:rsidR="00114D3A" w:rsidRPr="00FE42A3" w:rsidRDefault="00114D3A"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分母：當年度來院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p>
          <w:p w14:paraId="5E96A436" w14:textId="7F19D297" w:rsidR="00114D3A" w:rsidRPr="00FE42A3" w:rsidRDefault="00114D3A"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分子：當年度</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p>
        </w:tc>
        <w:tc>
          <w:tcPr>
            <w:tcW w:w="1072" w:type="pct"/>
          </w:tcPr>
          <w:p w14:paraId="1CB0DA93" w14:textId="77777777"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0.2%</w:t>
            </w:r>
          </w:p>
          <w:p w14:paraId="47BE0CA6" w14:textId="77777777"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0.2%</w:t>
            </w:r>
          </w:p>
          <w:p w14:paraId="2A21B844" w14:textId="60F80E93"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0.2%</w:t>
            </w:r>
          </w:p>
        </w:tc>
        <w:tc>
          <w:tcPr>
            <w:tcW w:w="930" w:type="pct"/>
          </w:tcPr>
          <w:p w14:paraId="5F13189C" w14:textId="79182FA5"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w:t>
            </w:r>
            <w:r w:rsidR="00593885"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期末報表填寫辦理情形</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除比例，須提供分子分母數</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r>
      <w:tr w:rsidR="00FE42A3" w:rsidRPr="00FE42A3" w14:paraId="20F14691" w14:textId="7AA3F56E" w:rsidTr="00AF7549">
        <w:trPr>
          <w:jc w:val="center"/>
        </w:trPr>
        <w:tc>
          <w:tcPr>
            <w:tcW w:w="1285" w:type="pct"/>
          </w:tcPr>
          <w:p w14:paraId="73D59573" w14:textId="49D41A44" w:rsidR="00114D3A" w:rsidRPr="00FE42A3" w:rsidRDefault="00114D3A" w:rsidP="00B027C5">
            <w:pPr>
              <w:spacing w:afterLines="20" w:after="72"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005B4EA6" w:rsidRPr="00FE42A3">
              <w:rPr>
                <w:rFonts w:ascii="Times New Roman" w:eastAsia="標楷體" w:hAnsi="Times New Roman" w:cs="Times New Roman"/>
                <w:b/>
                <w:color w:val="000000" w:themeColor="text1"/>
                <w:sz w:val="27"/>
                <w:szCs w:val="27"/>
                <w:u w:val="single"/>
              </w:rPr>
              <w:t>6</w:t>
            </w:r>
            <w:r w:rsidRPr="00FE42A3">
              <w:rPr>
                <w:rFonts w:ascii="Times New Roman" w:eastAsia="標楷體" w:hAnsi="Times New Roman" w:cs="Times New Roman"/>
                <w:b/>
                <w:color w:val="000000" w:themeColor="text1"/>
                <w:sz w:val="27"/>
                <w:szCs w:val="27"/>
              </w:rPr>
              <w:t>：</w:t>
            </w:r>
          </w:p>
          <w:p w14:paraId="4EF650EA" w14:textId="09542E3A"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Cs/>
                <w:color w:val="000000" w:themeColor="text1"/>
                <w:sz w:val="27"/>
                <w:szCs w:val="27"/>
              </w:rPr>
              <w:t>提供來院健檢（不限成健）民眾慢性疾病風險評估及衛教宣導。</w:t>
            </w:r>
          </w:p>
        </w:tc>
        <w:tc>
          <w:tcPr>
            <w:tcW w:w="1713" w:type="pct"/>
          </w:tcPr>
          <w:p w14:paraId="45583F4D" w14:textId="324C9269" w:rsidR="00114D3A" w:rsidRPr="00FE42A3" w:rsidRDefault="00114D3A"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w:t>
            </w:r>
            <w:r w:rsidRPr="00FE42A3">
              <w:rPr>
                <w:rFonts w:ascii="Times New Roman" w:eastAsia="標楷體" w:hAnsi="Times New Roman" w:cs="Times New Roman"/>
                <w:color w:val="000000" w:themeColor="text1"/>
                <w:sz w:val="27"/>
                <w:szCs w:val="27"/>
              </w:rPr>
              <w:t>11</w:t>
            </w:r>
            <w:r w:rsidR="00334EB5"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年</w:t>
            </w:r>
            <w:proofErr w:type="gramStart"/>
            <w:r w:rsidRPr="00FE42A3">
              <w:rPr>
                <w:rFonts w:ascii="Times New Roman" w:eastAsia="標楷體" w:hAnsi="Times New Roman" w:cs="Times New Roman"/>
                <w:color w:val="000000" w:themeColor="text1"/>
                <w:sz w:val="27"/>
                <w:szCs w:val="27"/>
              </w:rPr>
              <w:t>轄</w:t>
            </w:r>
            <w:proofErr w:type="gramEnd"/>
            <w:r w:rsidRPr="00FE42A3">
              <w:rPr>
                <w:rFonts w:ascii="Times New Roman" w:eastAsia="標楷體" w:hAnsi="Times New Roman" w:cs="Times New Roman"/>
                <w:color w:val="000000" w:themeColor="text1"/>
                <w:sz w:val="27"/>
                <w:szCs w:val="27"/>
              </w:rPr>
              <w:t>內參與計畫醫院</w:t>
            </w:r>
            <w:r w:rsidRPr="00FE42A3">
              <w:rPr>
                <w:rFonts w:ascii="Times New Roman" w:eastAsia="標楷體" w:hAnsi="Times New Roman" w:cs="Times New Roman"/>
                <w:color w:val="000000" w:themeColor="text1"/>
                <w:sz w:val="27"/>
                <w:szCs w:val="27"/>
              </w:rPr>
              <w:t>35</w:t>
            </w:r>
            <w:r w:rsidRPr="00FE42A3">
              <w:rPr>
                <w:rFonts w:ascii="Times New Roman" w:eastAsia="標楷體" w:hAnsi="Times New Roman" w:cs="Times New Roman"/>
                <w:color w:val="000000" w:themeColor="text1"/>
                <w:sz w:val="27"/>
                <w:szCs w:val="27"/>
              </w:rPr>
              <w:t>歲至</w:t>
            </w:r>
            <w:r w:rsidRPr="00FE42A3">
              <w:rPr>
                <w:rFonts w:ascii="Times New Roman" w:eastAsia="標楷體" w:hAnsi="Times New Roman" w:cs="Times New Roman"/>
                <w:color w:val="000000" w:themeColor="text1"/>
                <w:sz w:val="27"/>
                <w:szCs w:val="27"/>
              </w:rPr>
              <w:t>70</w:t>
            </w:r>
            <w:r w:rsidRPr="00FE42A3">
              <w:rPr>
                <w:rFonts w:ascii="Times New Roman" w:eastAsia="標楷體" w:hAnsi="Times New Roman" w:cs="Times New Roman"/>
                <w:color w:val="000000" w:themeColor="text1"/>
                <w:sz w:val="27"/>
                <w:szCs w:val="27"/>
              </w:rPr>
              <w:t>歲接受健檢</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不限成健</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民眾數</w:t>
            </w:r>
          </w:p>
          <w:p w14:paraId="5A8AFBF8" w14:textId="646D04A6" w:rsidR="00114D3A" w:rsidRPr="00FE42A3" w:rsidRDefault="00114D3A"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分子：分母中，完成任</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種風險評估人數</w:t>
            </w:r>
          </w:p>
        </w:tc>
        <w:tc>
          <w:tcPr>
            <w:tcW w:w="1072" w:type="pct"/>
          </w:tcPr>
          <w:p w14:paraId="70CA0DBA" w14:textId="77777777" w:rsidR="00114D3A" w:rsidRPr="00FE42A3" w:rsidRDefault="00114D3A" w:rsidP="00B027C5">
            <w:pPr>
              <w:spacing w:line="480" w:lineRule="exact"/>
              <w:ind w:leftChars="-46" w:left="9" w:rightChars="-161" w:right="-386" w:hangingChars="44" w:hanging="119"/>
              <w:jc w:val="center"/>
              <w:outlineLvl w:val="1"/>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100%</w:t>
            </w:r>
          </w:p>
          <w:p w14:paraId="3BE5CA20" w14:textId="77777777" w:rsidR="00114D3A" w:rsidRPr="00FE42A3" w:rsidRDefault="00114D3A" w:rsidP="00B027C5">
            <w:pPr>
              <w:spacing w:line="480" w:lineRule="exact"/>
              <w:ind w:leftChars="-46" w:left="9" w:rightChars="-161" w:right="-386" w:hangingChars="44" w:hanging="119"/>
              <w:jc w:val="center"/>
              <w:outlineLvl w:val="1"/>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100%</w:t>
            </w:r>
          </w:p>
          <w:p w14:paraId="1C6261CC" w14:textId="0987DAE9" w:rsidR="00114D3A" w:rsidRPr="00FE42A3" w:rsidRDefault="00114D3A" w:rsidP="00B027C5">
            <w:pPr>
              <w:spacing w:line="480" w:lineRule="exact"/>
              <w:ind w:leftChars="-46" w:left="9" w:rightChars="-161" w:right="-386" w:hangingChars="44" w:hanging="119"/>
              <w:jc w:val="center"/>
              <w:outlineLvl w:val="1"/>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90%</w:t>
            </w:r>
          </w:p>
        </w:tc>
        <w:tc>
          <w:tcPr>
            <w:tcW w:w="930" w:type="pct"/>
          </w:tcPr>
          <w:p w14:paraId="7F0B7837" w14:textId="11D92D31"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w:t>
            </w:r>
            <w:r w:rsidR="00593885"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期末報表填寫辦理情形</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除比例，須提供分子分母數</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r>
      <w:tr w:rsidR="00FE42A3" w:rsidRPr="00FE42A3" w14:paraId="0C9AFD2D" w14:textId="760FCE8A" w:rsidTr="00AF7549">
        <w:trPr>
          <w:cantSplit/>
          <w:jc w:val="center"/>
        </w:trPr>
        <w:tc>
          <w:tcPr>
            <w:tcW w:w="1285" w:type="pct"/>
          </w:tcPr>
          <w:p w14:paraId="71C25248" w14:textId="53DEC4D9" w:rsidR="00114D3A" w:rsidRPr="00FE42A3" w:rsidRDefault="00114D3A"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005B4EA6" w:rsidRPr="00FE42A3">
              <w:rPr>
                <w:rFonts w:ascii="Times New Roman" w:eastAsia="標楷體" w:hAnsi="Times New Roman" w:cs="Times New Roman"/>
                <w:b/>
                <w:color w:val="000000" w:themeColor="text1"/>
                <w:sz w:val="27"/>
                <w:szCs w:val="27"/>
                <w:u w:val="single"/>
              </w:rPr>
              <w:t>7</w:t>
            </w:r>
            <w:r w:rsidRPr="00FE42A3">
              <w:rPr>
                <w:rFonts w:ascii="Times New Roman" w:eastAsia="標楷體" w:hAnsi="Times New Roman" w:cs="Times New Roman"/>
                <w:b/>
                <w:color w:val="000000" w:themeColor="text1"/>
                <w:sz w:val="27"/>
                <w:szCs w:val="27"/>
              </w:rPr>
              <w:t>：</w:t>
            </w:r>
          </w:p>
          <w:p w14:paraId="1F6C43E5" w14:textId="4444FC67"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15</w:t>
            </w:r>
            <w:r w:rsidRPr="00FE42A3">
              <w:rPr>
                <w:rFonts w:ascii="Times New Roman" w:eastAsia="標楷體" w:hAnsi="Times New Roman" w:cs="Times New Roman"/>
                <w:color w:val="000000" w:themeColor="text1"/>
                <w:sz w:val="27"/>
                <w:szCs w:val="27"/>
              </w:rPr>
              <w:t>日以前健康醫院繳交年度健康品質精進報告。</w:t>
            </w:r>
          </w:p>
        </w:tc>
        <w:tc>
          <w:tcPr>
            <w:tcW w:w="1713" w:type="pct"/>
          </w:tcPr>
          <w:p w14:paraId="17755DC5" w14:textId="6FA6ACE0"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請依</w:t>
            </w:r>
            <w:proofErr w:type="gramStart"/>
            <w:r w:rsidRPr="00FE42A3">
              <w:rPr>
                <w:rFonts w:ascii="Times New Roman" w:eastAsia="標楷體" w:hAnsi="Times New Roman" w:cs="Times New Roman"/>
                <w:color w:val="000000" w:themeColor="text1"/>
                <w:sz w:val="27"/>
                <w:szCs w:val="27"/>
              </w:rPr>
              <w:t>國健署</w:t>
            </w:r>
            <w:proofErr w:type="gramEnd"/>
            <w:r w:rsidRPr="00FE42A3">
              <w:rPr>
                <w:rFonts w:ascii="Times New Roman" w:eastAsia="標楷體" w:hAnsi="Times New Roman" w:cs="Times New Roman"/>
                <w:color w:val="000000" w:themeColor="text1"/>
                <w:sz w:val="27"/>
                <w:szCs w:val="27"/>
              </w:rPr>
              <w:t>之「成人預防保健暨慢性疾病防治資訊系統」公布之格式、欄位提報。</w:t>
            </w:r>
          </w:p>
        </w:tc>
        <w:tc>
          <w:tcPr>
            <w:tcW w:w="1072" w:type="pct"/>
          </w:tcPr>
          <w:p w14:paraId="2F7BCB99" w14:textId="6842FC91"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100%</w:t>
            </w:r>
          </w:p>
        </w:tc>
        <w:tc>
          <w:tcPr>
            <w:tcW w:w="930" w:type="pct"/>
          </w:tcPr>
          <w:p w14:paraId="57736803" w14:textId="6CE035CB"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逕行至</w:t>
            </w:r>
            <w:proofErr w:type="gramStart"/>
            <w:r w:rsidRPr="00FE42A3">
              <w:rPr>
                <w:rFonts w:ascii="Times New Roman" w:eastAsia="標楷體" w:hAnsi="Times New Roman" w:cs="Times New Roman"/>
                <w:color w:val="000000" w:themeColor="text1"/>
                <w:sz w:val="27"/>
                <w:szCs w:val="27"/>
              </w:rPr>
              <w:t>國健署</w:t>
            </w:r>
            <w:proofErr w:type="gramEnd"/>
            <w:r w:rsidRPr="00FE42A3">
              <w:rPr>
                <w:rFonts w:ascii="Times New Roman" w:eastAsia="標楷體" w:hAnsi="Times New Roman" w:cs="Times New Roman"/>
                <w:color w:val="000000" w:themeColor="text1"/>
                <w:sz w:val="27"/>
                <w:szCs w:val="27"/>
              </w:rPr>
              <w:t>資訊系統上傳資料。</w:t>
            </w:r>
          </w:p>
        </w:tc>
      </w:tr>
      <w:tr w:rsidR="00FE42A3" w:rsidRPr="00FE42A3" w14:paraId="2F93D49C" w14:textId="016A19E1" w:rsidTr="00AF7549">
        <w:trPr>
          <w:jc w:val="center"/>
        </w:trPr>
        <w:tc>
          <w:tcPr>
            <w:tcW w:w="1285" w:type="pct"/>
            <w:shd w:val="clear" w:color="auto" w:fill="auto"/>
          </w:tcPr>
          <w:p w14:paraId="6A5BB3FB" w14:textId="42C18733" w:rsidR="00114D3A" w:rsidRPr="00FE42A3" w:rsidRDefault="00114D3A"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lastRenderedPageBreak/>
              <w:t>指定指標</w:t>
            </w:r>
            <w:r w:rsidR="005B4EA6" w:rsidRPr="00FE42A3">
              <w:rPr>
                <w:rFonts w:ascii="Times New Roman" w:eastAsia="標楷體" w:hAnsi="Times New Roman" w:cs="Times New Roman"/>
                <w:b/>
                <w:color w:val="000000" w:themeColor="text1"/>
                <w:sz w:val="27"/>
                <w:szCs w:val="27"/>
                <w:u w:val="single"/>
              </w:rPr>
              <w:t>8</w:t>
            </w:r>
            <w:r w:rsidRPr="00FE42A3">
              <w:rPr>
                <w:rFonts w:ascii="Times New Roman" w:eastAsia="標楷體" w:hAnsi="Times New Roman" w:cs="Times New Roman"/>
                <w:b/>
                <w:color w:val="000000" w:themeColor="text1"/>
                <w:sz w:val="27"/>
                <w:szCs w:val="27"/>
              </w:rPr>
              <w:t>：</w:t>
            </w:r>
          </w:p>
          <w:p w14:paraId="61135DC5" w14:textId="1772E0D2"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w:t>
            </w:r>
            <w:r w:rsidRPr="00FE42A3">
              <w:rPr>
                <w:rFonts w:ascii="Times New Roman" w:eastAsia="標楷體" w:hAnsi="Times New Roman" w:cs="Times New Roman"/>
                <w:color w:val="000000" w:themeColor="text1"/>
                <w:sz w:val="27"/>
                <w:szCs w:val="27"/>
              </w:rPr>
              <w:t>65</w:t>
            </w:r>
            <w:r w:rsidRPr="00FE42A3">
              <w:rPr>
                <w:rFonts w:ascii="Times New Roman" w:eastAsia="標楷體" w:hAnsi="Times New Roman" w:cs="Times New Roman"/>
                <w:color w:val="000000" w:themeColor="text1"/>
                <w:sz w:val="27"/>
                <w:szCs w:val="27"/>
              </w:rPr>
              <w:t>歲以上長者，</w:t>
            </w:r>
            <w:r w:rsidR="00553B96" w:rsidRPr="00FE42A3">
              <w:rPr>
                <w:rFonts w:ascii="Times New Roman" w:eastAsia="標楷體" w:hAnsi="Times New Roman" w:cs="Times New Roman" w:hint="eastAsia"/>
                <w:color w:val="000000" w:themeColor="text1"/>
                <w:sz w:val="27"/>
                <w:szCs w:val="27"/>
              </w:rPr>
              <w:t>長者內在能力檢測</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ICOPE</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服務。</w:t>
            </w:r>
          </w:p>
        </w:tc>
        <w:tc>
          <w:tcPr>
            <w:tcW w:w="1713" w:type="pct"/>
            <w:shd w:val="clear" w:color="auto" w:fill="auto"/>
          </w:tcPr>
          <w:p w14:paraId="3F014A80" w14:textId="2BFFC68A"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提供長者功能六大面向評估</w:t>
            </w:r>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初評、</w:t>
            </w:r>
            <w:proofErr w:type="gramStart"/>
            <w:r w:rsidRPr="00FE42A3">
              <w:rPr>
                <w:rFonts w:ascii="Times New Roman" w:eastAsia="標楷體" w:hAnsi="Times New Roman" w:cs="Times New Roman"/>
                <w:color w:val="000000" w:themeColor="text1"/>
                <w:sz w:val="27"/>
                <w:szCs w:val="27"/>
              </w:rPr>
              <w:t>複</w:t>
            </w:r>
            <w:proofErr w:type="gramEnd"/>
            <w:r w:rsidRPr="00FE42A3">
              <w:rPr>
                <w:rFonts w:ascii="Times New Roman" w:eastAsia="標楷體" w:hAnsi="Times New Roman" w:cs="Times New Roman"/>
                <w:color w:val="000000" w:themeColor="text1"/>
                <w:sz w:val="27"/>
                <w:szCs w:val="27"/>
              </w:rPr>
              <w:t>評、針對異常個案提供衛教及轉</w:t>
            </w:r>
            <w:proofErr w:type="gramStart"/>
            <w:r w:rsidRPr="00FE42A3">
              <w:rPr>
                <w:rFonts w:ascii="Times New Roman" w:eastAsia="標楷體" w:hAnsi="Times New Roman" w:cs="Times New Roman"/>
                <w:color w:val="000000" w:themeColor="text1"/>
                <w:sz w:val="27"/>
                <w:szCs w:val="27"/>
              </w:rPr>
              <w:t>介</w:t>
            </w:r>
            <w:proofErr w:type="gramEnd"/>
            <w:r w:rsidR="00AF7549"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或介入</w:t>
            </w:r>
            <w:r w:rsidR="00AF754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個月後進行追蹤以及</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至</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個月間</w:t>
            </w:r>
            <w:proofErr w:type="gramStart"/>
            <w:r w:rsidRPr="00FE42A3">
              <w:rPr>
                <w:rFonts w:ascii="Times New Roman" w:eastAsia="標楷體" w:hAnsi="Times New Roman" w:cs="Times New Roman"/>
                <w:color w:val="000000" w:themeColor="text1"/>
                <w:sz w:val="27"/>
                <w:szCs w:val="27"/>
              </w:rPr>
              <w:t>進行後測</w:t>
            </w:r>
            <w:proofErr w:type="gramEnd"/>
            <w:r w:rsidRPr="00FE42A3">
              <w:rPr>
                <w:rFonts w:ascii="Times New Roman" w:eastAsia="標楷體" w:hAnsi="Times New Roman" w:cs="Times New Roman"/>
                <w:color w:val="000000" w:themeColor="text1"/>
                <w:sz w:val="27"/>
                <w:szCs w:val="27"/>
              </w:rPr>
              <w:t>。</w:t>
            </w:r>
          </w:p>
        </w:tc>
        <w:tc>
          <w:tcPr>
            <w:tcW w:w="1072" w:type="pct"/>
            <w:shd w:val="clear" w:color="auto" w:fill="auto"/>
          </w:tcPr>
          <w:p w14:paraId="05CA8838" w14:textId="76005EBB"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00A62B33" w:rsidRPr="00FE42A3">
              <w:rPr>
                <w:rFonts w:ascii="Times New Roman" w:eastAsia="標楷體" w:hAnsi="Times New Roman" w:cs="Times New Roman"/>
                <w:color w:val="000000" w:themeColor="text1"/>
                <w:sz w:val="27"/>
                <w:szCs w:val="27"/>
              </w:rPr>
              <w:t>850</w:t>
            </w:r>
            <w:r w:rsidRPr="00FE42A3">
              <w:rPr>
                <w:rFonts w:ascii="Times New Roman" w:eastAsia="標楷體" w:hAnsi="Times New Roman" w:cs="Times New Roman"/>
                <w:color w:val="000000" w:themeColor="text1"/>
                <w:sz w:val="27"/>
                <w:szCs w:val="27"/>
              </w:rPr>
              <w:t>案</w:t>
            </w:r>
          </w:p>
          <w:p w14:paraId="45D87FD2" w14:textId="23CCFC3F"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00A62B33" w:rsidRPr="00FE42A3">
              <w:rPr>
                <w:rFonts w:ascii="Times New Roman" w:eastAsia="標楷體" w:hAnsi="Times New Roman" w:cs="Times New Roman"/>
                <w:color w:val="000000" w:themeColor="text1"/>
                <w:sz w:val="27"/>
                <w:szCs w:val="27"/>
              </w:rPr>
              <w:t>75</w:t>
            </w:r>
            <w:r w:rsidRPr="00FE42A3">
              <w:rPr>
                <w:rFonts w:ascii="Times New Roman" w:eastAsia="標楷體" w:hAnsi="Times New Roman" w:cs="Times New Roman"/>
                <w:color w:val="000000" w:themeColor="text1"/>
                <w:sz w:val="27"/>
                <w:szCs w:val="27"/>
              </w:rPr>
              <w:t>0</w:t>
            </w:r>
            <w:r w:rsidRPr="00FE42A3">
              <w:rPr>
                <w:rFonts w:ascii="Times New Roman" w:eastAsia="標楷體" w:hAnsi="Times New Roman" w:cs="Times New Roman"/>
                <w:color w:val="000000" w:themeColor="text1"/>
                <w:sz w:val="27"/>
                <w:szCs w:val="27"/>
              </w:rPr>
              <w:t>案</w:t>
            </w:r>
          </w:p>
          <w:p w14:paraId="65D7D003" w14:textId="1DAC6CF7"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案</w:t>
            </w:r>
          </w:p>
        </w:tc>
        <w:tc>
          <w:tcPr>
            <w:tcW w:w="930" w:type="pct"/>
            <w:shd w:val="clear" w:color="auto" w:fill="auto"/>
          </w:tcPr>
          <w:p w14:paraId="01095E4C" w14:textId="77777777" w:rsidR="00114D3A" w:rsidRPr="00FE42A3" w:rsidRDefault="00114D3A">
            <w:pPr>
              <w:pStyle w:val="a9"/>
              <w:numPr>
                <w:ilvl w:val="0"/>
                <w:numId w:val="52"/>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執行本項工作，醫院須另與本局簽訂醫療機構意願申請書，且服務人員需取得服務資格。</w:t>
            </w:r>
          </w:p>
          <w:p w14:paraId="5E6F7799" w14:textId="2B6FF4A6" w:rsidR="00114D3A" w:rsidRPr="00FE42A3" w:rsidRDefault="00114D3A">
            <w:pPr>
              <w:pStyle w:val="a9"/>
              <w:numPr>
                <w:ilvl w:val="0"/>
                <w:numId w:val="52"/>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評估、轉</w:t>
            </w:r>
            <w:proofErr w:type="gramStart"/>
            <w:r w:rsidRPr="00FE42A3">
              <w:rPr>
                <w:rFonts w:ascii="Times New Roman" w:eastAsia="標楷體" w:hAnsi="Times New Roman" w:cs="Times New Roman"/>
                <w:color w:val="000000" w:themeColor="text1"/>
                <w:sz w:val="27"/>
                <w:szCs w:val="27"/>
              </w:rPr>
              <w:t>介</w:t>
            </w:r>
            <w:proofErr w:type="gramEnd"/>
            <w:r w:rsidRPr="00FE42A3">
              <w:rPr>
                <w:rFonts w:ascii="Times New Roman" w:eastAsia="標楷體" w:hAnsi="Times New Roman" w:cs="Times New Roman"/>
                <w:color w:val="000000" w:themeColor="text1"/>
                <w:sz w:val="27"/>
                <w:szCs w:val="27"/>
              </w:rPr>
              <w:t>、追蹤</w:t>
            </w:r>
            <w:proofErr w:type="gramStart"/>
            <w:r w:rsidRPr="00FE42A3">
              <w:rPr>
                <w:rFonts w:ascii="Times New Roman" w:eastAsia="標楷體" w:hAnsi="Times New Roman" w:cs="Times New Roman"/>
                <w:color w:val="000000" w:themeColor="text1"/>
                <w:sz w:val="27"/>
                <w:szCs w:val="27"/>
              </w:rPr>
              <w:t>及後測結果</w:t>
            </w:r>
            <w:proofErr w:type="gramEnd"/>
            <w:r w:rsidRPr="00FE42A3">
              <w:rPr>
                <w:rFonts w:ascii="Times New Roman" w:eastAsia="標楷體" w:hAnsi="Times New Roman" w:cs="Times New Roman"/>
                <w:color w:val="000000" w:themeColor="text1"/>
                <w:sz w:val="27"/>
                <w:szCs w:val="27"/>
              </w:rPr>
              <w:t>上傳成人預防保健暨慢性病防治資訊系統結案。</w:t>
            </w:r>
          </w:p>
        </w:tc>
      </w:tr>
      <w:tr w:rsidR="00FE42A3" w:rsidRPr="00FE42A3" w14:paraId="6AD83019" w14:textId="220AF892" w:rsidTr="00AF7549">
        <w:trPr>
          <w:cantSplit/>
          <w:trHeight w:val="1005"/>
          <w:jc w:val="center"/>
        </w:trPr>
        <w:tc>
          <w:tcPr>
            <w:tcW w:w="1285" w:type="pct"/>
            <w:tcBorders>
              <w:top w:val="nil"/>
              <w:bottom w:val="dashed" w:sz="4" w:space="0" w:color="auto"/>
            </w:tcBorders>
          </w:tcPr>
          <w:p w14:paraId="066988CF" w14:textId="00E4410E" w:rsidR="00114D3A" w:rsidRPr="00FE42A3" w:rsidRDefault="00114D3A"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005B4EA6" w:rsidRPr="00FE42A3">
              <w:rPr>
                <w:rFonts w:ascii="Times New Roman" w:eastAsia="標楷體" w:hAnsi="Times New Roman" w:cs="Times New Roman"/>
                <w:b/>
                <w:color w:val="000000" w:themeColor="text1"/>
                <w:sz w:val="27"/>
                <w:szCs w:val="27"/>
                <w:u w:val="single"/>
              </w:rPr>
              <w:t>9</w:t>
            </w:r>
            <w:r w:rsidRPr="00FE42A3">
              <w:rPr>
                <w:rFonts w:ascii="Times New Roman" w:eastAsia="標楷體" w:hAnsi="Times New Roman" w:cs="Times New Roman"/>
                <w:b/>
                <w:color w:val="000000" w:themeColor="text1"/>
                <w:sz w:val="27"/>
                <w:szCs w:val="27"/>
              </w:rPr>
              <w:t>：</w:t>
            </w:r>
          </w:p>
          <w:p w14:paraId="73D98731" w14:textId="5A63503A"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提升健康醫院戒菸服務品質。</w:t>
            </w:r>
          </w:p>
        </w:tc>
        <w:tc>
          <w:tcPr>
            <w:tcW w:w="1713" w:type="pct"/>
            <w:tcBorders>
              <w:top w:val="nil"/>
              <w:bottom w:val="dashed" w:sz="4" w:space="0" w:color="auto"/>
            </w:tcBorders>
          </w:tcPr>
          <w:p w14:paraId="3CE2FB87" w14:textId="0C01D927"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p>
        </w:tc>
        <w:tc>
          <w:tcPr>
            <w:tcW w:w="1072" w:type="pct"/>
            <w:tcBorders>
              <w:top w:val="nil"/>
              <w:bottom w:val="dashed" w:sz="4" w:space="0" w:color="auto"/>
            </w:tcBorders>
          </w:tcPr>
          <w:p w14:paraId="421FC4BB" w14:textId="2E699B44"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p>
        </w:tc>
        <w:tc>
          <w:tcPr>
            <w:tcW w:w="930" w:type="pct"/>
            <w:vMerge w:val="restart"/>
            <w:tcBorders>
              <w:top w:val="nil"/>
              <w:bottom w:val="dashed" w:sz="4" w:space="0" w:color="auto"/>
            </w:tcBorders>
          </w:tcPr>
          <w:p w14:paraId="19EECD1C" w14:textId="1653164D"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每季填報以當季符合追蹤條件個案進行填報，即第一季為例，</w:t>
            </w:r>
            <w:r w:rsidR="00CB16E1" w:rsidRPr="00FE42A3">
              <w:rPr>
                <w:rFonts w:ascii="Times New Roman" w:eastAsia="標楷體" w:hAnsi="Times New Roman" w:cs="Times New Roman" w:hint="eastAsia"/>
                <w:color w:val="000000" w:themeColor="text1"/>
                <w:sz w:val="27"/>
                <w:szCs w:val="27"/>
              </w:rPr>
              <w:t>3</w:t>
            </w:r>
            <w:r w:rsidRPr="00FE42A3">
              <w:rPr>
                <w:rFonts w:ascii="Times New Roman" w:eastAsia="標楷體" w:hAnsi="Times New Roman" w:cs="Times New Roman"/>
                <w:color w:val="000000" w:themeColor="text1"/>
                <w:sz w:val="27"/>
                <w:szCs w:val="27"/>
              </w:rPr>
              <w:t>個月填報率及成功率，以前</w:t>
            </w:r>
            <w:proofErr w:type="gramStart"/>
            <w:r w:rsidRPr="00FE42A3">
              <w:rPr>
                <w:rFonts w:ascii="Times New Roman" w:eastAsia="標楷體" w:hAnsi="Times New Roman" w:cs="Times New Roman"/>
                <w:color w:val="000000" w:themeColor="text1"/>
                <w:sz w:val="27"/>
                <w:szCs w:val="27"/>
              </w:rPr>
              <w:t>一</w:t>
            </w:r>
            <w:proofErr w:type="gramEnd"/>
            <w:r w:rsidRPr="00FE42A3">
              <w:rPr>
                <w:rFonts w:ascii="Times New Roman" w:eastAsia="標楷體" w:hAnsi="Times New Roman" w:cs="Times New Roman"/>
                <w:color w:val="000000" w:themeColor="text1"/>
                <w:sz w:val="27"/>
                <w:szCs w:val="27"/>
              </w:rPr>
              <w:t>年度</w:t>
            </w:r>
            <w:r w:rsidRPr="00FE42A3">
              <w:rPr>
                <w:rFonts w:ascii="Times New Roman" w:eastAsia="標楷體" w:hAnsi="Times New Roman" w:cs="Times New Roman"/>
                <w:color w:val="000000" w:themeColor="text1"/>
                <w:sz w:val="27"/>
                <w:szCs w:val="27"/>
              </w:rPr>
              <w:t>10-12</w:t>
            </w:r>
            <w:r w:rsidRPr="00FE42A3">
              <w:rPr>
                <w:rFonts w:ascii="Times New Roman" w:eastAsia="標楷體" w:hAnsi="Times New Roman" w:cs="Times New Roman"/>
                <w:color w:val="000000" w:themeColor="text1"/>
                <w:sz w:val="27"/>
                <w:szCs w:val="27"/>
              </w:rPr>
              <w:t>月收案個案進行填報，</w:t>
            </w:r>
            <w:r w:rsidR="00CB16E1"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個月填報率及成功率，以前</w:t>
            </w:r>
            <w:proofErr w:type="gramStart"/>
            <w:r w:rsidRPr="00FE42A3">
              <w:rPr>
                <w:rFonts w:ascii="Times New Roman" w:eastAsia="標楷體" w:hAnsi="Times New Roman" w:cs="Times New Roman"/>
                <w:color w:val="000000" w:themeColor="text1"/>
                <w:sz w:val="27"/>
                <w:szCs w:val="27"/>
              </w:rPr>
              <w:t>一</w:t>
            </w:r>
            <w:proofErr w:type="gramEnd"/>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lastRenderedPageBreak/>
              <w:t>度</w:t>
            </w:r>
            <w:r w:rsidRPr="00FE42A3">
              <w:rPr>
                <w:rFonts w:ascii="Times New Roman" w:eastAsia="標楷體" w:hAnsi="Times New Roman" w:cs="Times New Roman"/>
                <w:color w:val="000000" w:themeColor="text1"/>
                <w:sz w:val="27"/>
                <w:szCs w:val="27"/>
              </w:rPr>
              <w:t>7-9</w:t>
            </w:r>
            <w:r w:rsidRPr="00FE42A3">
              <w:rPr>
                <w:rFonts w:ascii="Times New Roman" w:eastAsia="標楷體" w:hAnsi="Times New Roman" w:cs="Times New Roman"/>
                <w:color w:val="000000" w:themeColor="text1"/>
                <w:sz w:val="27"/>
                <w:szCs w:val="27"/>
              </w:rPr>
              <w:t>月個案進行填報；第二季以後則累計填報，即</w:t>
            </w:r>
            <w:r w:rsidR="00CB16E1" w:rsidRPr="00FE42A3">
              <w:rPr>
                <w:rFonts w:ascii="Times New Roman" w:eastAsia="標楷體" w:hAnsi="Times New Roman" w:cs="Times New Roman" w:hint="eastAsia"/>
                <w:color w:val="000000" w:themeColor="text1"/>
                <w:sz w:val="27"/>
                <w:szCs w:val="27"/>
              </w:rPr>
              <w:t>3</w:t>
            </w:r>
            <w:r w:rsidRPr="00FE42A3">
              <w:rPr>
                <w:rFonts w:ascii="Times New Roman" w:eastAsia="標楷體" w:hAnsi="Times New Roman" w:cs="Times New Roman"/>
                <w:color w:val="000000" w:themeColor="text1"/>
                <w:sz w:val="27"/>
                <w:szCs w:val="27"/>
              </w:rPr>
              <w:t>個月包含</w:t>
            </w:r>
            <w:r w:rsidRPr="00FE42A3">
              <w:rPr>
                <w:rFonts w:ascii="Times New Roman" w:eastAsia="標楷體" w:hAnsi="Times New Roman" w:cs="Times New Roman"/>
                <w:color w:val="000000" w:themeColor="text1"/>
                <w:sz w:val="27"/>
                <w:szCs w:val="27"/>
              </w:rPr>
              <w:t>10-12</w:t>
            </w:r>
            <w:r w:rsidRPr="00FE42A3">
              <w:rPr>
                <w:rFonts w:ascii="Times New Roman" w:eastAsia="標楷體" w:hAnsi="Times New Roman" w:cs="Times New Roman"/>
                <w:color w:val="000000" w:themeColor="text1"/>
                <w:sz w:val="27"/>
                <w:szCs w:val="27"/>
              </w:rPr>
              <w:t>及</w:t>
            </w:r>
            <w:r w:rsidRPr="00FE42A3">
              <w:rPr>
                <w:rFonts w:ascii="Times New Roman" w:eastAsia="標楷體" w:hAnsi="Times New Roman" w:cs="Times New Roman"/>
                <w:color w:val="000000" w:themeColor="text1"/>
                <w:sz w:val="27"/>
                <w:szCs w:val="27"/>
              </w:rPr>
              <w:t>1-3</w:t>
            </w:r>
            <w:r w:rsidRPr="00FE42A3">
              <w:rPr>
                <w:rFonts w:ascii="Times New Roman" w:eastAsia="標楷體" w:hAnsi="Times New Roman" w:cs="Times New Roman"/>
                <w:color w:val="000000" w:themeColor="text1"/>
                <w:sz w:val="27"/>
                <w:szCs w:val="27"/>
              </w:rPr>
              <w:t>月個案，</w:t>
            </w:r>
            <w:r w:rsidR="00CB16E1"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個月包含</w:t>
            </w:r>
            <w:r w:rsidRPr="00FE42A3">
              <w:rPr>
                <w:rFonts w:ascii="Times New Roman" w:eastAsia="標楷體" w:hAnsi="Times New Roman" w:cs="Times New Roman"/>
                <w:color w:val="000000" w:themeColor="text1"/>
                <w:sz w:val="27"/>
                <w:szCs w:val="27"/>
              </w:rPr>
              <w:t>7-12</w:t>
            </w:r>
            <w:r w:rsidRPr="00FE42A3">
              <w:rPr>
                <w:rFonts w:ascii="Times New Roman" w:eastAsia="標楷體" w:hAnsi="Times New Roman" w:cs="Times New Roman"/>
                <w:color w:val="000000" w:themeColor="text1"/>
                <w:sz w:val="27"/>
                <w:szCs w:val="27"/>
              </w:rPr>
              <w:t>月個案，以此類推。</w:t>
            </w:r>
          </w:p>
        </w:tc>
      </w:tr>
      <w:tr w:rsidR="00FE42A3" w:rsidRPr="00FE42A3" w14:paraId="1F3D875F" w14:textId="77777777" w:rsidTr="00AF7549">
        <w:trPr>
          <w:cantSplit/>
          <w:jc w:val="center"/>
        </w:trPr>
        <w:tc>
          <w:tcPr>
            <w:tcW w:w="1285" w:type="pct"/>
            <w:tcBorders>
              <w:top w:val="dashed" w:sz="4" w:space="0" w:color="auto"/>
              <w:bottom w:val="dashed" w:sz="4" w:space="0" w:color="auto"/>
            </w:tcBorders>
          </w:tcPr>
          <w:p w14:paraId="432CEBF0" w14:textId="180BD718" w:rsidR="00114D3A" w:rsidRPr="00FE42A3" w:rsidRDefault="00114D3A">
            <w:pPr>
              <w:pStyle w:val="a9"/>
              <w:numPr>
                <w:ilvl w:val="0"/>
                <w:numId w:val="22"/>
              </w:numPr>
              <w:spacing w:afterLines="20" w:after="72" w:line="480" w:lineRule="exact"/>
              <w:jc w:val="both"/>
              <w:rPr>
                <w:rFonts w:ascii="Times New Roman" w:eastAsia="標楷體" w:hAnsi="Times New Roman" w:cs="Times New Roman"/>
                <w:bCs/>
                <w:color w:val="000000" w:themeColor="text1"/>
                <w:sz w:val="27"/>
                <w:szCs w:val="27"/>
                <w:u w:val="single"/>
              </w:rPr>
            </w:pPr>
            <w:r w:rsidRPr="00FE42A3">
              <w:rPr>
                <w:rFonts w:ascii="Times New Roman" w:eastAsia="標楷體" w:hAnsi="Times New Roman" w:cs="Times New Roman"/>
                <w:bCs/>
                <w:color w:val="000000" w:themeColor="text1"/>
                <w:sz w:val="27"/>
                <w:szCs w:val="27"/>
              </w:rPr>
              <w:t>追蹤戒菸服務</w:t>
            </w:r>
            <w:r w:rsidR="00CB16E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00CB16E1"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3</w:t>
            </w:r>
            <w:r w:rsidRPr="00FE42A3">
              <w:rPr>
                <w:rFonts w:ascii="Times New Roman" w:eastAsia="標楷體" w:hAnsi="Times New Roman" w:cs="Times New Roman"/>
                <w:bCs/>
                <w:color w:val="000000" w:themeColor="text1"/>
                <w:sz w:val="27"/>
                <w:szCs w:val="27"/>
              </w:rPr>
              <w:t>個月點戒菸情形填報率。</w:t>
            </w:r>
          </w:p>
        </w:tc>
        <w:tc>
          <w:tcPr>
            <w:tcW w:w="1713" w:type="pct"/>
            <w:tcBorders>
              <w:top w:val="dashed" w:sz="4" w:space="0" w:color="auto"/>
              <w:bottom w:val="dashed" w:sz="4" w:space="0" w:color="auto"/>
            </w:tcBorders>
          </w:tcPr>
          <w:p w14:paraId="3DF467EA" w14:textId="17BA895A"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每一戒菸治療及戒菸衛教療程之初診日起，應擇一日以面對面或電話追蹤個案</w:t>
            </w:r>
            <w:r w:rsidR="00CB16E1" w:rsidRPr="00FE42A3">
              <w:rPr>
                <w:rFonts w:ascii="Times New Roman" w:eastAsia="標楷體" w:hAnsi="Times New Roman" w:cs="Times New Roman" w:hint="eastAsia"/>
                <w:color w:val="000000" w:themeColor="text1"/>
                <w:sz w:val="27"/>
                <w:szCs w:val="27"/>
              </w:rPr>
              <w:t>3</w:t>
            </w:r>
            <w:r w:rsidRPr="00FE42A3">
              <w:rPr>
                <w:rFonts w:ascii="Times New Roman" w:eastAsia="標楷體" w:hAnsi="Times New Roman" w:cs="Times New Roman"/>
                <w:color w:val="000000" w:themeColor="text1"/>
                <w:sz w:val="27"/>
                <w:szCs w:val="27"/>
              </w:rPr>
              <w:t>個月之戒菸狀況，並將追蹤結果登錄於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系統。</w:t>
            </w:r>
          </w:p>
          <w:p w14:paraId="2D642B75" w14:textId="2760C283"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r w:rsidR="00CB16E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個月應追蹤並完成填報之個案數</w:t>
            </w:r>
            <w:r w:rsidR="00CB16E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個月應追蹤個案總數。</w:t>
            </w:r>
          </w:p>
        </w:tc>
        <w:tc>
          <w:tcPr>
            <w:tcW w:w="1072" w:type="pct"/>
            <w:tcBorders>
              <w:top w:val="dashed" w:sz="4" w:space="0" w:color="auto"/>
              <w:bottom w:val="dashed" w:sz="4" w:space="0" w:color="auto"/>
            </w:tcBorders>
          </w:tcPr>
          <w:p w14:paraId="247642FE" w14:textId="77777777"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67F4C218" w14:textId="77777777"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76E3F61A" w14:textId="33C6F8EC"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930" w:type="pct"/>
            <w:vMerge/>
            <w:tcBorders>
              <w:top w:val="dashed" w:sz="4" w:space="0" w:color="auto"/>
              <w:bottom w:val="dashed" w:sz="4" w:space="0" w:color="auto"/>
            </w:tcBorders>
          </w:tcPr>
          <w:p w14:paraId="2265320B" w14:textId="77777777"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p>
        </w:tc>
      </w:tr>
      <w:tr w:rsidR="00FE42A3" w:rsidRPr="00FE42A3" w14:paraId="296F9861" w14:textId="793F7D5D" w:rsidTr="00AF7549">
        <w:trPr>
          <w:jc w:val="center"/>
        </w:trPr>
        <w:tc>
          <w:tcPr>
            <w:tcW w:w="1285" w:type="pct"/>
            <w:tcBorders>
              <w:top w:val="dashed" w:sz="4" w:space="0" w:color="auto"/>
              <w:bottom w:val="dashed" w:sz="4" w:space="0" w:color="auto"/>
            </w:tcBorders>
          </w:tcPr>
          <w:p w14:paraId="1AC6F463" w14:textId="6F9D6E5C" w:rsidR="00114D3A" w:rsidRPr="00FE42A3" w:rsidRDefault="00114D3A">
            <w:pPr>
              <w:pStyle w:val="a9"/>
              <w:numPr>
                <w:ilvl w:val="0"/>
                <w:numId w:val="22"/>
              </w:numPr>
              <w:spacing w:afterLines="20" w:after="72" w:line="480" w:lineRule="exact"/>
              <w:ind w:left="357" w:hanging="357"/>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追蹤戒菸服務</w:t>
            </w:r>
            <w:r w:rsidR="00CB16E1" w:rsidRPr="00FE42A3">
              <w:rPr>
                <w:rFonts w:ascii="Times New Roman" w:eastAsia="標楷體" w:hAnsi="Times New Roman" w:cs="Times New Roman" w:hint="eastAsia"/>
                <w:color w:val="000000" w:themeColor="text1"/>
                <w:sz w:val="27"/>
                <w:szCs w:val="27"/>
              </w:rPr>
              <w:lastRenderedPageBreak/>
              <w:t>（</w:t>
            </w:r>
            <w:r w:rsidR="00CB16E1" w:rsidRPr="00FE42A3">
              <w:rPr>
                <w:rFonts w:ascii="Times New Roman" w:eastAsia="標楷體" w:hAnsi="Times New Roman" w:cs="Times New Roman"/>
                <w:bCs/>
                <w:color w:val="000000" w:themeColor="text1"/>
                <w:sz w:val="27"/>
                <w:szCs w:val="27"/>
              </w:rPr>
              <w:t>治療</w:t>
            </w:r>
            <w:r w:rsidR="00CB16E1"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6</w:t>
            </w:r>
            <w:r w:rsidRPr="00FE42A3">
              <w:rPr>
                <w:rFonts w:ascii="Times New Roman" w:eastAsia="標楷體" w:hAnsi="Times New Roman" w:cs="Times New Roman"/>
                <w:bCs/>
                <w:color w:val="000000" w:themeColor="text1"/>
                <w:sz w:val="27"/>
                <w:szCs w:val="27"/>
              </w:rPr>
              <w:t>個月點戒菸情形填報率。</w:t>
            </w:r>
          </w:p>
        </w:tc>
        <w:tc>
          <w:tcPr>
            <w:tcW w:w="1713" w:type="pct"/>
            <w:tcBorders>
              <w:top w:val="dashed" w:sz="4" w:space="0" w:color="auto"/>
              <w:bottom w:val="dashed" w:sz="4" w:space="0" w:color="auto"/>
            </w:tcBorders>
          </w:tcPr>
          <w:p w14:paraId="47FD3319" w14:textId="65FE0E68"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每一戒菸治療及戒菸衛教</w:t>
            </w:r>
            <w:r w:rsidRPr="00FE42A3">
              <w:rPr>
                <w:rFonts w:ascii="Times New Roman" w:eastAsia="標楷體" w:hAnsi="Times New Roman" w:cs="Times New Roman"/>
                <w:color w:val="000000" w:themeColor="text1"/>
                <w:sz w:val="27"/>
                <w:szCs w:val="27"/>
              </w:rPr>
              <w:lastRenderedPageBreak/>
              <w:t>療程之初診日起，應擇一日以面對面或電話追蹤個案</w:t>
            </w:r>
            <w:r w:rsidR="00CB16E1"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個月之戒菸狀況，並將追蹤結果登錄於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系統。</w:t>
            </w:r>
          </w:p>
          <w:p w14:paraId="0309C8F9" w14:textId="73D4AA73"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個月應追蹤並完成填報之個案數</w:t>
            </w:r>
            <w:r w:rsidR="00CB16E1"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個月應追蹤個案總數。</w:t>
            </w:r>
          </w:p>
        </w:tc>
        <w:tc>
          <w:tcPr>
            <w:tcW w:w="1072" w:type="pct"/>
            <w:tcBorders>
              <w:top w:val="dashed" w:sz="4" w:space="0" w:color="auto"/>
              <w:bottom w:val="dashed" w:sz="4" w:space="0" w:color="auto"/>
            </w:tcBorders>
          </w:tcPr>
          <w:p w14:paraId="57915665" w14:textId="6D1DA74B"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3845213A" w14:textId="77777777"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274087E5" w14:textId="0DCE23EE"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930" w:type="pct"/>
            <w:vMerge/>
            <w:tcBorders>
              <w:top w:val="dashed" w:sz="4" w:space="0" w:color="auto"/>
              <w:bottom w:val="dashed" w:sz="4" w:space="0" w:color="auto"/>
            </w:tcBorders>
          </w:tcPr>
          <w:p w14:paraId="13B962F5" w14:textId="77777777"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p>
        </w:tc>
      </w:tr>
      <w:tr w:rsidR="00FE42A3" w:rsidRPr="00FE42A3" w14:paraId="33E7041F" w14:textId="4A160262" w:rsidTr="00AF7549">
        <w:trPr>
          <w:jc w:val="center"/>
        </w:trPr>
        <w:tc>
          <w:tcPr>
            <w:tcW w:w="1285" w:type="pct"/>
            <w:tcBorders>
              <w:top w:val="dashed" w:sz="4" w:space="0" w:color="auto"/>
              <w:bottom w:val="dashed" w:sz="4" w:space="0" w:color="auto"/>
            </w:tcBorders>
          </w:tcPr>
          <w:p w14:paraId="3155406D" w14:textId="57D5A4EE" w:rsidR="00114D3A" w:rsidRPr="00FE42A3" w:rsidRDefault="00114D3A">
            <w:pPr>
              <w:pStyle w:val="a9"/>
              <w:numPr>
                <w:ilvl w:val="0"/>
                <w:numId w:val="22"/>
              </w:numPr>
              <w:spacing w:afterLines="20" w:after="72" w:line="480" w:lineRule="exact"/>
              <w:ind w:left="357" w:hanging="357"/>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戒菸服務</w:t>
            </w:r>
            <w:r w:rsidR="00CB16E1" w:rsidRPr="00FE42A3">
              <w:rPr>
                <w:rFonts w:ascii="Times New Roman" w:eastAsia="標楷體" w:hAnsi="Times New Roman" w:cs="Times New Roman" w:hint="eastAsia"/>
                <w:color w:val="000000" w:themeColor="text1"/>
                <w:sz w:val="27"/>
                <w:szCs w:val="27"/>
              </w:rPr>
              <w:t>（</w:t>
            </w:r>
            <w:r w:rsidR="00CB16E1" w:rsidRPr="00FE42A3">
              <w:rPr>
                <w:rFonts w:ascii="Times New Roman" w:eastAsia="標楷體" w:hAnsi="Times New Roman" w:cs="Times New Roman"/>
                <w:bCs/>
                <w:color w:val="000000" w:themeColor="text1"/>
                <w:sz w:val="27"/>
                <w:szCs w:val="27"/>
              </w:rPr>
              <w:t>治療</w:t>
            </w:r>
            <w:r w:rsidR="00CB16E1"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3</w:t>
            </w:r>
            <w:r w:rsidRPr="00FE42A3">
              <w:rPr>
                <w:rFonts w:ascii="Times New Roman" w:eastAsia="標楷體" w:hAnsi="Times New Roman" w:cs="Times New Roman"/>
                <w:bCs/>
                <w:color w:val="000000" w:themeColor="text1"/>
                <w:sz w:val="27"/>
                <w:szCs w:val="27"/>
              </w:rPr>
              <w:t>個月點戒菸成功率。</w:t>
            </w:r>
          </w:p>
        </w:tc>
        <w:tc>
          <w:tcPr>
            <w:tcW w:w="1713" w:type="pct"/>
            <w:tcBorders>
              <w:top w:val="dashed" w:sz="4" w:space="0" w:color="auto"/>
              <w:bottom w:val="dashed" w:sz="4" w:space="0" w:color="auto"/>
            </w:tcBorders>
          </w:tcPr>
          <w:p w14:paraId="6BA7EB9C" w14:textId="26047197"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醫院應於個案接受戒菸服務</w:t>
            </w:r>
            <w:r w:rsidR="00CB16E1" w:rsidRPr="00FE42A3">
              <w:rPr>
                <w:rFonts w:ascii="Times New Roman" w:eastAsia="標楷體" w:hAnsi="Times New Roman" w:cs="Times New Roman" w:hint="eastAsia"/>
                <w:color w:val="000000" w:themeColor="text1"/>
                <w:sz w:val="27"/>
                <w:szCs w:val="27"/>
              </w:rPr>
              <w:t>（</w:t>
            </w:r>
            <w:r w:rsidR="00CB16E1" w:rsidRPr="00FE42A3">
              <w:rPr>
                <w:rFonts w:ascii="Times New Roman" w:eastAsia="標楷體" w:hAnsi="Times New Roman" w:cs="Times New Roman"/>
                <w:bCs/>
                <w:color w:val="000000" w:themeColor="text1"/>
                <w:sz w:val="27"/>
                <w:szCs w:val="27"/>
              </w:rPr>
              <w:t>治療</w:t>
            </w:r>
            <w:r w:rsidR="00CB16E1"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後進行個案管理及追蹤，應於初診日後</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個月進行追蹤。</w:t>
            </w:r>
          </w:p>
          <w:p w14:paraId="2E956240" w14:textId="13867E55"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【計算公式】：藥物治療個案中，</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訪問時表示</w:t>
            </w:r>
            <w:r w:rsidRPr="00FE42A3">
              <w:rPr>
                <w:rFonts w:ascii="Times New Roman" w:eastAsia="標楷體" w:hAnsi="Times New Roman" w:cs="Times New Roman"/>
                <w:color w:val="000000" w:themeColor="text1"/>
                <w:sz w:val="27"/>
                <w:szCs w:val="27"/>
              </w:rPr>
              <w:t>7</w:t>
            </w:r>
            <w:r w:rsidRPr="00FE42A3">
              <w:rPr>
                <w:rFonts w:ascii="Times New Roman" w:eastAsia="標楷體" w:hAnsi="Times New Roman" w:cs="Times New Roman"/>
                <w:color w:val="000000" w:themeColor="text1"/>
                <w:sz w:val="27"/>
                <w:szCs w:val="27"/>
              </w:rPr>
              <w:t>天內未吸菸個案</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應追蹤</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個月戒菸情形之總個案數</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w:t>
            </w:r>
          </w:p>
        </w:tc>
        <w:tc>
          <w:tcPr>
            <w:tcW w:w="1072" w:type="pct"/>
            <w:tcBorders>
              <w:top w:val="dashed" w:sz="4" w:space="0" w:color="auto"/>
              <w:bottom w:val="dashed" w:sz="4" w:space="0" w:color="auto"/>
            </w:tcBorders>
          </w:tcPr>
          <w:p w14:paraId="5DCBB061" w14:textId="610862B2"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6A3A55EC" w14:textId="55237CF7"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24F6DB7C" w14:textId="72AFD51F"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930" w:type="pct"/>
            <w:vMerge/>
            <w:tcBorders>
              <w:top w:val="dashed" w:sz="4" w:space="0" w:color="auto"/>
              <w:bottom w:val="dashed" w:sz="4" w:space="0" w:color="auto"/>
            </w:tcBorders>
          </w:tcPr>
          <w:p w14:paraId="496637FA" w14:textId="77777777"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p>
        </w:tc>
      </w:tr>
      <w:tr w:rsidR="00FE42A3" w:rsidRPr="00FE42A3" w14:paraId="6B380FAC" w14:textId="717E4B82" w:rsidTr="00AF7549">
        <w:trPr>
          <w:jc w:val="center"/>
        </w:trPr>
        <w:tc>
          <w:tcPr>
            <w:tcW w:w="1285" w:type="pct"/>
            <w:tcBorders>
              <w:top w:val="dashed" w:sz="4" w:space="0" w:color="auto"/>
            </w:tcBorders>
          </w:tcPr>
          <w:p w14:paraId="73FF2186" w14:textId="3C8C6EDC" w:rsidR="00114D3A" w:rsidRPr="00FE42A3" w:rsidRDefault="00114D3A">
            <w:pPr>
              <w:pStyle w:val="a9"/>
              <w:numPr>
                <w:ilvl w:val="0"/>
                <w:numId w:val="22"/>
              </w:numPr>
              <w:spacing w:afterLines="20" w:after="72" w:line="480" w:lineRule="exact"/>
              <w:ind w:left="357" w:hanging="357"/>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戒菸服務</w:t>
            </w:r>
            <w:r w:rsidR="00CB16E1" w:rsidRPr="00FE42A3">
              <w:rPr>
                <w:rFonts w:ascii="Times New Roman" w:eastAsia="標楷體" w:hAnsi="Times New Roman" w:cs="Times New Roman" w:hint="eastAsia"/>
                <w:color w:val="000000" w:themeColor="text1"/>
                <w:sz w:val="27"/>
                <w:szCs w:val="27"/>
              </w:rPr>
              <w:t>（</w:t>
            </w:r>
            <w:r w:rsidR="00CB16E1" w:rsidRPr="00FE42A3">
              <w:rPr>
                <w:rFonts w:ascii="Times New Roman" w:eastAsia="標楷體" w:hAnsi="Times New Roman" w:cs="Times New Roman"/>
                <w:bCs/>
                <w:color w:val="000000" w:themeColor="text1"/>
                <w:sz w:val="27"/>
                <w:szCs w:val="27"/>
              </w:rPr>
              <w:t>治療</w:t>
            </w:r>
            <w:r w:rsidR="00CB16E1"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6</w:t>
            </w:r>
            <w:r w:rsidRPr="00FE42A3">
              <w:rPr>
                <w:rFonts w:ascii="Times New Roman" w:eastAsia="標楷體" w:hAnsi="Times New Roman" w:cs="Times New Roman"/>
                <w:bCs/>
                <w:color w:val="000000" w:themeColor="text1"/>
                <w:sz w:val="27"/>
                <w:szCs w:val="27"/>
              </w:rPr>
              <w:t>個月點戒菸成功率。</w:t>
            </w:r>
          </w:p>
        </w:tc>
        <w:tc>
          <w:tcPr>
            <w:tcW w:w="1713" w:type="pct"/>
            <w:tcBorders>
              <w:top w:val="dashed" w:sz="4" w:space="0" w:color="auto"/>
            </w:tcBorders>
          </w:tcPr>
          <w:p w14:paraId="023E4850" w14:textId="5C0FCD4C"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醫院應於個案接受戒菸服務</w:t>
            </w:r>
            <w:r w:rsidR="00CB16E1" w:rsidRPr="00FE42A3">
              <w:rPr>
                <w:rFonts w:ascii="Times New Roman" w:eastAsia="標楷體" w:hAnsi="Times New Roman" w:cs="Times New Roman" w:hint="eastAsia"/>
                <w:color w:val="000000" w:themeColor="text1"/>
                <w:sz w:val="27"/>
                <w:szCs w:val="27"/>
              </w:rPr>
              <w:t>（</w:t>
            </w:r>
            <w:r w:rsidR="00CB16E1" w:rsidRPr="00FE42A3">
              <w:rPr>
                <w:rFonts w:ascii="Times New Roman" w:eastAsia="標楷體" w:hAnsi="Times New Roman" w:cs="Times New Roman"/>
                <w:bCs/>
                <w:color w:val="000000" w:themeColor="text1"/>
                <w:sz w:val="27"/>
                <w:szCs w:val="27"/>
              </w:rPr>
              <w:t>治療</w:t>
            </w:r>
            <w:r w:rsidR="00CB16E1"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後進行個案管理及追蹤，應於初診日後</w:t>
            </w:r>
            <w:r w:rsidRPr="00FE42A3">
              <w:rPr>
                <w:rFonts w:ascii="Times New Roman" w:eastAsia="標楷體" w:hAnsi="Times New Roman" w:cs="Times New Roman"/>
                <w:color w:val="000000" w:themeColor="text1"/>
                <w:sz w:val="27"/>
                <w:szCs w:val="27"/>
              </w:rPr>
              <w:t xml:space="preserve">6 </w:t>
            </w:r>
            <w:proofErr w:type="gramStart"/>
            <w:r w:rsidRPr="00FE42A3">
              <w:rPr>
                <w:rFonts w:ascii="Times New Roman" w:eastAsia="標楷體" w:hAnsi="Times New Roman" w:cs="Times New Roman"/>
                <w:color w:val="000000" w:themeColor="text1"/>
                <w:sz w:val="27"/>
                <w:szCs w:val="27"/>
              </w:rPr>
              <w:t>個</w:t>
            </w:r>
            <w:proofErr w:type="gramEnd"/>
            <w:r w:rsidRPr="00FE42A3">
              <w:rPr>
                <w:rFonts w:ascii="Times New Roman" w:eastAsia="標楷體" w:hAnsi="Times New Roman" w:cs="Times New Roman"/>
                <w:color w:val="000000" w:themeColor="text1"/>
                <w:sz w:val="27"/>
                <w:szCs w:val="27"/>
              </w:rPr>
              <w:t>月進行追蹤。</w:t>
            </w:r>
          </w:p>
          <w:p w14:paraId="1DB60705" w14:textId="74788BE4"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【計算公式】：藥物治療個案中，</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訪問時表示</w:t>
            </w:r>
            <w:r w:rsidRPr="00FE42A3">
              <w:rPr>
                <w:rFonts w:ascii="Times New Roman" w:eastAsia="標楷體" w:hAnsi="Times New Roman" w:cs="Times New Roman"/>
                <w:color w:val="000000" w:themeColor="text1"/>
                <w:sz w:val="27"/>
                <w:szCs w:val="27"/>
              </w:rPr>
              <w:t>7</w:t>
            </w:r>
            <w:r w:rsidRPr="00FE42A3">
              <w:rPr>
                <w:rFonts w:ascii="Times New Roman" w:eastAsia="標楷體" w:hAnsi="Times New Roman" w:cs="Times New Roman"/>
                <w:color w:val="000000" w:themeColor="text1"/>
                <w:sz w:val="27"/>
                <w:szCs w:val="27"/>
              </w:rPr>
              <w:t>天內未吸菸個案</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應追蹤</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個月戒菸</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情形之總個案數</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w:t>
            </w:r>
          </w:p>
        </w:tc>
        <w:tc>
          <w:tcPr>
            <w:tcW w:w="1072" w:type="pct"/>
            <w:tcBorders>
              <w:top w:val="dashed" w:sz="4" w:space="0" w:color="auto"/>
            </w:tcBorders>
          </w:tcPr>
          <w:p w14:paraId="519DC6B8" w14:textId="3EFE42CA"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2CDD6A1F" w14:textId="491D43BE"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462A7048" w14:textId="1C31C4EC"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930" w:type="pct"/>
            <w:vMerge/>
            <w:tcBorders>
              <w:top w:val="dashed" w:sz="4" w:space="0" w:color="auto"/>
            </w:tcBorders>
          </w:tcPr>
          <w:p w14:paraId="1523A454" w14:textId="77777777" w:rsidR="00114D3A" w:rsidRPr="00FE42A3" w:rsidRDefault="00114D3A" w:rsidP="00B027C5">
            <w:pPr>
              <w:spacing w:line="480" w:lineRule="exact"/>
              <w:jc w:val="both"/>
              <w:rPr>
                <w:rFonts w:ascii="Times New Roman" w:eastAsia="標楷體" w:hAnsi="Times New Roman" w:cs="Times New Roman"/>
                <w:color w:val="000000" w:themeColor="text1"/>
                <w:sz w:val="27"/>
                <w:szCs w:val="27"/>
              </w:rPr>
            </w:pPr>
          </w:p>
        </w:tc>
      </w:tr>
      <w:tr w:rsidR="00FE42A3" w:rsidRPr="00FE42A3" w14:paraId="635F776A" w14:textId="1363E5C9" w:rsidTr="00AF7549">
        <w:trPr>
          <w:jc w:val="center"/>
        </w:trPr>
        <w:tc>
          <w:tcPr>
            <w:tcW w:w="1285" w:type="pct"/>
          </w:tcPr>
          <w:p w14:paraId="5560C24F" w14:textId="77777777" w:rsidR="00114D3A" w:rsidRPr="00FE42A3" w:rsidRDefault="00114D3A"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t>自選指標</w:t>
            </w:r>
            <w:r w:rsidRPr="00FE42A3">
              <w:rPr>
                <w:rFonts w:ascii="Times New Roman" w:eastAsia="標楷體" w:hAnsi="Times New Roman" w:cs="Times New Roman"/>
                <w:b/>
                <w:color w:val="000000" w:themeColor="text1"/>
                <w:sz w:val="27"/>
                <w:szCs w:val="27"/>
                <w:u w:val="single"/>
                <w:shd w:val="pct15" w:color="auto" w:fill="FFFFFF"/>
              </w:rPr>
              <w:t>1</w:t>
            </w:r>
            <w:r w:rsidRPr="00FE42A3">
              <w:rPr>
                <w:rFonts w:ascii="Times New Roman" w:eastAsia="標楷體" w:hAnsi="Times New Roman" w:cs="Times New Roman"/>
                <w:b/>
                <w:color w:val="000000" w:themeColor="text1"/>
                <w:sz w:val="27"/>
                <w:szCs w:val="27"/>
              </w:rPr>
              <w:t>：</w:t>
            </w:r>
          </w:p>
          <w:p w14:paraId="74C5FF3F" w14:textId="660D6376"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提報勞工及公教健檢之三高慢性病相</w:t>
            </w:r>
            <w:r w:rsidRPr="00FE42A3">
              <w:rPr>
                <w:rFonts w:ascii="Times New Roman" w:eastAsia="標楷體" w:hAnsi="Times New Roman" w:cs="Times New Roman"/>
                <w:color w:val="000000" w:themeColor="text1"/>
                <w:sz w:val="27"/>
                <w:szCs w:val="27"/>
              </w:rPr>
              <w:lastRenderedPageBreak/>
              <w:t>關數據上傳之規劃及報告書。</w:t>
            </w:r>
          </w:p>
        </w:tc>
        <w:tc>
          <w:tcPr>
            <w:tcW w:w="1713" w:type="pct"/>
          </w:tcPr>
          <w:p w14:paraId="6ADE0B2C" w14:textId="7DE7F9AB" w:rsidR="00114D3A" w:rsidRPr="00FE42A3" w:rsidRDefault="00114D3A"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本項由執行勞工或公教健檢之健康醫院自選，選作醫院每家增加補助額度</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萬</w:t>
            </w:r>
            <w:r w:rsidRPr="00FE42A3">
              <w:rPr>
                <w:rFonts w:ascii="Times New Roman" w:eastAsia="標楷體" w:hAnsi="Times New Roman" w:cs="Times New Roman"/>
                <w:color w:val="000000" w:themeColor="text1"/>
                <w:sz w:val="27"/>
                <w:szCs w:val="27"/>
              </w:rPr>
              <w:lastRenderedPageBreak/>
              <w:t>元。</w:t>
            </w:r>
          </w:p>
        </w:tc>
        <w:tc>
          <w:tcPr>
            <w:tcW w:w="1072" w:type="pct"/>
          </w:tcPr>
          <w:p w14:paraId="6FE37BFB" w14:textId="26AEF54E" w:rsidR="00114D3A" w:rsidRPr="00FE42A3" w:rsidRDefault="00114D3A"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1</w:t>
            </w:r>
            <w:r w:rsidRPr="00FE42A3">
              <w:rPr>
                <w:rFonts w:ascii="Times New Roman" w:eastAsia="標楷體" w:hAnsi="Times New Roman" w:cs="Times New Roman"/>
                <w:color w:val="000000" w:themeColor="text1"/>
                <w:sz w:val="27"/>
                <w:szCs w:val="27"/>
              </w:rPr>
              <w:t>份</w:t>
            </w:r>
          </w:p>
        </w:tc>
        <w:tc>
          <w:tcPr>
            <w:tcW w:w="930" w:type="pct"/>
          </w:tcPr>
          <w:p w14:paraId="2D213FB8" w14:textId="4F9BA17D" w:rsidR="00114D3A" w:rsidRPr="00FE42A3" w:rsidRDefault="00114D3A">
            <w:pPr>
              <w:pStyle w:val="a9"/>
              <w:numPr>
                <w:ilvl w:val="0"/>
                <w:numId w:val="23"/>
              </w:numPr>
              <w:spacing w:afterLines="20" w:after="72" w:line="480" w:lineRule="exact"/>
              <w:ind w:left="323" w:hanging="323"/>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規劃書</w:t>
            </w:r>
            <w:proofErr w:type="gramStart"/>
            <w:r w:rsidRPr="00FE42A3">
              <w:rPr>
                <w:rFonts w:ascii="Times New Roman" w:eastAsia="標楷體" w:hAnsi="Times New Roman" w:cs="Times New Roman"/>
                <w:color w:val="000000" w:themeColor="text1"/>
                <w:sz w:val="27"/>
                <w:szCs w:val="27"/>
              </w:rPr>
              <w:t>併</w:t>
            </w:r>
            <w:proofErr w:type="gramEnd"/>
            <w:r w:rsidRPr="00FE42A3">
              <w:rPr>
                <w:rFonts w:ascii="Times New Roman" w:eastAsia="標楷體" w:hAnsi="Times New Roman" w:cs="Times New Roman"/>
                <w:color w:val="000000" w:themeColor="text1"/>
                <w:sz w:val="27"/>
                <w:szCs w:val="27"/>
              </w:rPr>
              <w:t>116</w:t>
            </w:r>
            <w:r w:rsidRPr="00FE42A3">
              <w:rPr>
                <w:rFonts w:ascii="Times New Roman" w:eastAsia="標楷體" w:hAnsi="Times New Roman" w:cs="Times New Roman"/>
                <w:color w:val="000000" w:themeColor="text1"/>
                <w:sz w:val="27"/>
                <w:szCs w:val="27"/>
              </w:rPr>
              <w:t>年工作計畫提供。</w:t>
            </w:r>
          </w:p>
          <w:p w14:paraId="7A731D7E" w14:textId="3D778DBB" w:rsidR="00114D3A" w:rsidRPr="00FE42A3" w:rsidRDefault="00114D3A">
            <w:pPr>
              <w:pStyle w:val="a9"/>
              <w:numPr>
                <w:ilvl w:val="0"/>
                <w:numId w:val="23"/>
              </w:numPr>
              <w:spacing w:afterLines="20" w:after="72" w:line="480" w:lineRule="exact"/>
              <w:ind w:left="323" w:hanging="323"/>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規劃書、報告書格式及提報內容，請參閱</w:t>
            </w:r>
            <w:proofErr w:type="gramStart"/>
            <w:r w:rsidRPr="00FE42A3">
              <w:rPr>
                <w:rFonts w:ascii="Times New Roman" w:eastAsia="標楷體" w:hAnsi="Times New Roman" w:cs="Times New Roman"/>
                <w:b/>
                <w:bCs/>
                <w:color w:val="000000" w:themeColor="text1"/>
                <w:sz w:val="27"/>
                <w:szCs w:val="27"/>
              </w:rPr>
              <w:t>註</w:t>
            </w:r>
            <w:proofErr w:type="gramEnd"/>
            <w:r w:rsidR="00A62B33" w:rsidRPr="00FE42A3">
              <w:rPr>
                <w:rFonts w:ascii="Times New Roman" w:eastAsia="標楷體" w:hAnsi="Times New Roman" w:cs="Times New Roman"/>
                <w:b/>
                <w:bCs/>
                <w:color w:val="000000" w:themeColor="text1"/>
                <w:sz w:val="27"/>
                <w:szCs w:val="27"/>
              </w:rPr>
              <w:t>4</w:t>
            </w:r>
            <w:r w:rsidRPr="00FE42A3">
              <w:rPr>
                <w:rFonts w:ascii="Times New Roman" w:eastAsia="標楷體" w:hAnsi="Times New Roman" w:cs="Times New Roman"/>
                <w:color w:val="000000" w:themeColor="text1"/>
                <w:sz w:val="27"/>
                <w:szCs w:val="27"/>
              </w:rPr>
              <w:t>及</w:t>
            </w:r>
            <w:r w:rsidRPr="00FE42A3">
              <w:rPr>
                <w:rFonts w:ascii="Times New Roman" w:eastAsia="標楷體" w:hAnsi="Times New Roman" w:cs="Times New Roman"/>
                <w:b/>
                <w:bCs/>
                <w:color w:val="000000" w:themeColor="text1"/>
                <w:sz w:val="27"/>
                <w:szCs w:val="27"/>
              </w:rPr>
              <w:t>附件</w:t>
            </w:r>
            <w:r w:rsidRPr="00FE42A3">
              <w:rPr>
                <w:rFonts w:ascii="Times New Roman" w:eastAsia="標楷體" w:hAnsi="Times New Roman" w:cs="Times New Roman"/>
                <w:b/>
                <w:bCs/>
                <w:color w:val="000000" w:themeColor="text1"/>
                <w:sz w:val="27"/>
                <w:szCs w:val="27"/>
              </w:rPr>
              <w:t>3</w:t>
            </w:r>
            <w:r w:rsidRPr="00FE42A3">
              <w:rPr>
                <w:rFonts w:ascii="Times New Roman" w:eastAsia="標楷體" w:hAnsi="Times New Roman" w:cs="Times New Roman"/>
                <w:color w:val="000000" w:themeColor="text1"/>
                <w:sz w:val="27"/>
                <w:szCs w:val="27"/>
              </w:rPr>
              <w:t>「推動勞工及公教健檢三高慢性病相關數據上傳方案」。</w:t>
            </w:r>
          </w:p>
        </w:tc>
      </w:tr>
    </w:tbl>
    <w:p w14:paraId="16CD8296" w14:textId="58DC3F52" w:rsidR="008D3E1D" w:rsidRPr="00FE42A3" w:rsidRDefault="008D3E1D" w:rsidP="00B027C5">
      <w:pPr>
        <w:spacing w:after="0" w:line="480" w:lineRule="exact"/>
        <w:rPr>
          <w:rFonts w:ascii="Times New Roman" w:hAnsi="Times New Roman" w:cs="Times New Roman"/>
          <w:color w:val="000000" w:themeColor="text1"/>
          <w:sz w:val="27"/>
          <w:szCs w:val="27"/>
        </w:rPr>
      </w:pPr>
      <w:r w:rsidRPr="00FE42A3">
        <w:rPr>
          <w:rFonts w:ascii="Times New Roman" w:hAnsi="Times New Roman" w:cs="Times New Roman"/>
          <w:color w:val="000000" w:themeColor="text1"/>
          <w:sz w:val="27"/>
          <w:szCs w:val="27"/>
        </w:rPr>
        <w:lastRenderedPageBreak/>
        <w:br w:type="page"/>
      </w:r>
    </w:p>
    <w:p w14:paraId="7B5375CD" w14:textId="41E95373" w:rsidR="004475F6" w:rsidRPr="00FE42A3" w:rsidRDefault="00E42410" w:rsidP="00B027C5">
      <w:pPr>
        <w:spacing w:after="0" w:line="480" w:lineRule="exact"/>
        <w:rPr>
          <w:rFonts w:ascii="Times New Roman" w:eastAsia="標楷體" w:hAnsi="Times New Roman" w:cs="Times New Roman"/>
          <w:b/>
          <w:bCs/>
          <w:color w:val="000000" w:themeColor="text1"/>
          <w:sz w:val="28"/>
          <w:szCs w:val="28"/>
          <w:shd w:val="pct15" w:color="auto" w:fill="FFFFFF"/>
        </w:rPr>
      </w:pPr>
      <w:r w:rsidRPr="00FE42A3">
        <w:rPr>
          <w:rFonts w:ascii="Times New Roman" w:eastAsia="標楷體" w:hAnsi="Times New Roman" w:cs="Times New Roman"/>
          <w:b/>
          <w:bCs/>
          <w:color w:val="000000" w:themeColor="text1"/>
          <w:sz w:val="28"/>
          <w:szCs w:val="28"/>
          <w:shd w:val="pct15" w:color="auto" w:fill="FFFFFF"/>
        </w:rPr>
        <w:lastRenderedPageBreak/>
        <w:t>【</w:t>
      </w:r>
      <w:r w:rsidR="00447BBF" w:rsidRPr="00FE42A3">
        <w:rPr>
          <w:rFonts w:ascii="Times New Roman" w:eastAsia="標楷體" w:hAnsi="Times New Roman" w:cs="Times New Roman"/>
          <w:b/>
          <w:bCs/>
          <w:color w:val="000000" w:themeColor="text1"/>
          <w:sz w:val="28"/>
          <w:szCs w:val="28"/>
          <w:shd w:val="pct15" w:color="auto" w:fill="FFFFFF"/>
        </w:rPr>
        <w:t xml:space="preserve">113 </w:t>
      </w:r>
      <w:r w:rsidR="00447BBF" w:rsidRPr="00FE42A3">
        <w:rPr>
          <w:rFonts w:ascii="Times New Roman" w:eastAsia="標楷體" w:hAnsi="Times New Roman" w:cs="Times New Roman"/>
          <w:b/>
          <w:bCs/>
          <w:color w:val="000000" w:themeColor="text1"/>
          <w:sz w:val="28"/>
          <w:szCs w:val="28"/>
          <w:shd w:val="pct15" w:color="auto" w:fill="FFFFFF"/>
        </w:rPr>
        <w:t>年</w:t>
      </w:r>
      <w:r w:rsidR="00447BBF" w:rsidRPr="00FE42A3">
        <w:rPr>
          <w:rFonts w:ascii="Times New Roman" w:eastAsia="標楷體" w:hAnsi="Times New Roman" w:cs="Times New Roman"/>
          <w:b/>
          <w:bCs/>
          <w:color w:val="000000" w:themeColor="text1"/>
          <w:sz w:val="28"/>
          <w:szCs w:val="28"/>
          <w:shd w:val="pct15" w:color="auto" w:fill="FFFFFF"/>
        </w:rPr>
        <w:t>(</w:t>
      </w:r>
      <w:r w:rsidR="00447BBF" w:rsidRPr="00FE42A3">
        <w:rPr>
          <w:rFonts w:ascii="Times New Roman" w:eastAsia="標楷體" w:hAnsi="Times New Roman" w:cs="Times New Roman"/>
          <w:b/>
          <w:bCs/>
          <w:color w:val="000000" w:themeColor="text1"/>
          <w:sz w:val="28"/>
          <w:szCs w:val="28"/>
          <w:shd w:val="pct15" w:color="auto" w:fill="FFFFFF"/>
        </w:rPr>
        <w:t>含</w:t>
      </w:r>
      <w:r w:rsidR="00447BBF" w:rsidRPr="00FE42A3">
        <w:rPr>
          <w:rFonts w:ascii="Times New Roman" w:eastAsia="標楷體" w:hAnsi="Times New Roman" w:cs="Times New Roman"/>
          <w:b/>
          <w:bCs/>
          <w:color w:val="000000" w:themeColor="text1"/>
          <w:sz w:val="28"/>
          <w:szCs w:val="28"/>
          <w:shd w:val="pct15" w:color="auto" w:fill="FFFFFF"/>
        </w:rPr>
        <w:t>)</w:t>
      </w:r>
      <w:r w:rsidR="00447BBF" w:rsidRPr="00FE42A3">
        <w:rPr>
          <w:rFonts w:ascii="Times New Roman" w:eastAsia="標楷體" w:hAnsi="Times New Roman" w:cs="Times New Roman"/>
          <w:b/>
          <w:bCs/>
          <w:color w:val="000000" w:themeColor="text1"/>
          <w:sz w:val="28"/>
          <w:szCs w:val="28"/>
          <w:shd w:val="pct15" w:color="auto" w:fill="FFFFFF"/>
        </w:rPr>
        <w:t>後取得健康醫院資格</w:t>
      </w:r>
      <w:r w:rsidR="008F7A48" w:rsidRPr="00FE42A3">
        <w:rPr>
          <w:rFonts w:ascii="Times New Roman" w:eastAsia="標楷體" w:hAnsi="Times New Roman" w:cs="Times New Roman"/>
          <w:b/>
          <w:bCs/>
          <w:color w:val="000000" w:themeColor="text1"/>
          <w:sz w:val="28"/>
          <w:szCs w:val="28"/>
          <w:shd w:val="pct15" w:color="auto" w:fill="FFFFFF"/>
        </w:rPr>
        <w:t xml:space="preserve"> (</w:t>
      </w:r>
      <w:r w:rsidR="00447BBF" w:rsidRPr="00FE42A3">
        <w:rPr>
          <w:rFonts w:ascii="Times New Roman" w:eastAsia="標楷體" w:hAnsi="Times New Roman" w:cs="Times New Roman"/>
          <w:b/>
          <w:bCs/>
          <w:color w:val="000000" w:themeColor="text1"/>
          <w:sz w:val="28"/>
          <w:szCs w:val="28"/>
          <w:shd w:val="pct15" w:color="auto" w:fill="FFFFFF"/>
        </w:rPr>
        <w:t>心會員</w:t>
      </w:r>
      <w:r w:rsidR="008F7A48"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w:t>
      </w:r>
    </w:p>
    <w:tbl>
      <w:tblPr>
        <w:tblStyle w:val="af"/>
        <w:tblW w:w="5151" w:type="pct"/>
        <w:jc w:val="center"/>
        <w:tblLook w:val="04A0" w:firstRow="1" w:lastRow="0" w:firstColumn="1" w:lastColumn="0" w:noHBand="0" w:noVBand="1"/>
      </w:tblPr>
      <w:tblGrid>
        <w:gridCol w:w="2549"/>
        <w:gridCol w:w="3398"/>
        <w:gridCol w:w="2127"/>
        <w:gridCol w:w="1845"/>
      </w:tblGrid>
      <w:tr w:rsidR="00FE42A3" w:rsidRPr="00FE42A3" w14:paraId="73ACD7B5" w14:textId="77777777" w:rsidTr="00A4290E">
        <w:trPr>
          <w:trHeight w:val="510"/>
          <w:tblHeader/>
          <w:jc w:val="center"/>
        </w:trPr>
        <w:tc>
          <w:tcPr>
            <w:tcW w:w="1285" w:type="pct"/>
            <w:shd w:val="clear" w:color="auto" w:fill="D0CECE" w:themeFill="background2" w:themeFillShade="E6"/>
            <w:vAlign w:val="center"/>
          </w:tcPr>
          <w:p w14:paraId="1EEDDA3A" w14:textId="77777777" w:rsidR="00CB16E1" w:rsidRPr="00FE42A3" w:rsidRDefault="00CB16E1"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工作指標</w:t>
            </w:r>
          </w:p>
        </w:tc>
        <w:tc>
          <w:tcPr>
            <w:tcW w:w="1713" w:type="pct"/>
            <w:shd w:val="clear" w:color="auto" w:fill="D0CECE" w:themeFill="background2" w:themeFillShade="E6"/>
            <w:vAlign w:val="center"/>
          </w:tcPr>
          <w:p w14:paraId="25D9A0AA" w14:textId="77777777" w:rsidR="00CB16E1" w:rsidRPr="00FE42A3" w:rsidRDefault="00CB16E1"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指標定義</w:t>
            </w:r>
            <w:r w:rsidRPr="00FE42A3">
              <w:rPr>
                <w:rFonts w:ascii="Times New Roman" w:eastAsia="標楷體" w:hAnsi="Times New Roman" w:cs="Times New Roman"/>
                <w:b/>
                <w:bCs/>
                <w:color w:val="000000" w:themeColor="text1"/>
                <w:sz w:val="27"/>
                <w:szCs w:val="27"/>
              </w:rPr>
              <w:t>/</w:t>
            </w:r>
            <w:r w:rsidRPr="00FE42A3">
              <w:rPr>
                <w:rFonts w:ascii="Times New Roman" w:eastAsia="標楷體" w:hAnsi="Times New Roman" w:cs="Times New Roman"/>
                <w:b/>
                <w:bCs/>
                <w:color w:val="000000" w:themeColor="text1"/>
                <w:sz w:val="27"/>
                <w:szCs w:val="27"/>
              </w:rPr>
              <w:t>說明</w:t>
            </w:r>
          </w:p>
        </w:tc>
        <w:tc>
          <w:tcPr>
            <w:tcW w:w="1072" w:type="pct"/>
            <w:shd w:val="clear" w:color="auto" w:fill="D0CECE" w:themeFill="background2" w:themeFillShade="E6"/>
            <w:vAlign w:val="center"/>
          </w:tcPr>
          <w:p w14:paraId="28F55913" w14:textId="77777777" w:rsidR="00CB16E1" w:rsidRPr="00FE42A3" w:rsidRDefault="00CB16E1"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目標值</w:t>
            </w:r>
          </w:p>
        </w:tc>
        <w:tc>
          <w:tcPr>
            <w:tcW w:w="930" w:type="pct"/>
            <w:shd w:val="clear" w:color="auto" w:fill="D0CECE" w:themeFill="background2" w:themeFillShade="E6"/>
            <w:vAlign w:val="center"/>
          </w:tcPr>
          <w:p w14:paraId="6766F408" w14:textId="77777777" w:rsidR="00CB16E1" w:rsidRPr="00FE42A3" w:rsidRDefault="00CB16E1" w:rsidP="00B027C5">
            <w:pPr>
              <w:snapToGrid w:val="0"/>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備註</w:t>
            </w:r>
          </w:p>
        </w:tc>
      </w:tr>
      <w:tr w:rsidR="00FE42A3" w:rsidRPr="00FE42A3" w14:paraId="08F7FD2C" w14:textId="77777777" w:rsidTr="00A4290E">
        <w:trPr>
          <w:jc w:val="center"/>
        </w:trPr>
        <w:tc>
          <w:tcPr>
            <w:tcW w:w="1285" w:type="pct"/>
          </w:tcPr>
          <w:p w14:paraId="48DC1DCF" w14:textId="77777777" w:rsidR="00CB16E1" w:rsidRPr="00FE42A3" w:rsidRDefault="00CB16E1" w:rsidP="00B027C5">
            <w:pPr>
              <w:spacing w:line="48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b/>
                <w:color w:val="000000" w:themeColor="text1"/>
                <w:sz w:val="27"/>
                <w:szCs w:val="27"/>
                <w:u w:val="single"/>
              </w:rPr>
              <w:t>1</w:t>
            </w:r>
            <w:r w:rsidRPr="00FE42A3">
              <w:rPr>
                <w:rFonts w:ascii="Times New Roman" w:eastAsia="標楷體" w:hAnsi="Times New Roman" w:cs="Times New Roman"/>
                <w:b/>
                <w:color w:val="000000" w:themeColor="text1"/>
                <w:sz w:val="27"/>
                <w:szCs w:val="27"/>
                <w:u w:val="single"/>
              </w:rPr>
              <w:t>：</w:t>
            </w:r>
          </w:p>
          <w:p w14:paraId="3F706D22"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事人員參與健康促進教育訓練、高齡友善相關課程至少</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小時。</w:t>
            </w:r>
          </w:p>
        </w:tc>
        <w:tc>
          <w:tcPr>
            <w:tcW w:w="1713" w:type="pct"/>
          </w:tcPr>
          <w:p w14:paraId="57179082" w14:textId="77777777" w:rsidR="00CB16E1" w:rsidRPr="00FE42A3" w:rsidRDefault="00CB16E1">
            <w:pPr>
              <w:pStyle w:val="a9"/>
              <w:numPr>
                <w:ilvl w:val="0"/>
                <w:numId w:val="54"/>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相關課程包含</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營養照護</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如慢性病、高齡飲食）至少</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小時，另可納入評估及介入預防保健服務和四大危險因子、氣候風險</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如高溫熱傷害、低溫寒流）等議題。</w:t>
            </w:r>
          </w:p>
          <w:p w14:paraId="3E0FBF4A" w14:textId="77777777" w:rsidR="00CB16E1" w:rsidRPr="00FE42A3" w:rsidRDefault="00CB16E1">
            <w:pPr>
              <w:pStyle w:val="a9"/>
              <w:numPr>
                <w:ilvl w:val="0"/>
                <w:numId w:val="54"/>
              </w:numPr>
              <w:spacing w:line="480" w:lineRule="exact"/>
              <w:ind w:left="318" w:hanging="318"/>
              <w:contextualSpacing w:val="0"/>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color w:val="000000" w:themeColor="text1"/>
                <w:sz w:val="27"/>
                <w:szCs w:val="27"/>
              </w:rPr>
              <w:t>分母</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院內所有</w:t>
            </w: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事人員人數。</w:t>
            </w:r>
          </w:p>
          <w:p w14:paraId="7D2A6195" w14:textId="77777777" w:rsidR="00CB16E1" w:rsidRPr="00FE42A3" w:rsidRDefault="00CB16E1" w:rsidP="00B027C5">
            <w:pPr>
              <w:pStyle w:val="a9"/>
              <w:spacing w:line="480" w:lineRule="exact"/>
              <w:ind w:left="318"/>
              <w:contextualSpacing w:val="0"/>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color w:val="000000" w:themeColor="text1"/>
                <w:sz w:val="27"/>
                <w:szCs w:val="27"/>
              </w:rPr>
              <w:t>分子</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分母中完成訓練之</w:t>
            </w: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事人員人數。</w:t>
            </w:r>
          </w:p>
        </w:tc>
        <w:tc>
          <w:tcPr>
            <w:tcW w:w="1072" w:type="pct"/>
          </w:tcPr>
          <w:p w14:paraId="5DEE79F4"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w:t>
            </w:r>
          </w:p>
        </w:tc>
        <w:tc>
          <w:tcPr>
            <w:tcW w:w="930" w:type="pct"/>
          </w:tcPr>
          <w:p w14:paraId="20C963FA" w14:textId="77777777" w:rsidR="00CB16E1" w:rsidRPr="00FE42A3" w:rsidRDefault="00CB16E1">
            <w:pPr>
              <w:pStyle w:val="a9"/>
              <w:numPr>
                <w:ilvl w:val="0"/>
                <w:numId w:val="55"/>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健康促進教育訓練成果，請於</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呈現辦理情形。</w:t>
            </w:r>
          </w:p>
          <w:p w14:paraId="690D3B98" w14:textId="77777777" w:rsidR="00CB16E1" w:rsidRPr="00FE42A3" w:rsidRDefault="00CB16E1">
            <w:pPr>
              <w:pStyle w:val="a9"/>
              <w:numPr>
                <w:ilvl w:val="0"/>
                <w:numId w:val="55"/>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期中、期末除比率，須呈現分子及分母數。</w:t>
            </w:r>
          </w:p>
          <w:p w14:paraId="3BB424E3" w14:textId="77777777" w:rsidR="00CB16E1" w:rsidRPr="00FE42A3" w:rsidRDefault="00CB16E1">
            <w:pPr>
              <w:pStyle w:val="a9"/>
              <w:numPr>
                <w:ilvl w:val="0"/>
                <w:numId w:val="55"/>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於期中、期末報告</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呈現辦理情形。</w:t>
            </w:r>
          </w:p>
        </w:tc>
      </w:tr>
      <w:tr w:rsidR="00FE42A3" w:rsidRPr="00FE42A3" w14:paraId="4228202A" w14:textId="77777777" w:rsidTr="00A4290E">
        <w:trPr>
          <w:jc w:val="center"/>
        </w:trPr>
        <w:tc>
          <w:tcPr>
            <w:tcW w:w="1285" w:type="pct"/>
          </w:tcPr>
          <w:p w14:paraId="2CB83942" w14:textId="77777777" w:rsidR="00CB16E1" w:rsidRPr="00FE42A3" w:rsidRDefault="00CB16E1"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b/>
                <w:color w:val="000000" w:themeColor="text1"/>
                <w:sz w:val="27"/>
                <w:szCs w:val="27"/>
                <w:u w:val="single"/>
              </w:rPr>
              <w:t>2</w:t>
            </w:r>
            <w:r w:rsidRPr="00FE42A3">
              <w:rPr>
                <w:rFonts w:ascii="Times New Roman" w:eastAsia="標楷體" w:hAnsi="Times New Roman" w:cs="Times New Roman"/>
                <w:b/>
                <w:color w:val="000000" w:themeColor="text1"/>
                <w:sz w:val="27"/>
                <w:szCs w:val="27"/>
              </w:rPr>
              <w:t>：</w:t>
            </w:r>
          </w:p>
          <w:p w14:paraId="32795C43" w14:textId="77777777" w:rsidR="00CB16E1" w:rsidRPr="00FE42A3" w:rsidRDefault="00CB16E1" w:rsidP="00B027C5">
            <w:pPr>
              <w:spacing w:line="48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color w:val="000000" w:themeColor="text1"/>
                <w:sz w:val="27"/>
                <w:szCs w:val="27"/>
              </w:rPr>
              <w:t>舉辦三高防治</w:t>
            </w:r>
            <w:r w:rsidRPr="00FE42A3">
              <w:rPr>
                <w:rFonts w:ascii="Times New Roman" w:eastAsia="標楷體" w:hAnsi="Times New Roman" w:cs="Times New Roman"/>
                <w:color w:val="000000" w:themeColor="text1"/>
                <w:sz w:val="27"/>
                <w:szCs w:val="27"/>
              </w:rPr>
              <w:t xml:space="preserve">888 </w:t>
            </w:r>
            <w:r w:rsidRPr="00FE42A3">
              <w:rPr>
                <w:rFonts w:ascii="Times New Roman" w:eastAsia="標楷體" w:hAnsi="Times New Roman" w:cs="Times New Roman"/>
                <w:color w:val="000000" w:themeColor="text1"/>
                <w:sz w:val="27"/>
                <w:szCs w:val="27"/>
              </w:rPr>
              <w:t>知能宣導活動</w:t>
            </w:r>
            <w:proofErr w:type="gramStart"/>
            <w:r w:rsidRPr="00FE42A3">
              <w:rPr>
                <w:rFonts w:ascii="Times New Roman" w:eastAsia="標楷體" w:hAnsi="Times New Roman" w:cs="Times New Roman"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如：講座、園遊會設攤、社區篩檢衛教等</w:t>
            </w:r>
            <w:proofErr w:type="gramStart"/>
            <w:r w:rsidRPr="00FE42A3">
              <w:rPr>
                <w:rFonts w:ascii="Times New Roman" w:eastAsia="標楷體" w:hAnsi="Times New Roman" w:cs="Times New Roman"/>
                <w:color w:val="000000" w:themeColor="text1"/>
                <w:sz w:val="27"/>
                <w:szCs w:val="27"/>
              </w:rPr>
              <w:t>）</w:t>
            </w:r>
            <w:proofErr w:type="gramEnd"/>
            <w:r w:rsidRPr="00FE42A3">
              <w:rPr>
                <w:rFonts w:ascii="Times New Roman" w:eastAsia="標楷體" w:hAnsi="Times New Roman" w:cs="Times New Roman"/>
                <w:color w:val="000000" w:themeColor="text1"/>
                <w:sz w:val="27"/>
                <w:szCs w:val="27"/>
              </w:rPr>
              <w:t>。</w:t>
            </w:r>
          </w:p>
        </w:tc>
        <w:tc>
          <w:tcPr>
            <w:tcW w:w="1713" w:type="pct"/>
          </w:tcPr>
          <w:p w14:paraId="74D55486" w14:textId="77777777" w:rsidR="00CB16E1" w:rsidRPr="00FE42A3" w:rsidRDefault="00CB16E1">
            <w:pPr>
              <w:pStyle w:val="a9"/>
              <w:numPr>
                <w:ilvl w:val="0"/>
                <w:numId w:val="56"/>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可跨單位合作辦理。</w:t>
            </w:r>
          </w:p>
          <w:p w14:paraId="37187EE2" w14:textId="77777777" w:rsidR="00CB16E1" w:rsidRPr="00FE42A3" w:rsidRDefault="00CB16E1">
            <w:pPr>
              <w:pStyle w:val="a9"/>
              <w:numPr>
                <w:ilvl w:val="0"/>
                <w:numId w:val="56"/>
              </w:numPr>
              <w:spacing w:line="480" w:lineRule="exact"/>
              <w:ind w:left="318" w:hanging="318"/>
              <w:contextualSpacing w:val="0"/>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color w:val="000000" w:themeColor="text1"/>
                <w:sz w:val="27"/>
                <w:szCs w:val="27"/>
              </w:rPr>
              <w:t>主題包括：擴大</w:t>
            </w:r>
            <w:r w:rsidRPr="00FE42A3">
              <w:rPr>
                <w:rFonts w:ascii="Times New Roman" w:eastAsia="標楷體" w:hAnsi="Times New Roman" w:cs="Times New Roman"/>
                <w:color w:val="000000" w:themeColor="text1"/>
                <w:sz w:val="27"/>
                <w:szCs w:val="27"/>
              </w:rPr>
              <w:t xml:space="preserve">30 </w:t>
            </w:r>
            <w:r w:rsidRPr="00FE42A3">
              <w:rPr>
                <w:rFonts w:ascii="Times New Roman" w:eastAsia="標楷體" w:hAnsi="Times New Roman" w:cs="Times New Roman"/>
                <w:color w:val="000000" w:themeColor="text1"/>
                <w:sz w:val="27"/>
                <w:szCs w:val="27"/>
              </w:rPr>
              <w:t>歲至</w:t>
            </w:r>
            <w:r w:rsidRPr="00FE42A3">
              <w:rPr>
                <w:rFonts w:ascii="Times New Roman" w:eastAsia="標楷體" w:hAnsi="Times New Roman" w:cs="Times New Roman"/>
                <w:color w:val="000000" w:themeColor="text1"/>
                <w:sz w:val="27"/>
                <w:szCs w:val="27"/>
              </w:rPr>
              <w:t>39</w:t>
            </w:r>
            <w:r w:rsidRPr="00FE42A3">
              <w:rPr>
                <w:rFonts w:ascii="Times New Roman" w:eastAsia="標楷體" w:hAnsi="Times New Roman" w:cs="Times New Roman"/>
                <w:color w:val="000000" w:themeColor="text1"/>
                <w:sz w:val="27"/>
                <w:szCs w:val="27"/>
              </w:rPr>
              <w:t>歲成人預防保健服務、推動勞工</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公教等自費</w:t>
            </w:r>
            <w:proofErr w:type="gramStart"/>
            <w:r w:rsidRPr="00FE42A3">
              <w:rPr>
                <w:rFonts w:ascii="Times New Roman" w:eastAsia="標楷體" w:hAnsi="Times New Roman" w:cs="Times New Roman"/>
                <w:color w:val="000000" w:themeColor="text1"/>
                <w:sz w:val="27"/>
                <w:szCs w:val="27"/>
              </w:rPr>
              <w:t>健檢上傳</w:t>
            </w:r>
            <w:proofErr w:type="gramEnd"/>
            <w:r w:rsidRPr="00FE42A3">
              <w:rPr>
                <w:rFonts w:ascii="Times New Roman" w:eastAsia="標楷體" w:hAnsi="Times New Roman" w:cs="Times New Roman"/>
                <w:color w:val="000000" w:themeColor="text1"/>
                <w:sz w:val="27"/>
                <w:szCs w:val="27"/>
              </w:rPr>
              <w:t>健康存摺等。</w:t>
            </w:r>
          </w:p>
          <w:p w14:paraId="41C874A6" w14:textId="77777777" w:rsidR="00CB16E1" w:rsidRPr="00FE42A3" w:rsidRDefault="00CB16E1">
            <w:pPr>
              <w:pStyle w:val="a9"/>
              <w:numPr>
                <w:ilvl w:val="0"/>
                <w:numId w:val="56"/>
              </w:numPr>
              <w:spacing w:line="480" w:lineRule="exact"/>
              <w:ind w:left="318" w:hanging="318"/>
              <w:contextualSpacing w:val="0"/>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須院內</w:t>
            </w:r>
            <w:proofErr w:type="gramEnd"/>
            <w:r w:rsidRPr="00FE42A3">
              <w:rPr>
                <w:rFonts w:ascii="Times New Roman" w:eastAsia="標楷體" w:hAnsi="Times New Roman" w:cs="Times New Roman"/>
                <w:color w:val="000000" w:themeColor="text1"/>
                <w:sz w:val="27"/>
                <w:szCs w:val="27"/>
              </w:rPr>
              <w:t>、院外各</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場。</w:t>
            </w:r>
          </w:p>
        </w:tc>
        <w:tc>
          <w:tcPr>
            <w:tcW w:w="1072" w:type="pct"/>
          </w:tcPr>
          <w:p w14:paraId="422FE842" w14:textId="77777777" w:rsidR="00CB16E1" w:rsidRPr="00FE42A3" w:rsidRDefault="00CB16E1" w:rsidP="00B027C5">
            <w:pPr>
              <w:spacing w:line="480" w:lineRule="exact"/>
              <w:jc w:val="center"/>
              <w:rPr>
                <w:rFonts w:ascii="Times New Roman" w:eastAsia="新細明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930" w:type="pct"/>
          </w:tcPr>
          <w:p w14:paraId="42EE11A8"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於期中、期末報告</w:t>
            </w:r>
            <w:proofErr w:type="gramStart"/>
            <w:r w:rsidRPr="00FE42A3">
              <w:rPr>
                <w:rFonts w:ascii="Times New Roman" w:eastAsia="標楷體" w:hAnsi="Times New Roman" w:cs="Times New Roman"/>
                <w:b/>
                <w:bCs/>
                <w:color w:val="000000" w:themeColor="text1"/>
                <w:sz w:val="27"/>
                <w:szCs w:val="27"/>
              </w:rPr>
              <w:t>註</w:t>
            </w:r>
            <w:proofErr w:type="gramEnd"/>
            <w:r w:rsidRPr="00FE42A3">
              <w:rPr>
                <w:rFonts w:ascii="Times New Roman" w:eastAsia="標楷體" w:hAnsi="Times New Roman" w:cs="Times New Roman"/>
                <w:b/>
                <w:bCs/>
                <w:color w:val="000000" w:themeColor="text1"/>
                <w:sz w:val="27"/>
                <w:szCs w:val="27"/>
              </w:rPr>
              <w:t>2</w:t>
            </w:r>
            <w:r w:rsidRPr="00FE42A3">
              <w:rPr>
                <w:rFonts w:ascii="Times New Roman" w:eastAsia="標楷體" w:hAnsi="Times New Roman" w:cs="Times New Roman"/>
                <w:color w:val="000000" w:themeColor="text1"/>
                <w:sz w:val="27"/>
                <w:szCs w:val="27"/>
              </w:rPr>
              <w:t>呈現辦理情形。</w:t>
            </w:r>
          </w:p>
        </w:tc>
      </w:tr>
      <w:tr w:rsidR="00FE42A3" w:rsidRPr="00FE42A3" w14:paraId="006EE068" w14:textId="77777777" w:rsidTr="00A4290E">
        <w:trPr>
          <w:jc w:val="center"/>
        </w:trPr>
        <w:tc>
          <w:tcPr>
            <w:tcW w:w="1285" w:type="pct"/>
          </w:tcPr>
          <w:p w14:paraId="1866C5B3" w14:textId="77777777" w:rsidR="00CB16E1" w:rsidRPr="00FE42A3" w:rsidRDefault="00CB16E1"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b/>
                <w:color w:val="000000" w:themeColor="text1"/>
                <w:sz w:val="27"/>
                <w:szCs w:val="27"/>
                <w:u w:val="single"/>
              </w:rPr>
              <w:t>3</w:t>
            </w:r>
            <w:r w:rsidRPr="00FE42A3">
              <w:rPr>
                <w:rFonts w:ascii="Times New Roman" w:eastAsia="標楷體" w:hAnsi="Times New Roman" w:cs="Times New Roman"/>
                <w:b/>
                <w:color w:val="000000" w:themeColor="text1"/>
                <w:sz w:val="27"/>
                <w:szCs w:val="27"/>
              </w:rPr>
              <w:t>：</w:t>
            </w:r>
          </w:p>
          <w:p w14:paraId="39BB20B8" w14:textId="77777777" w:rsidR="00CB16E1" w:rsidRPr="00FE42A3" w:rsidRDefault="00CB16E1" w:rsidP="00B027C5">
            <w:pPr>
              <w:spacing w:line="48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color w:val="000000" w:themeColor="text1"/>
                <w:sz w:val="27"/>
                <w:szCs w:val="27"/>
              </w:rPr>
              <w:t>參與國民</w:t>
            </w:r>
            <w:proofErr w:type="gramStart"/>
            <w:r w:rsidRPr="00FE42A3">
              <w:rPr>
                <w:rFonts w:ascii="Times New Roman" w:eastAsia="標楷體" w:hAnsi="Times New Roman" w:cs="Times New Roman"/>
                <w:color w:val="000000" w:themeColor="text1"/>
                <w:sz w:val="27"/>
                <w:szCs w:val="27"/>
              </w:rPr>
              <w:t>健康署</w:t>
            </w:r>
            <w:proofErr w:type="gramEnd"/>
            <w:r w:rsidRPr="00FE42A3">
              <w:rPr>
                <w:rFonts w:ascii="Times New Roman" w:eastAsia="標楷體" w:hAnsi="Times New Roman" w:cs="Times New Roman"/>
                <w:color w:val="000000" w:themeColor="text1"/>
                <w:sz w:val="27"/>
                <w:szCs w:val="27"/>
              </w:rPr>
              <w:t>舉辦之慢性病預防保健政策座談會、教育訓練課程或觀摩等活動。</w:t>
            </w:r>
          </w:p>
        </w:tc>
        <w:tc>
          <w:tcPr>
            <w:tcW w:w="1713" w:type="pct"/>
          </w:tcPr>
          <w:p w14:paraId="5AE311A0"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例如：代謝症候群、糖尿病、腎臟病、</w:t>
            </w:r>
            <w:r w:rsidRPr="00FE42A3">
              <w:rPr>
                <w:rFonts w:ascii="Times New Roman" w:eastAsia="標楷體" w:hAnsi="Times New Roman" w:cs="Times New Roman"/>
                <w:color w:val="000000" w:themeColor="text1"/>
                <w:sz w:val="27"/>
                <w:szCs w:val="27"/>
              </w:rPr>
              <w:t>ICOPE</w:t>
            </w:r>
            <w:r w:rsidRPr="00FE42A3">
              <w:rPr>
                <w:rFonts w:ascii="Times New Roman" w:eastAsia="標楷體" w:hAnsi="Times New Roman" w:cs="Times New Roman"/>
                <w:color w:val="000000" w:themeColor="text1"/>
                <w:sz w:val="27"/>
                <w:szCs w:val="27"/>
              </w:rPr>
              <w:t>、心血管疾病、成人預防保健、</w:t>
            </w:r>
            <w:r w:rsidRPr="00FE42A3">
              <w:rPr>
                <w:rFonts w:ascii="Times New Roman" w:eastAsia="標楷體" w:hAnsi="Times New Roman" w:cs="Times New Roman"/>
                <w:color w:val="000000" w:themeColor="text1"/>
                <w:sz w:val="27"/>
                <w:szCs w:val="27"/>
              </w:rPr>
              <w:t>BC</w:t>
            </w:r>
            <w:r w:rsidRPr="00FE42A3">
              <w:rPr>
                <w:rFonts w:ascii="Times New Roman" w:eastAsia="標楷體" w:hAnsi="Times New Roman" w:cs="Times New Roman"/>
                <w:color w:val="000000" w:themeColor="text1"/>
                <w:sz w:val="27"/>
                <w:szCs w:val="27"/>
              </w:rPr>
              <w:t>肝炎防治、更年期、健康醫院共學及倡議等。</w:t>
            </w:r>
          </w:p>
        </w:tc>
        <w:tc>
          <w:tcPr>
            <w:tcW w:w="1072" w:type="pct"/>
          </w:tcPr>
          <w:p w14:paraId="54281EB6" w14:textId="77777777" w:rsidR="00CB16E1" w:rsidRPr="00FE42A3" w:rsidRDefault="00CB16E1" w:rsidP="00B027C5">
            <w:pPr>
              <w:spacing w:line="480" w:lineRule="exact"/>
              <w:jc w:val="center"/>
              <w:rPr>
                <w:rFonts w:ascii="Times New Roman" w:eastAsia="新細明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930" w:type="pct"/>
          </w:tcPr>
          <w:p w14:paraId="222F0210"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於期中、期末報告</w:t>
            </w:r>
            <w:proofErr w:type="gramStart"/>
            <w:r w:rsidRPr="00FE42A3">
              <w:rPr>
                <w:rFonts w:ascii="Times New Roman" w:eastAsia="標楷體" w:hAnsi="Times New Roman" w:cs="Times New Roman"/>
                <w:b/>
                <w:bCs/>
                <w:color w:val="000000" w:themeColor="text1"/>
                <w:sz w:val="27"/>
                <w:szCs w:val="27"/>
              </w:rPr>
              <w:t>註</w:t>
            </w:r>
            <w:proofErr w:type="gramEnd"/>
            <w:r w:rsidRPr="00FE42A3">
              <w:rPr>
                <w:rFonts w:ascii="Times New Roman" w:eastAsia="標楷體" w:hAnsi="Times New Roman" w:cs="Times New Roman"/>
                <w:b/>
                <w:bCs/>
                <w:color w:val="000000" w:themeColor="text1"/>
                <w:sz w:val="27"/>
                <w:szCs w:val="27"/>
              </w:rPr>
              <w:t>3</w:t>
            </w:r>
            <w:r w:rsidRPr="00FE42A3">
              <w:rPr>
                <w:rFonts w:ascii="Times New Roman" w:eastAsia="標楷體" w:hAnsi="Times New Roman" w:cs="Times New Roman"/>
                <w:color w:val="000000" w:themeColor="text1"/>
                <w:sz w:val="27"/>
                <w:szCs w:val="27"/>
              </w:rPr>
              <w:t>呈現參與情形。</w:t>
            </w:r>
          </w:p>
        </w:tc>
      </w:tr>
      <w:tr w:rsidR="00FE42A3" w:rsidRPr="00FE42A3" w14:paraId="425BB3B3" w14:textId="77777777" w:rsidTr="00A4290E">
        <w:trPr>
          <w:jc w:val="center"/>
        </w:trPr>
        <w:tc>
          <w:tcPr>
            <w:tcW w:w="1285" w:type="pct"/>
          </w:tcPr>
          <w:p w14:paraId="38A398EC" w14:textId="77777777" w:rsidR="00CB16E1" w:rsidRPr="00FE42A3" w:rsidRDefault="00CB16E1"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b/>
                <w:color w:val="000000" w:themeColor="text1"/>
                <w:sz w:val="27"/>
                <w:szCs w:val="27"/>
                <w:u w:val="single"/>
              </w:rPr>
              <w:t>4</w:t>
            </w:r>
            <w:r w:rsidRPr="00FE42A3">
              <w:rPr>
                <w:rFonts w:ascii="Times New Roman" w:eastAsia="標楷體" w:hAnsi="Times New Roman" w:cs="Times New Roman"/>
                <w:b/>
                <w:color w:val="000000" w:themeColor="text1"/>
                <w:sz w:val="27"/>
                <w:szCs w:val="27"/>
              </w:rPr>
              <w:t>：</w:t>
            </w:r>
          </w:p>
          <w:p w14:paraId="772E76D7" w14:textId="77777777" w:rsidR="00CB16E1" w:rsidRPr="00FE42A3" w:rsidRDefault="00CB16E1" w:rsidP="00B027C5">
            <w:pPr>
              <w:spacing w:line="48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color w:val="000000" w:themeColor="text1"/>
                <w:sz w:val="27"/>
                <w:szCs w:val="27"/>
              </w:rPr>
              <w:t>來院</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含）以上民眾</w:t>
            </w:r>
            <w:proofErr w:type="gramStart"/>
            <w:r w:rsidRPr="00FE42A3">
              <w:rPr>
                <w:rFonts w:ascii="Times New Roman" w:eastAsia="標楷體" w:hAnsi="Times New Roman" w:cs="Times New Roman"/>
                <w:color w:val="000000" w:themeColor="text1"/>
                <w:sz w:val="27"/>
                <w:szCs w:val="27"/>
              </w:rPr>
              <w:t>接受成健服</w:t>
            </w:r>
            <w:r w:rsidRPr="00FE42A3">
              <w:rPr>
                <w:rFonts w:ascii="Times New Roman" w:eastAsia="標楷體" w:hAnsi="Times New Roman" w:cs="Times New Roman"/>
                <w:color w:val="000000" w:themeColor="text1"/>
                <w:sz w:val="27"/>
                <w:szCs w:val="27"/>
              </w:rPr>
              <w:lastRenderedPageBreak/>
              <w:t>務</w:t>
            </w:r>
            <w:proofErr w:type="gramEnd"/>
            <w:r w:rsidRPr="00FE42A3">
              <w:rPr>
                <w:rFonts w:ascii="Times New Roman" w:eastAsia="標楷體" w:hAnsi="Times New Roman" w:cs="Times New Roman"/>
                <w:color w:val="000000" w:themeColor="text1"/>
                <w:sz w:val="27"/>
                <w:szCs w:val="27"/>
              </w:rPr>
              <w:t>之成長率。</w:t>
            </w:r>
          </w:p>
        </w:tc>
        <w:tc>
          <w:tcPr>
            <w:tcW w:w="1713" w:type="pct"/>
          </w:tcPr>
          <w:p w14:paraId="4C920AFE"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【成長率定義】</w:t>
            </w:r>
          </w:p>
          <w:p w14:paraId="19BC99E7" w14:textId="7AC730E2" w:rsidR="00CB16E1" w:rsidRPr="00FE42A3" w:rsidRDefault="00CB16E1"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分母：前</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113</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9</w:t>
            </w:r>
            <w:r w:rsidRPr="00FE42A3">
              <w:rPr>
                <w:rFonts w:ascii="Times New Roman" w:eastAsia="標楷體" w:hAnsi="Times New Roman" w:cs="Times New Roman"/>
                <w:color w:val="000000" w:themeColor="text1"/>
                <w:sz w:val="27"/>
                <w:szCs w:val="27"/>
              </w:rPr>
              <w:t>月至</w:t>
            </w:r>
            <w:r w:rsidRPr="00FE42A3">
              <w:rPr>
                <w:rFonts w:ascii="Times New Roman" w:eastAsia="標楷體" w:hAnsi="Times New Roman" w:cs="Times New Roman"/>
                <w:color w:val="000000" w:themeColor="text1"/>
                <w:sz w:val="27"/>
                <w:szCs w:val="27"/>
              </w:rPr>
              <w:t>115</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hint="eastAsia"/>
                <w:color w:val="000000" w:themeColor="text1"/>
                <w:sz w:val="27"/>
                <w:szCs w:val="27"/>
              </w:rPr>
              <w:lastRenderedPageBreak/>
              <w:t>（</w:t>
            </w:r>
            <w:r w:rsidRPr="00FE42A3">
              <w:rPr>
                <w:rFonts w:ascii="Times New Roman" w:eastAsia="標楷體" w:hAnsi="Times New Roman" w:cs="Times New Roman"/>
                <w:color w:val="000000" w:themeColor="text1"/>
                <w:sz w:val="27"/>
                <w:szCs w:val="27"/>
              </w:rPr>
              <w:t>含）以上民眾來院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人數之年平均值。</w:t>
            </w:r>
          </w:p>
          <w:p w14:paraId="7368EE69" w14:textId="77777777" w:rsidR="00CB16E1" w:rsidRPr="00FE42A3" w:rsidRDefault="00CB16E1"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w:t>
            </w:r>
            <w:r w:rsidRPr="00FE42A3">
              <w:rPr>
                <w:rFonts w:ascii="Times New Roman" w:eastAsia="標楷體" w:hAnsi="Times New Roman" w:cs="Times New Roman"/>
                <w:color w:val="000000" w:themeColor="text1"/>
                <w:sz w:val="27"/>
                <w:szCs w:val="27"/>
              </w:rPr>
              <w:t>115</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9</w:t>
            </w:r>
            <w:r w:rsidRPr="00FE42A3">
              <w:rPr>
                <w:rFonts w:ascii="Times New Roman" w:eastAsia="標楷體" w:hAnsi="Times New Roman" w:cs="Times New Roman"/>
                <w:color w:val="000000" w:themeColor="text1"/>
                <w:sz w:val="27"/>
                <w:szCs w:val="27"/>
              </w:rPr>
              <w:t>月至</w:t>
            </w:r>
            <w:r w:rsidRPr="00FE42A3">
              <w:rPr>
                <w:rFonts w:ascii="Times New Roman" w:eastAsia="標楷體" w:hAnsi="Times New Roman" w:cs="Times New Roman"/>
                <w:color w:val="000000" w:themeColor="text1"/>
                <w:sz w:val="27"/>
                <w:szCs w:val="27"/>
              </w:rPr>
              <w:t>116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含）以上民眾來院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分母。</w:t>
            </w:r>
          </w:p>
        </w:tc>
        <w:tc>
          <w:tcPr>
            <w:tcW w:w="1072" w:type="pct"/>
          </w:tcPr>
          <w:p w14:paraId="1B8F1487"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醫學中心</w:t>
            </w:r>
            <w:r w:rsidRPr="00FE42A3">
              <w:rPr>
                <w:rFonts w:ascii="Times New Roman" w:eastAsia="標楷體" w:hAnsi="Times New Roman" w:cs="Times New Roman"/>
                <w:color w:val="000000" w:themeColor="text1"/>
                <w:sz w:val="27"/>
                <w:szCs w:val="27"/>
              </w:rPr>
              <w:t>1%</w:t>
            </w:r>
          </w:p>
          <w:p w14:paraId="5B13458D"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1%</w:t>
            </w:r>
          </w:p>
          <w:p w14:paraId="0D600925"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w:t>
            </w:r>
          </w:p>
        </w:tc>
        <w:tc>
          <w:tcPr>
            <w:tcW w:w="930" w:type="pct"/>
          </w:tcPr>
          <w:p w14:paraId="384B7887" w14:textId="4E3E3F0B"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w:t>
            </w:r>
            <w:r w:rsidR="00593885"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期末報表填寫參與情形</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除比例，</w:t>
            </w:r>
            <w:r w:rsidRPr="00FE42A3">
              <w:rPr>
                <w:rFonts w:ascii="Times New Roman" w:eastAsia="標楷體" w:hAnsi="Times New Roman" w:cs="Times New Roman"/>
                <w:color w:val="000000" w:themeColor="text1"/>
                <w:sz w:val="27"/>
                <w:szCs w:val="27"/>
              </w:rPr>
              <w:lastRenderedPageBreak/>
              <w:t>須提供分子、分母數）。</w:t>
            </w:r>
          </w:p>
        </w:tc>
      </w:tr>
      <w:tr w:rsidR="00FE42A3" w:rsidRPr="00FE42A3" w14:paraId="2A6092A7" w14:textId="77777777" w:rsidTr="00A4290E">
        <w:trPr>
          <w:jc w:val="center"/>
        </w:trPr>
        <w:tc>
          <w:tcPr>
            <w:tcW w:w="1285" w:type="pct"/>
          </w:tcPr>
          <w:p w14:paraId="48A91699" w14:textId="361AF821" w:rsidR="00CB16E1" w:rsidRPr="00FE42A3" w:rsidRDefault="00CB16E1" w:rsidP="00B027C5">
            <w:pPr>
              <w:spacing w:afterLines="20" w:after="72"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lastRenderedPageBreak/>
              <w:t>指定指標</w:t>
            </w:r>
            <w:r w:rsidRPr="00FE42A3">
              <w:rPr>
                <w:rFonts w:ascii="Times New Roman" w:eastAsia="標楷體" w:hAnsi="Times New Roman" w:cs="Times New Roman" w:hint="eastAsia"/>
                <w:b/>
                <w:color w:val="000000" w:themeColor="text1"/>
                <w:sz w:val="27"/>
                <w:szCs w:val="27"/>
                <w:u w:val="single"/>
              </w:rPr>
              <w:t>5</w:t>
            </w:r>
            <w:r w:rsidRPr="00FE42A3">
              <w:rPr>
                <w:rFonts w:ascii="Times New Roman" w:eastAsia="標楷體" w:hAnsi="Times New Roman" w:cs="Times New Roman"/>
                <w:b/>
                <w:color w:val="000000" w:themeColor="text1"/>
                <w:sz w:val="27"/>
                <w:szCs w:val="27"/>
              </w:rPr>
              <w:t>：</w:t>
            </w:r>
          </w:p>
          <w:p w14:paraId="19D4CCD7"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Cs/>
                <w:color w:val="000000" w:themeColor="text1"/>
                <w:sz w:val="27"/>
                <w:szCs w:val="27"/>
              </w:rPr>
              <w:t>提供來院健檢（不限成健）民眾慢性疾病風險評估及衛教宣導。</w:t>
            </w:r>
          </w:p>
        </w:tc>
        <w:tc>
          <w:tcPr>
            <w:tcW w:w="1713" w:type="pct"/>
          </w:tcPr>
          <w:p w14:paraId="13C3251B" w14:textId="77777777" w:rsidR="00CB16E1" w:rsidRPr="00FE42A3" w:rsidRDefault="00CB16E1"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w:t>
            </w:r>
            <w:r w:rsidRPr="00FE42A3">
              <w:rPr>
                <w:rFonts w:ascii="Times New Roman" w:eastAsia="標楷體" w:hAnsi="Times New Roman" w:cs="Times New Roman"/>
                <w:color w:val="000000" w:themeColor="text1"/>
                <w:sz w:val="27"/>
                <w:szCs w:val="27"/>
              </w:rPr>
              <w:t>116</w:t>
            </w:r>
            <w:r w:rsidRPr="00FE42A3">
              <w:rPr>
                <w:rFonts w:ascii="Times New Roman" w:eastAsia="標楷體" w:hAnsi="Times New Roman" w:cs="Times New Roman"/>
                <w:color w:val="000000" w:themeColor="text1"/>
                <w:sz w:val="27"/>
                <w:szCs w:val="27"/>
              </w:rPr>
              <w:t>年</w:t>
            </w:r>
            <w:proofErr w:type="gramStart"/>
            <w:r w:rsidRPr="00FE42A3">
              <w:rPr>
                <w:rFonts w:ascii="Times New Roman" w:eastAsia="標楷體" w:hAnsi="Times New Roman" w:cs="Times New Roman"/>
                <w:color w:val="000000" w:themeColor="text1"/>
                <w:sz w:val="27"/>
                <w:szCs w:val="27"/>
              </w:rPr>
              <w:t>轄</w:t>
            </w:r>
            <w:proofErr w:type="gramEnd"/>
            <w:r w:rsidRPr="00FE42A3">
              <w:rPr>
                <w:rFonts w:ascii="Times New Roman" w:eastAsia="標楷體" w:hAnsi="Times New Roman" w:cs="Times New Roman"/>
                <w:color w:val="000000" w:themeColor="text1"/>
                <w:sz w:val="27"/>
                <w:szCs w:val="27"/>
              </w:rPr>
              <w:t>內參與計畫醫院</w:t>
            </w:r>
            <w:r w:rsidRPr="00FE42A3">
              <w:rPr>
                <w:rFonts w:ascii="Times New Roman" w:eastAsia="標楷體" w:hAnsi="Times New Roman" w:cs="Times New Roman"/>
                <w:color w:val="000000" w:themeColor="text1"/>
                <w:sz w:val="27"/>
                <w:szCs w:val="27"/>
              </w:rPr>
              <w:t>35</w:t>
            </w:r>
            <w:r w:rsidRPr="00FE42A3">
              <w:rPr>
                <w:rFonts w:ascii="Times New Roman" w:eastAsia="標楷體" w:hAnsi="Times New Roman" w:cs="Times New Roman"/>
                <w:color w:val="000000" w:themeColor="text1"/>
                <w:sz w:val="27"/>
                <w:szCs w:val="27"/>
              </w:rPr>
              <w:t>歲至</w:t>
            </w:r>
            <w:r w:rsidRPr="00FE42A3">
              <w:rPr>
                <w:rFonts w:ascii="Times New Roman" w:eastAsia="標楷體" w:hAnsi="Times New Roman" w:cs="Times New Roman"/>
                <w:color w:val="000000" w:themeColor="text1"/>
                <w:sz w:val="27"/>
                <w:szCs w:val="27"/>
              </w:rPr>
              <w:t>70</w:t>
            </w:r>
            <w:r w:rsidRPr="00FE42A3">
              <w:rPr>
                <w:rFonts w:ascii="Times New Roman" w:eastAsia="標楷體" w:hAnsi="Times New Roman" w:cs="Times New Roman"/>
                <w:color w:val="000000" w:themeColor="text1"/>
                <w:sz w:val="27"/>
                <w:szCs w:val="27"/>
              </w:rPr>
              <w:t>歲接受健檢</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不限成健）民眾數</w:t>
            </w:r>
          </w:p>
          <w:p w14:paraId="40733DD9" w14:textId="77777777" w:rsidR="00CB16E1" w:rsidRPr="00FE42A3" w:rsidRDefault="00CB16E1"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分子：分母中，完成任</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種風險評估人數</w:t>
            </w:r>
          </w:p>
        </w:tc>
        <w:tc>
          <w:tcPr>
            <w:tcW w:w="1072" w:type="pct"/>
          </w:tcPr>
          <w:p w14:paraId="20187AC9" w14:textId="77777777" w:rsidR="00CB16E1" w:rsidRPr="00FE42A3" w:rsidRDefault="00CB16E1" w:rsidP="00B027C5">
            <w:pPr>
              <w:spacing w:line="480" w:lineRule="exact"/>
              <w:ind w:leftChars="-46" w:left="9" w:rightChars="-161" w:right="-386" w:hangingChars="44" w:hanging="119"/>
              <w:jc w:val="center"/>
              <w:outlineLvl w:val="1"/>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100%</w:t>
            </w:r>
          </w:p>
          <w:p w14:paraId="662B3966" w14:textId="77777777" w:rsidR="00CB16E1" w:rsidRPr="00FE42A3" w:rsidRDefault="00CB16E1" w:rsidP="00B027C5">
            <w:pPr>
              <w:spacing w:line="480" w:lineRule="exact"/>
              <w:ind w:leftChars="-46" w:left="9" w:rightChars="-161" w:right="-386" w:hangingChars="44" w:hanging="119"/>
              <w:jc w:val="center"/>
              <w:outlineLvl w:val="1"/>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100%</w:t>
            </w:r>
          </w:p>
          <w:p w14:paraId="2345E9BB" w14:textId="77777777" w:rsidR="00CB16E1" w:rsidRPr="00FE42A3" w:rsidRDefault="00CB16E1" w:rsidP="00B027C5">
            <w:pPr>
              <w:spacing w:line="480" w:lineRule="exact"/>
              <w:ind w:leftChars="-46" w:left="9" w:rightChars="-161" w:right="-386" w:hangingChars="44" w:hanging="119"/>
              <w:jc w:val="center"/>
              <w:outlineLvl w:val="1"/>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90%</w:t>
            </w:r>
          </w:p>
        </w:tc>
        <w:tc>
          <w:tcPr>
            <w:tcW w:w="930" w:type="pct"/>
          </w:tcPr>
          <w:p w14:paraId="4C245F15" w14:textId="063F14CF"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w:t>
            </w:r>
            <w:r w:rsidR="00593885"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期末報表填寫辦理情形</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除比例，須提供分子分母數）。</w:t>
            </w:r>
          </w:p>
        </w:tc>
      </w:tr>
      <w:tr w:rsidR="00FE42A3" w:rsidRPr="00FE42A3" w14:paraId="7B1B72DD" w14:textId="77777777" w:rsidTr="00A4290E">
        <w:trPr>
          <w:cantSplit/>
          <w:jc w:val="center"/>
        </w:trPr>
        <w:tc>
          <w:tcPr>
            <w:tcW w:w="1285" w:type="pct"/>
          </w:tcPr>
          <w:p w14:paraId="55E6EB55" w14:textId="0043B69D" w:rsidR="00CB16E1" w:rsidRPr="00FE42A3" w:rsidRDefault="00CB16E1"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6</w:t>
            </w:r>
            <w:r w:rsidRPr="00FE42A3">
              <w:rPr>
                <w:rFonts w:ascii="Times New Roman" w:eastAsia="標楷體" w:hAnsi="Times New Roman" w:cs="Times New Roman"/>
                <w:b/>
                <w:color w:val="000000" w:themeColor="text1"/>
                <w:sz w:val="27"/>
                <w:szCs w:val="27"/>
              </w:rPr>
              <w:t>：</w:t>
            </w:r>
          </w:p>
          <w:p w14:paraId="16DEED7B"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15</w:t>
            </w:r>
            <w:r w:rsidRPr="00FE42A3">
              <w:rPr>
                <w:rFonts w:ascii="Times New Roman" w:eastAsia="標楷體" w:hAnsi="Times New Roman" w:cs="Times New Roman"/>
                <w:color w:val="000000" w:themeColor="text1"/>
                <w:sz w:val="27"/>
                <w:szCs w:val="27"/>
              </w:rPr>
              <w:t>日以前健康醫院繳交年度健康品質精進報告。</w:t>
            </w:r>
          </w:p>
        </w:tc>
        <w:tc>
          <w:tcPr>
            <w:tcW w:w="1713" w:type="pct"/>
          </w:tcPr>
          <w:p w14:paraId="014933BF"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請依</w:t>
            </w:r>
            <w:proofErr w:type="gramStart"/>
            <w:r w:rsidRPr="00FE42A3">
              <w:rPr>
                <w:rFonts w:ascii="Times New Roman" w:eastAsia="標楷體" w:hAnsi="Times New Roman" w:cs="Times New Roman"/>
                <w:color w:val="000000" w:themeColor="text1"/>
                <w:sz w:val="27"/>
                <w:szCs w:val="27"/>
              </w:rPr>
              <w:t>國健署</w:t>
            </w:r>
            <w:proofErr w:type="gramEnd"/>
            <w:r w:rsidRPr="00FE42A3">
              <w:rPr>
                <w:rFonts w:ascii="Times New Roman" w:eastAsia="標楷體" w:hAnsi="Times New Roman" w:cs="Times New Roman"/>
                <w:color w:val="000000" w:themeColor="text1"/>
                <w:sz w:val="27"/>
                <w:szCs w:val="27"/>
              </w:rPr>
              <w:t>之「成人預防保健暨慢性疾病防治資訊系統」公布之格式、欄位提報。</w:t>
            </w:r>
          </w:p>
        </w:tc>
        <w:tc>
          <w:tcPr>
            <w:tcW w:w="1072" w:type="pct"/>
          </w:tcPr>
          <w:p w14:paraId="7052D25E"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100%</w:t>
            </w:r>
          </w:p>
        </w:tc>
        <w:tc>
          <w:tcPr>
            <w:tcW w:w="930" w:type="pct"/>
          </w:tcPr>
          <w:p w14:paraId="345D51E4"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逕行至</w:t>
            </w:r>
            <w:proofErr w:type="gramStart"/>
            <w:r w:rsidRPr="00FE42A3">
              <w:rPr>
                <w:rFonts w:ascii="Times New Roman" w:eastAsia="標楷體" w:hAnsi="Times New Roman" w:cs="Times New Roman"/>
                <w:color w:val="000000" w:themeColor="text1"/>
                <w:sz w:val="27"/>
                <w:szCs w:val="27"/>
              </w:rPr>
              <w:t>國健署</w:t>
            </w:r>
            <w:proofErr w:type="gramEnd"/>
            <w:r w:rsidRPr="00FE42A3">
              <w:rPr>
                <w:rFonts w:ascii="Times New Roman" w:eastAsia="標楷體" w:hAnsi="Times New Roman" w:cs="Times New Roman"/>
                <w:color w:val="000000" w:themeColor="text1"/>
                <w:sz w:val="27"/>
                <w:szCs w:val="27"/>
              </w:rPr>
              <w:t>資訊系統上傳資料。</w:t>
            </w:r>
          </w:p>
        </w:tc>
      </w:tr>
      <w:tr w:rsidR="00FE42A3" w:rsidRPr="00FE42A3" w14:paraId="1F777EA1" w14:textId="77777777" w:rsidTr="00A4290E">
        <w:trPr>
          <w:jc w:val="center"/>
        </w:trPr>
        <w:tc>
          <w:tcPr>
            <w:tcW w:w="1285" w:type="pct"/>
            <w:shd w:val="clear" w:color="auto" w:fill="auto"/>
          </w:tcPr>
          <w:p w14:paraId="67127CB9" w14:textId="56BAB0C0" w:rsidR="00CB16E1" w:rsidRPr="00FE42A3" w:rsidRDefault="00CB16E1"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7</w:t>
            </w:r>
            <w:r w:rsidRPr="00FE42A3">
              <w:rPr>
                <w:rFonts w:ascii="Times New Roman" w:eastAsia="標楷體" w:hAnsi="Times New Roman" w:cs="Times New Roman"/>
                <w:b/>
                <w:color w:val="000000" w:themeColor="text1"/>
                <w:sz w:val="27"/>
                <w:szCs w:val="27"/>
              </w:rPr>
              <w:t>：</w:t>
            </w:r>
          </w:p>
          <w:p w14:paraId="4B47A989" w14:textId="1FB48F39"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w:t>
            </w:r>
            <w:r w:rsidRPr="00FE42A3">
              <w:rPr>
                <w:rFonts w:ascii="Times New Roman" w:eastAsia="標楷體" w:hAnsi="Times New Roman" w:cs="Times New Roman"/>
                <w:color w:val="000000" w:themeColor="text1"/>
                <w:sz w:val="27"/>
                <w:szCs w:val="27"/>
              </w:rPr>
              <w:t>65</w:t>
            </w:r>
            <w:r w:rsidRPr="00FE42A3">
              <w:rPr>
                <w:rFonts w:ascii="Times New Roman" w:eastAsia="標楷體" w:hAnsi="Times New Roman" w:cs="Times New Roman"/>
                <w:color w:val="000000" w:themeColor="text1"/>
                <w:sz w:val="27"/>
                <w:szCs w:val="27"/>
              </w:rPr>
              <w:t>歲以上長者，</w:t>
            </w:r>
            <w:r w:rsidR="00553B96" w:rsidRPr="00FE42A3">
              <w:rPr>
                <w:rFonts w:ascii="Times New Roman" w:eastAsia="標楷體" w:hAnsi="Times New Roman" w:cs="Times New Roman" w:hint="eastAsia"/>
                <w:color w:val="000000" w:themeColor="text1"/>
                <w:sz w:val="27"/>
                <w:szCs w:val="27"/>
              </w:rPr>
              <w:t>長者內在能力檢測</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ICOPE</w:t>
            </w:r>
            <w:r w:rsidRPr="00FE42A3">
              <w:rPr>
                <w:rFonts w:ascii="Times New Roman" w:eastAsia="標楷體" w:hAnsi="Times New Roman" w:cs="Times New Roman"/>
                <w:color w:val="000000" w:themeColor="text1"/>
                <w:sz w:val="27"/>
                <w:szCs w:val="27"/>
              </w:rPr>
              <w:t>）服務。</w:t>
            </w:r>
          </w:p>
        </w:tc>
        <w:tc>
          <w:tcPr>
            <w:tcW w:w="1713" w:type="pct"/>
            <w:shd w:val="clear" w:color="auto" w:fill="auto"/>
          </w:tcPr>
          <w:p w14:paraId="173FCEEE"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提供長者功能六大面向評估</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初評、</w:t>
            </w:r>
            <w:proofErr w:type="gramStart"/>
            <w:r w:rsidRPr="00FE42A3">
              <w:rPr>
                <w:rFonts w:ascii="Times New Roman" w:eastAsia="標楷體" w:hAnsi="Times New Roman" w:cs="Times New Roman"/>
                <w:color w:val="000000" w:themeColor="text1"/>
                <w:sz w:val="27"/>
                <w:szCs w:val="27"/>
              </w:rPr>
              <w:t>複</w:t>
            </w:r>
            <w:proofErr w:type="gramEnd"/>
            <w:r w:rsidRPr="00FE42A3">
              <w:rPr>
                <w:rFonts w:ascii="Times New Roman" w:eastAsia="標楷體" w:hAnsi="Times New Roman" w:cs="Times New Roman"/>
                <w:color w:val="000000" w:themeColor="text1"/>
                <w:sz w:val="27"/>
                <w:szCs w:val="27"/>
              </w:rPr>
              <w:t>評、針對異常個案提供衛教及轉</w:t>
            </w:r>
            <w:proofErr w:type="gramStart"/>
            <w:r w:rsidRPr="00FE42A3">
              <w:rPr>
                <w:rFonts w:ascii="Times New Roman" w:eastAsia="標楷體" w:hAnsi="Times New Roman" w:cs="Times New Roman"/>
                <w:color w:val="000000" w:themeColor="text1"/>
                <w:sz w:val="27"/>
                <w:szCs w:val="27"/>
              </w:rPr>
              <w:t>介</w:t>
            </w:r>
            <w:proofErr w:type="gramEnd"/>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或介入）、</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個月後進行追蹤以及</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至</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個月間</w:t>
            </w:r>
            <w:proofErr w:type="gramStart"/>
            <w:r w:rsidRPr="00FE42A3">
              <w:rPr>
                <w:rFonts w:ascii="Times New Roman" w:eastAsia="標楷體" w:hAnsi="Times New Roman" w:cs="Times New Roman"/>
                <w:color w:val="000000" w:themeColor="text1"/>
                <w:sz w:val="27"/>
                <w:szCs w:val="27"/>
              </w:rPr>
              <w:t>進行後測</w:t>
            </w:r>
            <w:proofErr w:type="gramEnd"/>
            <w:r w:rsidRPr="00FE42A3">
              <w:rPr>
                <w:rFonts w:ascii="Times New Roman" w:eastAsia="標楷體" w:hAnsi="Times New Roman" w:cs="Times New Roman"/>
                <w:color w:val="000000" w:themeColor="text1"/>
                <w:sz w:val="27"/>
                <w:szCs w:val="27"/>
              </w:rPr>
              <w:t>。</w:t>
            </w:r>
          </w:p>
        </w:tc>
        <w:tc>
          <w:tcPr>
            <w:tcW w:w="1072" w:type="pct"/>
            <w:shd w:val="clear" w:color="auto" w:fill="auto"/>
          </w:tcPr>
          <w:p w14:paraId="05F231FE"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850</w:t>
            </w:r>
            <w:r w:rsidRPr="00FE42A3">
              <w:rPr>
                <w:rFonts w:ascii="Times New Roman" w:eastAsia="標楷體" w:hAnsi="Times New Roman" w:cs="Times New Roman"/>
                <w:color w:val="000000" w:themeColor="text1"/>
                <w:sz w:val="27"/>
                <w:szCs w:val="27"/>
              </w:rPr>
              <w:t>案</w:t>
            </w:r>
          </w:p>
          <w:p w14:paraId="37749339"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750</w:t>
            </w:r>
            <w:r w:rsidRPr="00FE42A3">
              <w:rPr>
                <w:rFonts w:ascii="Times New Roman" w:eastAsia="標楷體" w:hAnsi="Times New Roman" w:cs="Times New Roman"/>
                <w:color w:val="000000" w:themeColor="text1"/>
                <w:sz w:val="27"/>
                <w:szCs w:val="27"/>
              </w:rPr>
              <w:t>案</w:t>
            </w:r>
          </w:p>
          <w:p w14:paraId="0E40C328"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案</w:t>
            </w:r>
          </w:p>
        </w:tc>
        <w:tc>
          <w:tcPr>
            <w:tcW w:w="930" w:type="pct"/>
            <w:shd w:val="clear" w:color="auto" w:fill="auto"/>
          </w:tcPr>
          <w:p w14:paraId="658B9A04" w14:textId="77777777" w:rsidR="00CB16E1" w:rsidRPr="00FE42A3" w:rsidRDefault="00CB16E1">
            <w:pPr>
              <w:pStyle w:val="a9"/>
              <w:numPr>
                <w:ilvl w:val="0"/>
                <w:numId w:val="53"/>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執行本項工作，醫院須另與本局簽訂醫療機構意願申請書，且服務人員需取得服務資格。</w:t>
            </w:r>
          </w:p>
          <w:p w14:paraId="37A0660B" w14:textId="77777777" w:rsidR="00CB16E1" w:rsidRPr="00FE42A3" w:rsidRDefault="00CB16E1">
            <w:pPr>
              <w:pStyle w:val="a9"/>
              <w:numPr>
                <w:ilvl w:val="0"/>
                <w:numId w:val="53"/>
              </w:numPr>
              <w:spacing w:line="480" w:lineRule="exact"/>
              <w:ind w:left="318" w:hanging="318"/>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評估、轉</w:t>
            </w:r>
            <w:proofErr w:type="gramStart"/>
            <w:r w:rsidRPr="00FE42A3">
              <w:rPr>
                <w:rFonts w:ascii="Times New Roman" w:eastAsia="標楷體" w:hAnsi="Times New Roman" w:cs="Times New Roman"/>
                <w:color w:val="000000" w:themeColor="text1"/>
                <w:sz w:val="27"/>
                <w:szCs w:val="27"/>
              </w:rPr>
              <w:lastRenderedPageBreak/>
              <w:t>介</w:t>
            </w:r>
            <w:proofErr w:type="gramEnd"/>
            <w:r w:rsidRPr="00FE42A3">
              <w:rPr>
                <w:rFonts w:ascii="Times New Roman" w:eastAsia="標楷體" w:hAnsi="Times New Roman" w:cs="Times New Roman"/>
                <w:color w:val="000000" w:themeColor="text1"/>
                <w:sz w:val="27"/>
                <w:szCs w:val="27"/>
              </w:rPr>
              <w:t>、追蹤</w:t>
            </w:r>
            <w:proofErr w:type="gramStart"/>
            <w:r w:rsidRPr="00FE42A3">
              <w:rPr>
                <w:rFonts w:ascii="Times New Roman" w:eastAsia="標楷體" w:hAnsi="Times New Roman" w:cs="Times New Roman"/>
                <w:color w:val="000000" w:themeColor="text1"/>
                <w:sz w:val="27"/>
                <w:szCs w:val="27"/>
              </w:rPr>
              <w:t>及後測結果</w:t>
            </w:r>
            <w:proofErr w:type="gramEnd"/>
            <w:r w:rsidRPr="00FE42A3">
              <w:rPr>
                <w:rFonts w:ascii="Times New Roman" w:eastAsia="標楷體" w:hAnsi="Times New Roman" w:cs="Times New Roman"/>
                <w:color w:val="000000" w:themeColor="text1"/>
                <w:sz w:val="27"/>
                <w:szCs w:val="27"/>
              </w:rPr>
              <w:t>上傳成人預防保健暨慢性病防治資訊系統結案。</w:t>
            </w:r>
          </w:p>
        </w:tc>
      </w:tr>
      <w:tr w:rsidR="00FE42A3" w:rsidRPr="00FE42A3" w14:paraId="12F34608" w14:textId="77777777" w:rsidTr="00A4290E">
        <w:trPr>
          <w:jc w:val="center"/>
        </w:trPr>
        <w:tc>
          <w:tcPr>
            <w:tcW w:w="1285" w:type="pct"/>
            <w:shd w:val="clear" w:color="auto" w:fill="auto"/>
          </w:tcPr>
          <w:p w14:paraId="59337007" w14:textId="26FB3E83" w:rsidR="00CB16E1" w:rsidRPr="00FE42A3" w:rsidRDefault="00CB16E1"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lastRenderedPageBreak/>
              <w:t>自選指標</w:t>
            </w:r>
            <w:r w:rsidRPr="00FE42A3">
              <w:rPr>
                <w:rFonts w:ascii="Times New Roman" w:eastAsia="標楷體" w:hAnsi="Times New Roman" w:cs="Times New Roman" w:hint="eastAsia"/>
                <w:b/>
                <w:color w:val="000000" w:themeColor="text1"/>
                <w:sz w:val="27"/>
                <w:szCs w:val="27"/>
                <w:u w:val="single"/>
                <w:shd w:val="pct15" w:color="auto" w:fill="FFFFFF"/>
              </w:rPr>
              <w:t>1</w:t>
            </w:r>
            <w:r w:rsidRPr="00FE42A3">
              <w:rPr>
                <w:rFonts w:ascii="Times New Roman" w:eastAsia="標楷體" w:hAnsi="Times New Roman" w:cs="Times New Roman"/>
                <w:b/>
                <w:color w:val="000000" w:themeColor="text1"/>
                <w:sz w:val="27"/>
                <w:szCs w:val="27"/>
              </w:rPr>
              <w:t>：</w:t>
            </w:r>
          </w:p>
          <w:p w14:paraId="3874CE21" w14:textId="255DA3A5" w:rsidR="00CB16E1" w:rsidRPr="00FE42A3" w:rsidRDefault="00CB16E1" w:rsidP="00B027C5">
            <w:pPr>
              <w:spacing w:line="48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color w:val="000000" w:themeColor="text1"/>
                <w:sz w:val="27"/>
                <w:szCs w:val="27"/>
              </w:rPr>
              <w:t>提升來院</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含）民眾接受成人預防保健服務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與</w:t>
            </w:r>
            <w:r w:rsidRPr="00FE42A3">
              <w:rPr>
                <w:rFonts w:ascii="Times New Roman" w:eastAsia="標楷體" w:hAnsi="Times New Roman" w:cs="Times New Roman"/>
                <w:color w:val="000000" w:themeColor="text1"/>
                <w:sz w:val="27"/>
                <w:szCs w:val="27"/>
              </w:rPr>
              <w:t>115</w:t>
            </w:r>
            <w:r w:rsidRPr="00FE42A3">
              <w:rPr>
                <w:rFonts w:ascii="Times New Roman" w:eastAsia="標楷體" w:hAnsi="Times New Roman" w:cs="Times New Roman"/>
                <w:color w:val="000000" w:themeColor="text1"/>
                <w:sz w:val="27"/>
                <w:szCs w:val="27"/>
              </w:rPr>
              <w:t>年比較）。</w:t>
            </w:r>
          </w:p>
        </w:tc>
        <w:tc>
          <w:tcPr>
            <w:tcW w:w="1713" w:type="pct"/>
            <w:shd w:val="clear" w:color="auto" w:fill="auto"/>
          </w:tcPr>
          <w:p w14:paraId="145BC863" w14:textId="77777777" w:rsidR="00CB16E1" w:rsidRPr="00FE42A3" w:rsidRDefault="00CB16E1"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p>
          <w:p w14:paraId="20233078"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116</w:t>
            </w:r>
            <w:r w:rsidRPr="00FE42A3">
              <w:rPr>
                <w:rFonts w:ascii="Times New Roman" w:eastAsia="標楷體" w:hAnsi="Times New Roman" w:cs="Times New Roman"/>
                <w:color w:val="000000" w:themeColor="text1"/>
                <w:sz w:val="27"/>
                <w:szCs w:val="27"/>
              </w:rPr>
              <w:t>年服務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-115</w:t>
            </w:r>
            <w:r w:rsidRPr="00FE42A3">
              <w:rPr>
                <w:rFonts w:ascii="Times New Roman" w:eastAsia="標楷體" w:hAnsi="Times New Roman" w:cs="Times New Roman"/>
                <w:color w:val="000000" w:themeColor="text1"/>
                <w:sz w:val="27"/>
                <w:szCs w:val="27"/>
              </w:rPr>
              <w:t>年服務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p>
          <w:p w14:paraId="01072F68" w14:textId="77777777" w:rsidR="00CB16E1" w:rsidRPr="00FE42A3" w:rsidRDefault="00CB16E1"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【服務佔率定義】</w:t>
            </w:r>
          </w:p>
          <w:p w14:paraId="0BB26B05" w14:textId="77777777" w:rsidR="00CB16E1" w:rsidRPr="00FE42A3" w:rsidRDefault="00CB16E1" w:rsidP="00B027C5">
            <w:pPr>
              <w:spacing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分母：當年度來院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p>
          <w:p w14:paraId="74148ABF" w14:textId="56C0682C" w:rsidR="00CB16E1" w:rsidRPr="00FE42A3" w:rsidRDefault="00CB16E1" w:rsidP="00B027C5">
            <w:pPr>
              <w:spacing w:afterLines="20" w:after="72" w:line="48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分子：當年度</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p>
        </w:tc>
        <w:tc>
          <w:tcPr>
            <w:tcW w:w="1072" w:type="pct"/>
            <w:shd w:val="clear" w:color="auto" w:fill="auto"/>
          </w:tcPr>
          <w:p w14:paraId="2E693EA8"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0.2%</w:t>
            </w:r>
          </w:p>
          <w:p w14:paraId="16958CF3"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0.2%</w:t>
            </w:r>
          </w:p>
          <w:p w14:paraId="531BBB85" w14:textId="024CF88F"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0.2%</w:t>
            </w:r>
          </w:p>
        </w:tc>
        <w:tc>
          <w:tcPr>
            <w:tcW w:w="930" w:type="pct"/>
            <w:shd w:val="clear" w:color="auto" w:fill="auto"/>
          </w:tcPr>
          <w:p w14:paraId="69F5BA26" w14:textId="5A110822"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於期中</w:t>
            </w:r>
            <w:r w:rsidR="00593885"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期末報表填寫辦理情形</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除比例，須提供分子分母數）。</w:t>
            </w:r>
          </w:p>
        </w:tc>
      </w:tr>
      <w:tr w:rsidR="00FE42A3" w:rsidRPr="00FE42A3" w14:paraId="007762CB" w14:textId="77777777" w:rsidTr="00A4290E">
        <w:trPr>
          <w:cantSplit/>
          <w:trHeight w:val="1005"/>
          <w:jc w:val="center"/>
        </w:trPr>
        <w:tc>
          <w:tcPr>
            <w:tcW w:w="1285" w:type="pct"/>
            <w:tcBorders>
              <w:top w:val="nil"/>
              <w:bottom w:val="dashed" w:sz="4" w:space="0" w:color="auto"/>
            </w:tcBorders>
          </w:tcPr>
          <w:p w14:paraId="40C1951D" w14:textId="77777777" w:rsidR="00CB16E1" w:rsidRPr="00FE42A3" w:rsidRDefault="00CB16E1"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t>自選指標</w:t>
            </w:r>
            <w:r w:rsidRPr="00FE42A3">
              <w:rPr>
                <w:rFonts w:ascii="Times New Roman" w:eastAsia="標楷體" w:hAnsi="Times New Roman" w:cs="Times New Roman" w:hint="eastAsia"/>
                <w:b/>
                <w:color w:val="000000" w:themeColor="text1"/>
                <w:sz w:val="27"/>
                <w:szCs w:val="27"/>
                <w:u w:val="single"/>
                <w:shd w:val="pct15" w:color="auto" w:fill="FFFFFF"/>
              </w:rPr>
              <w:t>2</w:t>
            </w:r>
            <w:r w:rsidRPr="00FE42A3">
              <w:rPr>
                <w:rFonts w:ascii="Times New Roman" w:eastAsia="標楷體" w:hAnsi="Times New Roman" w:cs="Times New Roman"/>
                <w:b/>
                <w:color w:val="000000" w:themeColor="text1"/>
                <w:sz w:val="27"/>
                <w:szCs w:val="27"/>
              </w:rPr>
              <w:t>：</w:t>
            </w:r>
          </w:p>
          <w:p w14:paraId="5D3DF017"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提升健康醫院戒菸服務品質。</w:t>
            </w:r>
          </w:p>
        </w:tc>
        <w:tc>
          <w:tcPr>
            <w:tcW w:w="1713" w:type="pct"/>
            <w:tcBorders>
              <w:top w:val="nil"/>
              <w:bottom w:val="dashed" w:sz="4" w:space="0" w:color="auto"/>
            </w:tcBorders>
          </w:tcPr>
          <w:p w14:paraId="2C30979F"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p>
        </w:tc>
        <w:tc>
          <w:tcPr>
            <w:tcW w:w="1072" w:type="pct"/>
            <w:tcBorders>
              <w:top w:val="nil"/>
              <w:bottom w:val="dashed" w:sz="4" w:space="0" w:color="auto"/>
            </w:tcBorders>
          </w:tcPr>
          <w:p w14:paraId="5F356C80"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p>
        </w:tc>
        <w:tc>
          <w:tcPr>
            <w:tcW w:w="930" w:type="pct"/>
            <w:vMerge w:val="restart"/>
            <w:tcBorders>
              <w:top w:val="nil"/>
              <w:bottom w:val="dashed" w:sz="4" w:space="0" w:color="auto"/>
            </w:tcBorders>
          </w:tcPr>
          <w:p w14:paraId="1F905E1E"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每季填報以當季符合追蹤條件個案進行填報，即第一季為例，</w:t>
            </w:r>
            <w:r w:rsidRPr="00FE42A3">
              <w:rPr>
                <w:rFonts w:ascii="Times New Roman" w:eastAsia="標楷體" w:hAnsi="Times New Roman" w:cs="Times New Roman" w:hint="eastAsia"/>
                <w:color w:val="000000" w:themeColor="text1"/>
                <w:sz w:val="27"/>
                <w:szCs w:val="27"/>
              </w:rPr>
              <w:t>3</w:t>
            </w:r>
            <w:r w:rsidRPr="00FE42A3">
              <w:rPr>
                <w:rFonts w:ascii="Times New Roman" w:eastAsia="標楷體" w:hAnsi="Times New Roman" w:cs="Times New Roman"/>
                <w:color w:val="000000" w:themeColor="text1"/>
                <w:sz w:val="27"/>
                <w:szCs w:val="27"/>
              </w:rPr>
              <w:t>個月填報率及成功率，以前</w:t>
            </w:r>
            <w:proofErr w:type="gramStart"/>
            <w:r w:rsidRPr="00FE42A3">
              <w:rPr>
                <w:rFonts w:ascii="Times New Roman" w:eastAsia="標楷體" w:hAnsi="Times New Roman" w:cs="Times New Roman"/>
                <w:color w:val="000000" w:themeColor="text1"/>
                <w:sz w:val="27"/>
                <w:szCs w:val="27"/>
              </w:rPr>
              <w:t>一</w:t>
            </w:r>
            <w:proofErr w:type="gramEnd"/>
            <w:r w:rsidRPr="00FE42A3">
              <w:rPr>
                <w:rFonts w:ascii="Times New Roman" w:eastAsia="標楷體" w:hAnsi="Times New Roman" w:cs="Times New Roman"/>
                <w:color w:val="000000" w:themeColor="text1"/>
                <w:sz w:val="27"/>
                <w:szCs w:val="27"/>
              </w:rPr>
              <w:t>年度</w:t>
            </w:r>
            <w:r w:rsidRPr="00FE42A3">
              <w:rPr>
                <w:rFonts w:ascii="Times New Roman" w:eastAsia="標楷體" w:hAnsi="Times New Roman" w:cs="Times New Roman"/>
                <w:color w:val="000000" w:themeColor="text1"/>
                <w:sz w:val="27"/>
                <w:szCs w:val="27"/>
              </w:rPr>
              <w:t>10-12</w:t>
            </w:r>
            <w:r w:rsidRPr="00FE42A3">
              <w:rPr>
                <w:rFonts w:ascii="Times New Roman" w:eastAsia="標楷體" w:hAnsi="Times New Roman" w:cs="Times New Roman"/>
                <w:color w:val="000000" w:themeColor="text1"/>
                <w:sz w:val="27"/>
                <w:szCs w:val="27"/>
              </w:rPr>
              <w:t>月收案個案進行填報，</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個月填報率及成功率，以前</w:t>
            </w:r>
            <w:proofErr w:type="gramStart"/>
            <w:r w:rsidRPr="00FE42A3">
              <w:rPr>
                <w:rFonts w:ascii="Times New Roman" w:eastAsia="標楷體" w:hAnsi="Times New Roman" w:cs="Times New Roman"/>
                <w:color w:val="000000" w:themeColor="text1"/>
                <w:sz w:val="27"/>
                <w:szCs w:val="27"/>
              </w:rPr>
              <w:t>一</w:t>
            </w:r>
            <w:proofErr w:type="gramEnd"/>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lastRenderedPageBreak/>
              <w:t>度</w:t>
            </w:r>
            <w:r w:rsidRPr="00FE42A3">
              <w:rPr>
                <w:rFonts w:ascii="Times New Roman" w:eastAsia="標楷體" w:hAnsi="Times New Roman" w:cs="Times New Roman"/>
                <w:color w:val="000000" w:themeColor="text1"/>
                <w:sz w:val="27"/>
                <w:szCs w:val="27"/>
              </w:rPr>
              <w:t>7-9</w:t>
            </w:r>
            <w:r w:rsidRPr="00FE42A3">
              <w:rPr>
                <w:rFonts w:ascii="Times New Roman" w:eastAsia="標楷體" w:hAnsi="Times New Roman" w:cs="Times New Roman"/>
                <w:color w:val="000000" w:themeColor="text1"/>
                <w:sz w:val="27"/>
                <w:szCs w:val="27"/>
              </w:rPr>
              <w:t>月個案進行填報；第二季以後則累計填報，即</w:t>
            </w:r>
            <w:r w:rsidRPr="00FE42A3">
              <w:rPr>
                <w:rFonts w:ascii="Times New Roman" w:eastAsia="標楷體" w:hAnsi="Times New Roman" w:cs="Times New Roman" w:hint="eastAsia"/>
                <w:color w:val="000000" w:themeColor="text1"/>
                <w:sz w:val="27"/>
                <w:szCs w:val="27"/>
              </w:rPr>
              <w:t>3</w:t>
            </w:r>
            <w:r w:rsidRPr="00FE42A3">
              <w:rPr>
                <w:rFonts w:ascii="Times New Roman" w:eastAsia="標楷體" w:hAnsi="Times New Roman" w:cs="Times New Roman"/>
                <w:color w:val="000000" w:themeColor="text1"/>
                <w:sz w:val="27"/>
                <w:szCs w:val="27"/>
              </w:rPr>
              <w:t>個月包含</w:t>
            </w:r>
            <w:r w:rsidRPr="00FE42A3">
              <w:rPr>
                <w:rFonts w:ascii="Times New Roman" w:eastAsia="標楷體" w:hAnsi="Times New Roman" w:cs="Times New Roman"/>
                <w:color w:val="000000" w:themeColor="text1"/>
                <w:sz w:val="27"/>
                <w:szCs w:val="27"/>
              </w:rPr>
              <w:t>10-12</w:t>
            </w:r>
            <w:r w:rsidRPr="00FE42A3">
              <w:rPr>
                <w:rFonts w:ascii="Times New Roman" w:eastAsia="標楷體" w:hAnsi="Times New Roman" w:cs="Times New Roman"/>
                <w:color w:val="000000" w:themeColor="text1"/>
                <w:sz w:val="27"/>
                <w:szCs w:val="27"/>
              </w:rPr>
              <w:t>及</w:t>
            </w:r>
            <w:r w:rsidRPr="00FE42A3">
              <w:rPr>
                <w:rFonts w:ascii="Times New Roman" w:eastAsia="標楷體" w:hAnsi="Times New Roman" w:cs="Times New Roman"/>
                <w:color w:val="000000" w:themeColor="text1"/>
                <w:sz w:val="27"/>
                <w:szCs w:val="27"/>
              </w:rPr>
              <w:t>1-3</w:t>
            </w:r>
            <w:r w:rsidRPr="00FE42A3">
              <w:rPr>
                <w:rFonts w:ascii="Times New Roman" w:eastAsia="標楷體" w:hAnsi="Times New Roman" w:cs="Times New Roman"/>
                <w:color w:val="000000" w:themeColor="text1"/>
                <w:sz w:val="27"/>
                <w:szCs w:val="27"/>
              </w:rPr>
              <w:t>月個案，</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個月包含</w:t>
            </w:r>
            <w:r w:rsidRPr="00FE42A3">
              <w:rPr>
                <w:rFonts w:ascii="Times New Roman" w:eastAsia="標楷體" w:hAnsi="Times New Roman" w:cs="Times New Roman"/>
                <w:color w:val="000000" w:themeColor="text1"/>
                <w:sz w:val="27"/>
                <w:szCs w:val="27"/>
              </w:rPr>
              <w:t>7-12</w:t>
            </w:r>
            <w:r w:rsidRPr="00FE42A3">
              <w:rPr>
                <w:rFonts w:ascii="Times New Roman" w:eastAsia="標楷體" w:hAnsi="Times New Roman" w:cs="Times New Roman"/>
                <w:color w:val="000000" w:themeColor="text1"/>
                <w:sz w:val="27"/>
                <w:szCs w:val="27"/>
              </w:rPr>
              <w:t>月個案，以此類推。</w:t>
            </w:r>
          </w:p>
        </w:tc>
      </w:tr>
      <w:tr w:rsidR="00FE42A3" w:rsidRPr="00FE42A3" w14:paraId="13A035A9" w14:textId="77777777" w:rsidTr="00A4290E">
        <w:trPr>
          <w:cantSplit/>
          <w:jc w:val="center"/>
        </w:trPr>
        <w:tc>
          <w:tcPr>
            <w:tcW w:w="1285" w:type="pct"/>
            <w:tcBorders>
              <w:top w:val="dashed" w:sz="4" w:space="0" w:color="auto"/>
              <w:bottom w:val="dashed" w:sz="4" w:space="0" w:color="auto"/>
            </w:tcBorders>
          </w:tcPr>
          <w:p w14:paraId="7F15BA91" w14:textId="77777777" w:rsidR="00CB16E1" w:rsidRPr="00FE42A3" w:rsidRDefault="00CB16E1">
            <w:pPr>
              <w:pStyle w:val="a9"/>
              <w:numPr>
                <w:ilvl w:val="0"/>
                <w:numId w:val="58"/>
              </w:numPr>
              <w:spacing w:afterLines="20" w:after="72" w:line="480" w:lineRule="exact"/>
              <w:jc w:val="both"/>
              <w:rPr>
                <w:rFonts w:ascii="Times New Roman" w:eastAsia="標楷體" w:hAnsi="Times New Roman" w:cs="Times New Roman"/>
                <w:bCs/>
                <w:color w:val="000000" w:themeColor="text1"/>
                <w:sz w:val="27"/>
                <w:szCs w:val="27"/>
                <w:u w:val="single"/>
              </w:rPr>
            </w:pPr>
            <w:r w:rsidRPr="00FE42A3">
              <w:rPr>
                <w:rFonts w:ascii="Times New Roman" w:eastAsia="標楷體" w:hAnsi="Times New Roman" w:cs="Times New Roman"/>
                <w:bCs/>
                <w:color w:val="000000" w:themeColor="text1"/>
                <w:sz w:val="27"/>
                <w:szCs w:val="27"/>
              </w:rPr>
              <w:t>追蹤戒菸服務</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3</w:t>
            </w:r>
            <w:r w:rsidRPr="00FE42A3">
              <w:rPr>
                <w:rFonts w:ascii="Times New Roman" w:eastAsia="標楷體" w:hAnsi="Times New Roman" w:cs="Times New Roman"/>
                <w:bCs/>
                <w:color w:val="000000" w:themeColor="text1"/>
                <w:sz w:val="27"/>
                <w:szCs w:val="27"/>
              </w:rPr>
              <w:t>個月點戒菸情形填報率。</w:t>
            </w:r>
          </w:p>
        </w:tc>
        <w:tc>
          <w:tcPr>
            <w:tcW w:w="1713" w:type="pct"/>
            <w:tcBorders>
              <w:top w:val="dashed" w:sz="4" w:space="0" w:color="auto"/>
              <w:bottom w:val="dashed" w:sz="4" w:space="0" w:color="auto"/>
            </w:tcBorders>
          </w:tcPr>
          <w:p w14:paraId="7FA34F0C"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每一戒菸治療及戒菸衛教療程之初診日起，應擇一日以面對面或電話追蹤個案</w:t>
            </w:r>
            <w:r w:rsidRPr="00FE42A3">
              <w:rPr>
                <w:rFonts w:ascii="Times New Roman" w:eastAsia="標楷體" w:hAnsi="Times New Roman" w:cs="Times New Roman" w:hint="eastAsia"/>
                <w:color w:val="000000" w:themeColor="text1"/>
                <w:sz w:val="27"/>
                <w:szCs w:val="27"/>
              </w:rPr>
              <w:t>3</w:t>
            </w:r>
            <w:r w:rsidRPr="00FE42A3">
              <w:rPr>
                <w:rFonts w:ascii="Times New Roman" w:eastAsia="標楷體" w:hAnsi="Times New Roman" w:cs="Times New Roman"/>
                <w:color w:val="000000" w:themeColor="text1"/>
                <w:sz w:val="27"/>
                <w:szCs w:val="27"/>
              </w:rPr>
              <w:t>個月之戒菸狀況，並將追蹤結果登錄於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系統。</w:t>
            </w:r>
          </w:p>
          <w:p w14:paraId="371C8D33"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個月應追蹤並完成填報之個案數</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個月應追蹤個案總數。</w:t>
            </w:r>
          </w:p>
        </w:tc>
        <w:tc>
          <w:tcPr>
            <w:tcW w:w="1072" w:type="pct"/>
            <w:tcBorders>
              <w:top w:val="dashed" w:sz="4" w:space="0" w:color="auto"/>
              <w:bottom w:val="dashed" w:sz="4" w:space="0" w:color="auto"/>
            </w:tcBorders>
          </w:tcPr>
          <w:p w14:paraId="5D61B185"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07E42CE9"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579BA835"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930" w:type="pct"/>
            <w:vMerge/>
            <w:tcBorders>
              <w:top w:val="dashed" w:sz="4" w:space="0" w:color="auto"/>
              <w:bottom w:val="dashed" w:sz="4" w:space="0" w:color="auto"/>
            </w:tcBorders>
          </w:tcPr>
          <w:p w14:paraId="0990D0A0"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p>
        </w:tc>
      </w:tr>
      <w:tr w:rsidR="00FE42A3" w:rsidRPr="00FE42A3" w14:paraId="73DE4BB4" w14:textId="77777777" w:rsidTr="00A4290E">
        <w:trPr>
          <w:jc w:val="center"/>
        </w:trPr>
        <w:tc>
          <w:tcPr>
            <w:tcW w:w="1285" w:type="pct"/>
            <w:tcBorders>
              <w:top w:val="dashed" w:sz="4" w:space="0" w:color="auto"/>
              <w:bottom w:val="dashed" w:sz="4" w:space="0" w:color="auto"/>
            </w:tcBorders>
          </w:tcPr>
          <w:p w14:paraId="04375C54" w14:textId="77777777" w:rsidR="00CB16E1" w:rsidRPr="00FE42A3" w:rsidRDefault="00CB16E1">
            <w:pPr>
              <w:pStyle w:val="a9"/>
              <w:numPr>
                <w:ilvl w:val="0"/>
                <w:numId w:val="58"/>
              </w:numPr>
              <w:spacing w:afterLines="20" w:after="72" w:line="480" w:lineRule="exact"/>
              <w:ind w:left="357" w:hanging="357"/>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追蹤戒菸服務</w:t>
            </w:r>
            <w:r w:rsidRPr="00FE42A3">
              <w:rPr>
                <w:rFonts w:ascii="Times New Roman" w:eastAsia="標楷體" w:hAnsi="Times New Roman" w:cs="Times New Roman" w:hint="eastAsia"/>
                <w:color w:val="000000" w:themeColor="text1"/>
                <w:sz w:val="27"/>
                <w:szCs w:val="27"/>
              </w:rPr>
              <w:lastRenderedPageBreak/>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6</w:t>
            </w:r>
            <w:r w:rsidRPr="00FE42A3">
              <w:rPr>
                <w:rFonts w:ascii="Times New Roman" w:eastAsia="標楷體" w:hAnsi="Times New Roman" w:cs="Times New Roman"/>
                <w:bCs/>
                <w:color w:val="000000" w:themeColor="text1"/>
                <w:sz w:val="27"/>
                <w:szCs w:val="27"/>
              </w:rPr>
              <w:t>個月點戒菸情形填報率。</w:t>
            </w:r>
          </w:p>
        </w:tc>
        <w:tc>
          <w:tcPr>
            <w:tcW w:w="1713" w:type="pct"/>
            <w:tcBorders>
              <w:top w:val="dashed" w:sz="4" w:space="0" w:color="auto"/>
              <w:bottom w:val="dashed" w:sz="4" w:space="0" w:color="auto"/>
            </w:tcBorders>
          </w:tcPr>
          <w:p w14:paraId="5ADDC460"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每一戒菸治療及戒菸衛教</w:t>
            </w:r>
            <w:r w:rsidRPr="00FE42A3">
              <w:rPr>
                <w:rFonts w:ascii="Times New Roman" w:eastAsia="標楷體" w:hAnsi="Times New Roman" w:cs="Times New Roman"/>
                <w:color w:val="000000" w:themeColor="text1"/>
                <w:sz w:val="27"/>
                <w:szCs w:val="27"/>
              </w:rPr>
              <w:lastRenderedPageBreak/>
              <w:t>療程之初診日起，應擇一日以面對面或電話追蹤個案</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個月之戒菸狀況，並將追蹤結果登錄於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系統。</w:t>
            </w:r>
          </w:p>
          <w:p w14:paraId="08C38A1E"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個月應追蹤並完成填報之個案數</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個月應追蹤個案總數。</w:t>
            </w:r>
          </w:p>
        </w:tc>
        <w:tc>
          <w:tcPr>
            <w:tcW w:w="1072" w:type="pct"/>
            <w:tcBorders>
              <w:top w:val="dashed" w:sz="4" w:space="0" w:color="auto"/>
              <w:bottom w:val="dashed" w:sz="4" w:space="0" w:color="auto"/>
            </w:tcBorders>
          </w:tcPr>
          <w:p w14:paraId="5096624F"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3446607E"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0AF09BEA"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930" w:type="pct"/>
            <w:vMerge/>
            <w:tcBorders>
              <w:top w:val="dashed" w:sz="4" w:space="0" w:color="auto"/>
              <w:bottom w:val="dashed" w:sz="4" w:space="0" w:color="auto"/>
            </w:tcBorders>
          </w:tcPr>
          <w:p w14:paraId="4B9A2730"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p>
        </w:tc>
      </w:tr>
      <w:tr w:rsidR="00FE42A3" w:rsidRPr="00FE42A3" w14:paraId="0A9C8833" w14:textId="77777777" w:rsidTr="00A4290E">
        <w:trPr>
          <w:jc w:val="center"/>
        </w:trPr>
        <w:tc>
          <w:tcPr>
            <w:tcW w:w="1285" w:type="pct"/>
            <w:tcBorders>
              <w:top w:val="dashed" w:sz="4" w:space="0" w:color="auto"/>
              <w:bottom w:val="dashed" w:sz="4" w:space="0" w:color="auto"/>
            </w:tcBorders>
          </w:tcPr>
          <w:p w14:paraId="320B2E7B" w14:textId="77777777" w:rsidR="00CB16E1" w:rsidRPr="00FE42A3" w:rsidRDefault="00CB16E1">
            <w:pPr>
              <w:pStyle w:val="a9"/>
              <w:numPr>
                <w:ilvl w:val="0"/>
                <w:numId w:val="58"/>
              </w:numPr>
              <w:spacing w:afterLines="20" w:after="72" w:line="480" w:lineRule="exact"/>
              <w:ind w:left="357" w:hanging="357"/>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戒菸服務</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3</w:t>
            </w:r>
            <w:r w:rsidRPr="00FE42A3">
              <w:rPr>
                <w:rFonts w:ascii="Times New Roman" w:eastAsia="標楷體" w:hAnsi="Times New Roman" w:cs="Times New Roman"/>
                <w:bCs/>
                <w:color w:val="000000" w:themeColor="text1"/>
                <w:sz w:val="27"/>
                <w:szCs w:val="27"/>
              </w:rPr>
              <w:t>個月點戒菸成功率。</w:t>
            </w:r>
          </w:p>
        </w:tc>
        <w:tc>
          <w:tcPr>
            <w:tcW w:w="1713" w:type="pct"/>
            <w:tcBorders>
              <w:top w:val="dashed" w:sz="4" w:space="0" w:color="auto"/>
              <w:bottom w:val="dashed" w:sz="4" w:space="0" w:color="auto"/>
            </w:tcBorders>
          </w:tcPr>
          <w:p w14:paraId="7202E259"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醫院應於個案接受戒菸服務</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color w:val="000000" w:themeColor="text1"/>
                <w:sz w:val="27"/>
                <w:szCs w:val="27"/>
              </w:rPr>
              <w:t>）後進行個案管理及追蹤，應於初診日後</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個月進行追蹤。</w:t>
            </w:r>
          </w:p>
          <w:p w14:paraId="73B25CFA"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【計算公式】：藥物治療個案中，</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訪問時表示</w:t>
            </w:r>
            <w:r w:rsidRPr="00FE42A3">
              <w:rPr>
                <w:rFonts w:ascii="Times New Roman" w:eastAsia="標楷體" w:hAnsi="Times New Roman" w:cs="Times New Roman"/>
                <w:color w:val="000000" w:themeColor="text1"/>
                <w:sz w:val="27"/>
                <w:szCs w:val="27"/>
              </w:rPr>
              <w:t>7</w:t>
            </w:r>
            <w:r w:rsidRPr="00FE42A3">
              <w:rPr>
                <w:rFonts w:ascii="Times New Roman" w:eastAsia="標楷體" w:hAnsi="Times New Roman" w:cs="Times New Roman"/>
                <w:color w:val="000000" w:themeColor="text1"/>
                <w:sz w:val="27"/>
                <w:szCs w:val="27"/>
              </w:rPr>
              <w:t>天內未吸菸個案</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應追蹤</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個月戒菸情形之總個案數</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w:t>
            </w:r>
          </w:p>
        </w:tc>
        <w:tc>
          <w:tcPr>
            <w:tcW w:w="1072" w:type="pct"/>
            <w:tcBorders>
              <w:top w:val="dashed" w:sz="4" w:space="0" w:color="auto"/>
              <w:bottom w:val="dashed" w:sz="4" w:space="0" w:color="auto"/>
            </w:tcBorders>
          </w:tcPr>
          <w:p w14:paraId="1CA5CB59"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1F76D7CC"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2D416502"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930" w:type="pct"/>
            <w:vMerge/>
            <w:tcBorders>
              <w:top w:val="dashed" w:sz="4" w:space="0" w:color="auto"/>
              <w:bottom w:val="dashed" w:sz="4" w:space="0" w:color="auto"/>
            </w:tcBorders>
          </w:tcPr>
          <w:p w14:paraId="40CCC489"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p>
        </w:tc>
      </w:tr>
      <w:tr w:rsidR="00FE42A3" w:rsidRPr="00FE42A3" w14:paraId="1707CDBA" w14:textId="77777777" w:rsidTr="00A4290E">
        <w:trPr>
          <w:jc w:val="center"/>
        </w:trPr>
        <w:tc>
          <w:tcPr>
            <w:tcW w:w="1285" w:type="pct"/>
            <w:tcBorders>
              <w:top w:val="dashed" w:sz="4" w:space="0" w:color="auto"/>
            </w:tcBorders>
          </w:tcPr>
          <w:p w14:paraId="3221CA7F" w14:textId="77777777" w:rsidR="00CB16E1" w:rsidRPr="00FE42A3" w:rsidRDefault="00CB16E1">
            <w:pPr>
              <w:pStyle w:val="a9"/>
              <w:numPr>
                <w:ilvl w:val="0"/>
                <w:numId w:val="58"/>
              </w:numPr>
              <w:spacing w:afterLines="20" w:after="72" w:line="480" w:lineRule="exact"/>
              <w:ind w:left="357" w:hanging="357"/>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戒菸服務</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6</w:t>
            </w:r>
            <w:r w:rsidRPr="00FE42A3">
              <w:rPr>
                <w:rFonts w:ascii="Times New Roman" w:eastAsia="標楷體" w:hAnsi="Times New Roman" w:cs="Times New Roman"/>
                <w:bCs/>
                <w:color w:val="000000" w:themeColor="text1"/>
                <w:sz w:val="27"/>
                <w:szCs w:val="27"/>
              </w:rPr>
              <w:t>個月點戒菸成功率。</w:t>
            </w:r>
          </w:p>
        </w:tc>
        <w:tc>
          <w:tcPr>
            <w:tcW w:w="1713" w:type="pct"/>
            <w:tcBorders>
              <w:top w:val="dashed" w:sz="4" w:space="0" w:color="auto"/>
            </w:tcBorders>
          </w:tcPr>
          <w:p w14:paraId="556225EE"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醫院應於個案接受戒菸服務</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color w:val="000000" w:themeColor="text1"/>
                <w:sz w:val="27"/>
                <w:szCs w:val="27"/>
              </w:rPr>
              <w:t>）後進行個案管理及追蹤，應於初診日後</w:t>
            </w:r>
            <w:r w:rsidRPr="00FE42A3">
              <w:rPr>
                <w:rFonts w:ascii="Times New Roman" w:eastAsia="標楷體" w:hAnsi="Times New Roman" w:cs="Times New Roman"/>
                <w:color w:val="000000" w:themeColor="text1"/>
                <w:sz w:val="27"/>
                <w:szCs w:val="27"/>
              </w:rPr>
              <w:t xml:space="preserve">6 </w:t>
            </w:r>
            <w:proofErr w:type="gramStart"/>
            <w:r w:rsidRPr="00FE42A3">
              <w:rPr>
                <w:rFonts w:ascii="Times New Roman" w:eastAsia="標楷體" w:hAnsi="Times New Roman" w:cs="Times New Roman"/>
                <w:color w:val="000000" w:themeColor="text1"/>
                <w:sz w:val="27"/>
                <w:szCs w:val="27"/>
              </w:rPr>
              <w:t>個</w:t>
            </w:r>
            <w:proofErr w:type="gramEnd"/>
            <w:r w:rsidRPr="00FE42A3">
              <w:rPr>
                <w:rFonts w:ascii="Times New Roman" w:eastAsia="標楷體" w:hAnsi="Times New Roman" w:cs="Times New Roman"/>
                <w:color w:val="000000" w:themeColor="text1"/>
                <w:sz w:val="27"/>
                <w:szCs w:val="27"/>
              </w:rPr>
              <w:t>月進行追蹤。</w:t>
            </w:r>
          </w:p>
          <w:p w14:paraId="3155F35A"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【計算公式】：藥物治療個案中，</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訪問時表示</w:t>
            </w:r>
            <w:r w:rsidRPr="00FE42A3">
              <w:rPr>
                <w:rFonts w:ascii="Times New Roman" w:eastAsia="標楷體" w:hAnsi="Times New Roman" w:cs="Times New Roman"/>
                <w:color w:val="000000" w:themeColor="text1"/>
                <w:sz w:val="27"/>
                <w:szCs w:val="27"/>
              </w:rPr>
              <w:t>7</w:t>
            </w:r>
            <w:r w:rsidRPr="00FE42A3">
              <w:rPr>
                <w:rFonts w:ascii="Times New Roman" w:eastAsia="標楷體" w:hAnsi="Times New Roman" w:cs="Times New Roman"/>
                <w:color w:val="000000" w:themeColor="text1"/>
                <w:sz w:val="27"/>
                <w:szCs w:val="27"/>
              </w:rPr>
              <w:t>天內未吸菸個案</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應追蹤</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個月戒菸</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情形之總個案數</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w:t>
            </w:r>
          </w:p>
        </w:tc>
        <w:tc>
          <w:tcPr>
            <w:tcW w:w="1072" w:type="pct"/>
            <w:tcBorders>
              <w:top w:val="dashed" w:sz="4" w:space="0" w:color="auto"/>
            </w:tcBorders>
          </w:tcPr>
          <w:p w14:paraId="4965A002"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5AB83E2C"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693608D4"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930" w:type="pct"/>
            <w:vMerge/>
            <w:tcBorders>
              <w:top w:val="dashed" w:sz="4" w:space="0" w:color="auto"/>
            </w:tcBorders>
          </w:tcPr>
          <w:p w14:paraId="58FDADF7" w14:textId="77777777" w:rsidR="00CB16E1" w:rsidRPr="00FE42A3" w:rsidRDefault="00CB16E1" w:rsidP="00B027C5">
            <w:pPr>
              <w:spacing w:line="480" w:lineRule="exact"/>
              <w:jc w:val="both"/>
              <w:rPr>
                <w:rFonts w:ascii="Times New Roman" w:eastAsia="標楷體" w:hAnsi="Times New Roman" w:cs="Times New Roman"/>
                <w:color w:val="000000" w:themeColor="text1"/>
                <w:sz w:val="27"/>
                <w:szCs w:val="27"/>
              </w:rPr>
            </w:pPr>
          </w:p>
        </w:tc>
      </w:tr>
      <w:tr w:rsidR="00CB16E1" w:rsidRPr="00FE42A3" w14:paraId="63D4EE9F" w14:textId="77777777" w:rsidTr="00A4290E">
        <w:trPr>
          <w:jc w:val="center"/>
        </w:trPr>
        <w:tc>
          <w:tcPr>
            <w:tcW w:w="1285" w:type="pct"/>
          </w:tcPr>
          <w:p w14:paraId="216C08C0" w14:textId="115FD8BE" w:rsidR="00CB16E1" w:rsidRPr="00FE42A3" w:rsidRDefault="00CB16E1" w:rsidP="00B027C5">
            <w:pPr>
              <w:spacing w:line="48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t>自選指標</w:t>
            </w:r>
            <w:r w:rsidRPr="00FE42A3">
              <w:rPr>
                <w:rFonts w:ascii="Times New Roman" w:eastAsia="標楷體" w:hAnsi="Times New Roman" w:cs="Times New Roman" w:hint="eastAsia"/>
                <w:b/>
                <w:color w:val="000000" w:themeColor="text1"/>
                <w:sz w:val="27"/>
                <w:szCs w:val="27"/>
                <w:u w:val="single"/>
                <w:shd w:val="pct15" w:color="auto" w:fill="FFFFFF"/>
              </w:rPr>
              <w:t>3</w:t>
            </w:r>
            <w:r w:rsidRPr="00FE42A3">
              <w:rPr>
                <w:rFonts w:ascii="Times New Roman" w:eastAsia="標楷體" w:hAnsi="Times New Roman" w:cs="Times New Roman"/>
                <w:b/>
                <w:color w:val="000000" w:themeColor="text1"/>
                <w:sz w:val="27"/>
                <w:szCs w:val="27"/>
              </w:rPr>
              <w:t>：</w:t>
            </w:r>
          </w:p>
          <w:p w14:paraId="48987FB9"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提報勞工及公教健檢之三高慢性病相</w:t>
            </w:r>
            <w:r w:rsidRPr="00FE42A3">
              <w:rPr>
                <w:rFonts w:ascii="Times New Roman" w:eastAsia="標楷體" w:hAnsi="Times New Roman" w:cs="Times New Roman"/>
                <w:color w:val="000000" w:themeColor="text1"/>
                <w:sz w:val="27"/>
                <w:szCs w:val="27"/>
              </w:rPr>
              <w:lastRenderedPageBreak/>
              <w:t>關數據上傳之規劃及報告書。</w:t>
            </w:r>
          </w:p>
        </w:tc>
        <w:tc>
          <w:tcPr>
            <w:tcW w:w="1713" w:type="pct"/>
          </w:tcPr>
          <w:p w14:paraId="1D68AB1C" w14:textId="77777777" w:rsidR="00CB16E1" w:rsidRPr="00FE42A3" w:rsidRDefault="00CB16E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本項由執行勞工或公教健檢之健康醫院自選，選作醫院每家增加補助額度</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萬</w:t>
            </w:r>
            <w:r w:rsidRPr="00FE42A3">
              <w:rPr>
                <w:rFonts w:ascii="Times New Roman" w:eastAsia="標楷體" w:hAnsi="Times New Roman" w:cs="Times New Roman"/>
                <w:color w:val="000000" w:themeColor="text1"/>
                <w:sz w:val="27"/>
                <w:szCs w:val="27"/>
              </w:rPr>
              <w:lastRenderedPageBreak/>
              <w:t>元。</w:t>
            </w:r>
          </w:p>
        </w:tc>
        <w:tc>
          <w:tcPr>
            <w:tcW w:w="1072" w:type="pct"/>
          </w:tcPr>
          <w:p w14:paraId="53790EE9" w14:textId="77777777" w:rsidR="00CB16E1" w:rsidRPr="00FE42A3" w:rsidRDefault="00CB16E1"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1</w:t>
            </w:r>
            <w:r w:rsidRPr="00FE42A3">
              <w:rPr>
                <w:rFonts w:ascii="Times New Roman" w:eastAsia="標楷體" w:hAnsi="Times New Roman" w:cs="Times New Roman"/>
                <w:color w:val="000000" w:themeColor="text1"/>
                <w:sz w:val="27"/>
                <w:szCs w:val="27"/>
              </w:rPr>
              <w:t>份</w:t>
            </w:r>
          </w:p>
        </w:tc>
        <w:tc>
          <w:tcPr>
            <w:tcW w:w="930" w:type="pct"/>
          </w:tcPr>
          <w:p w14:paraId="663DF442" w14:textId="77777777" w:rsidR="00CB16E1" w:rsidRPr="00FE42A3" w:rsidRDefault="00CB16E1">
            <w:pPr>
              <w:pStyle w:val="a9"/>
              <w:numPr>
                <w:ilvl w:val="0"/>
                <w:numId w:val="57"/>
              </w:numPr>
              <w:spacing w:afterLines="20" w:after="72" w:line="480" w:lineRule="exact"/>
              <w:ind w:left="323" w:hanging="323"/>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規劃書</w:t>
            </w:r>
            <w:proofErr w:type="gramStart"/>
            <w:r w:rsidRPr="00FE42A3">
              <w:rPr>
                <w:rFonts w:ascii="Times New Roman" w:eastAsia="標楷體" w:hAnsi="Times New Roman" w:cs="Times New Roman"/>
                <w:color w:val="000000" w:themeColor="text1"/>
                <w:sz w:val="27"/>
                <w:szCs w:val="27"/>
              </w:rPr>
              <w:t>併</w:t>
            </w:r>
            <w:proofErr w:type="gramEnd"/>
            <w:r w:rsidRPr="00FE42A3">
              <w:rPr>
                <w:rFonts w:ascii="Times New Roman" w:eastAsia="標楷體" w:hAnsi="Times New Roman" w:cs="Times New Roman"/>
                <w:color w:val="000000" w:themeColor="text1"/>
                <w:sz w:val="27"/>
                <w:szCs w:val="27"/>
              </w:rPr>
              <w:t>116</w:t>
            </w:r>
            <w:r w:rsidRPr="00FE42A3">
              <w:rPr>
                <w:rFonts w:ascii="Times New Roman" w:eastAsia="標楷體" w:hAnsi="Times New Roman" w:cs="Times New Roman"/>
                <w:color w:val="000000" w:themeColor="text1"/>
                <w:sz w:val="27"/>
                <w:szCs w:val="27"/>
              </w:rPr>
              <w:t>年工作計畫提供。</w:t>
            </w:r>
          </w:p>
          <w:p w14:paraId="71D06C3A" w14:textId="77777777" w:rsidR="00CB16E1" w:rsidRPr="00FE42A3" w:rsidRDefault="00CB16E1">
            <w:pPr>
              <w:pStyle w:val="a9"/>
              <w:numPr>
                <w:ilvl w:val="0"/>
                <w:numId w:val="57"/>
              </w:numPr>
              <w:spacing w:afterLines="20" w:after="72" w:line="480" w:lineRule="exact"/>
              <w:ind w:left="323" w:hanging="323"/>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規劃書、報告書格式及提報內容，請參閱</w:t>
            </w:r>
            <w:proofErr w:type="gramStart"/>
            <w:r w:rsidRPr="00FE42A3">
              <w:rPr>
                <w:rFonts w:ascii="Times New Roman" w:eastAsia="標楷體" w:hAnsi="Times New Roman" w:cs="Times New Roman"/>
                <w:b/>
                <w:bCs/>
                <w:color w:val="000000" w:themeColor="text1"/>
                <w:sz w:val="27"/>
                <w:szCs w:val="27"/>
              </w:rPr>
              <w:t>註</w:t>
            </w:r>
            <w:proofErr w:type="gramEnd"/>
            <w:r w:rsidRPr="00FE42A3">
              <w:rPr>
                <w:rFonts w:ascii="Times New Roman" w:eastAsia="標楷體" w:hAnsi="Times New Roman" w:cs="Times New Roman"/>
                <w:b/>
                <w:bCs/>
                <w:color w:val="000000" w:themeColor="text1"/>
                <w:sz w:val="27"/>
                <w:szCs w:val="27"/>
              </w:rPr>
              <w:t>4</w:t>
            </w:r>
            <w:r w:rsidRPr="00FE42A3">
              <w:rPr>
                <w:rFonts w:ascii="Times New Roman" w:eastAsia="標楷體" w:hAnsi="Times New Roman" w:cs="Times New Roman"/>
                <w:color w:val="000000" w:themeColor="text1"/>
                <w:sz w:val="27"/>
                <w:szCs w:val="27"/>
              </w:rPr>
              <w:t>及</w:t>
            </w:r>
            <w:r w:rsidRPr="00FE42A3">
              <w:rPr>
                <w:rFonts w:ascii="Times New Roman" w:eastAsia="標楷體" w:hAnsi="Times New Roman" w:cs="Times New Roman"/>
                <w:b/>
                <w:bCs/>
                <w:color w:val="000000" w:themeColor="text1"/>
                <w:sz w:val="27"/>
                <w:szCs w:val="27"/>
              </w:rPr>
              <w:t>附件</w:t>
            </w:r>
            <w:r w:rsidRPr="00FE42A3">
              <w:rPr>
                <w:rFonts w:ascii="Times New Roman" w:eastAsia="標楷體" w:hAnsi="Times New Roman" w:cs="Times New Roman"/>
                <w:b/>
                <w:bCs/>
                <w:color w:val="000000" w:themeColor="text1"/>
                <w:sz w:val="27"/>
                <w:szCs w:val="27"/>
              </w:rPr>
              <w:t>3</w:t>
            </w:r>
            <w:r w:rsidRPr="00FE42A3">
              <w:rPr>
                <w:rFonts w:ascii="Times New Roman" w:eastAsia="標楷體" w:hAnsi="Times New Roman" w:cs="Times New Roman"/>
                <w:color w:val="000000" w:themeColor="text1"/>
                <w:sz w:val="27"/>
                <w:szCs w:val="27"/>
              </w:rPr>
              <w:t>「推動勞工及公教健檢三高慢性病相關數據上傳方案」。</w:t>
            </w:r>
          </w:p>
        </w:tc>
      </w:tr>
    </w:tbl>
    <w:p w14:paraId="2C34AD7E" w14:textId="77777777" w:rsidR="00CB16E1" w:rsidRPr="00FE42A3" w:rsidRDefault="00CB16E1" w:rsidP="00B027C5">
      <w:pPr>
        <w:spacing w:after="0" w:line="480" w:lineRule="exact"/>
        <w:rPr>
          <w:rFonts w:ascii="Times New Roman" w:eastAsia="標楷體" w:hAnsi="Times New Roman" w:cs="Times New Roman"/>
          <w:b/>
          <w:bCs/>
          <w:color w:val="000000" w:themeColor="text1"/>
          <w:sz w:val="28"/>
          <w:szCs w:val="28"/>
          <w:shd w:val="pct15" w:color="auto" w:fill="FFFFFF"/>
        </w:rPr>
      </w:pPr>
    </w:p>
    <w:p w14:paraId="38C36A54" w14:textId="77777777" w:rsidR="008D3E1D" w:rsidRPr="00FE42A3" w:rsidRDefault="008D3E1D" w:rsidP="00B027C5">
      <w:pPr>
        <w:spacing w:after="0" w:line="480" w:lineRule="exact"/>
        <w:rPr>
          <w:rFonts w:ascii="Times New Roman" w:eastAsia="標楷體" w:hAnsi="Times New Roman" w:cs="Times New Roman"/>
          <w:b/>
          <w:bCs/>
          <w:color w:val="000000" w:themeColor="text1"/>
          <w:sz w:val="28"/>
          <w:szCs w:val="28"/>
          <w:shd w:val="pct15" w:color="auto" w:fill="FFFFFF"/>
        </w:rPr>
        <w:sectPr w:rsidR="008D3E1D" w:rsidRPr="00FE42A3" w:rsidSect="007E576C">
          <w:footerReference w:type="default" r:id="rId10"/>
          <w:pgSz w:w="11906" w:h="16838"/>
          <w:pgMar w:top="1134" w:right="1134" w:bottom="1134" w:left="1134" w:header="851" w:footer="283" w:gutter="0"/>
          <w:pgNumType w:start="1"/>
          <w:cols w:space="425"/>
          <w:docGrid w:type="lines" w:linePitch="360"/>
        </w:sectPr>
      </w:pPr>
    </w:p>
    <w:p w14:paraId="2D8FEAE2" w14:textId="58B699F6" w:rsidR="007B5A98" w:rsidRPr="00FE42A3" w:rsidRDefault="007B5A98" w:rsidP="00B027C5">
      <w:pPr>
        <w:snapToGrid w:val="0"/>
        <w:spacing w:beforeLines="100" w:before="360" w:afterLines="20" w:after="72" w:line="480" w:lineRule="exact"/>
        <w:rPr>
          <w:rFonts w:ascii="Times New Roman" w:eastAsia="標楷體" w:hAnsi="Times New Roman" w:cs="Times New Roman"/>
          <w:b/>
          <w:bCs/>
          <w:color w:val="000000" w:themeColor="text1"/>
          <w:sz w:val="27"/>
          <w:szCs w:val="27"/>
        </w:rPr>
      </w:pPr>
      <w:proofErr w:type="gramStart"/>
      <w:r w:rsidRPr="00FE42A3">
        <w:rPr>
          <w:rFonts w:ascii="Times New Roman" w:eastAsia="標楷體" w:hAnsi="Times New Roman" w:cs="Times New Roman"/>
          <w:b/>
          <w:bCs/>
          <w:color w:val="000000" w:themeColor="text1"/>
          <w:sz w:val="27"/>
          <w:szCs w:val="27"/>
        </w:rPr>
        <w:lastRenderedPageBreak/>
        <w:t>註</w:t>
      </w:r>
      <w:proofErr w:type="gramEnd"/>
      <w:r w:rsidRPr="00FE42A3">
        <w:rPr>
          <w:rFonts w:ascii="Times New Roman" w:eastAsia="標楷體" w:hAnsi="Times New Roman" w:cs="Times New Roman"/>
          <w:b/>
          <w:bCs/>
          <w:color w:val="000000" w:themeColor="text1"/>
          <w:sz w:val="27"/>
          <w:szCs w:val="27"/>
        </w:rPr>
        <w:t>1</w:t>
      </w:r>
      <w:r w:rsidRPr="00FE42A3">
        <w:rPr>
          <w:rFonts w:ascii="Times New Roman" w:eastAsia="標楷體" w:hAnsi="Times New Roman" w:cs="Times New Roman"/>
          <w:b/>
          <w:bCs/>
          <w:color w:val="000000" w:themeColor="text1"/>
          <w:sz w:val="27"/>
          <w:szCs w:val="27"/>
        </w:rPr>
        <w:t>、</w:t>
      </w:r>
      <w:proofErr w:type="gramStart"/>
      <w:r w:rsidRPr="00FE42A3">
        <w:rPr>
          <w:rFonts w:ascii="Times New Roman" w:eastAsia="標楷體" w:hAnsi="Times New Roman" w:cs="Times New Roman"/>
          <w:b/>
          <w:bCs/>
          <w:color w:val="000000" w:themeColor="text1"/>
          <w:sz w:val="27"/>
          <w:szCs w:val="27"/>
        </w:rPr>
        <w:t>醫</w:t>
      </w:r>
      <w:proofErr w:type="gramEnd"/>
      <w:r w:rsidRPr="00FE42A3">
        <w:rPr>
          <w:rFonts w:ascii="Times New Roman" w:eastAsia="標楷體" w:hAnsi="Times New Roman" w:cs="Times New Roman"/>
          <w:b/>
          <w:bCs/>
          <w:color w:val="000000" w:themeColor="text1"/>
          <w:sz w:val="27"/>
          <w:szCs w:val="27"/>
        </w:rPr>
        <w:t>事人員參與健康促進教育訓練之執行報表</w:t>
      </w:r>
    </w:p>
    <w:tbl>
      <w:tblPr>
        <w:tblStyle w:val="af"/>
        <w:tblW w:w="5000" w:type="pct"/>
        <w:tblLook w:val="04A0" w:firstRow="1" w:lastRow="0" w:firstColumn="1" w:lastColumn="0" w:noHBand="0" w:noVBand="1"/>
      </w:tblPr>
      <w:tblGrid>
        <w:gridCol w:w="2405"/>
        <w:gridCol w:w="6655"/>
      </w:tblGrid>
      <w:tr w:rsidR="00FE42A3" w:rsidRPr="00FE42A3" w14:paraId="36E3BBB5" w14:textId="77777777" w:rsidTr="001133DF">
        <w:trPr>
          <w:trHeight w:val="452"/>
        </w:trPr>
        <w:tc>
          <w:tcPr>
            <w:tcW w:w="1327" w:type="pct"/>
            <w:shd w:val="clear" w:color="auto" w:fill="D0CECE" w:themeFill="background2" w:themeFillShade="E6"/>
            <w:vAlign w:val="center"/>
          </w:tcPr>
          <w:p w14:paraId="6E262C96" w14:textId="7F08EFC6" w:rsidR="006F4183" w:rsidRPr="00FE42A3" w:rsidRDefault="002232C9" w:rsidP="00B027C5">
            <w:pPr>
              <w:spacing w:line="48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課程</w:t>
            </w:r>
            <w:r w:rsidR="006F4183" w:rsidRPr="00FE42A3">
              <w:rPr>
                <w:rFonts w:ascii="Times New Roman" w:eastAsia="標楷體" w:hAnsi="Times New Roman" w:cs="Times New Roman"/>
                <w:b/>
                <w:bCs/>
                <w:color w:val="000000" w:themeColor="text1"/>
                <w:sz w:val="27"/>
                <w:szCs w:val="27"/>
              </w:rPr>
              <w:t>名稱</w:t>
            </w:r>
          </w:p>
        </w:tc>
        <w:tc>
          <w:tcPr>
            <w:tcW w:w="3673" w:type="pct"/>
            <w:shd w:val="clear" w:color="auto" w:fill="D0CECE" w:themeFill="background2" w:themeFillShade="E6"/>
          </w:tcPr>
          <w:p w14:paraId="49896490" w14:textId="77777777" w:rsidR="006F4183" w:rsidRPr="00FE42A3" w:rsidRDefault="006F4183" w:rsidP="00B027C5">
            <w:pPr>
              <w:spacing w:line="480" w:lineRule="exact"/>
              <w:rPr>
                <w:rFonts w:ascii="Times New Roman" w:eastAsia="標楷體" w:hAnsi="Times New Roman" w:cs="Times New Roman"/>
                <w:color w:val="000000" w:themeColor="text1"/>
                <w:sz w:val="27"/>
                <w:szCs w:val="27"/>
              </w:rPr>
            </w:pPr>
          </w:p>
        </w:tc>
      </w:tr>
      <w:tr w:rsidR="00FE42A3" w:rsidRPr="00FE42A3" w14:paraId="16D08CED" w14:textId="77777777" w:rsidTr="001133DF">
        <w:trPr>
          <w:trHeight w:val="54"/>
        </w:trPr>
        <w:tc>
          <w:tcPr>
            <w:tcW w:w="1327" w:type="pct"/>
            <w:vAlign w:val="center"/>
          </w:tcPr>
          <w:p w14:paraId="59A4EEF6" w14:textId="77777777"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日期</w:t>
            </w:r>
          </w:p>
        </w:tc>
        <w:tc>
          <w:tcPr>
            <w:tcW w:w="3673" w:type="pct"/>
          </w:tcPr>
          <w:p w14:paraId="277035E6" w14:textId="77777777" w:rsidR="006F4183" w:rsidRPr="00FE42A3" w:rsidRDefault="006F4183" w:rsidP="00B027C5">
            <w:pPr>
              <w:spacing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日</w:t>
            </w:r>
            <w:r w:rsidRPr="00FE42A3">
              <w:rPr>
                <w:rFonts w:ascii="Times New Roman" w:eastAsia="標楷體" w:hAnsi="Times New Roman" w:cs="Times New Roman"/>
                <w:color w:val="000000" w:themeColor="text1"/>
                <w:sz w:val="27"/>
                <w:szCs w:val="27"/>
              </w:rPr>
              <w:t xml:space="preserve"> </w:t>
            </w:r>
          </w:p>
        </w:tc>
      </w:tr>
      <w:tr w:rsidR="00FE42A3" w:rsidRPr="00FE42A3" w14:paraId="2F1B20C6" w14:textId="77777777" w:rsidTr="001133DF">
        <w:tc>
          <w:tcPr>
            <w:tcW w:w="1327" w:type="pct"/>
          </w:tcPr>
          <w:p w14:paraId="59BB27CE" w14:textId="79ED4A29"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講</w:t>
            </w:r>
            <w:r w:rsidR="002232C9" w:rsidRPr="00FE42A3">
              <w:rPr>
                <w:rFonts w:ascii="Times New Roman" w:eastAsia="標楷體" w:hAnsi="Times New Roman" w:cs="Times New Roman"/>
                <w:color w:val="000000" w:themeColor="text1"/>
                <w:sz w:val="27"/>
                <w:szCs w:val="27"/>
              </w:rPr>
              <w:t>師</w:t>
            </w:r>
          </w:p>
        </w:tc>
        <w:tc>
          <w:tcPr>
            <w:tcW w:w="3673" w:type="pct"/>
            <w:vAlign w:val="center"/>
          </w:tcPr>
          <w:p w14:paraId="7BF2DD27" w14:textId="77777777"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p>
        </w:tc>
      </w:tr>
      <w:tr w:rsidR="00FE42A3" w:rsidRPr="00FE42A3" w14:paraId="3CF802BA" w14:textId="77777777" w:rsidTr="001133DF">
        <w:trPr>
          <w:trHeight w:val="73"/>
        </w:trPr>
        <w:tc>
          <w:tcPr>
            <w:tcW w:w="1327" w:type="pct"/>
            <w:vMerge w:val="restart"/>
            <w:vAlign w:val="center"/>
          </w:tcPr>
          <w:p w14:paraId="3EC50C4B" w14:textId="77777777"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受訓人數</w:t>
            </w:r>
          </w:p>
        </w:tc>
        <w:tc>
          <w:tcPr>
            <w:tcW w:w="3673" w:type="pct"/>
          </w:tcPr>
          <w:p w14:paraId="28757436" w14:textId="3E42C1AF" w:rsidR="006F4183" w:rsidRPr="00FE42A3" w:rsidRDefault="006F4183" w:rsidP="00B027C5">
            <w:pPr>
              <w:spacing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總參與人數：</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人</w:t>
            </w:r>
            <w:r w:rsidRPr="00FE42A3">
              <w:rPr>
                <w:rFonts w:ascii="Times New Roman" w:eastAsia="標楷體" w:hAnsi="Times New Roman" w:cs="Times New Roman"/>
                <w:color w:val="000000" w:themeColor="text1"/>
                <w:sz w:val="27"/>
                <w:szCs w:val="27"/>
              </w:rPr>
              <w:t xml:space="preserve"> </w:t>
            </w:r>
            <w:proofErr w:type="gramStart"/>
            <w:r w:rsidR="00593885" w:rsidRPr="00FE42A3">
              <w:rPr>
                <w:rFonts w:ascii="Times New Roman" w:eastAsia="標楷體" w:hAnsi="Times New Roman" w:cs="Times New Roman"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男性：</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人</w:t>
            </w:r>
            <w:r w:rsidRPr="00FE42A3">
              <w:rPr>
                <w:rFonts w:ascii="Times New Roman" w:eastAsia="標楷體" w:hAnsi="Times New Roman" w:cs="Times New Roman"/>
                <w:color w:val="000000" w:themeColor="text1"/>
                <w:sz w:val="27"/>
                <w:szCs w:val="27"/>
              </w:rPr>
              <w:t xml:space="preserve"> / </w:t>
            </w:r>
            <w:r w:rsidRPr="00FE42A3">
              <w:rPr>
                <w:rFonts w:ascii="Times New Roman" w:eastAsia="標楷體" w:hAnsi="Times New Roman" w:cs="Times New Roman"/>
                <w:color w:val="000000" w:themeColor="text1"/>
                <w:sz w:val="27"/>
                <w:szCs w:val="27"/>
              </w:rPr>
              <w:t>女性：</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人</w:t>
            </w:r>
            <w:proofErr w:type="gramStart"/>
            <w:r w:rsidR="00593885" w:rsidRPr="00FE42A3">
              <w:rPr>
                <w:rFonts w:ascii="Times New Roman" w:eastAsia="標楷體" w:hAnsi="Times New Roman" w:cs="Times New Roman" w:hint="eastAsia"/>
                <w:color w:val="000000" w:themeColor="text1"/>
                <w:sz w:val="27"/>
                <w:szCs w:val="27"/>
              </w:rPr>
              <w:t>）</w:t>
            </w:r>
            <w:proofErr w:type="gramEnd"/>
          </w:p>
        </w:tc>
      </w:tr>
      <w:tr w:rsidR="00FE42A3" w:rsidRPr="00FE42A3" w14:paraId="4AB1BC32" w14:textId="77777777" w:rsidTr="001133DF">
        <w:trPr>
          <w:trHeight w:val="66"/>
        </w:trPr>
        <w:tc>
          <w:tcPr>
            <w:tcW w:w="1327" w:type="pct"/>
            <w:vMerge/>
            <w:vAlign w:val="center"/>
          </w:tcPr>
          <w:p w14:paraId="118D5B83" w14:textId="77777777"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p>
        </w:tc>
        <w:tc>
          <w:tcPr>
            <w:tcW w:w="3673" w:type="pct"/>
          </w:tcPr>
          <w:p w14:paraId="76FC5E11" w14:textId="5870CEDE" w:rsidR="006F4183" w:rsidRPr="00FE42A3" w:rsidRDefault="006F4183" w:rsidP="00B027C5">
            <w:pPr>
              <w:spacing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醫師：</w:t>
            </w:r>
            <w:r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w:t>
            </w:r>
            <w:proofErr w:type="gramStart"/>
            <w:r w:rsidR="001133DF" w:rsidRPr="00FE42A3">
              <w:rPr>
                <w:rFonts w:ascii="Times New Roman" w:eastAsia="標楷體" w:hAnsi="Times New Roman" w:cs="Times New Roman" w:hint="eastAsia"/>
                <w:color w:val="000000" w:themeColor="text1"/>
                <w:sz w:val="27"/>
                <w:szCs w:val="27"/>
              </w:rPr>
              <w:t>（</w:t>
            </w:r>
            <w:proofErr w:type="gramEnd"/>
            <w:r w:rsidR="001133DF" w:rsidRPr="00FE42A3">
              <w:rPr>
                <w:rFonts w:ascii="Times New Roman" w:eastAsia="標楷體" w:hAnsi="Times New Roman" w:cs="Times New Roman"/>
                <w:color w:val="000000" w:themeColor="text1"/>
                <w:sz w:val="27"/>
                <w:szCs w:val="27"/>
              </w:rPr>
              <w:t>男性：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 </w:t>
            </w:r>
            <w:r w:rsidR="001133DF" w:rsidRPr="00FE42A3">
              <w:rPr>
                <w:rFonts w:ascii="Times New Roman" w:eastAsia="標楷體" w:hAnsi="Times New Roman" w:cs="Times New Roman"/>
                <w:color w:val="000000" w:themeColor="text1"/>
                <w:sz w:val="27"/>
                <w:szCs w:val="27"/>
              </w:rPr>
              <w:t>女性：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proofErr w:type="gramStart"/>
            <w:r w:rsidR="001133DF" w:rsidRPr="00FE42A3">
              <w:rPr>
                <w:rFonts w:ascii="Times New Roman" w:eastAsia="標楷體" w:hAnsi="Times New Roman" w:cs="Times New Roman" w:hint="eastAsia"/>
                <w:color w:val="000000" w:themeColor="text1"/>
                <w:sz w:val="27"/>
                <w:szCs w:val="27"/>
              </w:rPr>
              <w:t>）</w:t>
            </w:r>
            <w:proofErr w:type="gramEnd"/>
          </w:p>
        </w:tc>
      </w:tr>
      <w:tr w:rsidR="00FE42A3" w:rsidRPr="00FE42A3" w14:paraId="3D8E5DD7" w14:textId="77777777" w:rsidTr="001133DF">
        <w:trPr>
          <w:trHeight w:val="66"/>
        </w:trPr>
        <w:tc>
          <w:tcPr>
            <w:tcW w:w="1327" w:type="pct"/>
            <w:vMerge/>
            <w:vAlign w:val="center"/>
          </w:tcPr>
          <w:p w14:paraId="1F8D941F" w14:textId="77777777"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p>
        </w:tc>
        <w:tc>
          <w:tcPr>
            <w:tcW w:w="3673" w:type="pct"/>
          </w:tcPr>
          <w:p w14:paraId="15782775" w14:textId="40F02F12" w:rsidR="006F4183" w:rsidRPr="00FE42A3" w:rsidRDefault="006F4183" w:rsidP="00B027C5">
            <w:pPr>
              <w:spacing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營養師：</w:t>
            </w:r>
            <w:r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w:t>
            </w:r>
            <w:proofErr w:type="gramStart"/>
            <w:r w:rsidR="001133DF" w:rsidRPr="00FE42A3">
              <w:rPr>
                <w:rFonts w:ascii="Times New Roman" w:eastAsia="標楷體" w:hAnsi="Times New Roman" w:cs="Times New Roman" w:hint="eastAsia"/>
                <w:color w:val="000000" w:themeColor="text1"/>
                <w:sz w:val="27"/>
                <w:szCs w:val="27"/>
              </w:rPr>
              <w:t>（</w:t>
            </w:r>
            <w:proofErr w:type="gramEnd"/>
            <w:r w:rsidR="001133DF" w:rsidRPr="00FE42A3">
              <w:rPr>
                <w:rFonts w:ascii="Times New Roman" w:eastAsia="標楷體" w:hAnsi="Times New Roman" w:cs="Times New Roman"/>
                <w:color w:val="000000" w:themeColor="text1"/>
                <w:sz w:val="27"/>
                <w:szCs w:val="27"/>
              </w:rPr>
              <w:t>男性：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 </w:t>
            </w:r>
            <w:r w:rsidR="001133DF" w:rsidRPr="00FE42A3">
              <w:rPr>
                <w:rFonts w:ascii="Times New Roman" w:eastAsia="標楷體" w:hAnsi="Times New Roman" w:cs="Times New Roman"/>
                <w:color w:val="000000" w:themeColor="text1"/>
                <w:sz w:val="27"/>
                <w:szCs w:val="27"/>
              </w:rPr>
              <w:t>女性：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proofErr w:type="gramStart"/>
            <w:r w:rsidR="001133DF" w:rsidRPr="00FE42A3">
              <w:rPr>
                <w:rFonts w:ascii="Times New Roman" w:eastAsia="標楷體" w:hAnsi="Times New Roman" w:cs="Times New Roman" w:hint="eastAsia"/>
                <w:color w:val="000000" w:themeColor="text1"/>
                <w:sz w:val="27"/>
                <w:szCs w:val="27"/>
              </w:rPr>
              <w:t>）</w:t>
            </w:r>
            <w:proofErr w:type="gramEnd"/>
          </w:p>
        </w:tc>
      </w:tr>
      <w:tr w:rsidR="00FE42A3" w:rsidRPr="00FE42A3" w14:paraId="5CEC1DC3" w14:textId="77777777" w:rsidTr="001133DF">
        <w:trPr>
          <w:trHeight w:val="66"/>
        </w:trPr>
        <w:tc>
          <w:tcPr>
            <w:tcW w:w="1327" w:type="pct"/>
            <w:vMerge/>
            <w:vAlign w:val="center"/>
          </w:tcPr>
          <w:p w14:paraId="19B2CCA3" w14:textId="77777777"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p>
        </w:tc>
        <w:tc>
          <w:tcPr>
            <w:tcW w:w="3673" w:type="pct"/>
          </w:tcPr>
          <w:p w14:paraId="7B614049" w14:textId="1D4FEF3E" w:rsidR="006F4183" w:rsidRPr="00FE42A3" w:rsidRDefault="006F4183" w:rsidP="00B027C5">
            <w:pPr>
              <w:spacing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護理師：</w:t>
            </w:r>
            <w:r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w:t>
            </w:r>
            <w:proofErr w:type="gramStart"/>
            <w:r w:rsidR="001133DF" w:rsidRPr="00FE42A3">
              <w:rPr>
                <w:rFonts w:ascii="Times New Roman" w:eastAsia="標楷體" w:hAnsi="Times New Roman" w:cs="Times New Roman" w:hint="eastAsia"/>
                <w:color w:val="000000" w:themeColor="text1"/>
                <w:sz w:val="27"/>
                <w:szCs w:val="27"/>
              </w:rPr>
              <w:t>（</w:t>
            </w:r>
            <w:proofErr w:type="gramEnd"/>
            <w:r w:rsidR="001133DF" w:rsidRPr="00FE42A3">
              <w:rPr>
                <w:rFonts w:ascii="Times New Roman" w:eastAsia="標楷體" w:hAnsi="Times New Roman" w:cs="Times New Roman"/>
                <w:color w:val="000000" w:themeColor="text1"/>
                <w:sz w:val="27"/>
                <w:szCs w:val="27"/>
              </w:rPr>
              <w:t>男性：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 </w:t>
            </w:r>
            <w:r w:rsidR="001133DF" w:rsidRPr="00FE42A3">
              <w:rPr>
                <w:rFonts w:ascii="Times New Roman" w:eastAsia="標楷體" w:hAnsi="Times New Roman" w:cs="Times New Roman"/>
                <w:color w:val="000000" w:themeColor="text1"/>
                <w:sz w:val="27"/>
                <w:szCs w:val="27"/>
              </w:rPr>
              <w:t>女性：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proofErr w:type="gramStart"/>
            <w:r w:rsidR="001133DF" w:rsidRPr="00FE42A3">
              <w:rPr>
                <w:rFonts w:ascii="Times New Roman" w:eastAsia="標楷體" w:hAnsi="Times New Roman" w:cs="Times New Roman" w:hint="eastAsia"/>
                <w:color w:val="000000" w:themeColor="text1"/>
                <w:sz w:val="27"/>
                <w:szCs w:val="27"/>
              </w:rPr>
              <w:t>）</w:t>
            </w:r>
            <w:proofErr w:type="gramEnd"/>
          </w:p>
        </w:tc>
      </w:tr>
      <w:tr w:rsidR="00FE42A3" w:rsidRPr="00FE42A3" w14:paraId="1B7747B3" w14:textId="77777777" w:rsidTr="001133DF">
        <w:trPr>
          <w:trHeight w:val="66"/>
        </w:trPr>
        <w:tc>
          <w:tcPr>
            <w:tcW w:w="1327" w:type="pct"/>
            <w:vMerge/>
            <w:vAlign w:val="center"/>
          </w:tcPr>
          <w:p w14:paraId="693EBBBF" w14:textId="77777777"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p>
        </w:tc>
        <w:tc>
          <w:tcPr>
            <w:tcW w:w="3673" w:type="pct"/>
          </w:tcPr>
          <w:p w14:paraId="26B57C88" w14:textId="10272554" w:rsidR="006F4183" w:rsidRPr="00FE42A3" w:rsidRDefault="006F4183" w:rsidP="00B027C5">
            <w:pPr>
              <w:spacing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藥事人員：</w:t>
            </w:r>
            <w:r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w:t>
            </w:r>
            <w:proofErr w:type="gramStart"/>
            <w:r w:rsidR="001133DF" w:rsidRPr="00FE42A3">
              <w:rPr>
                <w:rFonts w:ascii="Times New Roman" w:eastAsia="標楷體" w:hAnsi="Times New Roman" w:cs="Times New Roman" w:hint="eastAsia"/>
                <w:color w:val="000000" w:themeColor="text1"/>
                <w:sz w:val="27"/>
                <w:szCs w:val="27"/>
              </w:rPr>
              <w:t>（</w:t>
            </w:r>
            <w:proofErr w:type="gramEnd"/>
            <w:r w:rsidR="001133DF" w:rsidRPr="00FE42A3">
              <w:rPr>
                <w:rFonts w:ascii="Times New Roman" w:eastAsia="標楷體" w:hAnsi="Times New Roman" w:cs="Times New Roman"/>
                <w:color w:val="000000" w:themeColor="text1"/>
                <w:sz w:val="27"/>
                <w:szCs w:val="27"/>
              </w:rPr>
              <w:t>男性：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 </w:t>
            </w:r>
            <w:r w:rsidR="001133DF" w:rsidRPr="00FE42A3">
              <w:rPr>
                <w:rFonts w:ascii="Times New Roman" w:eastAsia="標楷體" w:hAnsi="Times New Roman" w:cs="Times New Roman"/>
                <w:color w:val="000000" w:themeColor="text1"/>
                <w:sz w:val="27"/>
                <w:szCs w:val="27"/>
              </w:rPr>
              <w:t>女性：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proofErr w:type="gramStart"/>
            <w:r w:rsidR="001133DF" w:rsidRPr="00FE42A3">
              <w:rPr>
                <w:rFonts w:ascii="Times New Roman" w:eastAsia="標楷體" w:hAnsi="Times New Roman" w:cs="Times New Roman" w:hint="eastAsia"/>
                <w:color w:val="000000" w:themeColor="text1"/>
                <w:sz w:val="27"/>
                <w:szCs w:val="27"/>
              </w:rPr>
              <w:t>）</w:t>
            </w:r>
            <w:proofErr w:type="gramEnd"/>
          </w:p>
        </w:tc>
      </w:tr>
      <w:tr w:rsidR="00FE42A3" w:rsidRPr="00FE42A3" w14:paraId="4FE1B90C" w14:textId="77777777" w:rsidTr="001133DF">
        <w:trPr>
          <w:trHeight w:val="66"/>
        </w:trPr>
        <w:tc>
          <w:tcPr>
            <w:tcW w:w="1327" w:type="pct"/>
            <w:vMerge/>
            <w:vAlign w:val="center"/>
          </w:tcPr>
          <w:p w14:paraId="4A064CC8" w14:textId="77777777"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p>
        </w:tc>
        <w:tc>
          <w:tcPr>
            <w:tcW w:w="3673" w:type="pct"/>
          </w:tcPr>
          <w:p w14:paraId="6EBC7BAE" w14:textId="63E3B857" w:rsidR="006F4183" w:rsidRPr="00FE42A3" w:rsidRDefault="006F4183" w:rsidP="00B027C5">
            <w:pPr>
              <w:spacing w:line="48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檢師：</w:t>
            </w:r>
            <w:r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w:t>
            </w:r>
            <w:proofErr w:type="gramStart"/>
            <w:r w:rsidR="001133DF" w:rsidRPr="00FE42A3">
              <w:rPr>
                <w:rFonts w:ascii="Times New Roman" w:eastAsia="標楷體" w:hAnsi="Times New Roman" w:cs="Times New Roman" w:hint="eastAsia"/>
                <w:color w:val="000000" w:themeColor="text1"/>
                <w:sz w:val="27"/>
                <w:szCs w:val="27"/>
              </w:rPr>
              <w:t>（</w:t>
            </w:r>
            <w:proofErr w:type="gramEnd"/>
            <w:r w:rsidR="001133DF" w:rsidRPr="00FE42A3">
              <w:rPr>
                <w:rFonts w:ascii="Times New Roman" w:eastAsia="標楷體" w:hAnsi="Times New Roman" w:cs="Times New Roman"/>
                <w:color w:val="000000" w:themeColor="text1"/>
                <w:sz w:val="27"/>
                <w:szCs w:val="27"/>
              </w:rPr>
              <w:t>男性：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 </w:t>
            </w:r>
            <w:r w:rsidR="001133DF" w:rsidRPr="00FE42A3">
              <w:rPr>
                <w:rFonts w:ascii="Times New Roman" w:eastAsia="標楷體" w:hAnsi="Times New Roman" w:cs="Times New Roman"/>
                <w:color w:val="000000" w:themeColor="text1"/>
                <w:sz w:val="27"/>
                <w:szCs w:val="27"/>
              </w:rPr>
              <w:t>女性：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proofErr w:type="gramStart"/>
            <w:r w:rsidR="001133DF" w:rsidRPr="00FE42A3">
              <w:rPr>
                <w:rFonts w:ascii="Times New Roman" w:eastAsia="標楷體" w:hAnsi="Times New Roman" w:cs="Times New Roman" w:hint="eastAsia"/>
                <w:color w:val="000000" w:themeColor="text1"/>
                <w:sz w:val="27"/>
                <w:szCs w:val="27"/>
              </w:rPr>
              <w:t>）</w:t>
            </w:r>
            <w:proofErr w:type="gramEnd"/>
          </w:p>
        </w:tc>
      </w:tr>
      <w:tr w:rsidR="00FE42A3" w:rsidRPr="00FE42A3" w14:paraId="3B20821B" w14:textId="77777777" w:rsidTr="001133DF">
        <w:trPr>
          <w:trHeight w:val="280"/>
        </w:trPr>
        <w:tc>
          <w:tcPr>
            <w:tcW w:w="1327" w:type="pct"/>
            <w:vMerge/>
            <w:vAlign w:val="center"/>
          </w:tcPr>
          <w:p w14:paraId="2184DE7F" w14:textId="77777777" w:rsidR="00B107B7" w:rsidRPr="00FE42A3" w:rsidRDefault="00B107B7" w:rsidP="00B027C5">
            <w:pPr>
              <w:spacing w:line="480" w:lineRule="exact"/>
              <w:jc w:val="center"/>
              <w:rPr>
                <w:rFonts w:ascii="Times New Roman" w:eastAsia="標楷體" w:hAnsi="Times New Roman" w:cs="Times New Roman"/>
                <w:color w:val="000000" w:themeColor="text1"/>
                <w:sz w:val="27"/>
                <w:szCs w:val="27"/>
              </w:rPr>
            </w:pPr>
          </w:p>
        </w:tc>
        <w:tc>
          <w:tcPr>
            <w:tcW w:w="3673" w:type="pct"/>
          </w:tcPr>
          <w:p w14:paraId="01587F83" w14:textId="2389ABAB" w:rsidR="00B107B7" w:rsidRPr="00FE42A3" w:rsidRDefault="00B107B7" w:rsidP="00B027C5">
            <w:pPr>
              <w:spacing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其他</w:t>
            </w: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w:t>
            </w:r>
            <w:r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w:t>
            </w:r>
            <w:proofErr w:type="gramStart"/>
            <w:r w:rsidR="001133DF" w:rsidRPr="00FE42A3">
              <w:rPr>
                <w:rFonts w:ascii="Times New Roman" w:eastAsia="標楷體" w:hAnsi="Times New Roman" w:cs="Times New Roman" w:hint="eastAsia"/>
                <w:color w:val="000000" w:themeColor="text1"/>
                <w:sz w:val="27"/>
                <w:szCs w:val="27"/>
              </w:rPr>
              <w:t>（</w:t>
            </w:r>
            <w:proofErr w:type="gramEnd"/>
            <w:r w:rsidR="001133DF" w:rsidRPr="00FE42A3">
              <w:rPr>
                <w:rFonts w:ascii="Times New Roman" w:eastAsia="標楷體" w:hAnsi="Times New Roman" w:cs="Times New Roman"/>
                <w:color w:val="000000" w:themeColor="text1"/>
                <w:sz w:val="27"/>
                <w:szCs w:val="27"/>
              </w:rPr>
              <w:t>男性：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r w:rsidR="001133DF" w:rsidRPr="00FE42A3">
              <w:rPr>
                <w:rFonts w:ascii="Times New Roman" w:eastAsia="標楷體" w:hAnsi="Times New Roman" w:cs="Times New Roman"/>
                <w:color w:val="000000" w:themeColor="text1"/>
                <w:sz w:val="27"/>
                <w:szCs w:val="27"/>
              </w:rPr>
              <w:t xml:space="preserve"> / </w:t>
            </w:r>
            <w:r w:rsidR="001133DF" w:rsidRPr="00FE42A3">
              <w:rPr>
                <w:rFonts w:ascii="Times New Roman" w:eastAsia="標楷體" w:hAnsi="Times New Roman" w:cs="Times New Roman"/>
                <w:color w:val="000000" w:themeColor="text1"/>
                <w:sz w:val="27"/>
                <w:szCs w:val="27"/>
              </w:rPr>
              <w:t>女性：</w:t>
            </w:r>
            <w:r w:rsidR="001133DF" w:rsidRPr="00FE42A3">
              <w:rPr>
                <w:rFonts w:ascii="Times New Roman" w:eastAsia="標楷體" w:hAnsi="Times New Roman" w:cs="Times New Roman"/>
                <w:color w:val="000000" w:themeColor="text1"/>
                <w:sz w:val="27"/>
                <w:szCs w:val="27"/>
              </w:rPr>
              <w:t xml:space="preserve"> </w:t>
            </w:r>
            <w:r w:rsidR="001133DF" w:rsidRPr="00FE42A3">
              <w:rPr>
                <w:rFonts w:ascii="Times New Roman" w:eastAsia="標楷體" w:hAnsi="Times New Roman" w:cs="Times New Roman"/>
                <w:color w:val="000000" w:themeColor="text1"/>
                <w:sz w:val="27"/>
                <w:szCs w:val="27"/>
              </w:rPr>
              <w:t>人</w:t>
            </w:r>
            <w:proofErr w:type="gramStart"/>
            <w:r w:rsidR="001133DF" w:rsidRPr="00FE42A3">
              <w:rPr>
                <w:rFonts w:ascii="Times New Roman" w:eastAsia="標楷體" w:hAnsi="Times New Roman" w:cs="Times New Roman" w:hint="eastAsia"/>
                <w:color w:val="000000" w:themeColor="text1"/>
                <w:sz w:val="27"/>
                <w:szCs w:val="27"/>
              </w:rPr>
              <w:t>）</w:t>
            </w:r>
            <w:proofErr w:type="gramEnd"/>
          </w:p>
        </w:tc>
      </w:tr>
      <w:tr w:rsidR="00FE42A3" w:rsidRPr="00FE42A3" w14:paraId="031FE41A" w14:textId="77777777" w:rsidTr="001133DF">
        <w:trPr>
          <w:trHeight w:val="536"/>
        </w:trPr>
        <w:tc>
          <w:tcPr>
            <w:tcW w:w="1327" w:type="pct"/>
            <w:vAlign w:val="center"/>
          </w:tcPr>
          <w:p w14:paraId="358684C2" w14:textId="66FD70E4" w:rsidR="006F4183" w:rsidRPr="00FE42A3" w:rsidRDefault="006F4183"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課程內容</w:t>
            </w:r>
            <w:r w:rsidR="001133DF" w:rsidRPr="00FE42A3">
              <w:rPr>
                <w:rFonts w:ascii="Times New Roman" w:eastAsia="標楷體" w:hAnsi="Times New Roman" w:cs="Times New Roman" w:hint="eastAsia"/>
                <w:color w:val="000000" w:themeColor="text1"/>
                <w:sz w:val="27"/>
                <w:szCs w:val="27"/>
              </w:rPr>
              <w:t>（</w:t>
            </w:r>
            <w:r w:rsidR="006D59F0" w:rsidRPr="00FE42A3">
              <w:rPr>
                <w:rFonts w:ascii="Times New Roman" w:eastAsia="標楷體" w:hAnsi="Times New Roman" w:cs="Times New Roman"/>
                <w:color w:val="000000" w:themeColor="text1"/>
                <w:sz w:val="27"/>
                <w:szCs w:val="27"/>
              </w:rPr>
              <w:t>簡述</w:t>
            </w:r>
            <w:r w:rsidR="001133DF" w:rsidRPr="00FE42A3">
              <w:rPr>
                <w:rFonts w:ascii="Times New Roman" w:eastAsia="標楷體" w:hAnsi="Times New Roman" w:cs="Times New Roman" w:hint="eastAsia"/>
                <w:color w:val="000000" w:themeColor="text1"/>
                <w:sz w:val="27"/>
                <w:szCs w:val="27"/>
              </w:rPr>
              <w:t>）</w:t>
            </w:r>
          </w:p>
        </w:tc>
        <w:tc>
          <w:tcPr>
            <w:tcW w:w="3673" w:type="pct"/>
          </w:tcPr>
          <w:p w14:paraId="049FD7A1" w14:textId="77777777" w:rsidR="006F4183" w:rsidRPr="00FE42A3" w:rsidRDefault="006F4183" w:rsidP="00B027C5">
            <w:pPr>
              <w:spacing w:line="480" w:lineRule="exact"/>
              <w:rPr>
                <w:rFonts w:ascii="Times New Roman" w:eastAsia="標楷體" w:hAnsi="Times New Roman" w:cs="Times New Roman"/>
                <w:color w:val="000000" w:themeColor="text1"/>
                <w:sz w:val="27"/>
                <w:szCs w:val="27"/>
              </w:rPr>
            </w:pPr>
          </w:p>
        </w:tc>
      </w:tr>
      <w:tr w:rsidR="006D59F0" w:rsidRPr="00FE42A3" w14:paraId="7C366367" w14:textId="77777777" w:rsidTr="001133DF">
        <w:trPr>
          <w:trHeight w:val="536"/>
        </w:trPr>
        <w:tc>
          <w:tcPr>
            <w:tcW w:w="1327" w:type="pct"/>
            <w:vAlign w:val="center"/>
          </w:tcPr>
          <w:p w14:paraId="7EA98339" w14:textId="7F714AED" w:rsidR="006D59F0" w:rsidRPr="00FE42A3" w:rsidRDefault="006D59F0" w:rsidP="00B027C5">
            <w:pPr>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具體成效</w:t>
            </w:r>
            <w:r w:rsidRPr="00FE42A3">
              <w:rPr>
                <w:rFonts w:ascii="Times New Roman" w:eastAsia="標楷體" w:hAnsi="Times New Roman" w:cs="Times New Roman"/>
                <w:color w:val="000000" w:themeColor="text1"/>
                <w:sz w:val="27"/>
                <w:szCs w:val="27"/>
              </w:rPr>
              <w:br/>
            </w:r>
            <w:r w:rsidR="001133DF"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color w:val="000000" w:themeColor="text1"/>
                <w:sz w:val="27"/>
                <w:szCs w:val="27"/>
              </w:rPr>
              <w:t>200</w:t>
            </w:r>
            <w:r w:rsidRPr="00FE42A3">
              <w:rPr>
                <w:rFonts w:ascii="Times New Roman" w:eastAsia="標楷體" w:hAnsi="Times New Roman" w:cs="Times New Roman"/>
                <w:color w:val="000000" w:themeColor="text1"/>
                <w:sz w:val="27"/>
                <w:szCs w:val="27"/>
              </w:rPr>
              <w:t>字以內</w:t>
            </w:r>
            <w:r w:rsidR="001133DF" w:rsidRPr="00FE42A3">
              <w:rPr>
                <w:rFonts w:ascii="Times New Roman" w:eastAsia="標楷體" w:hAnsi="Times New Roman" w:cs="Times New Roman" w:hint="eastAsia"/>
                <w:color w:val="000000" w:themeColor="text1"/>
                <w:sz w:val="27"/>
                <w:szCs w:val="27"/>
              </w:rPr>
              <w:t>）</w:t>
            </w:r>
          </w:p>
        </w:tc>
        <w:tc>
          <w:tcPr>
            <w:tcW w:w="3673" w:type="pct"/>
          </w:tcPr>
          <w:p w14:paraId="481C2EA6" w14:textId="77777777" w:rsidR="006D59F0" w:rsidRPr="00FE42A3" w:rsidRDefault="006D59F0" w:rsidP="00B027C5">
            <w:pPr>
              <w:spacing w:line="480" w:lineRule="exact"/>
              <w:rPr>
                <w:rFonts w:ascii="Times New Roman" w:eastAsia="標楷體" w:hAnsi="Times New Roman" w:cs="Times New Roman"/>
                <w:color w:val="000000" w:themeColor="text1"/>
                <w:sz w:val="27"/>
                <w:szCs w:val="27"/>
              </w:rPr>
            </w:pPr>
          </w:p>
        </w:tc>
      </w:tr>
    </w:tbl>
    <w:p w14:paraId="1C2ED9F6" w14:textId="730DE443" w:rsidR="00DD6F3A" w:rsidRPr="00FE42A3" w:rsidRDefault="00DD6F3A" w:rsidP="00B027C5">
      <w:pPr>
        <w:widowControl/>
        <w:spacing w:line="480" w:lineRule="exact"/>
        <w:rPr>
          <w:rFonts w:ascii="Times New Roman" w:eastAsia="標楷體" w:hAnsi="Times New Roman" w:cs="Times New Roman"/>
          <w:b/>
          <w:bCs/>
          <w:color w:val="000000" w:themeColor="text1"/>
          <w:sz w:val="28"/>
          <w:szCs w:val="28"/>
        </w:rPr>
      </w:pPr>
    </w:p>
    <w:p w14:paraId="21E49905" w14:textId="0E8EAADA" w:rsidR="007C7B97" w:rsidRPr="00FE42A3" w:rsidRDefault="00436F3B" w:rsidP="00B027C5">
      <w:pPr>
        <w:snapToGrid w:val="0"/>
        <w:spacing w:beforeLines="100" w:before="360" w:afterLines="20" w:after="72" w:line="480" w:lineRule="exact"/>
        <w:rPr>
          <w:rFonts w:ascii="Times New Roman" w:eastAsia="標楷體" w:hAnsi="Times New Roman" w:cs="Times New Roman"/>
          <w:bCs/>
          <w:color w:val="000000" w:themeColor="text1"/>
          <w:sz w:val="27"/>
          <w:szCs w:val="27"/>
        </w:rPr>
      </w:pPr>
      <w:proofErr w:type="gramStart"/>
      <w:r w:rsidRPr="00FE42A3">
        <w:rPr>
          <w:rFonts w:ascii="Times New Roman" w:eastAsia="標楷體" w:hAnsi="Times New Roman" w:cs="Times New Roman"/>
          <w:b/>
          <w:bCs/>
          <w:color w:val="000000" w:themeColor="text1"/>
          <w:sz w:val="27"/>
          <w:szCs w:val="27"/>
        </w:rPr>
        <w:t>註</w:t>
      </w:r>
      <w:proofErr w:type="gramEnd"/>
      <w:r w:rsidR="007B5A98" w:rsidRPr="00FE42A3">
        <w:rPr>
          <w:rFonts w:ascii="Times New Roman" w:eastAsia="標楷體" w:hAnsi="Times New Roman" w:cs="Times New Roman"/>
          <w:b/>
          <w:bCs/>
          <w:color w:val="000000" w:themeColor="text1"/>
          <w:sz w:val="27"/>
          <w:szCs w:val="27"/>
        </w:rPr>
        <w:t>2</w:t>
      </w:r>
      <w:r w:rsidR="0040199C" w:rsidRPr="00FE42A3">
        <w:rPr>
          <w:rFonts w:ascii="Times New Roman" w:eastAsia="標楷體" w:hAnsi="Times New Roman" w:cs="Times New Roman"/>
          <w:b/>
          <w:bCs/>
          <w:color w:val="000000" w:themeColor="text1"/>
          <w:sz w:val="27"/>
          <w:szCs w:val="27"/>
        </w:rPr>
        <w:t>、</w:t>
      </w:r>
      <w:r w:rsidRPr="00FE42A3">
        <w:rPr>
          <w:rFonts w:ascii="Times New Roman" w:eastAsia="標楷體" w:hAnsi="Times New Roman" w:cs="Times New Roman"/>
          <w:b/>
          <w:bCs/>
          <w:color w:val="000000" w:themeColor="text1"/>
          <w:sz w:val="27"/>
          <w:szCs w:val="27"/>
        </w:rPr>
        <w:t>醫院辦理</w:t>
      </w:r>
      <w:r w:rsidR="00494E41" w:rsidRPr="00FE42A3">
        <w:rPr>
          <w:rFonts w:ascii="Times New Roman" w:eastAsia="標楷體" w:hAnsi="Times New Roman" w:cs="Times New Roman" w:hint="eastAsia"/>
          <w:b/>
          <w:bCs/>
          <w:color w:val="000000" w:themeColor="text1"/>
          <w:sz w:val="27"/>
          <w:szCs w:val="27"/>
        </w:rPr>
        <w:t>三高防治</w:t>
      </w:r>
      <w:r w:rsidR="00494E41" w:rsidRPr="00FE42A3">
        <w:rPr>
          <w:rFonts w:ascii="Times New Roman" w:eastAsia="標楷體" w:hAnsi="Times New Roman" w:cs="Times New Roman"/>
          <w:b/>
          <w:bCs/>
          <w:color w:val="000000" w:themeColor="text1"/>
          <w:sz w:val="27"/>
          <w:szCs w:val="27"/>
        </w:rPr>
        <w:t>888</w:t>
      </w:r>
      <w:r w:rsidR="00494E41" w:rsidRPr="00FE42A3">
        <w:rPr>
          <w:rFonts w:ascii="Times New Roman" w:eastAsia="標楷體" w:hAnsi="Times New Roman" w:cs="Times New Roman" w:hint="eastAsia"/>
          <w:b/>
          <w:bCs/>
          <w:color w:val="000000" w:themeColor="text1"/>
          <w:sz w:val="27"/>
          <w:szCs w:val="27"/>
        </w:rPr>
        <w:t>知能宣導活動情形</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請自行參</w:t>
      </w:r>
      <w:proofErr w:type="gramStart"/>
      <w:r w:rsidRPr="00FE42A3">
        <w:rPr>
          <w:rFonts w:ascii="Times New Roman" w:eastAsia="標楷體" w:hAnsi="Times New Roman" w:cs="Times New Roman"/>
          <w:bCs/>
          <w:color w:val="000000" w:themeColor="text1"/>
          <w:sz w:val="27"/>
          <w:szCs w:val="27"/>
        </w:rPr>
        <w:t>採</w:t>
      </w:r>
      <w:proofErr w:type="gramEnd"/>
      <w:r w:rsidRPr="00FE42A3">
        <w:rPr>
          <w:rFonts w:ascii="Times New Roman" w:eastAsia="標楷體" w:hAnsi="Times New Roman" w:cs="Times New Roman"/>
          <w:bCs/>
          <w:color w:val="000000" w:themeColor="text1"/>
          <w:sz w:val="27"/>
          <w:szCs w:val="27"/>
        </w:rPr>
        <w:t>格式填寫，不敷使用自行增列</w:t>
      </w:r>
      <w:r w:rsidRPr="00FE42A3">
        <w:rPr>
          <w:rFonts w:ascii="Times New Roman" w:eastAsia="標楷體" w:hAnsi="Times New Roman" w:cs="Times New Roman"/>
          <w:bCs/>
          <w:color w:val="000000" w:themeColor="text1"/>
          <w:sz w:val="27"/>
          <w:szCs w:val="27"/>
        </w:rPr>
        <w:t>)</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87"/>
        <w:gridCol w:w="1417"/>
        <w:gridCol w:w="1698"/>
        <w:gridCol w:w="1624"/>
        <w:gridCol w:w="1634"/>
      </w:tblGrid>
      <w:tr w:rsidR="00FE42A3" w:rsidRPr="00FE42A3" w14:paraId="0CB95E95" w14:textId="77777777" w:rsidTr="000B4763">
        <w:trPr>
          <w:trHeight w:val="510"/>
          <w:jc w:val="center"/>
        </w:trPr>
        <w:tc>
          <w:tcPr>
            <w:tcW w:w="5000" w:type="pct"/>
            <w:gridSpan w:val="5"/>
            <w:shd w:val="clear" w:color="auto" w:fill="D8D8D8"/>
          </w:tcPr>
          <w:p w14:paraId="0A9EE4BA" w14:textId="682A2FB9" w:rsidR="00330FD5" w:rsidRPr="00FE42A3" w:rsidRDefault="00330FD5" w:rsidP="00B027C5">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醫院機構名稱</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255993A7" w14:textId="77777777" w:rsidTr="000B4763">
        <w:trPr>
          <w:trHeight w:val="510"/>
          <w:jc w:val="center"/>
        </w:trPr>
        <w:tc>
          <w:tcPr>
            <w:tcW w:w="5000" w:type="pct"/>
            <w:gridSpan w:val="5"/>
            <w:shd w:val="clear" w:color="auto" w:fill="D8D8D8"/>
          </w:tcPr>
          <w:p w14:paraId="3E6E37A5" w14:textId="018EDC93" w:rsidR="00330FD5" w:rsidRPr="00FE42A3" w:rsidRDefault="00330FD5" w:rsidP="00B027C5">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合計場次數</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72220655" w14:textId="77777777" w:rsidTr="000B4763">
        <w:trPr>
          <w:trHeight w:val="510"/>
          <w:jc w:val="center"/>
        </w:trPr>
        <w:tc>
          <w:tcPr>
            <w:tcW w:w="1483" w:type="pct"/>
            <w:shd w:val="clear" w:color="auto" w:fill="D8D8D8"/>
            <w:vAlign w:val="center"/>
          </w:tcPr>
          <w:p w14:paraId="36A832CD" w14:textId="4FAB2164"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活動類型</w:t>
            </w:r>
            <w:proofErr w:type="spellEnd"/>
          </w:p>
        </w:tc>
        <w:tc>
          <w:tcPr>
            <w:tcW w:w="782" w:type="pct"/>
            <w:shd w:val="clear" w:color="auto" w:fill="D8D8D8"/>
            <w:vAlign w:val="center"/>
          </w:tcPr>
          <w:p w14:paraId="03447E62" w14:textId="729E38D8"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hint="eastAsia"/>
                <w:b/>
                <w:bCs/>
                <w:color w:val="000000" w:themeColor="text1"/>
                <w:sz w:val="27"/>
                <w:szCs w:val="27"/>
              </w:rPr>
              <w:t>合作單</w:t>
            </w:r>
            <w:proofErr w:type="spellEnd"/>
            <w:r w:rsidRPr="00FE42A3">
              <w:rPr>
                <w:rFonts w:ascii="Times New Roman" w:eastAsia="標楷體" w:hAnsi="Times New Roman" w:cs="Times New Roman" w:hint="eastAsia"/>
                <w:b/>
                <w:bCs/>
                <w:color w:val="000000" w:themeColor="text1"/>
                <w:sz w:val="27"/>
                <w:szCs w:val="27"/>
                <w:lang w:eastAsia="zh-TW"/>
              </w:rPr>
              <w:t>位</w:t>
            </w:r>
          </w:p>
        </w:tc>
        <w:tc>
          <w:tcPr>
            <w:tcW w:w="937" w:type="pct"/>
            <w:shd w:val="clear" w:color="auto" w:fill="D8D8D8"/>
            <w:vAlign w:val="center"/>
          </w:tcPr>
          <w:p w14:paraId="6DB1A2D5" w14:textId="717DD440"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參與對象</w:t>
            </w:r>
            <w:proofErr w:type="spellEnd"/>
          </w:p>
        </w:tc>
        <w:tc>
          <w:tcPr>
            <w:tcW w:w="896" w:type="pct"/>
            <w:shd w:val="clear" w:color="auto" w:fill="D8D8D8"/>
            <w:vAlign w:val="center"/>
          </w:tcPr>
          <w:p w14:paraId="52C0C6B4" w14:textId="77777777"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辦理日期</w:t>
            </w:r>
            <w:proofErr w:type="spellEnd"/>
            <w:r w:rsidRPr="00FE42A3">
              <w:rPr>
                <w:rFonts w:ascii="Times New Roman" w:eastAsia="標楷體" w:hAnsi="Times New Roman" w:cs="Times New Roman"/>
                <w:b/>
                <w:bCs/>
                <w:color w:val="000000" w:themeColor="text1"/>
                <w:sz w:val="27"/>
                <w:szCs w:val="27"/>
              </w:rPr>
              <w:t>/</w:t>
            </w:r>
          </w:p>
          <w:p w14:paraId="4893D503" w14:textId="77777777"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活動名稱</w:t>
            </w:r>
            <w:proofErr w:type="spellEnd"/>
          </w:p>
        </w:tc>
        <w:tc>
          <w:tcPr>
            <w:tcW w:w="901" w:type="pct"/>
            <w:shd w:val="clear" w:color="auto" w:fill="D8D8D8"/>
            <w:vAlign w:val="center"/>
          </w:tcPr>
          <w:p w14:paraId="6A5FA3F6" w14:textId="77777777"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具體成效</w:t>
            </w:r>
            <w:proofErr w:type="spellEnd"/>
          </w:p>
        </w:tc>
      </w:tr>
      <w:tr w:rsidR="00FE42A3" w:rsidRPr="00FE42A3" w14:paraId="2A35E6BB" w14:textId="77777777" w:rsidTr="000B4763">
        <w:trPr>
          <w:trHeight w:val="2080"/>
          <w:jc w:val="center"/>
        </w:trPr>
        <w:tc>
          <w:tcPr>
            <w:tcW w:w="1483" w:type="pct"/>
          </w:tcPr>
          <w:p w14:paraId="4180578A" w14:textId="3B029BA3"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擴大</w:t>
            </w:r>
            <w:r w:rsidRPr="00FE42A3">
              <w:rPr>
                <w:rFonts w:ascii="Times New Roman" w:eastAsia="標楷體" w:hAnsi="Times New Roman" w:cs="Times New Roman"/>
                <w:color w:val="000000" w:themeColor="text1"/>
                <w:sz w:val="27"/>
                <w:szCs w:val="27"/>
                <w:lang w:eastAsia="zh-TW"/>
              </w:rPr>
              <w:t>30</w:t>
            </w:r>
            <w:r w:rsidRPr="00FE42A3">
              <w:rPr>
                <w:rFonts w:ascii="Times New Roman" w:eastAsia="標楷體" w:hAnsi="Times New Roman" w:cs="Times New Roman" w:hint="eastAsia"/>
                <w:color w:val="000000" w:themeColor="text1"/>
                <w:sz w:val="27"/>
                <w:szCs w:val="27"/>
                <w:lang w:eastAsia="zh-TW"/>
              </w:rPr>
              <w:t>歲至</w:t>
            </w:r>
            <w:r w:rsidRPr="00FE42A3">
              <w:rPr>
                <w:rFonts w:ascii="Times New Roman" w:eastAsia="標楷體" w:hAnsi="Times New Roman" w:cs="Times New Roman"/>
                <w:color w:val="000000" w:themeColor="text1"/>
                <w:sz w:val="27"/>
                <w:szCs w:val="27"/>
                <w:lang w:eastAsia="zh-TW"/>
              </w:rPr>
              <w:t>39</w:t>
            </w:r>
            <w:r w:rsidRPr="00FE42A3">
              <w:rPr>
                <w:rFonts w:ascii="Times New Roman" w:eastAsia="標楷體" w:hAnsi="Times New Roman" w:cs="Times New Roman" w:hint="eastAsia"/>
                <w:color w:val="000000" w:themeColor="text1"/>
                <w:sz w:val="27"/>
                <w:szCs w:val="27"/>
                <w:lang w:eastAsia="zh-TW"/>
              </w:rPr>
              <w:t>歲成人預防保健服務</w:t>
            </w:r>
          </w:p>
          <w:p w14:paraId="73AB27C4" w14:textId="77777777" w:rsidR="00330FD5" w:rsidRPr="00FE42A3" w:rsidRDefault="00330FD5" w:rsidP="00B027C5">
            <w:pPr>
              <w:spacing w:line="480" w:lineRule="exact"/>
              <w:ind w:left="270" w:hangingChars="100" w:hanging="270"/>
              <w:jc w:val="both"/>
              <w:rPr>
                <w:rFonts w:ascii="標楷體" w:eastAsia="標楷體" w:hAnsi="標楷體"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□勞工</w:t>
            </w:r>
            <w:r w:rsidRPr="00FE42A3">
              <w:rPr>
                <w:rFonts w:ascii="標楷體" w:eastAsia="標楷體" w:hAnsi="標楷體" w:cs="Times New Roman"/>
                <w:color w:val="000000" w:themeColor="text1"/>
                <w:sz w:val="27"/>
                <w:szCs w:val="27"/>
                <w:lang w:eastAsia="zh-TW"/>
              </w:rPr>
              <w:t>/</w:t>
            </w:r>
            <w:r w:rsidRPr="00FE42A3">
              <w:rPr>
                <w:rFonts w:ascii="標楷體" w:eastAsia="標楷體" w:hAnsi="標楷體" w:cs="Times New Roman" w:hint="eastAsia"/>
                <w:color w:val="000000" w:themeColor="text1"/>
                <w:sz w:val="27"/>
                <w:szCs w:val="27"/>
                <w:lang w:eastAsia="zh-TW"/>
              </w:rPr>
              <w:t>公教健檢等自費</w:t>
            </w:r>
            <w:proofErr w:type="gramStart"/>
            <w:r w:rsidRPr="00FE42A3">
              <w:rPr>
                <w:rFonts w:ascii="標楷體" w:eastAsia="標楷體" w:hAnsi="標楷體" w:cs="Times New Roman" w:hint="eastAsia"/>
                <w:color w:val="000000" w:themeColor="text1"/>
                <w:sz w:val="27"/>
                <w:szCs w:val="27"/>
                <w:lang w:eastAsia="zh-TW"/>
              </w:rPr>
              <w:t>健檢上傳</w:t>
            </w:r>
            <w:proofErr w:type="gramEnd"/>
            <w:r w:rsidRPr="00FE42A3">
              <w:rPr>
                <w:rFonts w:ascii="標楷體" w:eastAsia="標楷體" w:hAnsi="標楷體" w:cs="Times New Roman" w:hint="eastAsia"/>
                <w:color w:val="000000" w:themeColor="text1"/>
                <w:sz w:val="27"/>
                <w:szCs w:val="27"/>
                <w:lang w:eastAsia="zh-TW"/>
              </w:rPr>
              <w:t>健康存摺</w:t>
            </w:r>
          </w:p>
          <w:p w14:paraId="370B3466" w14:textId="082173DB"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782" w:type="pct"/>
          </w:tcPr>
          <w:p w14:paraId="2A4DA140" w14:textId="77777777" w:rsidR="00330FD5" w:rsidRPr="00FE42A3" w:rsidRDefault="00330FD5" w:rsidP="00B027C5">
            <w:pPr>
              <w:spacing w:line="480" w:lineRule="exact"/>
              <w:rPr>
                <w:rFonts w:ascii="標楷體" w:eastAsia="標楷體" w:hAnsi="標楷體" w:cs="Times New Roman"/>
                <w:color w:val="000000" w:themeColor="text1"/>
                <w:sz w:val="27"/>
                <w:szCs w:val="27"/>
              </w:rPr>
            </w:pPr>
          </w:p>
        </w:tc>
        <w:tc>
          <w:tcPr>
            <w:tcW w:w="937" w:type="pct"/>
          </w:tcPr>
          <w:p w14:paraId="6A69D373" w14:textId="4D33C2B8"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007C7B97" w:rsidRPr="00FE42A3">
              <w:rPr>
                <w:rFonts w:ascii="Times New Roman" w:eastAsia="標楷體" w:hAnsi="Times New Roman" w:cs="Times New Roman" w:hint="eastAsia"/>
                <w:color w:val="000000" w:themeColor="text1"/>
                <w:sz w:val="27"/>
                <w:szCs w:val="27"/>
                <w:lang w:eastAsia="zh-TW"/>
              </w:rPr>
              <w:t>員工</w:t>
            </w:r>
          </w:p>
          <w:p w14:paraId="78E1C1DC" w14:textId="77777777"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志工</w:t>
            </w:r>
          </w:p>
          <w:p w14:paraId="07D70205" w14:textId="77777777"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民眾</w:t>
            </w:r>
          </w:p>
          <w:p w14:paraId="5E753F46" w14:textId="77777777"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896" w:type="pct"/>
          </w:tcPr>
          <w:p w14:paraId="530948E1" w14:textId="0A1B02BF" w:rsidR="00330FD5" w:rsidRPr="00FE42A3" w:rsidRDefault="00330FD5" w:rsidP="00B027C5">
            <w:pPr>
              <w:spacing w:line="480" w:lineRule="exact"/>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例：於</w:t>
            </w:r>
            <w:r w:rsidRPr="00FE42A3">
              <w:rPr>
                <w:rFonts w:ascii="Times New Roman" w:eastAsia="標楷體" w:hAnsi="Times New Roman" w:cs="Times New Roman"/>
                <w:color w:val="000000" w:themeColor="text1"/>
                <w:sz w:val="27"/>
                <w:szCs w:val="27"/>
                <w:lang w:eastAsia="zh-TW"/>
              </w:rPr>
              <w:t>11</w:t>
            </w:r>
            <w:r w:rsidRPr="00FE42A3">
              <w:rPr>
                <w:rFonts w:ascii="Times New Roman" w:eastAsia="標楷體" w:hAnsi="Times New Roman" w:cs="Times New Roman" w:hint="eastAsia"/>
                <w:color w:val="000000" w:themeColor="text1"/>
                <w:sz w:val="27"/>
                <w:szCs w:val="27"/>
                <w:lang w:eastAsia="zh-TW"/>
              </w:rPr>
              <w:t>6</w:t>
            </w:r>
            <w:r w:rsidRPr="00FE42A3">
              <w:rPr>
                <w:rFonts w:ascii="Times New Roman" w:eastAsia="標楷體" w:hAnsi="Times New Roman" w:cs="Times New Roman"/>
                <w:color w:val="000000" w:themeColor="text1"/>
                <w:sz w:val="27"/>
                <w:szCs w:val="27"/>
                <w:lang w:eastAsia="zh-TW"/>
              </w:rPr>
              <w:t>年</w:t>
            </w:r>
            <w:r w:rsidR="007C7B97" w:rsidRPr="00FE42A3">
              <w:rPr>
                <w:rFonts w:ascii="Times New Roman" w:eastAsia="標楷體" w:hAnsi="Times New Roman" w:cs="Times New Roman"/>
                <w:color w:val="000000" w:themeColor="text1"/>
                <w:sz w:val="27"/>
                <w:szCs w:val="27"/>
                <w:lang w:eastAsia="zh-TW"/>
              </w:rPr>
              <w:t>O</w:t>
            </w:r>
            <w:r w:rsidRPr="00FE42A3">
              <w:rPr>
                <w:rFonts w:ascii="Times New Roman" w:eastAsia="標楷體" w:hAnsi="Times New Roman" w:cs="Times New Roman"/>
                <w:color w:val="000000" w:themeColor="text1"/>
                <w:sz w:val="27"/>
                <w:szCs w:val="27"/>
                <w:lang w:eastAsia="zh-TW"/>
              </w:rPr>
              <w:t>月</w:t>
            </w:r>
            <w:r w:rsidR="007C7B97" w:rsidRPr="00FE42A3">
              <w:rPr>
                <w:rFonts w:ascii="Times New Roman" w:eastAsia="標楷體" w:hAnsi="Times New Roman" w:cs="Times New Roman"/>
                <w:color w:val="000000" w:themeColor="text1"/>
                <w:sz w:val="27"/>
                <w:szCs w:val="27"/>
                <w:lang w:eastAsia="zh-TW"/>
              </w:rPr>
              <w:t>O</w:t>
            </w:r>
            <w:r w:rsidRPr="00FE42A3">
              <w:rPr>
                <w:rFonts w:ascii="Times New Roman" w:eastAsia="標楷體" w:hAnsi="Times New Roman" w:cs="Times New Roman"/>
                <w:color w:val="000000" w:themeColor="text1"/>
                <w:sz w:val="27"/>
                <w:szCs w:val="27"/>
                <w:lang w:eastAsia="zh-TW"/>
              </w:rPr>
              <w:t>日舉辦</w:t>
            </w:r>
            <w:r w:rsidR="007C7B97" w:rsidRPr="00FE42A3">
              <w:rPr>
                <w:rFonts w:ascii="Times New Roman" w:eastAsia="標楷體" w:hAnsi="Times New Roman" w:cs="Times New Roman"/>
                <w:color w:val="000000" w:themeColor="text1"/>
                <w:sz w:val="27"/>
                <w:szCs w:val="27"/>
                <w:lang w:eastAsia="zh-TW"/>
              </w:rPr>
              <w:t xml:space="preserve">O </w:t>
            </w:r>
            <w:proofErr w:type="spellStart"/>
            <w:r w:rsidR="007C7B97" w:rsidRPr="00FE42A3">
              <w:rPr>
                <w:rFonts w:ascii="Times New Roman" w:eastAsia="標楷體" w:hAnsi="Times New Roman" w:cs="Times New Roman"/>
                <w:color w:val="000000" w:themeColor="text1"/>
                <w:sz w:val="27"/>
                <w:szCs w:val="27"/>
                <w:lang w:eastAsia="zh-TW"/>
              </w:rPr>
              <w:t>O</w:t>
            </w:r>
            <w:proofErr w:type="spellEnd"/>
            <w:r w:rsidR="007C7B97" w:rsidRPr="00FE42A3">
              <w:rPr>
                <w:rFonts w:ascii="Times New Roman" w:eastAsia="標楷體" w:hAnsi="Times New Roman" w:cs="Times New Roman"/>
                <w:color w:val="000000" w:themeColor="text1"/>
                <w:sz w:val="27"/>
                <w:szCs w:val="27"/>
                <w:lang w:eastAsia="zh-TW"/>
              </w:rPr>
              <w:t xml:space="preserve"> </w:t>
            </w:r>
            <w:proofErr w:type="spellStart"/>
            <w:r w:rsidR="007C7B97" w:rsidRPr="00FE42A3">
              <w:rPr>
                <w:rFonts w:ascii="Times New Roman" w:eastAsia="標楷體" w:hAnsi="Times New Roman" w:cs="Times New Roman"/>
                <w:color w:val="000000" w:themeColor="text1"/>
                <w:sz w:val="27"/>
                <w:szCs w:val="27"/>
                <w:lang w:eastAsia="zh-TW"/>
              </w:rPr>
              <w:t>O</w:t>
            </w:r>
            <w:proofErr w:type="spellEnd"/>
            <w:r w:rsidR="007C7B97" w:rsidRPr="00FE42A3">
              <w:rPr>
                <w:rFonts w:ascii="Times New Roman" w:eastAsia="標楷體" w:hAnsi="Times New Roman" w:cs="Times New Roman"/>
                <w:color w:val="000000" w:themeColor="text1"/>
                <w:sz w:val="27"/>
                <w:szCs w:val="27"/>
                <w:lang w:eastAsia="zh-TW"/>
              </w:rPr>
              <w:t xml:space="preserve"> </w:t>
            </w:r>
            <w:r w:rsidRPr="00FE42A3">
              <w:rPr>
                <w:rFonts w:ascii="Times New Roman" w:eastAsia="標楷體" w:hAnsi="Times New Roman" w:cs="Times New Roman"/>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活動名稱</w:t>
            </w:r>
            <w:r w:rsidR="007C7B97" w:rsidRPr="00FE42A3">
              <w:rPr>
                <w:rFonts w:ascii="Times New Roman" w:eastAsia="標楷體" w:hAnsi="Times New Roman" w:cs="Times New Roman"/>
                <w:color w:val="000000" w:themeColor="text1"/>
                <w:sz w:val="27"/>
                <w:szCs w:val="27"/>
                <w:lang w:eastAsia="zh-TW"/>
              </w:rPr>
              <w:t>/</w:t>
            </w:r>
            <w:r w:rsidR="007C7B97" w:rsidRPr="00FE42A3">
              <w:rPr>
                <w:rFonts w:ascii="Times New Roman" w:eastAsia="標楷體" w:hAnsi="Times New Roman" w:cs="Times New Roman" w:hint="eastAsia"/>
                <w:color w:val="000000" w:themeColor="text1"/>
                <w:sz w:val="27"/>
                <w:szCs w:val="27"/>
                <w:lang w:eastAsia="zh-TW"/>
              </w:rPr>
              <w:t>宣導方式</w:t>
            </w:r>
            <w:r w:rsidRPr="00FE42A3">
              <w:rPr>
                <w:rFonts w:ascii="Times New Roman" w:eastAsia="標楷體" w:hAnsi="Times New Roman" w:cs="Times New Roman"/>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w:t>
            </w:r>
          </w:p>
        </w:tc>
        <w:tc>
          <w:tcPr>
            <w:tcW w:w="901" w:type="pct"/>
          </w:tcPr>
          <w:p w14:paraId="263DC186" w14:textId="78B10B12" w:rsidR="00330FD5" w:rsidRPr="00FE42A3" w:rsidRDefault="00330FD5" w:rsidP="007C7B97">
            <w:pPr>
              <w:spacing w:line="480" w:lineRule="exact"/>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例：共</w:t>
            </w:r>
            <w:r w:rsidR="007C7B97" w:rsidRPr="00FE42A3">
              <w:rPr>
                <w:rFonts w:ascii="Times New Roman" w:eastAsia="標楷體" w:hAnsi="Times New Roman" w:cs="Times New Roman"/>
                <w:color w:val="000000" w:themeColor="text1"/>
                <w:sz w:val="27"/>
                <w:szCs w:val="27"/>
                <w:lang w:eastAsia="zh-TW"/>
              </w:rPr>
              <w:t>O</w:t>
            </w:r>
            <w:r w:rsidRPr="00FE42A3">
              <w:rPr>
                <w:rFonts w:ascii="Times New Roman" w:eastAsia="標楷體" w:hAnsi="Times New Roman" w:cs="Times New Roman"/>
                <w:color w:val="000000" w:themeColor="text1"/>
                <w:sz w:val="27"/>
                <w:szCs w:val="27"/>
                <w:lang w:eastAsia="zh-TW"/>
              </w:rPr>
              <w:t>人參與本次活動，</w:t>
            </w:r>
            <w:r w:rsidR="007C7B97" w:rsidRPr="00FE42A3">
              <w:rPr>
                <w:rFonts w:ascii="Times New Roman" w:eastAsia="標楷體" w:hAnsi="Times New Roman" w:cs="Times New Roman" w:hint="eastAsia"/>
                <w:color w:val="000000" w:themeColor="text1"/>
                <w:sz w:val="27"/>
                <w:szCs w:val="27"/>
                <w:lang w:eastAsia="zh-TW"/>
              </w:rPr>
              <w:t>對宣導主題認知率由</w:t>
            </w:r>
            <w:r w:rsidR="007C7B97" w:rsidRPr="00FE42A3">
              <w:rPr>
                <w:rFonts w:ascii="Times New Roman" w:eastAsia="標楷體" w:hAnsi="Times New Roman" w:cs="Times New Roman"/>
                <w:color w:val="000000" w:themeColor="text1"/>
                <w:sz w:val="27"/>
                <w:szCs w:val="27"/>
                <w:lang w:eastAsia="zh-TW"/>
              </w:rPr>
              <w:t>70%</w:t>
            </w:r>
            <w:r w:rsidR="007C7B97" w:rsidRPr="00FE42A3">
              <w:rPr>
                <w:rFonts w:ascii="Times New Roman" w:eastAsia="標楷體" w:hAnsi="Times New Roman" w:cs="Times New Roman" w:hint="eastAsia"/>
                <w:color w:val="000000" w:themeColor="text1"/>
                <w:sz w:val="27"/>
                <w:szCs w:val="27"/>
                <w:lang w:eastAsia="zh-TW"/>
              </w:rPr>
              <w:t>提升為</w:t>
            </w:r>
            <w:r w:rsidR="007C7B97" w:rsidRPr="00FE42A3">
              <w:rPr>
                <w:rFonts w:ascii="Times New Roman" w:eastAsia="標楷體" w:hAnsi="Times New Roman" w:cs="Times New Roman"/>
                <w:color w:val="000000" w:themeColor="text1"/>
                <w:sz w:val="27"/>
                <w:szCs w:val="27"/>
                <w:lang w:eastAsia="zh-TW"/>
              </w:rPr>
              <w:t>90%</w:t>
            </w:r>
            <w:r w:rsidR="007C7B97" w:rsidRPr="00FE42A3">
              <w:rPr>
                <w:rFonts w:ascii="Times New Roman" w:eastAsia="標楷體" w:hAnsi="Times New Roman" w:cs="Times New Roman" w:hint="eastAsia"/>
                <w:color w:val="000000" w:themeColor="text1"/>
                <w:sz w:val="27"/>
                <w:szCs w:val="27"/>
                <w:lang w:eastAsia="zh-TW"/>
              </w:rPr>
              <w:t>。</w:t>
            </w:r>
          </w:p>
        </w:tc>
      </w:tr>
    </w:tbl>
    <w:p w14:paraId="2202E068" w14:textId="4C118F63" w:rsidR="00330FD5" w:rsidRPr="00FE42A3" w:rsidRDefault="000B4763" w:rsidP="00B027C5">
      <w:pPr>
        <w:snapToGrid w:val="0"/>
        <w:spacing w:beforeLines="100" w:before="360" w:afterLines="20" w:after="72" w:line="480" w:lineRule="exact"/>
        <w:rPr>
          <w:rFonts w:ascii="Times New Roman" w:eastAsia="標楷體" w:hAnsi="Times New Roman" w:cs="Times New Roman"/>
          <w:bCs/>
          <w:color w:val="000000" w:themeColor="text1"/>
          <w:sz w:val="27"/>
          <w:szCs w:val="27"/>
        </w:rPr>
      </w:pPr>
      <w:proofErr w:type="gramStart"/>
      <w:r w:rsidRPr="00FE42A3">
        <w:rPr>
          <w:rFonts w:ascii="Times New Roman" w:eastAsia="標楷體" w:hAnsi="Times New Roman" w:cs="Times New Roman"/>
          <w:b/>
          <w:bCs/>
          <w:color w:val="000000" w:themeColor="text1"/>
          <w:sz w:val="27"/>
          <w:szCs w:val="27"/>
        </w:rPr>
        <w:lastRenderedPageBreak/>
        <w:t>註</w:t>
      </w:r>
      <w:proofErr w:type="gramEnd"/>
      <w:r w:rsidR="00330FD5" w:rsidRPr="00FE42A3">
        <w:rPr>
          <w:rFonts w:ascii="Times New Roman" w:eastAsia="標楷體" w:hAnsi="Times New Roman" w:cs="Times New Roman" w:hint="eastAsia"/>
          <w:b/>
          <w:bCs/>
          <w:color w:val="000000" w:themeColor="text1"/>
          <w:sz w:val="27"/>
          <w:szCs w:val="27"/>
        </w:rPr>
        <w:t>3</w:t>
      </w:r>
      <w:r w:rsidR="00330FD5" w:rsidRPr="00FE42A3">
        <w:rPr>
          <w:rFonts w:ascii="Times New Roman" w:eastAsia="標楷體" w:hAnsi="Times New Roman" w:cs="Times New Roman"/>
          <w:b/>
          <w:bCs/>
          <w:color w:val="000000" w:themeColor="text1"/>
          <w:sz w:val="27"/>
          <w:szCs w:val="27"/>
        </w:rPr>
        <w:t>、醫院</w:t>
      </w:r>
      <w:r w:rsidR="00330FD5" w:rsidRPr="00FE42A3">
        <w:rPr>
          <w:rFonts w:ascii="Times New Roman" w:eastAsia="標楷體" w:hAnsi="Times New Roman" w:cs="Times New Roman" w:hint="eastAsia"/>
          <w:b/>
          <w:bCs/>
          <w:color w:val="000000" w:themeColor="text1"/>
          <w:sz w:val="27"/>
          <w:szCs w:val="27"/>
        </w:rPr>
        <w:t>參加國民</w:t>
      </w:r>
      <w:proofErr w:type="gramStart"/>
      <w:r w:rsidR="00330FD5" w:rsidRPr="00FE42A3">
        <w:rPr>
          <w:rFonts w:ascii="Times New Roman" w:eastAsia="標楷體" w:hAnsi="Times New Roman" w:cs="Times New Roman" w:hint="eastAsia"/>
          <w:b/>
          <w:bCs/>
          <w:color w:val="000000" w:themeColor="text1"/>
          <w:sz w:val="27"/>
          <w:szCs w:val="27"/>
        </w:rPr>
        <w:t>健康署</w:t>
      </w:r>
      <w:proofErr w:type="gramEnd"/>
      <w:r w:rsidR="00330FD5" w:rsidRPr="00FE42A3">
        <w:rPr>
          <w:rFonts w:ascii="Times New Roman" w:eastAsia="標楷體" w:hAnsi="Times New Roman" w:cs="Times New Roman" w:hint="eastAsia"/>
          <w:b/>
          <w:bCs/>
          <w:color w:val="000000" w:themeColor="text1"/>
          <w:sz w:val="27"/>
          <w:szCs w:val="27"/>
        </w:rPr>
        <w:t>舉辦之慢性病預防保健政策相關活動情形</w:t>
      </w:r>
      <w:r w:rsidR="00330FD5" w:rsidRPr="00FE42A3">
        <w:rPr>
          <w:rFonts w:ascii="Times New Roman" w:eastAsia="標楷體" w:hAnsi="Times New Roman" w:cs="Times New Roman"/>
          <w:bCs/>
          <w:color w:val="000000" w:themeColor="text1"/>
          <w:sz w:val="27"/>
          <w:szCs w:val="27"/>
        </w:rPr>
        <w:t>(</w:t>
      </w:r>
      <w:r w:rsidR="00330FD5" w:rsidRPr="00FE42A3">
        <w:rPr>
          <w:rFonts w:ascii="Times New Roman" w:eastAsia="標楷體" w:hAnsi="Times New Roman" w:cs="Times New Roman"/>
          <w:bCs/>
          <w:color w:val="000000" w:themeColor="text1"/>
          <w:sz w:val="27"/>
          <w:szCs w:val="27"/>
        </w:rPr>
        <w:t>請自行參</w:t>
      </w:r>
      <w:proofErr w:type="gramStart"/>
      <w:r w:rsidR="00330FD5" w:rsidRPr="00FE42A3">
        <w:rPr>
          <w:rFonts w:ascii="Times New Roman" w:eastAsia="標楷體" w:hAnsi="Times New Roman" w:cs="Times New Roman"/>
          <w:bCs/>
          <w:color w:val="000000" w:themeColor="text1"/>
          <w:sz w:val="27"/>
          <w:szCs w:val="27"/>
        </w:rPr>
        <w:t>採</w:t>
      </w:r>
      <w:proofErr w:type="gramEnd"/>
      <w:r w:rsidR="00330FD5" w:rsidRPr="00FE42A3">
        <w:rPr>
          <w:rFonts w:ascii="Times New Roman" w:eastAsia="標楷體" w:hAnsi="Times New Roman" w:cs="Times New Roman"/>
          <w:bCs/>
          <w:color w:val="000000" w:themeColor="text1"/>
          <w:sz w:val="27"/>
          <w:szCs w:val="27"/>
        </w:rPr>
        <w:t>格式填寫，不敷使用自行增列</w:t>
      </w:r>
      <w:r w:rsidR="00330FD5" w:rsidRPr="00FE42A3">
        <w:rPr>
          <w:rFonts w:ascii="Times New Roman" w:eastAsia="標楷體" w:hAnsi="Times New Roman" w:cs="Times New Roman"/>
          <w:bCs/>
          <w:color w:val="000000" w:themeColor="text1"/>
          <w:sz w:val="27"/>
          <w:szCs w:val="27"/>
        </w:rPr>
        <w:t>)</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1"/>
        <w:gridCol w:w="1373"/>
        <w:gridCol w:w="1647"/>
        <w:gridCol w:w="1919"/>
        <w:gridCol w:w="1930"/>
      </w:tblGrid>
      <w:tr w:rsidR="00FE42A3" w:rsidRPr="00FE42A3" w14:paraId="2DA95284" w14:textId="77777777" w:rsidTr="00406C8E">
        <w:trPr>
          <w:trHeight w:val="510"/>
          <w:jc w:val="center"/>
        </w:trPr>
        <w:tc>
          <w:tcPr>
            <w:tcW w:w="5000" w:type="pct"/>
            <w:gridSpan w:val="5"/>
            <w:shd w:val="clear" w:color="auto" w:fill="D8D8D8"/>
            <w:vAlign w:val="center"/>
          </w:tcPr>
          <w:p w14:paraId="4BB303E5" w14:textId="77777777" w:rsidR="00436F3B" w:rsidRPr="00FE42A3" w:rsidRDefault="00436F3B" w:rsidP="00B027C5">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醫院機構名稱</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55F44D1A" w14:textId="77777777" w:rsidTr="00406C8E">
        <w:trPr>
          <w:trHeight w:val="510"/>
          <w:jc w:val="center"/>
        </w:trPr>
        <w:tc>
          <w:tcPr>
            <w:tcW w:w="5000" w:type="pct"/>
            <w:gridSpan w:val="5"/>
            <w:shd w:val="clear" w:color="auto" w:fill="D8D8D8"/>
            <w:vAlign w:val="center"/>
          </w:tcPr>
          <w:p w14:paraId="53CF6220" w14:textId="77777777" w:rsidR="00436F3B" w:rsidRPr="00FE42A3" w:rsidRDefault="00436F3B" w:rsidP="00B027C5">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合計場次數</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6E340B2B" w14:textId="77777777" w:rsidTr="00406C8E">
        <w:trPr>
          <w:trHeight w:val="510"/>
          <w:jc w:val="center"/>
        </w:trPr>
        <w:tc>
          <w:tcPr>
            <w:tcW w:w="1209" w:type="pct"/>
            <w:shd w:val="clear" w:color="auto" w:fill="D8D8D8"/>
            <w:vAlign w:val="center"/>
          </w:tcPr>
          <w:p w14:paraId="183EB25E" w14:textId="77777777"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活動類型</w:t>
            </w:r>
            <w:proofErr w:type="spellEnd"/>
          </w:p>
        </w:tc>
        <w:tc>
          <w:tcPr>
            <w:tcW w:w="758" w:type="pct"/>
            <w:shd w:val="clear" w:color="auto" w:fill="D8D8D8"/>
            <w:vAlign w:val="center"/>
          </w:tcPr>
          <w:p w14:paraId="384D8469" w14:textId="396B417F"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辦理日期</w:t>
            </w:r>
            <w:proofErr w:type="spellEnd"/>
          </w:p>
        </w:tc>
        <w:tc>
          <w:tcPr>
            <w:tcW w:w="909" w:type="pct"/>
            <w:shd w:val="clear" w:color="auto" w:fill="D8D8D8"/>
            <w:vAlign w:val="center"/>
          </w:tcPr>
          <w:p w14:paraId="10DD75D5" w14:textId="62650DCD"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活動名稱</w:t>
            </w:r>
            <w:proofErr w:type="spellEnd"/>
          </w:p>
        </w:tc>
        <w:tc>
          <w:tcPr>
            <w:tcW w:w="1059" w:type="pct"/>
            <w:shd w:val="clear" w:color="auto" w:fill="D8D8D8"/>
            <w:vAlign w:val="center"/>
          </w:tcPr>
          <w:p w14:paraId="21ABAB26" w14:textId="4FEDFE95"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參與對象</w:t>
            </w:r>
            <w:proofErr w:type="spellEnd"/>
          </w:p>
        </w:tc>
        <w:tc>
          <w:tcPr>
            <w:tcW w:w="1065" w:type="pct"/>
            <w:shd w:val="clear" w:color="auto" w:fill="D8D8D8"/>
            <w:vAlign w:val="center"/>
          </w:tcPr>
          <w:p w14:paraId="51D186FA" w14:textId="6ED283B5" w:rsidR="00330FD5" w:rsidRPr="00FE42A3" w:rsidRDefault="00330FD5"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hint="eastAsia"/>
                <w:b/>
                <w:bCs/>
                <w:color w:val="000000" w:themeColor="text1"/>
                <w:sz w:val="27"/>
                <w:szCs w:val="27"/>
              </w:rPr>
              <w:t>參加人數</w:t>
            </w:r>
            <w:proofErr w:type="spellEnd"/>
          </w:p>
        </w:tc>
      </w:tr>
      <w:tr w:rsidR="00330FD5" w:rsidRPr="00FE42A3" w14:paraId="65ADF94E" w14:textId="77777777" w:rsidTr="00406C8E">
        <w:trPr>
          <w:trHeight w:val="4936"/>
          <w:jc w:val="center"/>
        </w:trPr>
        <w:tc>
          <w:tcPr>
            <w:tcW w:w="1209" w:type="pct"/>
          </w:tcPr>
          <w:p w14:paraId="4D37C91B" w14:textId="077BC079"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代謝症候群</w:t>
            </w:r>
          </w:p>
          <w:p w14:paraId="3AE2E3AF" w14:textId="77777777"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糖尿病</w:t>
            </w:r>
          </w:p>
          <w:p w14:paraId="5CB6FA64" w14:textId="77777777"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腎臟病</w:t>
            </w:r>
          </w:p>
          <w:p w14:paraId="7E9206E4" w14:textId="77777777"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ICOPE</w:t>
            </w:r>
          </w:p>
          <w:p w14:paraId="2695C369" w14:textId="77777777"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心血管疾病</w:t>
            </w:r>
          </w:p>
          <w:p w14:paraId="0A7C8587" w14:textId="77777777"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成人預防保健</w:t>
            </w:r>
          </w:p>
          <w:p w14:paraId="3D890CB0" w14:textId="77777777"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BC</w:t>
            </w:r>
            <w:r w:rsidRPr="00FE42A3">
              <w:rPr>
                <w:rFonts w:ascii="Times New Roman" w:eastAsia="標楷體" w:hAnsi="Times New Roman" w:cs="Times New Roman"/>
                <w:color w:val="000000" w:themeColor="text1"/>
                <w:sz w:val="27"/>
                <w:szCs w:val="27"/>
                <w:lang w:eastAsia="zh-TW"/>
              </w:rPr>
              <w:t>肝炎防治</w:t>
            </w:r>
          </w:p>
          <w:p w14:paraId="3D98E1FE" w14:textId="2E11C271"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007C7B97" w:rsidRPr="00FE42A3">
              <w:rPr>
                <w:rFonts w:ascii="Times New Roman" w:eastAsia="標楷體" w:hAnsi="Times New Roman" w:cs="Times New Roman"/>
                <w:color w:val="000000" w:themeColor="text1"/>
                <w:sz w:val="27"/>
                <w:szCs w:val="27"/>
                <w:lang w:eastAsia="zh-TW"/>
              </w:rPr>
              <w:t>健康醫院共學及倡議</w:t>
            </w:r>
          </w:p>
          <w:p w14:paraId="3B11F5E5" w14:textId="7A5D29DC" w:rsidR="00330FD5" w:rsidRPr="00FE42A3" w:rsidRDefault="00330FD5" w:rsidP="00B027C5">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007C7B97" w:rsidRPr="00FE42A3">
              <w:rPr>
                <w:rFonts w:ascii="Times New Roman" w:eastAsia="標楷體" w:hAnsi="Times New Roman" w:cs="Times New Roman" w:hint="eastAsia"/>
                <w:color w:val="000000" w:themeColor="text1"/>
                <w:sz w:val="27"/>
                <w:szCs w:val="27"/>
                <w:lang w:eastAsia="zh-TW"/>
              </w:rPr>
              <w:t>更年期</w:t>
            </w:r>
          </w:p>
          <w:p w14:paraId="143B6EA3" w14:textId="11D7B22B" w:rsidR="00330FD5" w:rsidRPr="00FE42A3" w:rsidRDefault="00330FD5" w:rsidP="00B027C5">
            <w:pPr>
              <w:spacing w:line="480" w:lineRule="exact"/>
              <w:ind w:left="270" w:hangingChars="100" w:hanging="270"/>
              <w:jc w:val="both"/>
              <w:rPr>
                <w:rFonts w:ascii="標楷體" w:eastAsia="標楷體" w:hAnsi="標楷體"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758" w:type="pct"/>
          </w:tcPr>
          <w:p w14:paraId="47101E2F" w14:textId="77777777"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p>
        </w:tc>
        <w:tc>
          <w:tcPr>
            <w:tcW w:w="909" w:type="pct"/>
          </w:tcPr>
          <w:p w14:paraId="1D2B1584" w14:textId="60B43F29"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p>
        </w:tc>
        <w:tc>
          <w:tcPr>
            <w:tcW w:w="1059" w:type="pct"/>
          </w:tcPr>
          <w:p w14:paraId="269CB331" w14:textId="77777777"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主管級人員</w:t>
            </w:r>
          </w:p>
          <w:p w14:paraId="64932A8D" w14:textId="77777777"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proofErr w:type="gramStart"/>
            <w:r w:rsidRPr="00FE42A3">
              <w:rPr>
                <w:rFonts w:ascii="Times New Roman" w:eastAsia="標楷體" w:hAnsi="Times New Roman" w:cs="Times New Roman"/>
                <w:color w:val="000000" w:themeColor="text1"/>
                <w:sz w:val="27"/>
                <w:szCs w:val="27"/>
                <w:lang w:eastAsia="zh-TW"/>
              </w:rPr>
              <w:t>醫</w:t>
            </w:r>
            <w:proofErr w:type="gramEnd"/>
            <w:r w:rsidRPr="00FE42A3">
              <w:rPr>
                <w:rFonts w:ascii="Times New Roman" w:eastAsia="標楷體" w:hAnsi="Times New Roman" w:cs="Times New Roman"/>
                <w:color w:val="000000" w:themeColor="text1"/>
                <w:sz w:val="27"/>
                <w:szCs w:val="27"/>
                <w:lang w:eastAsia="zh-TW"/>
              </w:rPr>
              <w:t>事人員</w:t>
            </w:r>
          </w:p>
          <w:p w14:paraId="78E35631" w14:textId="7B82CE82" w:rsidR="00330FD5" w:rsidRPr="00FE42A3" w:rsidRDefault="00330FD5" w:rsidP="00B027C5">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志工</w:t>
            </w:r>
          </w:p>
          <w:p w14:paraId="18E51F21" w14:textId="30CAD1D2" w:rsidR="00330FD5" w:rsidRPr="00FE42A3" w:rsidRDefault="00330FD5" w:rsidP="00B027C5">
            <w:pPr>
              <w:spacing w:line="480" w:lineRule="exact"/>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1065" w:type="pct"/>
          </w:tcPr>
          <w:p w14:paraId="28E7F4FB" w14:textId="209B9C49" w:rsidR="00330FD5" w:rsidRPr="00FE42A3" w:rsidRDefault="00330FD5" w:rsidP="00B027C5">
            <w:pPr>
              <w:spacing w:line="480" w:lineRule="exact"/>
              <w:jc w:val="both"/>
              <w:rPr>
                <w:rFonts w:ascii="Times New Roman" w:eastAsia="標楷體" w:hAnsi="Times New Roman" w:cs="Times New Roman"/>
                <w:color w:val="000000" w:themeColor="text1"/>
                <w:sz w:val="27"/>
                <w:szCs w:val="27"/>
                <w:lang w:eastAsia="zh-TW"/>
              </w:rPr>
            </w:pPr>
          </w:p>
        </w:tc>
      </w:tr>
    </w:tbl>
    <w:p w14:paraId="3EFB0FC3" w14:textId="577A14B9" w:rsidR="007E576C" w:rsidRPr="00FE42A3" w:rsidRDefault="007E576C" w:rsidP="00B027C5">
      <w:pPr>
        <w:snapToGrid w:val="0"/>
        <w:spacing w:beforeLines="100" w:before="360" w:afterLines="20" w:after="72" w:line="480" w:lineRule="exact"/>
        <w:rPr>
          <w:rFonts w:ascii="Times New Roman" w:eastAsia="標楷體" w:hAnsi="Times New Roman" w:cs="Times New Roman"/>
          <w:b/>
          <w:bCs/>
          <w:color w:val="000000" w:themeColor="text1"/>
          <w:sz w:val="28"/>
          <w:szCs w:val="28"/>
        </w:rPr>
      </w:pPr>
    </w:p>
    <w:p w14:paraId="34E5E60D" w14:textId="77777777" w:rsidR="007E576C" w:rsidRPr="00FE42A3" w:rsidRDefault="007E576C" w:rsidP="00B027C5">
      <w:pPr>
        <w:widowControl/>
        <w:spacing w:line="480" w:lineRule="exact"/>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br w:type="page"/>
      </w:r>
    </w:p>
    <w:p w14:paraId="6ECE4D65" w14:textId="5B2D17B4" w:rsidR="00A60F02" w:rsidRPr="00FE42A3" w:rsidRDefault="00A60F02" w:rsidP="00B027C5">
      <w:pPr>
        <w:snapToGrid w:val="0"/>
        <w:spacing w:beforeLines="100" w:before="360" w:afterLines="20" w:after="72" w:line="480" w:lineRule="exact"/>
        <w:rPr>
          <w:rFonts w:ascii="Times New Roman" w:eastAsia="標楷體" w:hAnsi="Times New Roman" w:cs="Times New Roman"/>
          <w:b/>
          <w:bCs/>
          <w:color w:val="000000" w:themeColor="text1"/>
          <w:sz w:val="27"/>
          <w:szCs w:val="27"/>
        </w:rPr>
      </w:pPr>
      <w:proofErr w:type="gramStart"/>
      <w:r w:rsidRPr="00FE42A3">
        <w:rPr>
          <w:rFonts w:ascii="Times New Roman" w:eastAsia="標楷體" w:hAnsi="Times New Roman" w:cs="Times New Roman"/>
          <w:b/>
          <w:bCs/>
          <w:color w:val="000000" w:themeColor="text1"/>
          <w:sz w:val="27"/>
          <w:szCs w:val="27"/>
        </w:rPr>
        <w:lastRenderedPageBreak/>
        <w:t>註</w:t>
      </w:r>
      <w:proofErr w:type="gramEnd"/>
      <w:r w:rsidR="00EF0C1F" w:rsidRPr="00FE42A3">
        <w:rPr>
          <w:rFonts w:ascii="Times New Roman" w:eastAsia="標楷體" w:hAnsi="Times New Roman" w:cs="Times New Roman" w:hint="eastAsia"/>
          <w:b/>
          <w:bCs/>
          <w:color w:val="000000" w:themeColor="text1"/>
          <w:sz w:val="27"/>
          <w:szCs w:val="27"/>
        </w:rPr>
        <w:t>4</w:t>
      </w:r>
      <w:r w:rsidRPr="00FE42A3">
        <w:rPr>
          <w:rFonts w:ascii="Times New Roman" w:eastAsia="標楷體" w:hAnsi="Times New Roman" w:cs="Times New Roman"/>
          <w:b/>
          <w:bCs/>
          <w:color w:val="000000" w:themeColor="text1"/>
          <w:sz w:val="27"/>
          <w:szCs w:val="27"/>
        </w:rPr>
        <w:t>、勞工及公教健檢之三高慢性病相關數據上傳之規劃及報告書格式</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8"/>
        <w:gridCol w:w="2270"/>
        <w:gridCol w:w="4139"/>
        <w:gridCol w:w="708"/>
        <w:gridCol w:w="1125"/>
      </w:tblGrid>
      <w:tr w:rsidR="00FE42A3" w:rsidRPr="00FE42A3" w14:paraId="0CADDDB6" w14:textId="77777777" w:rsidTr="00D535CE">
        <w:trPr>
          <w:trHeight w:val="510"/>
          <w:jc w:val="center"/>
        </w:trPr>
        <w:tc>
          <w:tcPr>
            <w:tcW w:w="451" w:type="pct"/>
            <w:shd w:val="clear" w:color="auto" w:fill="D8D8D8"/>
            <w:vAlign w:val="center"/>
          </w:tcPr>
          <w:p w14:paraId="7B7C1E4A" w14:textId="77777777" w:rsidR="00A60F02" w:rsidRPr="00FE42A3" w:rsidRDefault="00A60F02"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項次</w:t>
            </w:r>
            <w:proofErr w:type="spellEnd"/>
          </w:p>
        </w:tc>
        <w:tc>
          <w:tcPr>
            <w:tcW w:w="1253" w:type="pct"/>
            <w:shd w:val="clear" w:color="auto" w:fill="D8D8D8"/>
            <w:vAlign w:val="center"/>
          </w:tcPr>
          <w:p w14:paraId="63A2EDCC" w14:textId="77777777" w:rsidR="00A60F02" w:rsidRPr="00FE42A3" w:rsidRDefault="00A60F02"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推動事項</w:t>
            </w:r>
            <w:proofErr w:type="spellEnd"/>
          </w:p>
        </w:tc>
        <w:tc>
          <w:tcPr>
            <w:tcW w:w="2284" w:type="pct"/>
            <w:shd w:val="clear" w:color="auto" w:fill="D8D8D8"/>
            <w:vAlign w:val="center"/>
          </w:tcPr>
          <w:p w14:paraId="7C89A11E" w14:textId="77777777" w:rsidR="00A60F02" w:rsidRPr="00FE42A3" w:rsidRDefault="00A60F02"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定義</w:t>
            </w:r>
            <w:proofErr w:type="spellEnd"/>
            <w:r w:rsidRPr="00FE42A3">
              <w:rPr>
                <w:rFonts w:ascii="Times New Roman" w:eastAsia="標楷體" w:hAnsi="Times New Roman" w:cs="Times New Roman"/>
                <w:b/>
                <w:bCs/>
                <w:color w:val="000000" w:themeColor="text1"/>
                <w:sz w:val="27"/>
                <w:szCs w:val="27"/>
              </w:rPr>
              <w:t>/</w:t>
            </w:r>
            <w:proofErr w:type="spellStart"/>
            <w:r w:rsidRPr="00FE42A3">
              <w:rPr>
                <w:rFonts w:ascii="Times New Roman" w:eastAsia="標楷體" w:hAnsi="Times New Roman" w:cs="Times New Roman"/>
                <w:b/>
                <w:bCs/>
                <w:color w:val="000000" w:themeColor="text1"/>
                <w:sz w:val="27"/>
                <w:szCs w:val="27"/>
              </w:rPr>
              <w:t>說明</w:t>
            </w:r>
            <w:proofErr w:type="spellEnd"/>
          </w:p>
        </w:tc>
        <w:tc>
          <w:tcPr>
            <w:tcW w:w="1013" w:type="pct"/>
            <w:gridSpan w:val="2"/>
            <w:shd w:val="clear" w:color="auto" w:fill="D8D8D8"/>
            <w:vAlign w:val="center"/>
          </w:tcPr>
          <w:p w14:paraId="46F6FF53" w14:textId="77777777" w:rsidR="00A60F02" w:rsidRPr="00FE42A3" w:rsidRDefault="00A60F02" w:rsidP="00B027C5">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辦理情形</w:t>
            </w:r>
            <w:proofErr w:type="spellEnd"/>
          </w:p>
        </w:tc>
      </w:tr>
      <w:tr w:rsidR="00FE42A3" w:rsidRPr="00FE42A3" w14:paraId="2CCA6D8B" w14:textId="77777777" w:rsidTr="00D535CE">
        <w:trPr>
          <w:trHeight w:val="510"/>
          <w:jc w:val="center"/>
        </w:trPr>
        <w:tc>
          <w:tcPr>
            <w:tcW w:w="451" w:type="pct"/>
            <w:vAlign w:val="center"/>
          </w:tcPr>
          <w:p w14:paraId="051F3855" w14:textId="77777777" w:rsidR="00A60F02" w:rsidRPr="00FE42A3" w:rsidRDefault="00A60F02"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w:t>
            </w:r>
          </w:p>
        </w:tc>
        <w:tc>
          <w:tcPr>
            <w:tcW w:w="1253" w:type="pct"/>
            <w:vAlign w:val="center"/>
          </w:tcPr>
          <w:p w14:paraId="19C0C49C" w14:textId="613FE048" w:rsidR="00A60F02"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補助費用規劃</w:t>
            </w:r>
          </w:p>
        </w:tc>
        <w:tc>
          <w:tcPr>
            <w:tcW w:w="2284" w:type="pct"/>
            <w:vAlign w:val="center"/>
          </w:tcPr>
          <w:p w14:paraId="1B415CCB" w14:textId="6A8C10E1" w:rsidR="00A60F02"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請詳述如何使用。</w:t>
            </w:r>
          </w:p>
        </w:tc>
        <w:tc>
          <w:tcPr>
            <w:tcW w:w="1013" w:type="pct"/>
            <w:gridSpan w:val="2"/>
            <w:vAlign w:val="center"/>
          </w:tcPr>
          <w:p w14:paraId="3591933D" w14:textId="77777777" w:rsidR="00A60F02" w:rsidRPr="00FE42A3" w:rsidRDefault="00A60F02" w:rsidP="00B027C5">
            <w:pPr>
              <w:snapToGrid w:val="0"/>
              <w:spacing w:line="480" w:lineRule="exact"/>
              <w:rPr>
                <w:rFonts w:ascii="Times New Roman" w:eastAsia="標楷體" w:hAnsi="Times New Roman" w:cs="Times New Roman"/>
                <w:color w:val="000000" w:themeColor="text1"/>
                <w:sz w:val="27"/>
                <w:szCs w:val="27"/>
                <w:lang w:eastAsia="zh-TW"/>
              </w:rPr>
            </w:pPr>
          </w:p>
        </w:tc>
      </w:tr>
      <w:tr w:rsidR="00FE42A3" w:rsidRPr="00FE42A3" w14:paraId="20E933CC" w14:textId="77777777" w:rsidTr="00D535CE">
        <w:trPr>
          <w:trHeight w:val="510"/>
          <w:jc w:val="center"/>
        </w:trPr>
        <w:tc>
          <w:tcPr>
            <w:tcW w:w="451" w:type="pct"/>
            <w:vAlign w:val="center"/>
          </w:tcPr>
          <w:p w14:paraId="7DE5AF67" w14:textId="6A471848"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2</w:t>
            </w:r>
          </w:p>
        </w:tc>
        <w:tc>
          <w:tcPr>
            <w:tcW w:w="1253" w:type="pct"/>
            <w:vAlign w:val="center"/>
          </w:tcPr>
          <w:p w14:paraId="6F870610" w14:textId="3FD96EF1"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如何推動受檢者同意上傳</w:t>
            </w:r>
          </w:p>
        </w:tc>
        <w:tc>
          <w:tcPr>
            <w:tcW w:w="2284" w:type="pct"/>
            <w:vAlign w:val="center"/>
          </w:tcPr>
          <w:p w14:paraId="1381D890"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請詳述如何推動。</w:t>
            </w:r>
          </w:p>
          <w:p w14:paraId="2A009990" w14:textId="775DCAF3"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(500</w:t>
            </w:r>
            <w:r w:rsidRPr="00FE42A3">
              <w:rPr>
                <w:rFonts w:ascii="Times New Roman" w:eastAsia="標楷體" w:hAnsi="Times New Roman" w:cs="Times New Roman"/>
                <w:color w:val="000000" w:themeColor="text1"/>
                <w:sz w:val="27"/>
                <w:szCs w:val="27"/>
                <w:lang w:eastAsia="zh-TW"/>
              </w:rPr>
              <w:t>至</w:t>
            </w:r>
            <w:r w:rsidRPr="00FE42A3">
              <w:rPr>
                <w:rFonts w:ascii="Times New Roman" w:eastAsia="標楷體" w:hAnsi="Times New Roman" w:cs="Times New Roman"/>
                <w:color w:val="000000" w:themeColor="text1"/>
                <w:sz w:val="27"/>
                <w:szCs w:val="27"/>
                <w:lang w:eastAsia="zh-TW"/>
              </w:rPr>
              <w:t>1,000</w:t>
            </w:r>
            <w:r w:rsidRPr="00FE42A3">
              <w:rPr>
                <w:rFonts w:ascii="Times New Roman" w:eastAsia="標楷體" w:hAnsi="Times New Roman" w:cs="Times New Roman"/>
                <w:color w:val="000000" w:themeColor="text1"/>
                <w:sz w:val="27"/>
                <w:szCs w:val="27"/>
                <w:lang w:eastAsia="zh-TW"/>
              </w:rPr>
              <w:t>字</w:t>
            </w:r>
            <w:r w:rsidRPr="00FE42A3">
              <w:rPr>
                <w:rFonts w:ascii="Times New Roman" w:eastAsia="標楷體" w:hAnsi="Times New Roman" w:cs="Times New Roman"/>
                <w:color w:val="000000" w:themeColor="text1"/>
                <w:sz w:val="27"/>
                <w:szCs w:val="27"/>
                <w:lang w:eastAsia="zh-TW"/>
              </w:rPr>
              <w:t>)</w:t>
            </w:r>
          </w:p>
        </w:tc>
        <w:tc>
          <w:tcPr>
            <w:tcW w:w="1013" w:type="pct"/>
            <w:gridSpan w:val="2"/>
            <w:vAlign w:val="center"/>
          </w:tcPr>
          <w:p w14:paraId="740FE5A0"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lang w:eastAsia="zh-TW"/>
              </w:rPr>
            </w:pPr>
          </w:p>
        </w:tc>
      </w:tr>
      <w:tr w:rsidR="00FE42A3" w:rsidRPr="00FE42A3" w14:paraId="4930C70E" w14:textId="77777777" w:rsidTr="00D535CE">
        <w:trPr>
          <w:trHeight w:val="510"/>
          <w:jc w:val="center"/>
        </w:trPr>
        <w:tc>
          <w:tcPr>
            <w:tcW w:w="451" w:type="pct"/>
            <w:vAlign w:val="center"/>
          </w:tcPr>
          <w:p w14:paraId="6CD933ED" w14:textId="7CC4CDA2"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lang w:eastAsia="zh-TW"/>
              </w:rPr>
              <w:t>3</w:t>
            </w:r>
          </w:p>
        </w:tc>
        <w:tc>
          <w:tcPr>
            <w:tcW w:w="1253" w:type="pct"/>
            <w:vAlign w:val="center"/>
          </w:tcPr>
          <w:p w14:paraId="63AA0168"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如何推動受檢者使用健康存摺</w:t>
            </w:r>
          </w:p>
        </w:tc>
        <w:tc>
          <w:tcPr>
            <w:tcW w:w="2284" w:type="pct"/>
            <w:vAlign w:val="center"/>
          </w:tcPr>
          <w:p w14:paraId="0C04EBCB"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請詳述如何推動。</w:t>
            </w:r>
          </w:p>
          <w:p w14:paraId="33D68BA3"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(500</w:t>
            </w:r>
            <w:r w:rsidRPr="00FE42A3">
              <w:rPr>
                <w:rFonts w:ascii="Times New Roman" w:eastAsia="標楷體" w:hAnsi="Times New Roman" w:cs="Times New Roman"/>
                <w:color w:val="000000" w:themeColor="text1"/>
                <w:sz w:val="27"/>
                <w:szCs w:val="27"/>
                <w:lang w:eastAsia="zh-TW"/>
              </w:rPr>
              <w:t>至</w:t>
            </w:r>
            <w:r w:rsidRPr="00FE42A3">
              <w:rPr>
                <w:rFonts w:ascii="Times New Roman" w:eastAsia="標楷體" w:hAnsi="Times New Roman" w:cs="Times New Roman"/>
                <w:color w:val="000000" w:themeColor="text1"/>
                <w:sz w:val="27"/>
                <w:szCs w:val="27"/>
                <w:lang w:eastAsia="zh-TW"/>
              </w:rPr>
              <w:t>1,000</w:t>
            </w:r>
            <w:r w:rsidRPr="00FE42A3">
              <w:rPr>
                <w:rFonts w:ascii="Times New Roman" w:eastAsia="標楷體" w:hAnsi="Times New Roman" w:cs="Times New Roman"/>
                <w:color w:val="000000" w:themeColor="text1"/>
                <w:sz w:val="27"/>
                <w:szCs w:val="27"/>
                <w:lang w:eastAsia="zh-TW"/>
              </w:rPr>
              <w:t>字</w:t>
            </w:r>
            <w:r w:rsidRPr="00FE42A3">
              <w:rPr>
                <w:rFonts w:ascii="Times New Roman" w:eastAsia="標楷體" w:hAnsi="Times New Roman" w:cs="Times New Roman"/>
                <w:color w:val="000000" w:themeColor="text1"/>
                <w:sz w:val="27"/>
                <w:szCs w:val="27"/>
                <w:lang w:eastAsia="zh-TW"/>
              </w:rPr>
              <w:t>)</w:t>
            </w:r>
          </w:p>
        </w:tc>
        <w:tc>
          <w:tcPr>
            <w:tcW w:w="1013" w:type="pct"/>
            <w:gridSpan w:val="2"/>
            <w:vAlign w:val="center"/>
          </w:tcPr>
          <w:p w14:paraId="48B7AB3B"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lang w:eastAsia="zh-TW"/>
              </w:rPr>
            </w:pPr>
          </w:p>
        </w:tc>
      </w:tr>
      <w:tr w:rsidR="00FE42A3" w:rsidRPr="00FE42A3" w14:paraId="568FDE25" w14:textId="77777777" w:rsidTr="00D535CE">
        <w:trPr>
          <w:trHeight w:val="510"/>
          <w:jc w:val="center"/>
        </w:trPr>
        <w:tc>
          <w:tcPr>
            <w:tcW w:w="451" w:type="pct"/>
            <w:vAlign w:val="center"/>
          </w:tcPr>
          <w:p w14:paraId="11B0612D" w14:textId="2511C141"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lang w:eastAsia="zh-TW"/>
              </w:rPr>
              <w:t>4</w:t>
            </w:r>
          </w:p>
        </w:tc>
        <w:tc>
          <w:tcPr>
            <w:tcW w:w="1253" w:type="pct"/>
            <w:vAlign w:val="center"/>
          </w:tcPr>
          <w:p w14:paraId="368CB4E5" w14:textId="7E90BD54"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醫院上傳頻率</w:t>
            </w:r>
          </w:p>
        </w:tc>
        <w:tc>
          <w:tcPr>
            <w:tcW w:w="2284" w:type="pct"/>
            <w:vAlign w:val="center"/>
          </w:tcPr>
          <w:p w14:paraId="4F047BD9" w14:textId="3880BAF3"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例如：每月上傳</w:t>
            </w:r>
            <w:r w:rsidRPr="00FE42A3">
              <w:rPr>
                <w:rFonts w:ascii="Times New Roman" w:eastAsia="標楷體" w:hAnsi="Times New Roman" w:cs="Times New Roman"/>
                <w:color w:val="000000" w:themeColor="text1"/>
                <w:sz w:val="27"/>
                <w:szCs w:val="27"/>
                <w:lang w:eastAsia="zh-TW"/>
              </w:rPr>
              <w:t>1</w:t>
            </w:r>
            <w:r w:rsidRPr="00FE42A3">
              <w:rPr>
                <w:rFonts w:ascii="Times New Roman" w:eastAsia="標楷體" w:hAnsi="Times New Roman" w:cs="Times New Roman"/>
                <w:color w:val="000000" w:themeColor="text1"/>
                <w:sz w:val="27"/>
                <w:szCs w:val="27"/>
                <w:lang w:eastAsia="zh-TW"/>
              </w:rPr>
              <w:t>次、每周上傳</w:t>
            </w:r>
            <w:r w:rsidRPr="00FE42A3">
              <w:rPr>
                <w:rFonts w:ascii="Times New Roman" w:eastAsia="標楷體" w:hAnsi="Times New Roman" w:cs="Times New Roman"/>
                <w:color w:val="000000" w:themeColor="text1"/>
                <w:sz w:val="27"/>
                <w:szCs w:val="27"/>
                <w:lang w:eastAsia="zh-TW"/>
              </w:rPr>
              <w:t>1</w:t>
            </w:r>
            <w:r w:rsidRPr="00FE42A3">
              <w:rPr>
                <w:rFonts w:ascii="Times New Roman" w:eastAsia="標楷體" w:hAnsi="Times New Roman" w:cs="Times New Roman"/>
                <w:color w:val="000000" w:themeColor="text1"/>
                <w:sz w:val="27"/>
                <w:szCs w:val="27"/>
                <w:lang w:eastAsia="zh-TW"/>
              </w:rPr>
              <w:t>次等。</w:t>
            </w:r>
          </w:p>
        </w:tc>
        <w:tc>
          <w:tcPr>
            <w:tcW w:w="1013" w:type="pct"/>
            <w:gridSpan w:val="2"/>
            <w:vAlign w:val="center"/>
          </w:tcPr>
          <w:p w14:paraId="7A1018AF"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lang w:eastAsia="zh-TW"/>
              </w:rPr>
            </w:pPr>
          </w:p>
        </w:tc>
      </w:tr>
      <w:tr w:rsidR="00FE42A3" w:rsidRPr="00FE42A3" w14:paraId="617EDC19" w14:textId="77777777" w:rsidTr="00D535CE">
        <w:trPr>
          <w:trHeight w:val="510"/>
          <w:jc w:val="center"/>
        </w:trPr>
        <w:tc>
          <w:tcPr>
            <w:tcW w:w="451" w:type="pct"/>
            <w:vAlign w:val="center"/>
          </w:tcPr>
          <w:p w14:paraId="6F514F02" w14:textId="4A4BEB89"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5</w:t>
            </w:r>
          </w:p>
        </w:tc>
        <w:tc>
          <w:tcPr>
            <w:tcW w:w="1253" w:type="pct"/>
            <w:vAlign w:val="center"/>
          </w:tcPr>
          <w:p w14:paraId="4C37343F"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檢驗與上傳時</w:t>
            </w:r>
            <w:proofErr w:type="spellEnd"/>
          </w:p>
          <w:p w14:paraId="1D50E149" w14:textId="7CDC304C"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間間隔</w:t>
            </w:r>
            <w:proofErr w:type="spellEnd"/>
          </w:p>
        </w:tc>
        <w:tc>
          <w:tcPr>
            <w:tcW w:w="2284" w:type="pct"/>
            <w:vAlign w:val="center"/>
          </w:tcPr>
          <w:p w14:paraId="42DF742D" w14:textId="0EA7C759"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檢驗後平均幾天內上傳。</w:t>
            </w:r>
          </w:p>
        </w:tc>
        <w:tc>
          <w:tcPr>
            <w:tcW w:w="1013" w:type="pct"/>
            <w:gridSpan w:val="2"/>
            <w:vAlign w:val="center"/>
          </w:tcPr>
          <w:p w14:paraId="1178C734"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lang w:eastAsia="zh-TW"/>
              </w:rPr>
            </w:pPr>
          </w:p>
        </w:tc>
      </w:tr>
      <w:tr w:rsidR="00FE42A3" w:rsidRPr="00FE42A3" w14:paraId="03C992E6" w14:textId="77777777" w:rsidTr="00D535CE">
        <w:trPr>
          <w:trHeight w:val="397"/>
          <w:jc w:val="center"/>
        </w:trPr>
        <w:tc>
          <w:tcPr>
            <w:tcW w:w="451" w:type="pct"/>
            <w:vMerge w:val="restart"/>
            <w:vAlign w:val="center"/>
          </w:tcPr>
          <w:p w14:paraId="5ACE8C7D" w14:textId="1A69CEC6"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lang w:eastAsia="zh-TW"/>
              </w:rPr>
              <w:t>6</w:t>
            </w:r>
          </w:p>
        </w:tc>
        <w:tc>
          <w:tcPr>
            <w:tcW w:w="1253" w:type="pct"/>
            <w:vMerge w:val="restart"/>
            <w:vAlign w:val="center"/>
          </w:tcPr>
          <w:p w14:paraId="40F07658" w14:textId="477DA0B3"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健檢人數</w:t>
            </w:r>
            <w:proofErr w:type="spellEnd"/>
          </w:p>
        </w:tc>
        <w:tc>
          <w:tcPr>
            <w:tcW w:w="2284" w:type="pct"/>
            <w:vMerge w:val="restart"/>
            <w:vAlign w:val="center"/>
          </w:tcPr>
          <w:p w14:paraId="5FADD8B0" w14:textId="1DA6ACE2" w:rsidR="00EF0C1F"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116</w:t>
            </w:r>
            <w:r w:rsidRPr="00FE42A3">
              <w:rPr>
                <w:rFonts w:ascii="Times New Roman" w:eastAsia="標楷體" w:hAnsi="Times New Roman" w:cs="Times New Roman"/>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1</w:t>
            </w:r>
            <w:r w:rsidRPr="00FE42A3">
              <w:rPr>
                <w:rFonts w:ascii="Times New Roman" w:eastAsia="標楷體" w:hAnsi="Times New Roman" w:cs="Times New Roman"/>
                <w:color w:val="000000" w:themeColor="text1"/>
                <w:sz w:val="27"/>
                <w:szCs w:val="27"/>
                <w:lang w:eastAsia="zh-TW"/>
              </w:rPr>
              <w:t>月至</w:t>
            </w:r>
            <w:r w:rsidRPr="00FE42A3">
              <w:rPr>
                <w:rFonts w:ascii="Times New Roman" w:eastAsia="標楷體" w:hAnsi="Times New Roman" w:cs="Times New Roman"/>
                <w:color w:val="000000" w:themeColor="text1"/>
                <w:sz w:val="27"/>
                <w:szCs w:val="27"/>
                <w:lang w:eastAsia="zh-TW"/>
              </w:rPr>
              <w:t>116</w:t>
            </w:r>
            <w:r w:rsidRPr="00FE42A3">
              <w:rPr>
                <w:rFonts w:ascii="Times New Roman" w:eastAsia="標楷體" w:hAnsi="Times New Roman" w:cs="Times New Roman"/>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12</w:t>
            </w:r>
            <w:r w:rsidRPr="00FE42A3">
              <w:rPr>
                <w:rFonts w:ascii="Times New Roman" w:eastAsia="標楷體" w:hAnsi="Times New Roman" w:cs="Times New Roman"/>
                <w:color w:val="000000" w:themeColor="text1"/>
                <w:sz w:val="27"/>
                <w:szCs w:val="27"/>
                <w:lang w:eastAsia="zh-TW"/>
              </w:rPr>
              <w:t>月</w:t>
            </w:r>
            <w:r w:rsidR="00EF0C1F" w:rsidRPr="00FE42A3">
              <w:rPr>
                <w:rFonts w:ascii="Times New Roman" w:eastAsia="標楷體" w:hAnsi="Times New Roman" w:cs="Times New Roman"/>
                <w:color w:val="000000" w:themeColor="text1"/>
                <w:sz w:val="27"/>
                <w:szCs w:val="27"/>
                <w:lang w:eastAsia="zh-TW"/>
              </w:rPr>
              <w:t>受檢人數。</w:t>
            </w:r>
          </w:p>
        </w:tc>
        <w:tc>
          <w:tcPr>
            <w:tcW w:w="391" w:type="pct"/>
          </w:tcPr>
          <w:p w14:paraId="2B5EBFA4" w14:textId="3DD79E93"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勞工</w:t>
            </w:r>
            <w:proofErr w:type="spellEnd"/>
          </w:p>
        </w:tc>
        <w:tc>
          <w:tcPr>
            <w:tcW w:w="622" w:type="pct"/>
            <w:vAlign w:val="center"/>
          </w:tcPr>
          <w:p w14:paraId="6CEAB909"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r>
      <w:tr w:rsidR="00FE42A3" w:rsidRPr="00FE42A3" w14:paraId="2DB610FD" w14:textId="77777777" w:rsidTr="00D535CE">
        <w:trPr>
          <w:trHeight w:val="397"/>
          <w:jc w:val="center"/>
        </w:trPr>
        <w:tc>
          <w:tcPr>
            <w:tcW w:w="451" w:type="pct"/>
            <w:vMerge/>
            <w:tcBorders>
              <w:top w:val="nil"/>
            </w:tcBorders>
            <w:vAlign w:val="center"/>
          </w:tcPr>
          <w:p w14:paraId="67152225"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
        </w:tc>
        <w:tc>
          <w:tcPr>
            <w:tcW w:w="1253" w:type="pct"/>
            <w:vMerge/>
            <w:tcBorders>
              <w:top w:val="nil"/>
            </w:tcBorders>
            <w:vAlign w:val="center"/>
          </w:tcPr>
          <w:p w14:paraId="30CBE62B"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
        </w:tc>
        <w:tc>
          <w:tcPr>
            <w:tcW w:w="2284" w:type="pct"/>
            <w:vMerge/>
            <w:tcBorders>
              <w:top w:val="nil"/>
            </w:tcBorders>
            <w:vAlign w:val="center"/>
          </w:tcPr>
          <w:p w14:paraId="1949DBB6"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
        </w:tc>
        <w:tc>
          <w:tcPr>
            <w:tcW w:w="391" w:type="pct"/>
          </w:tcPr>
          <w:p w14:paraId="417E91A9" w14:textId="461E4FEB"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公教</w:t>
            </w:r>
            <w:proofErr w:type="spellEnd"/>
          </w:p>
        </w:tc>
        <w:tc>
          <w:tcPr>
            <w:tcW w:w="622" w:type="pct"/>
            <w:vAlign w:val="center"/>
          </w:tcPr>
          <w:p w14:paraId="2FA6D13E"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r>
      <w:tr w:rsidR="00FE42A3" w:rsidRPr="00FE42A3" w14:paraId="4A9F898E" w14:textId="77777777" w:rsidTr="00D535CE">
        <w:trPr>
          <w:trHeight w:val="397"/>
          <w:jc w:val="center"/>
        </w:trPr>
        <w:tc>
          <w:tcPr>
            <w:tcW w:w="451" w:type="pct"/>
            <w:vMerge/>
            <w:tcBorders>
              <w:top w:val="nil"/>
            </w:tcBorders>
            <w:vAlign w:val="center"/>
          </w:tcPr>
          <w:p w14:paraId="3CB68F1B"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
        </w:tc>
        <w:tc>
          <w:tcPr>
            <w:tcW w:w="1253" w:type="pct"/>
            <w:vMerge/>
            <w:tcBorders>
              <w:top w:val="nil"/>
            </w:tcBorders>
            <w:vAlign w:val="center"/>
          </w:tcPr>
          <w:p w14:paraId="429CC671"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
        </w:tc>
        <w:tc>
          <w:tcPr>
            <w:tcW w:w="2284" w:type="pct"/>
            <w:vMerge/>
            <w:tcBorders>
              <w:top w:val="nil"/>
            </w:tcBorders>
            <w:vAlign w:val="center"/>
          </w:tcPr>
          <w:p w14:paraId="1375A968" w14:textId="77777777"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
        </w:tc>
        <w:tc>
          <w:tcPr>
            <w:tcW w:w="391" w:type="pct"/>
          </w:tcPr>
          <w:p w14:paraId="23F0B1C8" w14:textId="7B30744E"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其他</w:t>
            </w:r>
            <w:proofErr w:type="spellEnd"/>
          </w:p>
        </w:tc>
        <w:tc>
          <w:tcPr>
            <w:tcW w:w="622" w:type="pct"/>
            <w:vAlign w:val="center"/>
          </w:tcPr>
          <w:p w14:paraId="63E10591"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r>
      <w:tr w:rsidR="00FE42A3" w:rsidRPr="00FE42A3" w14:paraId="17CE051F" w14:textId="77777777" w:rsidTr="00D535CE">
        <w:trPr>
          <w:trHeight w:val="397"/>
          <w:jc w:val="center"/>
        </w:trPr>
        <w:tc>
          <w:tcPr>
            <w:tcW w:w="451" w:type="pct"/>
            <w:vMerge w:val="restart"/>
            <w:vAlign w:val="center"/>
          </w:tcPr>
          <w:p w14:paraId="656CEC6B" w14:textId="19895F4D" w:rsidR="00EF0C1F"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lang w:eastAsia="zh-TW"/>
              </w:rPr>
              <w:t>7</w:t>
            </w:r>
          </w:p>
        </w:tc>
        <w:tc>
          <w:tcPr>
            <w:tcW w:w="1253" w:type="pct"/>
            <w:vMerge w:val="restart"/>
            <w:vAlign w:val="center"/>
          </w:tcPr>
          <w:p w14:paraId="1EB6AAED" w14:textId="46C69C72" w:rsidR="00EF0C1F"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同意書簽署量</w:t>
            </w:r>
            <w:proofErr w:type="spellEnd"/>
          </w:p>
        </w:tc>
        <w:tc>
          <w:tcPr>
            <w:tcW w:w="2284" w:type="pct"/>
            <w:vMerge w:val="restart"/>
            <w:vAlign w:val="center"/>
          </w:tcPr>
          <w:p w14:paraId="7502F3F3" w14:textId="0E7E308D" w:rsidR="00EF0C1F"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116</w:t>
            </w:r>
            <w:r w:rsidRPr="00FE42A3">
              <w:rPr>
                <w:rFonts w:ascii="Times New Roman" w:eastAsia="標楷體" w:hAnsi="Times New Roman" w:cs="Times New Roman"/>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1</w:t>
            </w:r>
            <w:r w:rsidRPr="00FE42A3">
              <w:rPr>
                <w:rFonts w:ascii="Times New Roman" w:eastAsia="標楷體" w:hAnsi="Times New Roman" w:cs="Times New Roman"/>
                <w:color w:val="000000" w:themeColor="text1"/>
                <w:sz w:val="27"/>
                <w:szCs w:val="27"/>
                <w:lang w:eastAsia="zh-TW"/>
              </w:rPr>
              <w:t>月至</w:t>
            </w:r>
            <w:r w:rsidRPr="00FE42A3">
              <w:rPr>
                <w:rFonts w:ascii="Times New Roman" w:eastAsia="標楷體" w:hAnsi="Times New Roman" w:cs="Times New Roman"/>
                <w:color w:val="000000" w:themeColor="text1"/>
                <w:sz w:val="27"/>
                <w:szCs w:val="27"/>
                <w:lang w:eastAsia="zh-TW"/>
              </w:rPr>
              <w:t>116</w:t>
            </w:r>
            <w:r w:rsidRPr="00FE42A3">
              <w:rPr>
                <w:rFonts w:ascii="Times New Roman" w:eastAsia="標楷體" w:hAnsi="Times New Roman" w:cs="Times New Roman"/>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12</w:t>
            </w:r>
            <w:r w:rsidRPr="00FE42A3">
              <w:rPr>
                <w:rFonts w:ascii="Times New Roman" w:eastAsia="標楷體" w:hAnsi="Times New Roman" w:cs="Times New Roman"/>
                <w:color w:val="000000" w:themeColor="text1"/>
                <w:sz w:val="27"/>
                <w:szCs w:val="27"/>
                <w:lang w:eastAsia="zh-TW"/>
              </w:rPr>
              <w:t>月簽署量。</w:t>
            </w:r>
          </w:p>
        </w:tc>
        <w:tc>
          <w:tcPr>
            <w:tcW w:w="391" w:type="pct"/>
          </w:tcPr>
          <w:p w14:paraId="0D559636" w14:textId="35237D26"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勞工</w:t>
            </w:r>
            <w:proofErr w:type="spellEnd"/>
          </w:p>
        </w:tc>
        <w:tc>
          <w:tcPr>
            <w:tcW w:w="622" w:type="pct"/>
            <w:vAlign w:val="center"/>
          </w:tcPr>
          <w:p w14:paraId="27703C82"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r>
      <w:tr w:rsidR="00FE42A3" w:rsidRPr="00FE42A3" w14:paraId="5E6B194B" w14:textId="77777777" w:rsidTr="00D535CE">
        <w:trPr>
          <w:trHeight w:val="397"/>
          <w:jc w:val="center"/>
        </w:trPr>
        <w:tc>
          <w:tcPr>
            <w:tcW w:w="451" w:type="pct"/>
            <w:vMerge/>
            <w:tcBorders>
              <w:top w:val="nil"/>
            </w:tcBorders>
            <w:vAlign w:val="center"/>
          </w:tcPr>
          <w:p w14:paraId="55A72B16"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c>
          <w:tcPr>
            <w:tcW w:w="1253" w:type="pct"/>
            <w:vMerge/>
            <w:tcBorders>
              <w:top w:val="nil"/>
            </w:tcBorders>
            <w:vAlign w:val="center"/>
          </w:tcPr>
          <w:p w14:paraId="092CC702"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c>
          <w:tcPr>
            <w:tcW w:w="2284" w:type="pct"/>
            <w:vMerge/>
            <w:tcBorders>
              <w:top w:val="nil"/>
            </w:tcBorders>
            <w:vAlign w:val="center"/>
          </w:tcPr>
          <w:p w14:paraId="15DB4D4E"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c>
          <w:tcPr>
            <w:tcW w:w="391" w:type="pct"/>
          </w:tcPr>
          <w:p w14:paraId="193157F2" w14:textId="606252D8"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公教</w:t>
            </w:r>
            <w:proofErr w:type="spellEnd"/>
          </w:p>
        </w:tc>
        <w:tc>
          <w:tcPr>
            <w:tcW w:w="622" w:type="pct"/>
            <w:vAlign w:val="center"/>
          </w:tcPr>
          <w:p w14:paraId="150791A5"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r>
      <w:tr w:rsidR="00FE42A3" w:rsidRPr="00FE42A3" w14:paraId="311F4A74" w14:textId="77777777" w:rsidTr="00D535CE">
        <w:trPr>
          <w:trHeight w:val="397"/>
          <w:jc w:val="center"/>
        </w:trPr>
        <w:tc>
          <w:tcPr>
            <w:tcW w:w="451" w:type="pct"/>
            <w:vMerge/>
            <w:tcBorders>
              <w:top w:val="nil"/>
            </w:tcBorders>
            <w:vAlign w:val="center"/>
          </w:tcPr>
          <w:p w14:paraId="4DB62E7B"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c>
          <w:tcPr>
            <w:tcW w:w="1253" w:type="pct"/>
            <w:vMerge/>
            <w:tcBorders>
              <w:top w:val="nil"/>
            </w:tcBorders>
            <w:vAlign w:val="center"/>
          </w:tcPr>
          <w:p w14:paraId="61221586"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c>
          <w:tcPr>
            <w:tcW w:w="2284" w:type="pct"/>
            <w:vMerge/>
            <w:tcBorders>
              <w:top w:val="nil"/>
            </w:tcBorders>
            <w:vAlign w:val="center"/>
          </w:tcPr>
          <w:p w14:paraId="73A0A4A5"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c>
          <w:tcPr>
            <w:tcW w:w="391" w:type="pct"/>
          </w:tcPr>
          <w:p w14:paraId="74D94E84" w14:textId="267215C1" w:rsidR="00EF0C1F" w:rsidRPr="00FE42A3" w:rsidRDefault="00EF0C1F"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其他</w:t>
            </w:r>
            <w:proofErr w:type="spellEnd"/>
          </w:p>
        </w:tc>
        <w:tc>
          <w:tcPr>
            <w:tcW w:w="622" w:type="pct"/>
            <w:vAlign w:val="center"/>
          </w:tcPr>
          <w:p w14:paraId="4FA61277" w14:textId="77777777" w:rsidR="00EF0C1F" w:rsidRPr="00FE42A3" w:rsidRDefault="00EF0C1F" w:rsidP="00B027C5">
            <w:pPr>
              <w:snapToGrid w:val="0"/>
              <w:spacing w:line="480" w:lineRule="exact"/>
              <w:rPr>
                <w:rFonts w:ascii="Times New Roman" w:eastAsia="標楷體" w:hAnsi="Times New Roman" w:cs="Times New Roman"/>
                <w:color w:val="000000" w:themeColor="text1"/>
                <w:sz w:val="27"/>
                <w:szCs w:val="27"/>
              </w:rPr>
            </w:pPr>
          </w:p>
        </w:tc>
      </w:tr>
      <w:tr w:rsidR="00FE42A3" w:rsidRPr="00FE42A3" w14:paraId="63BF4416" w14:textId="77777777" w:rsidTr="00D535CE">
        <w:trPr>
          <w:trHeight w:val="1086"/>
          <w:jc w:val="center"/>
        </w:trPr>
        <w:tc>
          <w:tcPr>
            <w:tcW w:w="451" w:type="pct"/>
            <w:vMerge w:val="restart"/>
            <w:tcBorders>
              <w:top w:val="nil"/>
            </w:tcBorders>
            <w:vAlign w:val="center"/>
          </w:tcPr>
          <w:p w14:paraId="70AAC2C7" w14:textId="028DA412" w:rsidR="008502BE"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lang w:eastAsia="zh-TW"/>
              </w:rPr>
              <w:t>8</w:t>
            </w:r>
          </w:p>
        </w:tc>
        <w:tc>
          <w:tcPr>
            <w:tcW w:w="1253" w:type="pct"/>
            <w:vMerge w:val="restart"/>
            <w:tcBorders>
              <w:top w:val="nil"/>
            </w:tcBorders>
            <w:vAlign w:val="center"/>
          </w:tcPr>
          <w:p w14:paraId="61FF4D65" w14:textId="67E6A62C" w:rsidR="008502BE"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上傳資料人數</w:t>
            </w:r>
            <w:proofErr w:type="spellEnd"/>
          </w:p>
        </w:tc>
        <w:tc>
          <w:tcPr>
            <w:tcW w:w="2284" w:type="pct"/>
            <w:vMerge w:val="restart"/>
            <w:tcBorders>
              <w:top w:val="nil"/>
            </w:tcBorders>
            <w:vAlign w:val="center"/>
          </w:tcPr>
          <w:p w14:paraId="59A6F91A" w14:textId="3328AF04" w:rsidR="008502BE" w:rsidRPr="00FE42A3" w:rsidRDefault="008502BE">
            <w:pPr>
              <w:pStyle w:val="a9"/>
              <w:numPr>
                <w:ilvl w:val="0"/>
                <w:numId w:val="42"/>
              </w:numPr>
              <w:snapToGrid w:val="0"/>
              <w:spacing w:line="480" w:lineRule="exact"/>
              <w:ind w:left="482" w:hanging="482"/>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資料應包含「尿液檢查</w:t>
            </w:r>
            <w:r w:rsidRPr="00FE42A3">
              <w:rPr>
                <w:rFonts w:ascii="Times New Roman" w:eastAsia="標楷體" w:hAnsi="Times New Roman" w:cs="Times New Roman"/>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尿蛋白定量、尿蛋白定性</w:t>
            </w:r>
            <w:r w:rsidRPr="00FE42A3">
              <w:rPr>
                <w:rFonts w:ascii="Times New Roman" w:eastAsia="標楷體" w:hAnsi="Times New Roman" w:cs="Times New Roman"/>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」之檢驗數據及備註欄位註記。</w:t>
            </w:r>
          </w:p>
          <w:p w14:paraId="1A48F456" w14:textId="7F5E35A6" w:rsidR="008502BE" w:rsidRPr="00FE42A3" w:rsidRDefault="008502BE">
            <w:pPr>
              <w:pStyle w:val="a9"/>
              <w:numPr>
                <w:ilvl w:val="0"/>
                <w:numId w:val="42"/>
              </w:numPr>
              <w:snapToGrid w:val="0"/>
              <w:spacing w:line="480" w:lineRule="exact"/>
              <w:ind w:left="482" w:hanging="482"/>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上傳同意書範本、欄位說明及規範等事項，請參考</w:t>
            </w:r>
            <w:proofErr w:type="gramStart"/>
            <w:r w:rsidRPr="00FE42A3">
              <w:rPr>
                <w:rFonts w:ascii="Times New Roman" w:eastAsia="標楷體" w:hAnsi="Times New Roman" w:cs="Times New Roman"/>
                <w:color w:val="000000" w:themeColor="text1"/>
                <w:sz w:val="27"/>
                <w:szCs w:val="27"/>
                <w:lang w:eastAsia="zh-TW"/>
              </w:rPr>
              <w:t>國健署</w:t>
            </w:r>
            <w:proofErr w:type="gramEnd"/>
            <w:r w:rsidRPr="00FE42A3">
              <w:rPr>
                <w:rFonts w:ascii="Times New Roman" w:eastAsia="標楷體" w:hAnsi="Times New Roman" w:cs="Times New Roman"/>
                <w:color w:val="000000" w:themeColor="text1"/>
                <w:sz w:val="27"/>
                <w:szCs w:val="27"/>
                <w:lang w:eastAsia="zh-TW"/>
              </w:rPr>
              <w:t>「推動醫療機構上傳勞工一般體格及健康檢查結果手冊」。</w:t>
            </w:r>
          </w:p>
        </w:tc>
        <w:tc>
          <w:tcPr>
            <w:tcW w:w="391" w:type="pct"/>
            <w:vAlign w:val="center"/>
          </w:tcPr>
          <w:p w14:paraId="7BD23625" w14:textId="7C90846A" w:rsidR="008502BE"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lang w:eastAsia="zh-TW"/>
              </w:rPr>
            </w:pPr>
            <w:proofErr w:type="spellStart"/>
            <w:r w:rsidRPr="00FE42A3">
              <w:rPr>
                <w:rFonts w:ascii="Times New Roman" w:eastAsia="標楷體" w:hAnsi="Times New Roman" w:cs="Times New Roman"/>
                <w:color w:val="000000" w:themeColor="text1"/>
                <w:sz w:val="27"/>
                <w:szCs w:val="27"/>
              </w:rPr>
              <w:t>勞工</w:t>
            </w:r>
            <w:proofErr w:type="spellEnd"/>
          </w:p>
        </w:tc>
        <w:tc>
          <w:tcPr>
            <w:tcW w:w="622" w:type="pct"/>
            <w:vAlign w:val="center"/>
          </w:tcPr>
          <w:p w14:paraId="4A741E67"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r>
      <w:tr w:rsidR="00FE42A3" w:rsidRPr="00FE42A3" w14:paraId="61EB341D" w14:textId="77777777" w:rsidTr="00D535CE">
        <w:trPr>
          <w:trHeight w:val="1086"/>
          <w:jc w:val="center"/>
        </w:trPr>
        <w:tc>
          <w:tcPr>
            <w:tcW w:w="451" w:type="pct"/>
            <w:vMerge/>
            <w:vAlign w:val="center"/>
          </w:tcPr>
          <w:p w14:paraId="7E192630"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c>
          <w:tcPr>
            <w:tcW w:w="1253" w:type="pct"/>
            <w:vMerge/>
            <w:vAlign w:val="center"/>
          </w:tcPr>
          <w:p w14:paraId="25DB0E54"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c>
          <w:tcPr>
            <w:tcW w:w="2284" w:type="pct"/>
            <w:vMerge/>
            <w:vAlign w:val="center"/>
          </w:tcPr>
          <w:p w14:paraId="5FC16EFA"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c>
          <w:tcPr>
            <w:tcW w:w="391" w:type="pct"/>
            <w:vAlign w:val="center"/>
          </w:tcPr>
          <w:p w14:paraId="1ACB4B15" w14:textId="4F34D00A" w:rsidR="008502BE"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lang w:eastAsia="zh-TW"/>
              </w:rPr>
            </w:pPr>
            <w:proofErr w:type="spellStart"/>
            <w:r w:rsidRPr="00FE42A3">
              <w:rPr>
                <w:rFonts w:ascii="Times New Roman" w:eastAsia="標楷體" w:hAnsi="Times New Roman" w:cs="Times New Roman"/>
                <w:color w:val="000000" w:themeColor="text1"/>
                <w:sz w:val="27"/>
                <w:szCs w:val="27"/>
              </w:rPr>
              <w:t>公教</w:t>
            </w:r>
            <w:proofErr w:type="spellEnd"/>
          </w:p>
        </w:tc>
        <w:tc>
          <w:tcPr>
            <w:tcW w:w="622" w:type="pct"/>
            <w:vAlign w:val="center"/>
          </w:tcPr>
          <w:p w14:paraId="040C2B71"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r>
      <w:tr w:rsidR="00FE42A3" w:rsidRPr="00FE42A3" w14:paraId="3B2212D9" w14:textId="77777777" w:rsidTr="00D535CE">
        <w:trPr>
          <w:trHeight w:val="1086"/>
          <w:jc w:val="center"/>
        </w:trPr>
        <w:tc>
          <w:tcPr>
            <w:tcW w:w="451" w:type="pct"/>
            <w:vMerge/>
            <w:vAlign w:val="center"/>
          </w:tcPr>
          <w:p w14:paraId="35B1A63E"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c>
          <w:tcPr>
            <w:tcW w:w="1253" w:type="pct"/>
            <w:vMerge/>
            <w:vAlign w:val="center"/>
          </w:tcPr>
          <w:p w14:paraId="7B436027"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c>
          <w:tcPr>
            <w:tcW w:w="2284" w:type="pct"/>
            <w:vMerge/>
            <w:vAlign w:val="center"/>
          </w:tcPr>
          <w:p w14:paraId="62CCAAE2"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c>
          <w:tcPr>
            <w:tcW w:w="391" w:type="pct"/>
            <w:vAlign w:val="center"/>
          </w:tcPr>
          <w:p w14:paraId="60C47D89" w14:textId="381E0173" w:rsidR="008502BE"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lang w:eastAsia="zh-TW"/>
              </w:rPr>
            </w:pPr>
            <w:proofErr w:type="spellStart"/>
            <w:r w:rsidRPr="00FE42A3">
              <w:rPr>
                <w:rFonts w:ascii="Times New Roman" w:eastAsia="標楷體" w:hAnsi="Times New Roman" w:cs="Times New Roman"/>
                <w:color w:val="000000" w:themeColor="text1"/>
                <w:sz w:val="27"/>
                <w:szCs w:val="27"/>
              </w:rPr>
              <w:t>其他</w:t>
            </w:r>
            <w:proofErr w:type="spellEnd"/>
          </w:p>
        </w:tc>
        <w:tc>
          <w:tcPr>
            <w:tcW w:w="622" w:type="pct"/>
            <w:vAlign w:val="center"/>
          </w:tcPr>
          <w:p w14:paraId="6D10DE03"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r>
      <w:tr w:rsidR="00FE42A3" w:rsidRPr="00FE42A3" w14:paraId="2EFE882A" w14:textId="77777777" w:rsidTr="00D535CE">
        <w:trPr>
          <w:trHeight w:val="131"/>
          <w:jc w:val="center"/>
        </w:trPr>
        <w:tc>
          <w:tcPr>
            <w:tcW w:w="451" w:type="pct"/>
            <w:vAlign w:val="center"/>
          </w:tcPr>
          <w:p w14:paraId="098AA6B2" w14:textId="41CC1C52" w:rsidR="008502BE"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lang w:eastAsia="zh-TW"/>
              </w:rPr>
              <w:t>9</w:t>
            </w:r>
          </w:p>
        </w:tc>
        <w:tc>
          <w:tcPr>
            <w:tcW w:w="1253" w:type="pct"/>
            <w:vAlign w:val="center"/>
          </w:tcPr>
          <w:p w14:paraId="2729AA18" w14:textId="3E6EE67A" w:rsidR="008502BE" w:rsidRPr="00FE42A3" w:rsidRDefault="008502BE" w:rsidP="00B027C5">
            <w:pPr>
              <w:snapToGrid w:val="0"/>
              <w:spacing w:line="48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其他建議事項</w:t>
            </w:r>
          </w:p>
        </w:tc>
        <w:tc>
          <w:tcPr>
            <w:tcW w:w="2284" w:type="pct"/>
            <w:vAlign w:val="center"/>
          </w:tcPr>
          <w:p w14:paraId="046F33BD" w14:textId="3F8C9A0E"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請詳述建議事項。</w:t>
            </w:r>
          </w:p>
        </w:tc>
        <w:tc>
          <w:tcPr>
            <w:tcW w:w="1013" w:type="pct"/>
            <w:gridSpan w:val="2"/>
            <w:vAlign w:val="center"/>
          </w:tcPr>
          <w:p w14:paraId="2F9CD75B" w14:textId="77777777" w:rsidR="008502BE" w:rsidRPr="00FE42A3" w:rsidRDefault="008502BE" w:rsidP="00B027C5">
            <w:pPr>
              <w:snapToGrid w:val="0"/>
              <w:spacing w:line="480" w:lineRule="exact"/>
              <w:rPr>
                <w:rFonts w:ascii="Times New Roman" w:eastAsia="標楷體" w:hAnsi="Times New Roman" w:cs="Times New Roman"/>
                <w:color w:val="000000" w:themeColor="text1"/>
                <w:sz w:val="27"/>
                <w:szCs w:val="27"/>
                <w:lang w:eastAsia="zh-TW"/>
              </w:rPr>
            </w:pPr>
          </w:p>
        </w:tc>
      </w:tr>
      <w:tr w:rsidR="00FE42A3" w:rsidRPr="00FE42A3" w14:paraId="52B89CA4" w14:textId="77777777" w:rsidTr="007E576C">
        <w:trPr>
          <w:trHeight w:val="510"/>
          <w:jc w:val="center"/>
        </w:trPr>
        <w:tc>
          <w:tcPr>
            <w:tcW w:w="5000" w:type="pct"/>
            <w:gridSpan w:val="5"/>
            <w:vAlign w:val="center"/>
          </w:tcPr>
          <w:p w14:paraId="18781B36" w14:textId="3E8C3C9C" w:rsidR="008502BE" w:rsidRPr="00FE42A3" w:rsidRDefault="000B4763" w:rsidP="00B027C5">
            <w:pPr>
              <w:snapToGrid w:val="0"/>
              <w:spacing w:line="480" w:lineRule="exact"/>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人數統計區間</w:t>
            </w:r>
            <w:r w:rsidRPr="00FE42A3">
              <w:rPr>
                <w:rFonts w:ascii="Times New Roman" w:eastAsia="標楷體" w:hAnsi="Times New Roman" w:cs="Times New Roman" w:hint="eastAsia"/>
                <w:color w:val="000000" w:themeColor="text1"/>
                <w:sz w:val="27"/>
                <w:szCs w:val="27"/>
                <w:lang w:eastAsia="zh-TW"/>
              </w:rPr>
              <w:t>：</w:t>
            </w:r>
            <w:r w:rsidR="008502BE" w:rsidRPr="00FE42A3">
              <w:rPr>
                <w:rFonts w:ascii="Times New Roman" w:eastAsia="標楷體" w:hAnsi="Times New Roman" w:cs="Times New Roman"/>
                <w:color w:val="000000" w:themeColor="text1"/>
                <w:sz w:val="27"/>
                <w:szCs w:val="27"/>
                <w:lang w:eastAsia="zh-TW"/>
              </w:rPr>
              <w:t>116</w:t>
            </w:r>
            <w:r w:rsidR="008502BE" w:rsidRPr="00FE42A3">
              <w:rPr>
                <w:rFonts w:ascii="Times New Roman" w:eastAsia="標楷體" w:hAnsi="Times New Roman" w:cs="Times New Roman"/>
                <w:color w:val="000000" w:themeColor="text1"/>
                <w:sz w:val="27"/>
                <w:szCs w:val="27"/>
                <w:lang w:eastAsia="zh-TW"/>
              </w:rPr>
              <w:t>年</w:t>
            </w:r>
            <w:r w:rsidR="008502BE" w:rsidRPr="00FE42A3">
              <w:rPr>
                <w:rFonts w:ascii="Times New Roman" w:eastAsia="標楷體" w:hAnsi="Times New Roman" w:cs="Times New Roman"/>
                <w:color w:val="000000" w:themeColor="text1"/>
                <w:sz w:val="27"/>
                <w:szCs w:val="27"/>
                <w:lang w:eastAsia="zh-TW"/>
              </w:rPr>
              <w:t>1</w:t>
            </w:r>
            <w:r w:rsidRPr="00FE42A3">
              <w:rPr>
                <w:rFonts w:ascii="Times New Roman" w:eastAsia="標楷體" w:hAnsi="Times New Roman" w:cs="Times New Roman" w:hint="eastAsia"/>
                <w:color w:val="000000" w:themeColor="text1"/>
                <w:sz w:val="27"/>
                <w:szCs w:val="27"/>
                <w:lang w:eastAsia="zh-TW"/>
              </w:rPr>
              <w:t>月至</w:t>
            </w:r>
            <w:r w:rsidR="008502BE" w:rsidRPr="00FE42A3">
              <w:rPr>
                <w:rFonts w:ascii="Times New Roman" w:eastAsia="標楷體" w:hAnsi="Times New Roman" w:cs="Times New Roman"/>
                <w:color w:val="000000" w:themeColor="text1"/>
                <w:sz w:val="27"/>
                <w:szCs w:val="27"/>
                <w:lang w:eastAsia="zh-TW"/>
              </w:rPr>
              <w:t>10</w:t>
            </w:r>
            <w:r w:rsidR="008502BE" w:rsidRPr="00FE42A3">
              <w:rPr>
                <w:rFonts w:ascii="Times New Roman" w:eastAsia="標楷體" w:hAnsi="Times New Roman" w:cs="Times New Roman"/>
                <w:color w:val="000000" w:themeColor="text1"/>
                <w:sz w:val="27"/>
                <w:szCs w:val="27"/>
                <w:lang w:eastAsia="zh-TW"/>
              </w:rPr>
              <w:t>月</w:t>
            </w:r>
          </w:p>
        </w:tc>
      </w:tr>
    </w:tbl>
    <w:p w14:paraId="2872D859" w14:textId="4138A9CC" w:rsidR="00504FCA" w:rsidRPr="00FE42A3" w:rsidRDefault="00504FCA" w:rsidP="00D535CE">
      <w:pPr>
        <w:spacing w:after="0" w:line="400" w:lineRule="exact"/>
        <w:rPr>
          <w:rFonts w:ascii="Times New Roman" w:eastAsia="標楷體" w:hAnsi="Times New Roman" w:cs="Times New Roman"/>
          <w:color w:val="000000" w:themeColor="text1"/>
          <w:szCs w:val="28"/>
        </w:rPr>
      </w:pPr>
      <w:proofErr w:type="gramStart"/>
      <w:r w:rsidRPr="00FE42A3">
        <w:rPr>
          <w:rFonts w:ascii="Times New Roman" w:eastAsia="標楷體" w:hAnsi="Times New Roman" w:cs="Times New Roman"/>
          <w:color w:val="000000" w:themeColor="text1"/>
          <w:szCs w:val="28"/>
        </w:rPr>
        <w:t>註</w:t>
      </w:r>
      <w:proofErr w:type="gramEnd"/>
      <w:r w:rsidRPr="00FE42A3">
        <w:rPr>
          <w:rFonts w:ascii="Times New Roman" w:eastAsia="標楷體" w:hAnsi="Times New Roman" w:cs="Times New Roman"/>
          <w:color w:val="000000" w:themeColor="text1"/>
          <w:szCs w:val="28"/>
        </w:rPr>
        <w:t>：</w:t>
      </w:r>
    </w:p>
    <w:p w14:paraId="28DB42E7" w14:textId="74DB9F15" w:rsidR="00436F3B" w:rsidRPr="00FE42A3" w:rsidRDefault="006736FB" w:rsidP="00D535CE">
      <w:pPr>
        <w:pStyle w:val="a9"/>
        <w:numPr>
          <w:ilvl w:val="0"/>
          <w:numId w:val="6"/>
        </w:numPr>
        <w:spacing w:after="0" w:line="400" w:lineRule="exact"/>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含計算之</w:t>
      </w:r>
      <w:r w:rsidR="00436F3B" w:rsidRPr="00FE42A3">
        <w:rPr>
          <w:rFonts w:ascii="Times New Roman" w:eastAsia="標楷體" w:hAnsi="Times New Roman" w:cs="Times New Roman"/>
          <w:color w:val="000000" w:themeColor="text1"/>
          <w:szCs w:val="28"/>
        </w:rPr>
        <w:t>相關指標</w:t>
      </w:r>
      <w:r w:rsidR="00927E6B" w:rsidRPr="00FE42A3">
        <w:rPr>
          <w:rFonts w:ascii="Times New Roman" w:eastAsia="標楷體" w:hAnsi="Times New Roman" w:cs="Times New Roman"/>
          <w:color w:val="000000" w:themeColor="text1"/>
          <w:szCs w:val="28"/>
        </w:rPr>
        <w:t>，</w:t>
      </w:r>
      <w:r w:rsidR="00436F3B" w:rsidRPr="00FE42A3">
        <w:rPr>
          <w:rFonts w:ascii="Times New Roman" w:eastAsia="標楷體" w:hAnsi="Times New Roman" w:cs="Times New Roman"/>
          <w:color w:val="000000" w:themeColor="text1"/>
          <w:szCs w:val="28"/>
        </w:rPr>
        <w:t>請執行之健康醫院保留佐證資料以供備查</w:t>
      </w:r>
      <w:r w:rsidRPr="00FE42A3">
        <w:rPr>
          <w:rFonts w:ascii="Times New Roman" w:eastAsia="標楷體" w:hAnsi="Times New Roman" w:cs="Times New Roman"/>
          <w:color w:val="000000" w:themeColor="text1"/>
          <w:szCs w:val="28"/>
        </w:rPr>
        <w:t>。</w:t>
      </w:r>
    </w:p>
    <w:p w14:paraId="7EA2658A" w14:textId="3884545D" w:rsidR="00436F3B" w:rsidRPr="00FE42A3" w:rsidRDefault="00436F3B" w:rsidP="00D535CE">
      <w:pPr>
        <w:pStyle w:val="a9"/>
        <w:numPr>
          <w:ilvl w:val="0"/>
          <w:numId w:val="6"/>
        </w:numPr>
        <w:spacing w:after="0" w:line="400" w:lineRule="exact"/>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請確實於計畫書中針對計畫執行制定監測與管考作法。</w:t>
      </w:r>
    </w:p>
    <w:p w14:paraId="371E663B" w14:textId="634A6211" w:rsidR="00436F3B" w:rsidRPr="00FE42A3" w:rsidRDefault="00436F3B" w:rsidP="00D535CE">
      <w:pPr>
        <w:pStyle w:val="a9"/>
        <w:numPr>
          <w:ilvl w:val="0"/>
          <w:numId w:val="6"/>
        </w:numPr>
        <w:spacing w:after="0" w:line="400" w:lineRule="exact"/>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辦理相關議題，請確實依本須知訂定指定指標於計畫書中。</w:t>
      </w:r>
    </w:p>
    <w:p w14:paraId="2444AC18" w14:textId="790CD477" w:rsidR="00436F3B" w:rsidRPr="00FE42A3" w:rsidRDefault="00A4493E" w:rsidP="00D535CE">
      <w:pPr>
        <w:pStyle w:val="a9"/>
        <w:numPr>
          <w:ilvl w:val="0"/>
          <w:numId w:val="6"/>
        </w:numPr>
        <w:spacing w:after="0" w:line="400" w:lineRule="exact"/>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年度健康品質精進報告</w:t>
      </w:r>
      <w:r w:rsidR="00436F3B" w:rsidRPr="00FE42A3">
        <w:rPr>
          <w:rFonts w:ascii="Times New Roman" w:eastAsia="標楷體" w:hAnsi="Times New Roman" w:cs="Times New Roman"/>
          <w:color w:val="000000" w:themeColor="text1"/>
          <w:szCs w:val="28"/>
        </w:rPr>
        <w:t>請依</w:t>
      </w:r>
      <w:proofErr w:type="gramStart"/>
      <w:r w:rsidR="00436F3B" w:rsidRPr="00FE42A3">
        <w:rPr>
          <w:rFonts w:ascii="Times New Roman" w:eastAsia="標楷體" w:hAnsi="Times New Roman" w:cs="Times New Roman"/>
          <w:color w:val="000000" w:themeColor="text1"/>
          <w:szCs w:val="28"/>
        </w:rPr>
        <w:t>國健署</w:t>
      </w:r>
      <w:proofErr w:type="gramEnd"/>
      <w:r w:rsidR="00436F3B" w:rsidRPr="00FE42A3">
        <w:rPr>
          <w:rFonts w:ascii="Times New Roman" w:eastAsia="標楷體" w:hAnsi="Times New Roman" w:cs="Times New Roman"/>
          <w:color w:val="000000" w:themeColor="text1"/>
          <w:szCs w:val="28"/>
        </w:rPr>
        <w:t>公告期程完成資料上傳。</w:t>
      </w:r>
    </w:p>
    <w:p w14:paraId="722AD2A9" w14:textId="09259323" w:rsidR="00812659" w:rsidRPr="00FE42A3" w:rsidRDefault="0056091E" w:rsidP="00B027C5">
      <w:pPr>
        <w:pStyle w:val="1"/>
        <w:spacing w:beforeLines="50" w:before="180" w:after="0" w:line="480" w:lineRule="exact"/>
        <w:rPr>
          <w:rFonts w:ascii="Times New Roman" w:hAnsi="Times New Roman" w:cs="Times New Roman"/>
          <w:color w:val="000000" w:themeColor="text1"/>
          <w:sz w:val="27"/>
          <w:szCs w:val="27"/>
        </w:rPr>
      </w:pPr>
      <w:bookmarkStart w:id="16" w:name="_Toc209515115"/>
      <w:bookmarkStart w:id="17" w:name="_Toc211177312"/>
      <w:bookmarkStart w:id="18" w:name="_Toc211177362"/>
      <w:r w:rsidRPr="00FE42A3">
        <w:rPr>
          <w:rFonts w:ascii="Times New Roman" w:hAnsi="Times New Roman" w:cs="Times New Roman"/>
          <w:color w:val="000000" w:themeColor="text1"/>
          <w:sz w:val="27"/>
          <w:szCs w:val="27"/>
        </w:rPr>
        <w:lastRenderedPageBreak/>
        <w:t>陸、</w:t>
      </w:r>
      <w:r w:rsidR="00D51DDB" w:rsidRPr="00FE42A3">
        <w:rPr>
          <w:rFonts w:ascii="Times New Roman" w:hAnsi="Times New Roman" w:cs="Times New Roman"/>
          <w:color w:val="000000" w:themeColor="text1"/>
          <w:sz w:val="27"/>
          <w:szCs w:val="27"/>
        </w:rPr>
        <w:t>計畫</w:t>
      </w:r>
      <w:r w:rsidR="00BA3293" w:rsidRPr="00FE42A3">
        <w:rPr>
          <w:rFonts w:ascii="Times New Roman" w:hAnsi="Times New Roman" w:cs="Times New Roman"/>
          <w:color w:val="000000" w:themeColor="text1"/>
          <w:sz w:val="27"/>
          <w:szCs w:val="27"/>
        </w:rPr>
        <w:t>申請方式</w:t>
      </w:r>
      <w:bookmarkEnd w:id="16"/>
      <w:bookmarkEnd w:id="17"/>
      <w:bookmarkEnd w:id="18"/>
    </w:p>
    <w:p w14:paraId="422F4261" w14:textId="77777777" w:rsidR="0056091E" w:rsidRPr="00FE42A3" w:rsidRDefault="0056091E" w:rsidP="00B027C5">
      <w:pPr>
        <w:pStyle w:val="a9"/>
        <w:numPr>
          <w:ilvl w:val="0"/>
          <w:numId w:val="2"/>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Cs/>
          <w:color w:val="000000" w:themeColor="text1"/>
          <w:sz w:val="27"/>
          <w:szCs w:val="27"/>
        </w:rPr>
        <w:t>依本局年度補助辦理之工作內容及相關規定，並考量機構工作重點、特性，及社區需求、文化背景、生活習俗，因地制宜整合當地資源，</w:t>
      </w:r>
      <w:proofErr w:type="gramStart"/>
      <w:r w:rsidRPr="00FE42A3">
        <w:rPr>
          <w:rFonts w:ascii="Times New Roman" w:eastAsia="標楷體" w:hAnsi="Times New Roman" w:cs="Times New Roman"/>
          <w:bCs/>
          <w:color w:val="000000" w:themeColor="text1"/>
          <w:sz w:val="27"/>
          <w:szCs w:val="27"/>
        </w:rPr>
        <w:t>研</w:t>
      </w:r>
      <w:proofErr w:type="gramEnd"/>
      <w:r w:rsidRPr="00FE42A3">
        <w:rPr>
          <w:rFonts w:ascii="Times New Roman" w:eastAsia="標楷體" w:hAnsi="Times New Roman" w:cs="Times New Roman"/>
          <w:bCs/>
          <w:color w:val="000000" w:themeColor="text1"/>
          <w:sz w:val="27"/>
          <w:szCs w:val="27"/>
        </w:rPr>
        <w:t>擬計畫書。</w:t>
      </w:r>
    </w:p>
    <w:p w14:paraId="14C3A848" w14:textId="2669E42B" w:rsidR="0056091E" w:rsidRPr="00FE42A3" w:rsidRDefault="0056091E" w:rsidP="00B027C5">
      <w:pPr>
        <w:pStyle w:val="a9"/>
        <w:numPr>
          <w:ilvl w:val="0"/>
          <w:numId w:val="2"/>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Cs/>
          <w:color w:val="000000" w:themeColor="text1"/>
          <w:sz w:val="27"/>
          <w:szCs w:val="27"/>
        </w:rPr>
        <w:t>申請醫院請依上開規定格式及本補助作業申請須知載明之經費編列作業等，撰寫計畫書，並檢附相關資料，經機關首長核定後，請於</w:t>
      </w:r>
      <w:r w:rsidR="008502BE" w:rsidRPr="00FE42A3">
        <w:rPr>
          <w:rFonts w:ascii="Times New Roman" w:eastAsia="標楷體" w:hAnsi="Times New Roman" w:cs="Times New Roman"/>
          <w:bCs/>
          <w:color w:val="000000" w:themeColor="text1"/>
          <w:sz w:val="27"/>
          <w:szCs w:val="27"/>
        </w:rPr>
        <w:t>115</w:t>
      </w:r>
      <w:r w:rsidRPr="00FE42A3">
        <w:rPr>
          <w:rFonts w:ascii="Times New Roman" w:eastAsia="標楷體" w:hAnsi="Times New Roman" w:cs="Times New Roman"/>
          <w:bCs/>
          <w:color w:val="000000" w:themeColor="text1"/>
          <w:sz w:val="27"/>
          <w:szCs w:val="27"/>
        </w:rPr>
        <w:t>年</w:t>
      </w:r>
      <w:r w:rsidR="008502BE" w:rsidRPr="00FE42A3">
        <w:rPr>
          <w:rFonts w:ascii="Times New Roman" w:eastAsia="標楷體" w:hAnsi="Times New Roman" w:cs="Times New Roman"/>
          <w:bCs/>
          <w:color w:val="000000" w:themeColor="text1"/>
          <w:sz w:val="27"/>
          <w:szCs w:val="27"/>
        </w:rPr>
        <w:t>12</w:t>
      </w:r>
      <w:r w:rsidRPr="00FE42A3">
        <w:rPr>
          <w:rFonts w:ascii="Times New Roman" w:eastAsia="標楷體" w:hAnsi="Times New Roman" w:cs="Times New Roman"/>
          <w:bCs/>
          <w:color w:val="000000" w:themeColor="text1"/>
          <w:sz w:val="27"/>
          <w:szCs w:val="27"/>
        </w:rPr>
        <w:t>月</w:t>
      </w:r>
      <w:r w:rsidR="0047127C" w:rsidRPr="00FE42A3">
        <w:rPr>
          <w:rFonts w:ascii="Times New Roman" w:eastAsia="標楷體" w:hAnsi="Times New Roman" w:cs="Times New Roman" w:hint="eastAsia"/>
          <w:bCs/>
          <w:color w:val="000000" w:themeColor="text1"/>
          <w:sz w:val="27"/>
          <w:szCs w:val="27"/>
        </w:rPr>
        <w:t>10</w:t>
      </w:r>
      <w:r w:rsidRPr="00FE42A3">
        <w:rPr>
          <w:rFonts w:ascii="Times New Roman" w:eastAsia="標楷體" w:hAnsi="Times New Roman" w:cs="Times New Roman"/>
          <w:bCs/>
          <w:color w:val="000000" w:themeColor="text1"/>
          <w:sz w:val="27"/>
          <w:szCs w:val="27"/>
        </w:rPr>
        <w:t>日前將下列紙本資料及電子檔案函送本局</w:t>
      </w:r>
      <w:r w:rsidR="008B160F"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420206</w:t>
      </w:r>
      <w:proofErr w:type="gramStart"/>
      <w:r w:rsidRPr="00FE42A3">
        <w:rPr>
          <w:rFonts w:ascii="Times New Roman" w:eastAsia="標楷體" w:hAnsi="Times New Roman" w:cs="Times New Roman"/>
          <w:color w:val="000000" w:themeColor="text1"/>
          <w:sz w:val="27"/>
          <w:szCs w:val="27"/>
        </w:rPr>
        <w:t>臺</w:t>
      </w:r>
      <w:proofErr w:type="gramEnd"/>
      <w:r w:rsidRPr="00FE42A3">
        <w:rPr>
          <w:rFonts w:ascii="Times New Roman" w:eastAsia="標楷體" w:hAnsi="Times New Roman" w:cs="Times New Roman"/>
          <w:color w:val="000000" w:themeColor="text1"/>
          <w:sz w:val="27"/>
          <w:szCs w:val="27"/>
        </w:rPr>
        <w:t>中市豐原區中興路</w:t>
      </w:r>
      <w:r w:rsidRPr="00FE42A3">
        <w:rPr>
          <w:rFonts w:ascii="Times New Roman" w:eastAsia="標楷體" w:hAnsi="Times New Roman" w:cs="Times New Roman"/>
          <w:color w:val="000000" w:themeColor="text1"/>
          <w:sz w:val="27"/>
          <w:szCs w:val="27"/>
        </w:rPr>
        <w:t>136</w:t>
      </w:r>
      <w:r w:rsidRPr="00FE42A3">
        <w:rPr>
          <w:rFonts w:ascii="Times New Roman" w:eastAsia="標楷體" w:hAnsi="Times New Roman" w:cs="Times New Roman"/>
          <w:color w:val="000000" w:themeColor="text1"/>
          <w:sz w:val="27"/>
          <w:szCs w:val="27"/>
        </w:rPr>
        <w:t>號，保健科</w:t>
      </w:r>
      <w:r w:rsidR="008B160F"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w:t>
      </w:r>
      <w:proofErr w:type="gramStart"/>
      <w:r w:rsidRPr="00FE42A3">
        <w:rPr>
          <w:rFonts w:ascii="Times New Roman" w:eastAsia="標楷體" w:hAnsi="Times New Roman" w:cs="Times New Roman"/>
          <w:bCs/>
          <w:color w:val="000000" w:themeColor="text1"/>
          <w:sz w:val="27"/>
          <w:szCs w:val="27"/>
        </w:rPr>
        <w:t>俾</w:t>
      </w:r>
      <w:proofErr w:type="gramEnd"/>
      <w:r w:rsidRPr="00FE42A3">
        <w:rPr>
          <w:rFonts w:ascii="Times New Roman" w:eastAsia="標楷體" w:hAnsi="Times New Roman" w:cs="Times New Roman"/>
          <w:bCs/>
          <w:color w:val="000000" w:themeColor="text1"/>
          <w:sz w:val="27"/>
          <w:szCs w:val="27"/>
        </w:rPr>
        <w:t>憑辦理計畫審查及經費核定事宜；逾期未送達者，視同放棄，不予受理：</w:t>
      </w:r>
    </w:p>
    <w:p w14:paraId="22DD6999" w14:textId="2FA4ED49" w:rsidR="0056091E" w:rsidRPr="00FE42A3" w:rsidRDefault="0056091E">
      <w:pPr>
        <w:pStyle w:val="a9"/>
        <w:numPr>
          <w:ilvl w:val="0"/>
          <w:numId w:val="24"/>
        </w:numPr>
        <w:spacing w:line="480" w:lineRule="exact"/>
        <w:ind w:left="1701" w:hanging="567"/>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計畫書</w:t>
      </w:r>
      <w:r w:rsidRPr="00FE42A3">
        <w:rPr>
          <w:rFonts w:ascii="Times New Roman" w:eastAsia="標楷體" w:hAnsi="Times New Roman" w:cs="Times New Roman"/>
          <w:bCs/>
          <w:color w:val="000000" w:themeColor="text1"/>
          <w:sz w:val="27"/>
          <w:szCs w:val="27"/>
        </w:rPr>
        <w:t>1</w:t>
      </w:r>
      <w:r w:rsidRPr="00FE42A3">
        <w:rPr>
          <w:rFonts w:ascii="Times New Roman" w:eastAsia="標楷體" w:hAnsi="Times New Roman" w:cs="Times New Roman"/>
          <w:bCs/>
          <w:color w:val="000000" w:themeColor="text1"/>
          <w:sz w:val="27"/>
          <w:szCs w:val="27"/>
        </w:rPr>
        <w:t>式</w:t>
      </w:r>
      <w:r w:rsidR="00DD2C81" w:rsidRPr="00FE42A3">
        <w:rPr>
          <w:rFonts w:ascii="Times New Roman" w:eastAsia="標楷體" w:hAnsi="Times New Roman" w:cs="Times New Roman"/>
          <w:bCs/>
          <w:color w:val="000000" w:themeColor="text1"/>
          <w:sz w:val="27"/>
          <w:szCs w:val="27"/>
        </w:rPr>
        <w:t>2</w:t>
      </w:r>
      <w:r w:rsidRPr="00FE42A3">
        <w:rPr>
          <w:rFonts w:ascii="Times New Roman" w:eastAsia="標楷體" w:hAnsi="Times New Roman" w:cs="Times New Roman"/>
          <w:bCs/>
          <w:color w:val="000000" w:themeColor="text1"/>
          <w:sz w:val="27"/>
          <w:szCs w:val="27"/>
        </w:rPr>
        <w:t>份</w:t>
      </w:r>
      <w:r w:rsidR="00030351" w:rsidRPr="00FE42A3">
        <w:rPr>
          <w:rFonts w:ascii="Times New Roman" w:eastAsia="標楷體" w:hAnsi="Times New Roman" w:cs="Times New Roman"/>
          <w:bCs/>
          <w:color w:val="000000" w:themeColor="text1"/>
          <w:sz w:val="27"/>
          <w:szCs w:val="27"/>
        </w:rPr>
        <w:t>及</w:t>
      </w:r>
      <w:r w:rsidR="00030351" w:rsidRPr="00FE42A3">
        <w:rPr>
          <w:rFonts w:ascii="Times New Roman" w:eastAsia="標楷體" w:hAnsi="Times New Roman" w:cs="Times New Roman"/>
          <w:bCs/>
          <w:color w:val="000000" w:themeColor="text1"/>
          <w:sz w:val="27"/>
          <w:szCs w:val="27"/>
        </w:rPr>
        <w:t>Word</w:t>
      </w:r>
      <w:r w:rsidR="00030351" w:rsidRPr="00FE42A3">
        <w:rPr>
          <w:rFonts w:ascii="Times New Roman" w:eastAsia="標楷體" w:hAnsi="Times New Roman" w:cs="Times New Roman"/>
          <w:bCs/>
          <w:color w:val="000000" w:themeColor="text1"/>
          <w:sz w:val="27"/>
          <w:szCs w:val="27"/>
        </w:rPr>
        <w:t>電子檔</w:t>
      </w:r>
      <w:r w:rsidRPr="00FE42A3">
        <w:rPr>
          <w:rFonts w:ascii="Times New Roman" w:eastAsia="標楷體" w:hAnsi="Times New Roman" w:cs="Times New Roman"/>
          <w:bCs/>
          <w:color w:val="000000" w:themeColor="text1"/>
          <w:sz w:val="27"/>
          <w:szCs w:val="27"/>
        </w:rPr>
        <w:t>。</w:t>
      </w:r>
      <w:r w:rsidR="008D63A6"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shd w:val="pct15" w:color="auto" w:fill="FFFFFF"/>
        </w:rPr>
        <w:t>附件</w:t>
      </w:r>
      <w:r w:rsidRPr="00FE42A3">
        <w:rPr>
          <w:rFonts w:ascii="Times New Roman" w:eastAsia="標楷體" w:hAnsi="Times New Roman" w:cs="Times New Roman"/>
          <w:bCs/>
          <w:color w:val="000000" w:themeColor="text1"/>
          <w:sz w:val="27"/>
          <w:szCs w:val="27"/>
          <w:shd w:val="pct15" w:color="auto" w:fill="FFFFFF"/>
        </w:rPr>
        <w:t>1</w:t>
      </w:r>
      <w:r w:rsidR="008B160F" w:rsidRPr="00FE42A3">
        <w:rPr>
          <w:rFonts w:ascii="Times New Roman" w:eastAsia="標楷體" w:hAnsi="Times New Roman" w:cs="Times New Roman"/>
          <w:color w:val="000000" w:themeColor="text1"/>
          <w:sz w:val="27"/>
          <w:szCs w:val="27"/>
        </w:rPr>
        <w:t>）</w:t>
      </w:r>
    </w:p>
    <w:p w14:paraId="311B96DE" w14:textId="781B3EA3" w:rsidR="0056091E" w:rsidRPr="00FE42A3" w:rsidRDefault="0056091E">
      <w:pPr>
        <w:pStyle w:val="a9"/>
        <w:numPr>
          <w:ilvl w:val="0"/>
          <w:numId w:val="24"/>
        </w:numPr>
        <w:spacing w:line="480" w:lineRule="exact"/>
        <w:ind w:left="1701" w:hanging="567"/>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color w:val="000000" w:themeColor="text1"/>
          <w:sz w:val="27"/>
          <w:szCs w:val="27"/>
        </w:rPr>
        <w:t>經費分析表</w:t>
      </w:r>
      <w:r w:rsidRPr="00FE42A3">
        <w:rPr>
          <w:rFonts w:ascii="Times New Roman" w:eastAsia="標楷體" w:hAnsi="Times New Roman" w:cs="Times New Roman"/>
          <w:bCs/>
          <w:color w:val="000000" w:themeColor="text1"/>
          <w:sz w:val="27"/>
          <w:szCs w:val="27"/>
        </w:rPr>
        <w:t>1</w:t>
      </w:r>
      <w:r w:rsidRPr="00FE42A3">
        <w:rPr>
          <w:rFonts w:ascii="Times New Roman" w:eastAsia="標楷體" w:hAnsi="Times New Roman" w:cs="Times New Roman"/>
          <w:bCs/>
          <w:color w:val="000000" w:themeColor="text1"/>
          <w:sz w:val="27"/>
          <w:szCs w:val="27"/>
        </w:rPr>
        <w:t>式</w:t>
      </w:r>
      <w:r w:rsidR="00DD2C81" w:rsidRPr="00FE42A3">
        <w:rPr>
          <w:rFonts w:ascii="Times New Roman" w:eastAsia="標楷體" w:hAnsi="Times New Roman" w:cs="Times New Roman"/>
          <w:bCs/>
          <w:color w:val="000000" w:themeColor="text1"/>
          <w:sz w:val="27"/>
          <w:szCs w:val="27"/>
        </w:rPr>
        <w:t>2</w:t>
      </w:r>
      <w:r w:rsidRPr="00FE42A3">
        <w:rPr>
          <w:rFonts w:ascii="Times New Roman" w:eastAsia="標楷體" w:hAnsi="Times New Roman" w:cs="Times New Roman"/>
          <w:bCs/>
          <w:color w:val="000000" w:themeColor="text1"/>
          <w:sz w:val="27"/>
          <w:szCs w:val="27"/>
        </w:rPr>
        <w:t>份</w:t>
      </w:r>
      <w:r w:rsidR="00030351" w:rsidRPr="00FE42A3">
        <w:rPr>
          <w:rFonts w:ascii="Times New Roman" w:eastAsia="標楷體" w:hAnsi="Times New Roman" w:cs="Times New Roman"/>
          <w:bCs/>
          <w:color w:val="000000" w:themeColor="text1"/>
          <w:sz w:val="27"/>
          <w:szCs w:val="27"/>
        </w:rPr>
        <w:t>及</w:t>
      </w:r>
      <w:r w:rsidR="00030351" w:rsidRPr="00FE42A3">
        <w:rPr>
          <w:rFonts w:ascii="Times New Roman" w:eastAsia="標楷體" w:hAnsi="Times New Roman" w:cs="Times New Roman"/>
          <w:bCs/>
          <w:color w:val="000000" w:themeColor="text1"/>
          <w:sz w:val="27"/>
          <w:szCs w:val="27"/>
        </w:rPr>
        <w:t>Word</w:t>
      </w:r>
      <w:r w:rsidR="00030351" w:rsidRPr="00FE42A3">
        <w:rPr>
          <w:rFonts w:ascii="Times New Roman" w:eastAsia="標楷體" w:hAnsi="Times New Roman" w:cs="Times New Roman"/>
          <w:bCs/>
          <w:color w:val="000000" w:themeColor="text1"/>
          <w:sz w:val="27"/>
          <w:szCs w:val="27"/>
        </w:rPr>
        <w:t>電子檔</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shd w:val="pct15" w:color="auto" w:fill="FFFFFF"/>
        </w:rPr>
        <w:t>附件</w:t>
      </w:r>
      <w:r w:rsidRPr="00FE42A3">
        <w:rPr>
          <w:rFonts w:ascii="Times New Roman" w:eastAsia="標楷體" w:hAnsi="Times New Roman" w:cs="Times New Roman"/>
          <w:bCs/>
          <w:color w:val="000000" w:themeColor="text1"/>
          <w:sz w:val="27"/>
          <w:szCs w:val="27"/>
          <w:shd w:val="pct15" w:color="auto" w:fill="FFFFFF"/>
        </w:rPr>
        <w:t>2</w:t>
      </w:r>
      <w:proofErr w:type="gramStart"/>
      <w:r w:rsidR="008B160F" w:rsidRPr="00FE42A3">
        <w:rPr>
          <w:rFonts w:ascii="Times New Roman" w:eastAsia="標楷體" w:hAnsi="Times New Roman" w:cs="Times New Roman"/>
          <w:color w:val="000000" w:themeColor="text1"/>
          <w:sz w:val="27"/>
          <w:szCs w:val="27"/>
        </w:rPr>
        <w:t>）</w:t>
      </w:r>
      <w:proofErr w:type="gramEnd"/>
    </w:p>
    <w:p w14:paraId="6FE082EB" w14:textId="336876FF" w:rsidR="00812659" w:rsidRPr="00FE42A3" w:rsidRDefault="00BA3293" w:rsidP="00B027C5">
      <w:pPr>
        <w:pStyle w:val="1"/>
        <w:spacing w:beforeLines="50" w:before="180" w:after="0" w:line="480" w:lineRule="exact"/>
        <w:rPr>
          <w:rFonts w:ascii="Times New Roman" w:hAnsi="Times New Roman" w:cs="Times New Roman"/>
          <w:color w:val="000000" w:themeColor="text1"/>
          <w:sz w:val="27"/>
          <w:szCs w:val="27"/>
        </w:rPr>
      </w:pPr>
      <w:bookmarkStart w:id="19" w:name="_Toc209515116"/>
      <w:bookmarkStart w:id="20" w:name="_Toc211177313"/>
      <w:bookmarkStart w:id="21" w:name="_Toc211177363"/>
      <w:proofErr w:type="gramStart"/>
      <w:r w:rsidRPr="00FE42A3">
        <w:rPr>
          <w:rFonts w:ascii="Times New Roman" w:hAnsi="Times New Roman" w:cs="Times New Roman"/>
          <w:color w:val="000000" w:themeColor="text1"/>
          <w:sz w:val="27"/>
          <w:szCs w:val="27"/>
        </w:rPr>
        <w:t>柒</w:t>
      </w:r>
      <w:proofErr w:type="gramEnd"/>
      <w:r w:rsidRPr="00FE42A3">
        <w:rPr>
          <w:rFonts w:ascii="Times New Roman" w:hAnsi="Times New Roman" w:cs="Times New Roman"/>
          <w:color w:val="000000" w:themeColor="text1"/>
          <w:sz w:val="27"/>
          <w:szCs w:val="27"/>
        </w:rPr>
        <w:t>、計畫審查</w:t>
      </w:r>
      <w:bookmarkEnd w:id="19"/>
      <w:r w:rsidR="001643B7" w:rsidRPr="00FE42A3">
        <w:rPr>
          <w:rFonts w:ascii="Times New Roman" w:hAnsi="Times New Roman" w:cs="Times New Roman"/>
          <w:color w:val="000000" w:themeColor="text1"/>
          <w:sz w:val="27"/>
          <w:szCs w:val="27"/>
        </w:rPr>
        <w:t>方式</w:t>
      </w:r>
      <w:bookmarkEnd w:id="20"/>
      <w:bookmarkEnd w:id="21"/>
    </w:p>
    <w:p w14:paraId="71C61B01" w14:textId="50B18089" w:rsidR="0063163C" w:rsidRPr="00FE42A3" w:rsidRDefault="001643B7">
      <w:pPr>
        <w:pStyle w:val="a9"/>
        <w:numPr>
          <w:ilvl w:val="0"/>
          <w:numId w:val="27"/>
        </w:numPr>
        <w:spacing w:after="0"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審查標準：</w:t>
      </w:r>
    </w:p>
    <w:p w14:paraId="08C865AF" w14:textId="2F78C592" w:rsidR="001755E7" w:rsidRPr="00FE42A3" w:rsidRDefault="001755E7">
      <w:pPr>
        <w:pStyle w:val="a9"/>
        <w:numPr>
          <w:ilvl w:val="0"/>
          <w:numId w:val="25"/>
        </w:numPr>
        <w:spacing w:after="0" w:line="480" w:lineRule="exact"/>
        <w:ind w:left="1701" w:hanging="567"/>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由本局邀請</w:t>
      </w:r>
      <w:r w:rsidR="009853CC" w:rsidRPr="00FE42A3">
        <w:rPr>
          <w:rFonts w:ascii="Times New Roman" w:eastAsia="標楷體" w:hAnsi="Times New Roman" w:cs="Times New Roman"/>
          <w:color w:val="000000" w:themeColor="text1"/>
          <w:sz w:val="27"/>
          <w:szCs w:val="27"/>
        </w:rPr>
        <w:t>學者專家</w:t>
      </w:r>
      <w:r w:rsidRPr="00FE42A3">
        <w:rPr>
          <w:rFonts w:ascii="Times New Roman" w:eastAsia="標楷體" w:hAnsi="Times New Roman" w:cs="Times New Roman"/>
          <w:color w:val="000000" w:themeColor="text1"/>
          <w:sz w:val="27"/>
          <w:szCs w:val="27"/>
        </w:rPr>
        <w:t>或本局代表進行計畫審查</w:t>
      </w:r>
      <w:r w:rsidR="009853CC" w:rsidRPr="00FE42A3">
        <w:rPr>
          <w:rFonts w:ascii="Times New Roman" w:eastAsia="標楷體" w:hAnsi="Times New Roman" w:cs="Times New Roman"/>
          <w:color w:val="000000" w:themeColor="text1"/>
          <w:sz w:val="27"/>
          <w:szCs w:val="27"/>
        </w:rPr>
        <w:t>，</w:t>
      </w:r>
      <w:r w:rsidR="00214392" w:rsidRPr="00FE42A3">
        <w:rPr>
          <w:rFonts w:ascii="Times New Roman" w:eastAsia="標楷體" w:hAnsi="Times New Roman" w:cs="Times New Roman"/>
          <w:color w:val="000000" w:themeColor="text1"/>
          <w:sz w:val="27"/>
          <w:szCs w:val="27"/>
        </w:rPr>
        <w:t>依「</w:t>
      </w:r>
      <w:proofErr w:type="gramStart"/>
      <w:r w:rsidR="00214392" w:rsidRPr="00FE42A3">
        <w:rPr>
          <w:rFonts w:ascii="Times New Roman" w:eastAsia="標楷體" w:hAnsi="Times New Roman" w:cs="Times New Roman"/>
          <w:color w:val="000000" w:themeColor="text1"/>
          <w:sz w:val="27"/>
          <w:szCs w:val="27"/>
        </w:rPr>
        <w:t>菸</w:t>
      </w:r>
      <w:proofErr w:type="gramEnd"/>
      <w:r w:rsidR="00214392" w:rsidRPr="00FE42A3">
        <w:rPr>
          <w:rFonts w:ascii="Times New Roman" w:eastAsia="標楷體" w:hAnsi="Times New Roman" w:cs="Times New Roman"/>
          <w:color w:val="000000" w:themeColor="text1"/>
          <w:sz w:val="27"/>
          <w:szCs w:val="27"/>
        </w:rPr>
        <w:t>害防制與衛生保健基金審議作業要點」規定</w:t>
      </w:r>
      <w:r w:rsidR="009853CC" w:rsidRPr="00FE42A3">
        <w:rPr>
          <w:rFonts w:ascii="Times New Roman" w:eastAsia="標楷體" w:hAnsi="Times New Roman" w:cs="Times New Roman"/>
          <w:color w:val="000000" w:themeColor="text1"/>
          <w:sz w:val="27"/>
          <w:szCs w:val="27"/>
        </w:rPr>
        <w:t>，</w:t>
      </w:r>
      <w:r w:rsidR="00214392" w:rsidRPr="00FE42A3">
        <w:rPr>
          <w:rFonts w:ascii="Times New Roman" w:eastAsia="標楷體" w:hAnsi="Times New Roman" w:cs="Times New Roman"/>
          <w:color w:val="000000" w:themeColor="text1"/>
          <w:sz w:val="27"/>
          <w:szCs w:val="27"/>
        </w:rPr>
        <w:t>計畫審查之總分為</w:t>
      </w:r>
      <w:r w:rsidR="00214392" w:rsidRPr="00FE42A3">
        <w:rPr>
          <w:rFonts w:ascii="Times New Roman" w:eastAsia="標楷體" w:hAnsi="Times New Roman" w:cs="Times New Roman"/>
          <w:color w:val="000000" w:themeColor="text1"/>
          <w:sz w:val="27"/>
          <w:szCs w:val="27"/>
        </w:rPr>
        <w:t>100</w:t>
      </w:r>
      <w:r w:rsidR="00214392" w:rsidRPr="00FE42A3">
        <w:rPr>
          <w:rFonts w:ascii="Times New Roman" w:eastAsia="標楷體" w:hAnsi="Times New Roman" w:cs="Times New Roman"/>
          <w:color w:val="000000" w:themeColor="text1"/>
          <w:sz w:val="27"/>
          <w:szCs w:val="27"/>
        </w:rPr>
        <w:t>分，</w:t>
      </w:r>
      <w:r w:rsidRPr="00FE42A3">
        <w:rPr>
          <w:rFonts w:ascii="Times New Roman" w:eastAsia="標楷體" w:hAnsi="Times New Roman" w:cs="Times New Roman"/>
          <w:color w:val="000000" w:themeColor="text1"/>
          <w:sz w:val="27"/>
          <w:szCs w:val="27"/>
        </w:rPr>
        <w:t>平均得分</w:t>
      </w:r>
      <w:r w:rsidR="00214392" w:rsidRPr="00FE42A3">
        <w:rPr>
          <w:rFonts w:ascii="Times New Roman" w:eastAsia="標楷體" w:hAnsi="Times New Roman" w:cs="Times New Roman"/>
          <w:color w:val="000000" w:themeColor="text1"/>
          <w:sz w:val="27"/>
          <w:szCs w:val="27"/>
        </w:rPr>
        <w:t>達</w:t>
      </w:r>
      <w:r w:rsidR="00214392" w:rsidRPr="00FE42A3">
        <w:rPr>
          <w:rFonts w:ascii="Times New Roman" w:eastAsia="標楷體" w:hAnsi="Times New Roman" w:cs="Times New Roman"/>
          <w:color w:val="000000" w:themeColor="text1"/>
          <w:sz w:val="27"/>
          <w:szCs w:val="27"/>
        </w:rPr>
        <w:t>80</w:t>
      </w:r>
      <w:r w:rsidR="00214392" w:rsidRPr="00FE42A3">
        <w:rPr>
          <w:rFonts w:ascii="Times New Roman" w:eastAsia="標楷體" w:hAnsi="Times New Roman" w:cs="Times New Roman"/>
          <w:color w:val="000000" w:themeColor="text1"/>
          <w:sz w:val="27"/>
          <w:szCs w:val="27"/>
        </w:rPr>
        <w:t>分</w:t>
      </w:r>
      <w:r w:rsidR="008B160F" w:rsidRPr="00FE42A3">
        <w:rPr>
          <w:rFonts w:ascii="Times New Roman" w:eastAsia="標楷體" w:hAnsi="Times New Roman" w:cs="Times New Roman"/>
          <w:color w:val="000000" w:themeColor="text1"/>
          <w:sz w:val="27"/>
          <w:szCs w:val="27"/>
        </w:rPr>
        <w:t>（</w:t>
      </w:r>
      <w:r w:rsidR="00214392" w:rsidRPr="00FE42A3">
        <w:rPr>
          <w:rFonts w:ascii="Times New Roman" w:eastAsia="標楷體" w:hAnsi="Times New Roman" w:cs="Times New Roman"/>
          <w:color w:val="000000" w:themeColor="text1"/>
          <w:sz w:val="27"/>
          <w:szCs w:val="27"/>
        </w:rPr>
        <w:t>含</w:t>
      </w:r>
      <w:r w:rsidR="008B160F" w:rsidRPr="00FE42A3">
        <w:rPr>
          <w:rFonts w:ascii="Times New Roman" w:eastAsia="標楷體" w:hAnsi="Times New Roman" w:cs="Times New Roman"/>
          <w:color w:val="000000" w:themeColor="text1"/>
          <w:sz w:val="27"/>
          <w:szCs w:val="27"/>
        </w:rPr>
        <w:t>）</w:t>
      </w:r>
      <w:r w:rsidR="00214392" w:rsidRPr="00FE42A3">
        <w:rPr>
          <w:rFonts w:ascii="Times New Roman" w:eastAsia="標楷體" w:hAnsi="Times New Roman" w:cs="Times New Roman"/>
          <w:color w:val="000000" w:themeColor="text1"/>
          <w:sz w:val="27"/>
          <w:szCs w:val="27"/>
        </w:rPr>
        <w:t>以上，得優先補助</w:t>
      </w:r>
      <w:r w:rsidR="00A630FD" w:rsidRPr="00FE42A3">
        <w:rPr>
          <w:rFonts w:ascii="Times New Roman" w:eastAsia="標楷體" w:hAnsi="Times New Roman" w:cs="Times New Roman"/>
          <w:color w:val="000000" w:themeColor="text1"/>
          <w:sz w:val="27"/>
          <w:szCs w:val="27"/>
        </w:rPr>
        <w:t>。</w:t>
      </w:r>
      <w:proofErr w:type="gramStart"/>
      <w:r w:rsidR="00214392" w:rsidRPr="00FE42A3">
        <w:rPr>
          <w:rFonts w:ascii="Times New Roman" w:eastAsia="標楷體" w:hAnsi="Times New Roman" w:cs="Times New Roman"/>
          <w:color w:val="000000" w:themeColor="text1"/>
          <w:sz w:val="27"/>
          <w:szCs w:val="27"/>
        </w:rPr>
        <w:t>惟</w:t>
      </w:r>
      <w:proofErr w:type="gramEnd"/>
      <w:r w:rsidR="00214392" w:rsidRPr="00FE42A3">
        <w:rPr>
          <w:rFonts w:ascii="Times New Roman" w:eastAsia="標楷體" w:hAnsi="Times New Roman" w:cs="Times New Roman"/>
          <w:color w:val="000000" w:themeColor="text1"/>
          <w:sz w:val="27"/>
          <w:szCs w:val="27"/>
        </w:rPr>
        <w:t>是否通過補助與補助額度，由</w:t>
      </w:r>
      <w:proofErr w:type="gramStart"/>
      <w:r w:rsidR="00214392" w:rsidRPr="00FE42A3">
        <w:rPr>
          <w:rFonts w:ascii="Times New Roman" w:eastAsia="標楷體" w:hAnsi="Times New Roman" w:cs="Times New Roman"/>
          <w:color w:val="000000" w:themeColor="text1"/>
          <w:sz w:val="27"/>
          <w:szCs w:val="27"/>
        </w:rPr>
        <w:t>本局視預算</w:t>
      </w:r>
      <w:proofErr w:type="gramEnd"/>
      <w:r w:rsidR="00214392" w:rsidRPr="00FE42A3">
        <w:rPr>
          <w:rFonts w:ascii="Times New Roman" w:eastAsia="標楷體" w:hAnsi="Times New Roman" w:cs="Times New Roman"/>
          <w:color w:val="000000" w:themeColor="text1"/>
          <w:sz w:val="27"/>
          <w:szCs w:val="27"/>
        </w:rPr>
        <w:t>額度、申請家數</w:t>
      </w:r>
      <w:r w:rsidR="00A630FD" w:rsidRPr="00FE42A3">
        <w:rPr>
          <w:rFonts w:ascii="Times New Roman" w:eastAsia="標楷體" w:hAnsi="Times New Roman" w:cs="Times New Roman"/>
          <w:color w:val="000000" w:themeColor="text1"/>
          <w:sz w:val="27"/>
          <w:szCs w:val="27"/>
        </w:rPr>
        <w:t>、</w:t>
      </w:r>
      <w:r w:rsidR="00214392" w:rsidRPr="00FE42A3">
        <w:rPr>
          <w:rFonts w:ascii="Times New Roman" w:eastAsia="標楷體" w:hAnsi="Times New Roman" w:cs="Times New Roman"/>
          <w:color w:val="000000" w:themeColor="text1"/>
          <w:sz w:val="27"/>
          <w:szCs w:val="27"/>
        </w:rPr>
        <w:t>金額及計畫審查</w:t>
      </w:r>
      <w:proofErr w:type="gramStart"/>
      <w:r w:rsidR="00214392" w:rsidRPr="00FE42A3">
        <w:rPr>
          <w:rFonts w:ascii="Times New Roman" w:eastAsia="標楷體" w:hAnsi="Times New Roman" w:cs="Times New Roman"/>
          <w:color w:val="000000" w:themeColor="text1"/>
          <w:sz w:val="27"/>
          <w:szCs w:val="27"/>
        </w:rPr>
        <w:t>分數等衡酌</w:t>
      </w:r>
      <w:proofErr w:type="gramEnd"/>
      <w:r w:rsidR="00214392" w:rsidRPr="00FE42A3">
        <w:rPr>
          <w:rFonts w:ascii="Times New Roman" w:eastAsia="標楷體" w:hAnsi="Times New Roman" w:cs="Times New Roman"/>
          <w:color w:val="000000" w:themeColor="text1"/>
          <w:sz w:val="27"/>
          <w:szCs w:val="27"/>
        </w:rPr>
        <w:t>決定</w:t>
      </w:r>
      <w:r w:rsidRPr="00FE42A3">
        <w:rPr>
          <w:rFonts w:ascii="Times New Roman" w:eastAsia="標楷體" w:hAnsi="Times New Roman" w:cs="Times New Roman"/>
          <w:color w:val="000000" w:themeColor="text1"/>
          <w:sz w:val="27"/>
          <w:szCs w:val="27"/>
        </w:rPr>
        <w:t>。</w:t>
      </w:r>
    </w:p>
    <w:p w14:paraId="02678B7C" w14:textId="7961EBB8" w:rsidR="00571BE1" w:rsidRPr="00FE42A3" w:rsidRDefault="001755E7">
      <w:pPr>
        <w:pStyle w:val="a9"/>
        <w:numPr>
          <w:ilvl w:val="0"/>
          <w:numId w:val="25"/>
        </w:numPr>
        <w:spacing w:afterLines="20" w:after="72" w:line="480" w:lineRule="exact"/>
        <w:ind w:left="1701" w:hanging="567"/>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審查重點</w:t>
      </w:r>
      <w:r w:rsidR="00214392" w:rsidRPr="00FE42A3">
        <w:rPr>
          <w:rFonts w:ascii="Times New Roman" w:eastAsia="標楷體" w:hAnsi="Times New Roman" w:cs="Times New Roman"/>
          <w:color w:val="000000" w:themeColor="text1"/>
          <w:sz w:val="27"/>
          <w:szCs w:val="27"/>
        </w:rPr>
        <w:t>如下：</w:t>
      </w:r>
    </w:p>
    <w:tbl>
      <w:tblPr>
        <w:tblStyle w:val="TableNorm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3"/>
        <w:gridCol w:w="719"/>
      </w:tblGrid>
      <w:tr w:rsidR="00FE42A3" w:rsidRPr="00FE42A3" w14:paraId="286A6321" w14:textId="77777777" w:rsidTr="00406C8E">
        <w:trPr>
          <w:trHeight w:val="510"/>
          <w:jc w:val="right"/>
        </w:trPr>
        <w:tc>
          <w:tcPr>
            <w:tcW w:w="7083" w:type="dxa"/>
            <w:shd w:val="clear" w:color="auto" w:fill="E6E6E6"/>
            <w:vAlign w:val="center"/>
          </w:tcPr>
          <w:p w14:paraId="3053F4EE" w14:textId="5EB5764F" w:rsidR="00214392" w:rsidRPr="00FE42A3" w:rsidRDefault="00214392" w:rsidP="00406C8E">
            <w:pPr>
              <w:snapToGrid w:val="0"/>
              <w:spacing w:line="400" w:lineRule="exact"/>
              <w:jc w:val="center"/>
              <w:rPr>
                <w:rFonts w:ascii="Times New Roman" w:eastAsia="標楷體" w:hAnsi="Times New Roman" w:cs="Times New Roman"/>
                <w:bCs/>
                <w:color w:val="000000" w:themeColor="text1"/>
                <w:sz w:val="27"/>
                <w:szCs w:val="27"/>
              </w:rPr>
            </w:pPr>
            <w:proofErr w:type="spellStart"/>
            <w:r w:rsidRPr="00FE42A3">
              <w:rPr>
                <w:rFonts w:ascii="Times New Roman" w:eastAsia="標楷體" w:hAnsi="Times New Roman" w:cs="Times New Roman"/>
                <w:bCs/>
                <w:color w:val="000000" w:themeColor="text1"/>
                <w:sz w:val="27"/>
                <w:szCs w:val="27"/>
              </w:rPr>
              <w:t>審查項目</w:t>
            </w:r>
            <w:proofErr w:type="spellEnd"/>
          </w:p>
        </w:tc>
        <w:tc>
          <w:tcPr>
            <w:tcW w:w="719" w:type="dxa"/>
            <w:shd w:val="clear" w:color="auto" w:fill="E6E6E6"/>
            <w:vAlign w:val="center"/>
          </w:tcPr>
          <w:p w14:paraId="1FE8289A" w14:textId="77777777" w:rsidR="00214392" w:rsidRPr="00FE42A3" w:rsidRDefault="00214392" w:rsidP="00406C8E">
            <w:pPr>
              <w:snapToGrid w:val="0"/>
              <w:spacing w:line="400" w:lineRule="exact"/>
              <w:jc w:val="center"/>
              <w:rPr>
                <w:rFonts w:ascii="Times New Roman" w:eastAsia="標楷體" w:hAnsi="Times New Roman" w:cs="Times New Roman"/>
                <w:bCs/>
                <w:color w:val="000000" w:themeColor="text1"/>
                <w:sz w:val="27"/>
                <w:szCs w:val="27"/>
              </w:rPr>
            </w:pPr>
            <w:proofErr w:type="spellStart"/>
            <w:r w:rsidRPr="00FE42A3">
              <w:rPr>
                <w:rFonts w:ascii="Times New Roman" w:eastAsia="標楷體" w:hAnsi="Times New Roman" w:cs="Times New Roman"/>
                <w:bCs/>
                <w:color w:val="000000" w:themeColor="text1"/>
                <w:sz w:val="27"/>
                <w:szCs w:val="27"/>
              </w:rPr>
              <w:t>配分</w:t>
            </w:r>
            <w:proofErr w:type="spellEnd"/>
          </w:p>
        </w:tc>
      </w:tr>
      <w:tr w:rsidR="00FE42A3" w:rsidRPr="00FE42A3" w14:paraId="17B78E0A" w14:textId="77777777" w:rsidTr="00406C8E">
        <w:trPr>
          <w:trHeight w:val="510"/>
          <w:jc w:val="right"/>
        </w:trPr>
        <w:tc>
          <w:tcPr>
            <w:tcW w:w="7083" w:type="dxa"/>
          </w:tcPr>
          <w:p w14:paraId="1469B1E6" w14:textId="01A3FCA8" w:rsidR="00214392" w:rsidRPr="00FE42A3" w:rsidRDefault="00214392">
            <w:pPr>
              <w:pStyle w:val="a9"/>
              <w:numPr>
                <w:ilvl w:val="0"/>
                <w:numId w:val="26"/>
              </w:numPr>
              <w:spacing w:afterLines="20" w:after="72" w:line="400" w:lineRule="exact"/>
              <w:ind w:left="465" w:hanging="328"/>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計畫主題之重要性與適當性：</w:t>
            </w:r>
            <w:r w:rsidR="007E14C2" w:rsidRPr="00FE42A3">
              <w:rPr>
                <w:rFonts w:ascii="Times New Roman" w:eastAsia="標楷體" w:hAnsi="Times New Roman" w:cs="Times New Roman"/>
                <w:color w:val="000000" w:themeColor="text1"/>
                <w:sz w:val="27"/>
                <w:szCs w:val="27"/>
                <w:lang w:eastAsia="zh-TW"/>
              </w:rPr>
              <w:t>計畫內容是否適切，</w:t>
            </w:r>
            <w:r w:rsidR="00593A6B" w:rsidRPr="00FE42A3">
              <w:rPr>
                <w:rFonts w:ascii="Times New Roman" w:eastAsia="標楷體" w:hAnsi="Times New Roman" w:cs="Times New Roman"/>
                <w:color w:val="000000" w:themeColor="text1"/>
                <w:sz w:val="27"/>
                <w:szCs w:val="27"/>
                <w:lang w:eastAsia="zh-TW"/>
              </w:rPr>
              <w:t>是否可達預期成果且</w:t>
            </w:r>
            <w:r w:rsidRPr="00FE42A3">
              <w:rPr>
                <w:rFonts w:ascii="Times New Roman" w:eastAsia="標楷體" w:hAnsi="Times New Roman" w:cs="Times New Roman"/>
                <w:color w:val="000000" w:themeColor="text1"/>
                <w:sz w:val="27"/>
                <w:szCs w:val="27"/>
                <w:lang w:eastAsia="zh-TW"/>
              </w:rPr>
              <w:t>有益於衛生保健工作之推動。</w:t>
            </w:r>
          </w:p>
        </w:tc>
        <w:tc>
          <w:tcPr>
            <w:tcW w:w="719" w:type="dxa"/>
            <w:vAlign w:val="center"/>
          </w:tcPr>
          <w:p w14:paraId="35DA6DEB" w14:textId="5851E72C" w:rsidR="00214392" w:rsidRPr="00FE42A3" w:rsidRDefault="007624DE" w:rsidP="00406C8E">
            <w:pPr>
              <w:snapToGrid w:val="0"/>
              <w:spacing w:line="40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20</w:t>
            </w:r>
          </w:p>
        </w:tc>
      </w:tr>
      <w:tr w:rsidR="00FE42A3" w:rsidRPr="00FE42A3" w14:paraId="18488BEA" w14:textId="77777777" w:rsidTr="00406C8E">
        <w:trPr>
          <w:trHeight w:val="510"/>
          <w:jc w:val="right"/>
        </w:trPr>
        <w:tc>
          <w:tcPr>
            <w:tcW w:w="7083" w:type="dxa"/>
          </w:tcPr>
          <w:p w14:paraId="22918863" w14:textId="2FFAAB04" w:rsidR="00214392" w:rsidRPr="00FE42A3" w:rsidRDefault="00214392">
            <w:pPr>
              <w:pStyle w:val="a9"/>
              <w:numPr>
                <w:ilvl w:val="0"/>
                <w:numId w:val="26"/>
              </w:numPr>
              <w:spacing w:afterLines="20" w:after="72" w:line="400" w:lineRule="exact"/>
              <w:ind w:left="465" w:hanging="328"/>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計畫獨特性：過去或目前是否已有類似計畫或活動，是否仍需要加強或不宜重複。</w:t>
            </w:r>
          </w:p>
        </w:tc>
        <w:tc>
          <w:tcPr>
            <w:tcW w:w="719" w:type="dxa"/>
            <w:vAlign w:val="center"/>
          </w:tcPr>
          <w:p w14:paraId="4429F27D" w14:textId="00E98DA4" w:rsidR="00214392" w:rsidRPr="00FE42A3" w:rsidRDefault="007624DE" w:rsidP="00406C8E">
            <w:pPr>
              <w:snapToGrid w:val="0"/>
              <w:spacing w:line="40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20</w:t>
            </w:r>
          </w:p>
        </w:tc>
      </w:tr>
      <w:tr w:rsidR="00FE42A3" w:rsidRPr="00FE42A3" w14:paraId="1EEEEE73" w14:textId="77777777" w:rsidTr="00406C8E">
        <w:trPr>
          <w:trHeight w:val="510"/>
          <w:jc w:val="right"/>
        </w:trPr>
        <w:tc>
          <w:tcPr>
            <w:tcW w:w="7083" w:type="dxa"/>
          </w:tcPr>
          <w:p w14:paraId="69EE9DA5" w14:textId="04A0193C" w:rsidR="007E14C2" w:rsidRPr="00FE42A3" w:rsidRDefault="007E14C2">
            <w:pPr>
              <w:pStyle w:val="a9"/>
              <w:numPr>
                <w:ilvl w:val="0"/>
                <w:numId w:val="26"/>
              </w:numPr>
              <w:spacing w:afterLines="20" w:after="72" w:line="400" w:lineRule="exact"/>
              <w:ind w:left="465" w:hanging="328"/>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計畫內容</w:t>
            </w:r>
            <w:r w:rsidR="00432D46" w:rsidRPr="00FE42A3">
              <w:rPr>
                <w:rFonts w:ascii="Times New Roman" w:eastAsia="標楷體" w:hAnsi="Times New Roman" w:cs="Times New Roman"/>
                <w:color w:val="000000" w:themeColor="text1"/>
                <w:sz w:val="27"/>
                <w:szCs w:val="27"/>
                <w:lang w:eastAsia="zh-TW"/>
              </w:rPr>
              <w:t>之</w:t>
            </w:r>
            <w:r w:rsidRPr="00FE42A3">
              <w:rPr>
                <w:rFonts w:ascii="Times New Roman" w:eastAsia="標楷體" w:hAnsi="Times New Roman" w:cs="Times New Roman"/>
                <w:color w:val="000000" w:themeColor="text1"/>
                <w:sz w:val="27"/>
                <w:szCs w:val="27"/>
                <w:lang w:eastAsia="zh-TW"/>
              </w:rPr>
              <w:t>明確性</w:t>
            </w:r>
            <w:r w:rsidR="00034B39" w:rsidRPr="00FE42A3">
              <w:rPr>
                <w:rFonts w:ascii="Times New Roman" w:eastAsia="標楷體" w:hAnsi="Times New Roman" w:cs="Times New Roman"/>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是否已具體描述實施方法、內容步驟</w:t>
            </w:r>
            <w:r w:rsidR="00432D46" w:rsidRPr="00FE42A3">
              <w:rPr>
                <w:rFonts w:ascii="Times New Roman" w:eastAsia="標楷體" w:hAnsi="Times New Roman" w:cs="Times New Roman"/>
                <w:color w:val="000000" w:themeColor="text1"/>
                <w:sz w:val="27"/>
                <w:szCs w:val="27"/>
                <w:lang w:eastAsia="zh-TW"/>
              </w:rPr>
              <w:t>。</w:t>
            </w:r>
          </w:p>
        </w:tc>
        <w:tc>
          <w:tcPr>
            <w:tcW w:w="719" w:type="dxa"/>
            <w:vAlign w:val="center"/>
          </w:tcPr>
          <w:p w14:paraId="06E51F50" w14:textId="58CFFCEB" w:rsidR="007E14C2" w:rsidRPr="00FE42A3" w:rsidRDefault="007624DE" w:rsidP="00406C8E">
            <w:pPr>
              <w:snapToGrid w:val="0"/>
              <w:spacing w:line="40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20</w:t>
            </w:r>
          </w:p>
        </w:tc>
      </w:tr>
      <w:tr w:rsidR="00FE42A3" w:rsidRPr="00FE42A3" w14:paraId="415B61EC" w14:textId="77777777" w:rsidTr="00406C8E">
        <w:trPr>
          <w:trHeight w:val="510"/>
          <w:jc w:val="right"/>
        </w:trPr>
        <w:tc>
          <w:tcPr>
            <w:tcW w:w="7083" w:type="dxa"/>
          </w:tcPr>
          <w:p w14:paraId="46CBA832" w14:textId="041DC1CA" w:rsidR="007E14C2" w:rsidRPr="00FE42A3" w:rsidRDefault="00432D46">
            <w:pPr>
              <w:pStyle w:val="a9"/>
              <w:numPr>
                <w:ilvl w:val="0"/>
                <w:numId w:val="26"/>
              </w:numPr>
              <w:spacing w:afterLines="20" w:after="72" w:line="400" w:lineRule="exact"/>
              <w:ind w:left="465" w:hanging="328"/>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計畫內容之時程配置是否適當。</w:t>
            </w:r>
          </w:p>
        </w:tc>
        <w:tc>
          <w:tcPr>
            <w:tcW w:w="719" w:type="dxa"/>
            <w:vAlign w:val="center"/>
          </w:tcPr>
          <w:p w14:paraId="0E006CD2" w14:textId="6EFA6DAE" w:rsidR="007E14C2" w:rsidRPr="00FE42A3" w:rsidRDefault="007624DE" w:rsidP="00406C8E">
            <w:pPr>
              <w:snapToGrid w:val="0"/>
              <w:spacing w:line="40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20</w:t>
            </w:r>
          </w:p>
        </w:tc>
      </w:tr>
      <w:tr w:rsidR="00FE42A3" w:rsidRPr="00FE42A3" w14:paraId="223D0ABA" w14:textId="77777777" w:rsidTr="00406C8E">
        <w:trPr>
          <w:trHeight w:val="510"/>
          <w:jc w:val="right"/>
        </w:trPr>
        <w:tc>
          <w:tcPr>
            <w:tcW w:w="7083" w:type="dxa"/>
          </w:tcPr>
          <w:p w14:paraId="4F3E6698" w14:textId="1E56D45D" w:rsidR="00214392" w:rsidRPr="00FE42A3" w:rsidRDefault="00214392">
            <w:pPr>
              <w:pStyle w:val="a9"/>
              <w:numPr>
                <w:ilvl w:val="0"/>
                <w:numId w:val="26"/>
              </w:numPr>
              <w:spacing w:afterLines="20" w:after="72" w:line="400" w:lineRule="exact"/>
              <w:ind w:left="465" w:hanging="328"/>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經費編列之合理性（請</w:t>
            </w:r>
            <w:r w:rsidR="00DC5C6A" w:rsidRPr="00FE42A3">
              <w:rPr>
                <w:rFonts w:ascii="Times New Roman" w:eastAsia="標楷體" w:hAnsi="Times New Roman" w:cs="Times New Roman"/>
                <w:color w:val="000000" w:themeColor="text1"/>
                <w:sz w:val="27"/>
                <w:szCs w:val="27"/>
                <w:lang w:eastAsia="zh-TW"/>
              </w:rPr>
              <w:t>參考經費編列說明項目並綜合歷年經驗編寫說明</w:t>
            </w:r>
            <w:r w:rsidRPr="00FE42A3">
              <w:rPr>
                <w:rFonts w:ascii="Times New Roman" w:eastAsia="標楷體" w:hAnsi="Times New Roman" w:cs="Times New Roman"/>
                <w:color w:val="000000" w:themeColor="text1"/>
                <w:sz w:val="27"/>
                <w:szCs w:val="27"/>
                <w:lang w:eastAsia="zh-TW"/>
              </w:rPr>
              <w:t>）</w:t>
            </w:r>
            <w:r w:rsidR="00DC5C6A" w:rsidRPr="00FE42A3">
              <w:rPr>
                <w:rFonts w:ascii="Times New Roman" w:eastAsia="標楷體" w:hAnsi="Times New Roman" w:cs="Times New Roman"/>
                <w:color w:val="000000" w:themeColor="text1"/>
                <w:sz w:val="27"/>
                <w:szCs w:val="27"/>
                <w:lang w:eastAsia="zh-TW"/>
              </w:rPr>
              <w:t>【不得編列設備費】</w:t>
            </w:r>
            <w:r w:rsidRPr="00FE42A3">
              <w:rPr>
                <w:rFonts w:ascii="Times New Roman" w:eastAsia="標楷體" w:hAnsi="Times New Roman" w:cs="Times New Roman"/>
                <w:color w:val="000000" w:themeColor="text1"/>
                <w:sz w:val="27"/>
                <w:szCs w:val="27"/>
                <w:lang w:eastAsia="zh-TW"/>
              </w:rPr>
              <w:t>。</w:t>
            </w:r>
          </w:p>
        </w:tc>
        <w:tc>
          <w:tcPr>
            <w:tcW w:w="719" w:type="dxa"/>
            <w:vAlign w:val="center"/>
          </w:tcPr>
          <w:p w14:paraId="27F2A1FC" w14:textId="18CCA336" w:rsidR="00214392" w:rsidRPr="00FE42A3" w:rsidRDefault="007624DE" w:rsidP="00406C8E">
            <w:pPr>
              <w:snapToGrid w:val="0"/>
              <w:spacing w:line="400" w:lineRule="exact"/>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20</w:t>
            </w:r>
          </w:p>
        </w:tc>
      </w:tr>
      <w:tr w:rsidR="00FE42A3" w:rsidRPr="00FE42A3" w14:paraId="70479D27" w14:textId="77777777" w:rsidTr="00406C8E">
        <w:trPr>
          <w:trHeight w:val="510"/>
          <w:jc w:val="right"/>
        </w:trPr>
        <w:tc>
          <w:tcPr>
            <w:tcW w:w="7083" w:type="dxa"/>
            <w:shd w:val="clear" w:color="auto" w:fill="F1F1F1"/>
            <w:vAlign w:val="center"/>
          </w:tcPr>
          <w:p w14:paraId="1AD154AB" w14:textId="6DD0AF42" w:rsidR="00214392" w:rsidRPr="00FE42A3" w:rsidRDefault="00214392" w:rsidP="00406C8E">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總</w:t>
            </w:r>
            <w:r w:rsidR="001755E7" w:rsidRPr="00FE42A3">
              <w:rPr>
                <w:rFonts w:ascii="Times New Roman" w:eastAsia="標楷體" w:hAnsi="Times New Roman" w:cs="Times New Roman"/>
                <w:color w:val="000000" w:themeColor="text1"/>
                <w:sz w:val="27"/>
                <w:szCs w:val="27"/>
                <w:lang w:eastAsia="zh-TW"/>
              </w:rPr>
              <w:t>分</w:t>
            </w:r>
          </w:p>
        </w:tc>
        <w:tc>
          <w:tcPr>
            <w:tcW w:w="719" w:type="dxa"/>
            <w:shd w:val="clear" w:color="auto" w:fill="F1F1F1"/>
            <w:vAlign w:val="center"/>
          </w:tcPr>
          <w:p w14:paraId="6BA9E874" w14:textId="77777777" w:rsidR="00214392" w:rsidRPr="00FE42A3" w:rsidRDefault="00214392" w:rsidP="00406C8E">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100</w:t>
            </w:r>
          </w:p>
        </w:tc>
      </w:tr>
    </w:tbl>
    <w:p w14:paraId="0EE8E623" w14:textId="10DB51B9" w:rsidR="00D144BE" w:rsidRPr="00FE42A3" w:rsidRDefault="001643B7">
      <w:pPr>
        <w:pStyle w:val="a9"/>
        <w:numPr>
          <w:ilvl w:val="0"/>
          <w:numId w:val="27"/>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計畫</w:t>
      </w:r>
      <w:r w:rsidR="005827E6" w:rsidRPr="00FE42A3">
        <w:rPr>
          <w:rFonts w:ascii="Times New Roman" w:eastAsia="標楷體" w:hAnsi="Times New Roman" w:cs="Times New Roman"/>
          <w:color w:val="000000" w:themeColor="text1"/>
          <w:sz w:val="27"/>
          <w:szCs w:val="27"/>
        </w:rPr>
        <w:t>修正及</w:t>
      </w:r>
      <w:r w:rsidRPr="00FE42A3">
        <w:rPr>
          <w:rFonts w:ascii="Times New Roman" w:eastAsia="標楷體" w:hAnsi="Times New Roman" w:cs="Times New Roman"/>
          <w:color w:val="000000" w:themeColor="text1"/>
          <w:sz w:val="27"/>
          <w:szCs w:val="27"/>
        </w:rPr>
        <w:t>核定作業</w:t>
      </w:r>
      <w:r w:rsidR="001A0CD1" w:rsidRPr="00FE42A3">
        <w:rPr>
          <w:rFonts w:ascii="Times New Roman" w:eastAsia="標楷體" w:hAnsi="Times New Roman" w:cs="Times New Roman"/>
          <w:color w:val="000000" w:themeColor="text1"/>
          <w:sz w:val="27"/>
          <w:szCs w:val="27"/>
        </w:rPr>
        <w:t>：</w:t>
      </w:r>
    </w:p>
    <w:p w14:paraId="23241F1E" w14:textId="3BC82C76" w:rsidR="005827E6" w:rsidRPr="00FE42A3" w:rsidRDefault="005827E6">
      <w:pPr>
        <w:pStyle w:val="a9"/>
        <w:numPr>
          <w:ilvl w:val="0"/>
          <w:numId w:val="29"/>
        </w:numPr>
        <w:spacing w:after="0" w:line="480" w:lineRule="exact"/>
        <w:ind w:left="1701" w:hanging="567"/>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俟</w:t>
      </w:r>
      <w:proofErr w:type="gramEnd"/>
      <w:r w:rsidR="00CA15BA" w:rsidRPr="00FE42A3">
        <w:rPr>
          <w:rFonts w:ascii="Times New Roman" w:eastAsia="標楷體" w:hAnsi="Times New Roman" w:cs="Times New Roman"/>
          <w:color w:val="000000" w:themeColor="text1"/>
          <w:sz w:val="27"/>
          <w:szCs w:val="27"/>
        </w:rPr>
        <w:t>計畫書審查</w:t>
      </w:r>
      <w:r w:rsidRPr="00FE42A3">
        <w:rPr>
          <w:rFonts w:ascii="Times New Roman" w:eastAsia="標楷體" w:hAnsi="Times New Roman" w:cs="Times New Roman"/>
          <w:color w:val="000000" w:themeColor="text1"/>
          <w:sz w:val="27"/>
          <w:szCs w:val="27"/>
        </w:rPr>
        <w:t>完成</w:t>
      </w:r>
      <w:r w:rsidR="00CA15BA" w:rsidRPr="00FE42A3">
        <w:rPr>
          <w:rFonts w:ascii="Times New Roman" w:eastAsia="標楷體" w:hAnsi="Times New Roman" w:cs="Times New Roman"/>
          <w:color w:val="000000" w:themeColor="text1"/>
          <w:sz w:val="27"/>
          <w:szCs w:val="27"/>
        </w:rPr>
        <w:t>後，</w:t>
      </w:r>
      <w:r w:rsidRPr="00FE42A3">
        <w:rPr>
          <w:rFonts w:ascii="Times New Roman" w:eastAsia="標楷體" w:hAnsi="Times New Roman" w:cs="Times New Roman"/>
          <w:color w:val="000000" w:themeColor="text1"/>
          <w:sz w:val="27"/>
          <w:szCs w:val="27"/>
        </w:rPr>
        <w:t>本局將彙總</w:t>
      </w:r>
      <w:r w:rsidR="00CA15BA" w:rsidRPr="00FE42A3">
        <w:rPr>
          <w:rFonts w:ascii="Times New Roman" w:eastAsia="標楷體" w:hAnsi="Times New Roman" w:cs="Times New Roman"/>
          <w:color w:val="000000" w:themeColor="text1"/>
          <w:sz w:val="27"/>
          <w:szCs w:val="27"/>
        </w:rPr>
        <w:t>審查意見，函文通知醫院</w:t>
      </w:r>
      <w:r w:rsidRPr="00FE42A3">
        <w:rPr>
          <w:rFonts w:ascii="Times New Roman" w:eastAsia="標楷體" w:hAnsi="Times New Roman" w:cs="Times New Roman"/>
          <w:color w:val="000000" w:themeColor="text1"/>
          <w:sz w:val="27"/>
          <w:szCs w:val="27"/>
        </w:rPr>
        <w:t>，請於</w:t>
      </w:r>
      <w:r w:rsidR="00CA15BA" w:rsidRPr="00FE42A3">
        <w:rPr>
          <w:rFonts w:ascii="Times New Roman" w:eastAsia="標楷體" w:hAnsi="Times New Roman" w:cs="Times New Roman"/>
          <w:color w:val="000000" w:themeColor="text1"/>
          <w:sz w:val="27"/>
          <w:szCs w:val="27"/>
        </w:rPr>
        <w:t>文到後</w:t>
      </w:r>
      <w:r w:rsidR="00CA15BA" w:rsidRPr="00FE42A3">
        <w:rPr>
          <w:rFonts w:ascii="Times New Roman" w:eastAsia="標楷體" w:hAnsi="Times New Roman" w:cs="Times New Roman"/>
          <w:color w:val="000000" w:themeColor="text1"/>
          <w:sz w:val="27"/>
          <w:szCs w:val="27"/>
        </w:rPr>
        <w:t>14</w:t>
      </w:r>
      <w:r w:rsidR="00CA15BA" w:rsidRPr="00FE42A3">
        <w:rPr>
          <w:rFonts w:ascii="Times New Roman" w:eastAsia="標楷體" w:hAnsi="Times New Roman" w:cs="Times New Roman"/>
          <w:color w:val="000000" w:themeColor="text1"/>
          <w:sz w:val="27"/>
          <w:szCs w:val="27"/>
        </w:rPr>
        <w:t>日內，</w:t>
      </w:r>
      <w:r w:rsidRPr="00FE42A3">
        <w:rPr>
          <w:rFonts w:ascii="Times New Roman" w:eastAsia="標楷體" w:hAnsi="Times New Roman" w:cs="Times New Roman"/>
          <w:color w:val="000000" w:themeColor="text1"/>
          <w:sz w:val="27"/>
          <w:szCs w:val="27"/>
        </w:rPr>
        <w:t>依據審查</w:t>
      </w:r>
      <w:r w:rsidR="00D67371" w:rsidRPr="00FE42A3">
        <w:rPr>
          <w:rFonts w:ascii="Times New Roman" w:eastAsia="標楷體" w:hAnsi="Times New Roman" w:cs="Times New Roman"/>
          <w:color w:val="000000" w:themeColor="text1"/>
          <w:sz w:val="27"/>
          <w:szCs w:val="27"/>
        </w:rPr>
        <w:t>結果</w:t>
      </w:r>
      <w:r w:rsidRPr="00FE42A3">
        <w:rPr>
          <w:rFonts w:ascii="Times New Roman" w:eastAsia="標楷體" w:hAnsi="Times New Roman" w:cs="Times New Roman"/>
          <w:color w:val="000000" w:themeColor="text1"/>
          <w:sz w:val="27"/>
          <w:szCs w:val="27"/>
        </w:rPr>
        <w:t>修正計畫書，並函送下列紙本資料及電子檔案至本局：</w:t>
      </w:r>
    </w:p>
    <w:p w14:paraId="22402BC7" w14:textId="4813F562" w:rsidR="005827E6" w:rsidRPr="00FE42A3" w:rsidRDefault="005827E6">
      <w:pPr>
        <w:pStyle w:val="a9"/>
        <w:numPr>
          <w:ilvl w:val="0"/>
          <w:numId w:val="28"/>
        </w:numPr>
        <w:spacing w:line="480" w:lineRule="exact"/>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修正後計畫書</w:t>
      </w:r>
      <w:r w:rsidRPr="00FE42A3">
        <w:rPr>
          <w:rFonts w:ascii="Times New Roman" w:eastAsia="標楷體" w:hAnsi="Times New Roman" w:cs="Times New Roman"/>
          <w:bCs/>
          <w:color w:val="000000" w:themeColor="text1"/>
          <w:sz w:val="27"/>
          <w:szCs w:val="27"/>
        </w:rPr>
        <w:t>1</w:t>
      </w:r>
      <w:r w:rsidRPr="00FE42A3">
        <w:rPr>
          <w:rFonts w:ascii="Times New Roman" w:eastAsia="標楷體" w:hAnsi="Times New Roman" w:cs="Times New Roman"/>
          <w:bCs/>
          <w:color w:val="000000" w:themeColor="text1"/>
          <w:sz w:val="27"/>
          <w:szCs w:val="27"/>
        </w:rPr>
        <w:t>式</w:t>
      </w:r>
      <w:r w:rsidR="00160791" w:rsidRPr="00FE42A3">
        <w:rPr>
          <w:rFonts w:ascii="Times New Roman" w:eastAsia="標楷體" w:hAnsi="Times New Roman" w:cs="Times New Roman"/>
          <w:bCs/>
          <w:color w:val="000000" w:themeColor="text1"/>
          <w:sz w:val="27"/>
          <w:szCs w:val="27"/>
        </w:rPr>
        <w:t>4</w:t>
      </w:r>
      <w:r w:rsidRPr="00FE42A3">
        <w:rPr>
          <w:rFonts w:ascii="Times New Roman" w:eastAsia="標楷體" w:hAnsi="Times New Roman" w:cs="Times New Roman"/>
          <w:bCs/>
          <w:color w:val="000000" w:themeColor="text1"/>
          <w:sz w:val="27"/>
          <w:szCs w:val="27"/>
        </w:rPr>
        <w:t>份</w:t>
      </w:r>
      <w:r w:rsidR="00742B71" w:rsidRPr="00FE42A3">
        <w:rPr>
          <w:rFonts w:ascii="Times New Roman" w:eastAsia="標楷體" w:hAnsi="Times New Roman" w:cs="Times New Roman"/>
          <w:bCs/>
          <w:color w:val="000000" w:themeColor="text1"/>
          <w:sz w:val="27"/>
          <w:szCs w:val="27"/>
        </w:rPr>
        <w:t>及電子檔</w:t>
      </w:r>
      <w:r w:rsidRPr="00FE42A3">
        <w:rPr>
          <w:rFonts w:ascii="Times New Roman" w:eastAsia="標楷體" w:hAnsi="Times New Roman" w:cs="Times New Roman"/>
          <w:bCs/>
          <w:color w:val="000000" w:themeColor="text1"/>
          <w:sz w:val="27"/>
          <w:szCs w:val="27"/>
        </w:rPr>
        <w:t>。</w:t>
      </w:r>
      <w:r w:rsidR="008D63A6"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bCs/>
          <w:color w:val="000000" w:themeColor="text1"/>
          <w:sz w:val="27"/>
          <w:szCs w:val="27"/>
        </w:rPr>
        <w:t>格式同</w:t>
      </w:r>
      <w:r w:rsidRPr="00FE42A3">
        <w:rPr>
          <w:rFonts w:ascii="Times New Roman" w:eastAsia="標楷體" w:hAnsi="Times New Roman" w:cs="Times New Roman"/>
          <w:bCs/>
          <w:color w:val="000000" w:themeColor="text1"/>
          <w:sz w:val="27"/>
          <w:szCs w:val="27"/>
          <w:shd w:val="pct15" w:color="auto" w:fill="FFFFFF"/>
        </w:rPr>
        <w:t>附件</w:t>
      </w:r>
      <w:r w:rsidRPr="00FE42A3">
        <w:rPr>
          <w:rFonts w:ascii="Times New Roman" w:eastAsia="標楷體" w:hAnsi="Times New Roman" w:cs="Times New Roman"/>
          <w:bCs/>
          <w:color w:val="000000" w:themeColor="text1"/>
          <w:sz w:val="27"/>
          <w:szCs w:val="27"/>
          <w:shd w:val="pct15" w:color="auto" w:fill="FFFFFF"/>
        </w:rPr>
        <w:t>1</w:t>
      </w:r>
      <w:r w:rsidR="008B160F" w:rsidRPr="00FE42A3">
        <w:rPr>
          <w:rFonts w:ascii="Times New Roman" w:eastAsia="標楷體" w:hAnsi="Times New Roman" w:cs="Times New Roman"/>
          <w:color w:val="000000" w:themeColor="text1"/>
          <w:sz w:val="27"/>
          <w:szCs w:val="27"/>
        </w:rPr>
        <w:t>）</w:t>
      </w:r>
    </w:p>
    <w:p w14:paraId="4AC6E508" w14:textId="1ACB5285" w:rsidR="005827E6" w:rsidRPr="00FE42A3" w:rsidRDefault="005827E6">
      <w:pPr>
        <w:pStyle w:val="a9"/>
        <w:numPr>
          <w:ilvl w:val="0"/>
          <w:numId w:val="28"/>
        </w:numPr>
        <w:spacing w:line="480" w:lineRule="exact"/>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修正後</w:t>
      </w:r>
      <w:r w:rsidRPr="00FE42A3">
        <w:rPr>
          <w:rFonts w:ascii="Times New Roman" w:eastAsia="標楷體" w:hAnsi="Times New Roman" w:cs="Times New Roman"/>
          <w:color w:val="000000" w:themeColor="text1"/>
          <w:sz w:val="27"/>
          <w:szCs w:val="27"/>
        </w:rPr>
        <w:t>經費分析表</w:t>
      </w:r>
      <w:r w:rsidRPr="00FE42A3">
        <w:rPr>
          <w:rFonts w:ascii="Times New Roman" w:eastAsia="標楷體" w:hAnsi="Times New Roman" w:cs="Times New Roman"/>
          <w:bCs/>
          <w:color w:val="000000" w:themeColor="text1"/>
          <w:sz w:val="27"/>
          <w:szCs w:val="27"/>
        </w:rPr>
        <w:t>1</w:t>
      </w:r>
      <w:r w:rsidRPr="00FE42A3">
        <w:rPr>
          <w:rFonts w:ascii="Times New Roman" w:eastAsia="標楷體" w:hAnsi="Times New Roman" w:cs="Times New Roman"/>
          <w:bCs/>
          <w:color w:val="000000" w:themeColor="text1"/>
          <w:sz w:val="27"/>
          <w:szCs w:val="27"/>
        </w:rPr>
        <w:t>式</w:t>
      </w:r>
      <w:r w:rsidR="00160791" w:rsidRPr="00FE42A3">
        <w:rPr>
          <w:rFonts w:ascii="Times New Roman" w:eastAsia="標楷體" w:hAnsi="Times New Roman" w:cs="Times New Roman"/>
          <w:bCs/>
          <w:color w:val="000000" w:themeColor="text1"/>
          <w:sz w:val="27"/>
          <w:szCs w:val="27"/>
        </w:rPr>
        <w:t>4</w:t>
      </w:r>
      <w:r w:rsidRPr="00FE42A3">
        <w:rPr>
          <w:rFonts w:ascii="Times New Roman" w:eastAsia="標楷體" w:hAnsi="Times New Roman" w:cs="Times New Roman"/>
          <w:bCs/>
          <w:color w:val="000000" w:themeColor="text1"/>
          <w:sz w:val="27"/>
          <w:szCs w:val="27"/>
        </w:rPr>
        <w:t>份</w:t>
      </w:r>
      <w:r w:rsidR="00742B71" w:rsidRPr="00FE42A3">
        <w:rPr>
          <w:rFonts w:ascii="Times New Roman" w:eastAsia="標楷體" w:hAnsi="Times New Roman" w:cs="Times New Roman"/>
          <w:bCs/>
          <w:color w:val="000000" w:themeColor="text1"/>
          <w:sz w:val="27"/>
          <w:szCs w:val="27"/>
        </w:rPr>
        <w:t>及電子檔</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格式同</w:t>
      </w:r>
      <w:r w:rsidRPr="00FE42A3">
        <w:rPr>
          <w:rFonts w:ascii="Times New Roman" w:eastAsia="標楷體" w:hAnsi="Times New Roman" w:cs="Times New Roman"/>
          <w:bCs/>
          <w:color w:val="000000" w:themeColor="text1"/>
          <w:sz w:val="27"/>
          <w:szCs w:val="27"/>
          <w:shd w:val="pct15" w:color="auto" w:fill="FFFFFF"/>
        </w:rPr>
        <w:t>附件</w:t>
      </w:r>
      <w:r w:rsidRPr="00FE42A3">
        <w:rPr>
          <w:rFonts w:ascii="Times New Roman" w:eastAsia="標楷體" w:hAnsi="Times New Roman" w:cs="Times New Roman"/>
          <w:bCs/>
          <w:color w:val="000000" w:themeColor="text1"/>
          <w:sz w:val="27"/>
          <w:szCs w:val="27"/>
          <w:shd w:val="pct15" w:color="auto" w:fill="FFFFFF"/>
        </w:rPr>
        <w:t>2</w:t>
      </w:r>
      <w:proofErr w:type="gramStart"/>
      <w:r w:rsidR="008B160F" w:rsidRPr="00FE42A3">
        <w:rPr>
          <w:rFonts w:ascii="Times New Roman" w:eastAsia="標楷體" w:hAnsi="Times New Roman" w:cs="Times New Roman"/>
          <w:color w:val="000000" w:themeColor="text1"/>
          <w:sz w:val="27"/>
          <w:szCs w:val="27"/>
        </w:rPr>
        <w:t>）</w:t>
      </w:r>
      <w:proofErr w:type="gramEnd"/>
    </w:p>
    <w:p w14:paraId="3D27B7B3" w14:textId="05297636" w:rsidR="005827E6" w:rsidRPr="00FE42A3" w:rsidRDefault="005827E6">
      <w:pPr>
        <w:pStyle w:val="a9"/>
        <w:numPr>
          <w:ilvl w:val="0"/>
          <w:numId w:val="28"/>
        </w:numPr>
        <w:spacing w:line="480" w:lineRule="exact"/>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審查意見修正對照表</w:t>
      </w:r>
      <w:r w:rsidRPr="00FE42A3">
        <w:rPr>
          <w:rFonts w:ascii="Times New Roman" w:eastAsia="標楷體" w:hAnsi="Times New Roman" w:cs="Times New Roman"/>
          <w:bCs/>
          <w:color w:val="000000" w:themeColor="text1"/>
          <w:sz w:val="27"/>
          <w:szCs w:val="27"/>
        </w:rPr>
        <w:t>1</w:t>
      </w:r>
      <w:r w:rsidRPr="00FE42A3">
        <w:rPr>
          <w:rFonts w:ascii="Times New Roman" w:eastAsia="標楷體" w:hAnsi="Times New Roman" w:cs="Times New Roman"/>
          <w:bCs/>
          <w:color w:val="000000" w:themeColor="text1"/>
          <w:sz w:val="27"/>
          <w:szCs w:val="27"/>
        </w:rPr>
        <w:t>式</w:t>
      </w:r>
      <w:r w:rsidR="00160791" w:rsidRPr="00FE42A3">
        <w:rPr>
          <w:rFonts w:ascii="Times New Roman" w:eastAsia="標楷體" w:hAnsi="Times New Roman" w:cs="Times New Roman"/>
          <w:bCs/>
          <w:color w:val="000000" w:themeColor="text1"/>
          <w:sz w:val="27"/>
          <w:szCs w:val="27"/>
        </w:rPr>
        <w:t>4</w:t>
      </w:r>
      <w:r w:rsidRPr="00FE42A3">
        <w:rPr>
          <w:rFonts w:ascii="Times New Roman" w:eastAsia="標楷體" w:hAnsi="Times New Roman" w:cs="Times New Roman"/>
          <w:bCs/>
          <w:color w:val="000000" w:themeColor="text1"/>
          <w:sz w:val="27"/>
          <w:szCs w:val="27"/>
        </w:rPr>
        <w:t>份</w:t>
      </w:r>
      <w:r w:rsidR="00742B71" w:rsidRPr="00FE42A3">
        <w:rPr>
          <w:rFonts w:ascii="Times New Roman" w:eastAsia="標楷體" w:hAnsi="Times New Roman" w:cs="Times New Roman"/>
          <w:bCs/>
          <w:color w:val="000000" w:themeColor="text1"/>
          <w:sz w:val="27"/>
          <w:szCs w:val="27"/>
        </w:rPr>
        <w:t>及電子檔</w:t>
      </w:r>
      <w:r w:rsidRPr="00FE42A3">
        <w:rPr>
          <w:rFonts w:ascii="Times New Roman" w:eastAsia="標楷體" w:hAnsi="Times New Roman" w:cs="Times New Roman"/>
          <w:bCs/>
          <w:color w:val="000000" w:themeColor="text1"/>
          <w:sz w:val="27"/>
          <w:szCs w:val="27"/>
        </w:rPr>
        <w:t>。</w:t>
      </w:r>
    </w:p>
    <w:p w14:paraId="2F3D7153" w14:textId="441ABBAE" w:rsidR="005827E6" w:rsidRPr="00FE42A3" w:rsidRDefault="005827E6">
      <w:pPr>
        <w:pStyle w:val="a9"/>
        <w:numPr>
          <w:ilvl w:val="0"/>
          <w:numId w:val="29"/>
        </w:numPr>
        <w:spacing w:after="0" w:line="480" w:lineRule="exact"/>
        <w:ind w:left="1701" w:hanging="567"/>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本局依申請醫院函送修正後計畫書，確認是否依審查意見修正，若確認修正無誤，據以辦理計畫核定；若未依審查意見修正，將退還重新提送，則撥款</w:t>
      </w:r>
      <w:proofErr w:type="gramStart"/>
      <w:r w:rsidRPr="00FE42A3">
        <w:rPr>
          <w:rFonts w:ascii="Times New Roman" w:eastAsia="標楷體" w:hAnsi="Times New Roman" w:cs="Times New Roman"/>
          <w:color w:val="000000" w:themeColor="text1"/>
          <w:sz w:val="27"/>
          <w:szCs w:val="27"/>
        </w:rPr>
        <w:t>時程亦隨</w:t>
      </w:r>
      <w:proofErr w:type="gramEnd"/>
      <w:r w:rsidRPr="00FE42A3">
        <w:rPr>
          <w:rFonts w:ascii="Times New Roman" w:eastAsia="標楷體" w:hAnsi="Times New Roman" w:cs="Times New Roman"/>
          <w:color w:val="000000" w:themeColor="text1"/>
          <w:sz w:val="27"/>
          <w:szCs w:val="27"/>
        </w:rPr>
        <w:t>之延後。</w:t>
      </w:r>
    </w:p>
    <w:p w14:paraId="130B765F" w14:textId="7FE45AFD" w:rsidR="00812659" w:rsidRPr="00FE42A3" w:rsidRDefault="00BA3293" w:rsidP="00B027C5">
      <w:pPr>
        <w:pStyle w:val="1"/>
        <w:spacing w:beforeLines="50" w:before="180" w:after="0" w:line="480" w:lineRule="exact"/>
        <w:rPr>
          <w:rFonts w:ascii="Times New Roman" w:hAnsi="Times New Roman" w:cs="Times New Roman"/>
          <w:color w:val="000000" w:themeColor="text1"/>
          <w:sz w:val="27"/>
          <w:szCs w:val="27"/>
        </w:rPr>
      </w:pPr>
      <w:bookmarkStart w:id="22" w:name="_Toc209515117"/>
      <w:bookmarkStart w:id="23" w:name="_Toc211177314"/>
      <w:bookmarkStart w:id="24" w:name="_Toc211177364"/>
      <w:r w:rsidRPr="00FE42A3">
        <w:rPr>
          <w:rFonts w:ascii="Times New Roman" w:hAnsi="Times New Roman" w:cs="Times New Roman"/>
          <w:color w:val="000000" w:themeColor="text1"/>
          <w:sz w:val="27"/>
          <w:szCs w:val="27"/>
        </w:rPr>
        <w:t>捌</w:t>
      </w:r>
      <w:r w:rsidR="00812659" w:rsidRPr="00FE42A3">
        <w:rPr>
          <w:rFonts w:ascii="Times New Roman" w:hAnsi="Times New Roman" w:cs="Times New Roman"/>
          <w:color w:val="000000" w:themeColor="text1"/>
          <w:sz w:val="27"/>
          <w:szCs w:val="27"/>
        </w:rPr>
        <w:t>、</w:t>
      </w:r>
      <w:r w:rsidR="006918DA" w:rsidRPr="00FE42A3">
        <w:rPr>
          <w:rFonts w:ascii="Times New Roman" w:hAnsi="Times New Roman" w:cs="Times New Roman"/>
          <w:color w:val="000000" w:themeColor="text1"/>
          <w:sz w:val="27"/>
          <w:szCs w:val="27"/>
        </w:rPr>
        <w:t>計畫</w:t>
      </w:r>
      <w:r w:rsidR="00812659" w:rsidRPr="00FE42A3">
        <w:rPr>
          <w:rFonts w:ascii="Times New Roman" w:hAnsi="Times New Roman" w:cs="Times New Roman"/>
          <w:color w:val="000000" w:themeColor="text1"/>
          <w:sz w:val="27"/>
          <w:szCs w:val="27"/>
        </w:rPr>
        <w:t>經費撥付方式</w:t>
      </w:r>
      <w:bookmarkEnd w:id="22"/>
      <w:bookmarkEnd w:id="23"/>
      <w:bookmarkEnd w:id="24"/>
    </w:p>
    <w:p w14:paraId="53700339" w14:textId="77777777" w:rsidR="00DA0E71" w:rsidRPr="00FE42A3" w:rsidRDefault="006918DA">
      <w:pPr>
        <w:pStyle w:val="a9"/>
        <w:numPr>
          <w:ilvl w:val="0"/>
          <w:numId w:val="32"/>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經費撥款作業：</w:t>
      </w:r>
    </w:p>
    <w:p w14:paraId="2A0ECBDD" w14:textId="77777777" w:rsidR="008D63A6" w:rsidRPr="00FE42A3" w:rsidRDefault="00B27FC2">
      <w:pPr>
        <w:pStyle w:val="a9"/>
        <w:numPr>
          <w:ilvl w:val="0"/>
          <w:numId w:val="33"/>
        </w:numPr>
        <w:spacing w:after="0" w:line="480" w:lineRule="exact"/>
        <w:ind w:left="1701" w:hanging="567"/>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第</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期款</w:t>
      </w:r>
      <w:proofErr w:type="gramEnd"/>
      <w:r w:rsidRPr="00FE42A3">
        <w:rPr>
          <w:rFonts w:ascii="Times New Roman" w:eastAsia="標楷體" w:hAnsi="Times New Roman" w:cs="Times New Roman"/>
          <w:color w:val="000000" w:themeColor="text1"/>
          <w:sz w:val="27"/>
          <w:szCs w:val="27"/>
        </w:rPr>
        <w:t>（核定額度之</w:t>
      </w:r>
      <w:r w:rsidRPr="00FE42A3">
        <w:rPr>
          <w:rFonts w:ascii="Times New Roman" w:eastAsia="標楷體" w:hAnsi="Times New Roman" w:cs="Times New Roman"/>
          <w:color w:val="000000" w:themeColor="text1"/>
          <w:sz w:val="27"/>
          <w:szCs w:val="27"/>
        </w:rPr>
        <w:t>55%</w:t>
      </w:r>
      <w:r w:rsidRPr="00FE42A3">
        <w:rPr>
          <w:rFonts w:ascii="Times New Roman" w:eastAsia="標楷體" w:hAnsi="Times New Roman" w:cs="Times New Roman"/>
          <w:color w:val="000000" w:themeColor="text1"/>
          <w:sz w:val="27"/>
          <w:szCs w:val="27"/>
        </w:rPr>
        <w:t>）：</w:t>
      </w:r>
    </w:p>
    <w:p w14:paraId="2787C3F8" w14:textId="40F7CDEA" w:rsidR="00B27FC2" w:rsidRPr="00FE42A3" w:rsidRDefault="00264E5E" w:rsidP="00B027C5">
      <w:pPr>
        <w:pStyle w:val="a9"/>
        <w:spacing w:after="0" w:line="480" w:lineRule="exact"/>
        <w:ind w:left="1701"/>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經依審查意見修正計畫書，並經本局核定及雙方完成簽約後，請</w:t>
      </w:r>
      <w:r w:rsidR="008D63A6" w:rsidRPr="00FE42A3">
        <w:rPr>
          <w:rFonts w:ascii="Times New Roman" w:eastAsia="標楷體" w:hAnsi="Times New Roman" w:cs="Times New Roman"/>
          <w:color w:val="000000" w:themeColor="text1"/>
          <w:sz w:val="27"/>
          <w:szCs w:val="27"/>
        </w:rPr>
        <w:t>開立</w:t>
      </w:r>
      <w:proofErr w:type="gramStart"/>
      <w:r w:rsidRPr="00FE42A3">
        <w:rPr>
          <w:rFonts w:ascii="Times New Roman" w:eastAsia="標楷體" w:hAnsi="Times New Roman" w:cs="Times New Roman"/>
          <w:color w:val="000000" w:themeColor="text1"/>
          <w:sz w:val="27"/>
          <w:szCs w:val="27"/>
        </w:rPr>
        <w:t>第</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期款領</w:t>
      </w:r>
      <w:proofErr w:type="gramEnd"/>
      <w:r w:rsidRPr="00FE42A3">
        <w:rPr>
          <w:rFonts w:ascii="Times New Roman" w:eastAsia="標楷體" w:hAnsi="Times New Roman" w:cs="Times New Roman"/>
          <w:color w:val="000000" w:themeColor="text1"/>
          <w:sz w:val="27"/>
          <w:szCs w:val="27"/>
        </w:rPr>
        <w:t>據</w:t>
      </w:r>
      <w:r w:rsidR="008D63A6" w:rsidRPr="00FE42A3">
        <w:rPr>
          <w:rFonts w:ascii="Times New Roman" w:eastAsia="標楷體" w:hAnsi="Times New Roman" w:cs="Times New Roman"/>
          <w:color w:val="000000" w:themeColor="text1"/>
          <w:sz w:val="27"/>
          <w:szCs w:val="27"/>
        </w:rPr>
        <w:t>，</w:t>
      </w:r>
      <w:proofErr w:type="gramStart"/>
      <w:r w:rsidR="008D63A6" w:rsidRPr="00FE42A3">
        <w:rPr>
          <w:rFonts w:ascii="Times New Roman" w:eastAsia="標楷體" w:hAnsi="Times New Roman" w:cs="Times New Roman"/>
          <w:color w:val="000000" w:themeColor="text1"/>
          <w:sz w:val="27"/>
          <w:szCs w:val="27"/>
        </w:rPr>
        <w:t>併</w:t>
      </w:r>
      <w:proofErr w:type="gramEnd"/>
      <w:r w:rsidR="008D63A6" w:rsidRPr="00FE42A3">
        <w:rPr>
          <w:rFonts w:ascii="Times New Roman" w:eastAsia="標楷體" w:hAnsi="Times New Roman" w:cs="Times New Roman"/>
          <w:color w:val="000000" w:themeColor="text1"/>
          <w:sz w:val="27"/>
          <w:szCs w:val="27"/>
        </w:rPr>
        <w:t>同公文函送</w:t>
      </w:r>
      <w:r w:rsidRPr="00FE42A3">
        <w:rPr>
          <w:rFonts w:ascii="Times New Roman" w:eastAsia="標楷體" w:hAnsi="Times New Roman" w:cs="Times New Roman"/>
          <w:color w:val="000000" w:themeColor="text1"/>
          <w:sz w:val="27"/>
          <w:szCs w:val="27"/>
        </w:rPr>
        <w:t>本局</w:t>
      </w:r>
      <w:r w:rsidR="008D63A6" w:rsidRPr="00FE42A3">
        <w:rPr>
          <w:rFonts w:ascii="Times New Roman" w:eastAsia="標楷體" w:hAnsi="Times New Roman" w:cs="Times New Roman"/>
          <w:color w:val="000000" w:themeColor="text1"/>
          <w:sz w:val="27"/>
          <w:szCs w:val="27"/>
        </w:rPr>
        <w:t>辦理撥款</w:t>
      </w:r>
      <w:r w:rsidRPr="00FE42A3">
        <w:rPr>
          <w:rFonts w:ascii="Times New Roman" w:eastAsia="標楷體" w:hAnsi="Times New Roman" w:cs="Times New Roman"/>
          <w:color w:val="000000" w:themeColor="text1"/>
          <w:sz w:val="27"/>
          <w:szCs w:val="27"/>
        </w:rPr>
        <w:t>，</w:t>
      </w:r>
      <w:r w:rsidR="008D63A6" w:rsidRPr="00FE42A3">
        <w:rPr>
          <w:rFonts w:ascii="Times New Roman" w:eastAsia="標楷體" w:hAnsi="Times New Roman" w:cs="Times New Roman"/>
          <w:color w:val="000000" w:themeColor="text1"/>
          <w:sz w:val="27"/>
          <w:szCs w:val="27"/>
        </w:rPr>
        <w:t>並請註明撥入戶名、銀行別及帳號。</w:t>
      </w:r>
      <w:proofErr w:type="gramStart"/>
      <w:r w:rsidR="008D63A6" w:rsidRPr="00FE42A3">
        <w:rPr>
          <w:rFonts w:ascii="Times New Roman" w:eastAsia="標楷體" w:hAnsi="Times New Roman" w:cs="Times New Roman"/>
          <w:color w:val="000000" w:themeColor="text1"/>
          <w:sz w:val="27"/>
          <w:szCs w:val="27"/>
        </w:rPr>
        <w:t>（</w:t>
      </w:r>
      <w:proofErr w:type="gramEnd"/>
      <w:r w:rsidR="008D63A6" w:rsidRPr="00FE42A3">
        <w:rPr>
          <w:rFonts w:ascii="Times New Roman" w:eastAsia="標楷體" w:hAnsi="Times New Roman" w:cs="Times New Roman"/>
          <w:color w:val="000000" w:themeColor="text1"/>
          <w:sz w:val="27"/>
          <w:szCs w:val="27"/>
        </w:rPr>
        <w:t>領據抬頭：</w:t>
      </w:r>
      <w:proofErr w:type="gramStart"/>
      <w:r w:rsidR="008D63A6" w:rsidRPr="00FE42A3">
        <w:rPr>
          <w:rFonts w:ascii="Times New Roman" w:eastAsia="標楷體" w:hAnsi="Times New Roman" w:cs="Times New Roman"/>
          <w:color w:val="000000" w:themeColor="text1"/>
          <w:sz w:val="27"/>
          <w:szCs w:val="27"/>
        </w:rPr>
        <w:t>臺</w:t>
      </w:r>
      <w:proofErr w:type="gramEnd"/>
      <w:r w:rsidR="008D63A6" w:rsidRPr="00FE42A3">
        <w:rPr>
          <w:rFonts w:ascii="Times New Roman" w:eastAsia="標楷體" w:hAnsi="Times New Roman" w:cs="Times New Roman"/>
          <w:color w:val="000000" w:themeColor="text1"/>
          <w:sz w:val="27"/>
          <w:szCs w:val="27"/>
        </w:rPr>
        <w:t>中市政府衛生局</w:t>
      </w:r>
      <w:r w:rsidR="000F51C3"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事由</w:t>
      </w:r>
      <w:r w:rsidR="008D63A6"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11</w:t>
      </w:r>
      <w:r w:rsidR="00A62B33" w:rsidRPr="00FE42A3">
        <w:rPr>
          <w:rFonts w:ascii="Times New Roman" w:eastAsia="標楷體" w:hAnsi="Times New Roman" w:cs="Times New Roman"/>
          <w:color w:val="000000" w:themeColor="text1"/>
          <w:sz w:val="27"/>
          <w:szCs w:val="27"/>
        </w:rPr>
        <w:t>6</w:t>
      </w:r>
      <w:r w:rsidR="008D63A6" w:rsidRPr="00FE42A3">
        <w:rPr>
          <w:rFonts w:ascii="Times New Roman" w:eastAsia="標楷體" w:hAnsi="Times New Roman" w:cs="Times New Roman"/>
          <w:color w:val="000000" w:themeColor="text1"/>
          <w:sz w:val="27"/>
          <w:szCs w:val="27"/>
        </w:rPr>
        <w:t>年推動健康醫院持續精進計畫</w:t>
      </w:r>
      <w:r w:rsidR="008D63A6" w:rsidRPr="00FE42A3">
        <w:rPr>
          <w:rFonts w:ascii="Times New Roman" w:eastAsia="標楷體" w:hAnsi="Times New Roman" w:cs="Times New Roman"/>
          <w:color w:val="000000" w:themeColor="text1"/>
          <w:sz w:val="27"/>
          <w:szCs w:val="27"/>
        </w:rPr>
        <w:t>)</w:t>
      </w:r>
    </w:p>
    <w:p w14:paraId="488D9CFA" w14:textId="77777777" w:rsidR="008D63A6" w:rsidRPr="00FE42A3" w:rsidRDefault="00DA0E71">
      <w:pPr>
        <w:pStyle w:val="a9"/>
        <w:numPr>
          <w:ilvl w:val="0"/>
          <w:numId w:val="33"/>
        </w:numPr>
        <w:spacing w:after="0" w:line="480" w:lineRule="exact"/>
        <w:ind w:left="1701" w:hanging="567"/>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第</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期款</w:t>
      </w:r>
      <w:proofErr w:type="gramEnd"/>
      <w:r w:rsidRPr="00FE42A3">
        <w:rPr>
          <w:rFonts w:ascii="Times New Roman" w:eastAsia="標楷體" w:hAnsi="Times New Roman" w:cs="Times New Roman"/>
          <w:color w:val="000000" w:themeColor="text1"/>
          <w:sz w:val="27"/>
          <w:szCs w:val="27"/>
        </w:rPr>
        <w:t>（核定額度之</w:t>
      </w:r>
      <w:r w:rsidRPr="00FE42A3">
        <w:rPr>
          <w:rFonts w:ascii="Times New Roman" w:eastAsia="標楷體" w:hAnsi="Times New Roman" w:cs="Times New Roman"/>
          <w:color w:val="000000" w:themeColor="text1"/>
          <w:sz w:val="27"/>
          <w:szCs w:val="27"/>
        </w:rPr>
        <w:t>45%</w:t>
      </w:r>
      <w:r w:rsidRPr="00FE42A3">
        <w:rPr>
          <w:rFonts w:ascii="Times New Roman" w:eastAsia="標楷體" w:hAnsi="Times New Roman" w:cs="Times New Roman"/>
          <w:color w:val="000000" w:themeColor="text1"/>
          <w:sz w:val="27"/>
          <w:szCs w:val="27"/>
        </w:rPr>
        <w:t>）：</w:t>
      </w:r>
    </w:p>
    <w:p w14:paraId="3B93D9A2" w14:textId="7F037AB8" w:rsidR="008D63A6" w:rsidRPr="00FE42A3" w:rsidRDefault="00264E5E">
      <w:pPr>
        <w:pStyle w:val="a9"/>
        <w:numPr>
          <w:ilvl w:val="0"/>
          <w:numId w:val="34"/>
        </w:numPr>
        <w:spacing w:after="0" w:line="480" w:lineRule="exact"/>
        <w:ind w:left="1843" w:hanging="323"/>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請</w:t>
      </w:r>
      <w:r w:rsidR="008D63A6" w:rsidRPr="00FE42A3">
        <w:rPr>
          <w:rFonts w:ascii="Times New Roman" w:eastAsia="標楷體" w:hAnsi="Times New Roman" w:cs="Times New Roman"/>
          <w:color w:val="000000" w:themeColor="text1"/>
          <w:sz w:val="27"/>
          <w:szCs w:val="27"/>
        </w:rPr>
        <w:t>檢送</w:t>
      </w:r>
      <w:proofErr w:type="gramStart"/>
      <w:r w:rsidRPr="00FE42A3">
        <w:rPr>
          <w:rFonts w:ascii="Times New Roman" w:eastAsia="標楷體" w:hAnsi="Times New Roman" w:cs="Times New Roman"/>
          <w:color w:val="000000" w:themeColor="text1"/>
          <w:sz w:val="27"/>
          <w:szCs w:val="27"/>
        </w:rPr>
        <w:t>第</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期款領</w:t>
      </w:r>
      <w:proofErr w:type="gramEnd"/>
      <w:r w:rsidRPr="00FE42A3">
        <w:rPr>
          <w:rFonts w:ascii="Times New Roman" w:eastAsia="標楷體" w:hAnsi="Times New Roman" w:cs="Times New Roman"/>
          <w:color w:val="000000" w:themeColor="text1"/>
          <w:sz w:val="27"/>
          <w:szCs w:val="27"/>
        </w:rPr>
        <w:t>據</w:t>
      </w:r>
      <w:r w:rsidR="008D63A6" w:rsidRPr="00FE42A3">
        <w:rPr>
          <w:rFonts w:ascii="Times New Roman" w:eastAsia="標楷體" w:hAnsi="Times New Roman" w:cs="Times New Roman"/>
          <w:color w:val="000000" w:themeColor="text1"/>
          <w:sz w:val="27"/>
          <w:szCs w:val="27"/>
        </w:rPr>
        <w:t>（辦理方式同</w:t>
      </w:r>
      <w:proofErr w:type="gramStart"/>
      <w:r w:rsidR="008D63A6" w:rsidRPr="00FE42A3">
        <w:rPr>
          <w:rFonts w:ascii="Times New Roman" w:eastAsia="標楷體" w:hAnsi="Times New Roman" w:cs="Times New Roman"/>
          <w:color w:val="000000" w:themeColor="text1"/>
          <w:sz w:val="27"/>
          <w:szCs w:val="27"/>
        </w:rPr>
        <w:t>第</w:t>
      </w:r>
      <w:r w:rsidR="008D63A6" w:rsidRPr="00FE42A3">
        <w:rPr>
          <w:rFonts w:ascii="Times New Roman" w:eastAsia="標楷體" w:hAnsi="Times New Roman" w:cs="Times New Roman"/>
          <w:color w:val="000000" w:themeColor="text1"/>
          <w:sz w:val="27"/>
          <w:szCs w:val="27"/>
        </w:rPr>
        <w:t>1</w:t>
      </w:r>
      <w:r w:rsidR="008D63A6" w:rsidRPr="00FE42A3">
        <w:rPr>
          <w:rFonts w:ascii="Times New Roman" w:eastAsia="標楷體" w:hAnsi="Times New Roman" w:cs="Times New Roman"/>
          <w:color w:val="000000" w:themeColor="text1"/>
          <w:sz w:val="27"/>
          <w:szCs w:val="27"/>
        </w:rPr>
        <w:t>期款領</w:t>
      </w:r>
      <w:proofErr w:type="gramEnd"/>
      <w:r w:rsidR="008D63A6" w:rsidRPr="00FE42A3">
        <w:rPr>
          <w:rFonts w:ascii="Times New Roman" w:eastAsia="標楷體" w:hAnsi="Times New Roman" w:cs="Times New Roman"/>
          <w:color w:val="000000" w:themeColor="text1"/>
          <w:sz w:val="27"/>
          <w:szCs w:val="27"/>
        </w:rPr>
        <w:t>據）</w:t>
      </w:r>
      <w:r w:rsidR="00E318F6" w:rsidRPr="00FE42A3">
        <w:rPr>
          <w:rFonts w:ascii="Times New Roman" w:eastAsia="標楷體" w:hAnsi="Times New Roman" w:cs="Times New Roman"/>
          <w:color w:val="000000" w:themeColor="text1"/>
          <w:sz w:val="27"/>
          <w:szCs w:val="27"/>
        </w:rPr>
        <w:t>。</w:t>
      </w:r>
    </w:p>
    <w:p w14:paraId="4D847DC6" w14:textId="3210EE80" w:rsidR="000F51C3" w:rsidRPr="00FE42A3" w:rsidRDefault="008D63A6">
      <w:pPr>
        <w:pStyle w:val="a9"/>
        <w:numPr>
          <w:ilvl w:val="0"/>
          <w:numId w:val="34"/>
        </w:numPr>
        <w:spacing w:after="0" w:line="480" w:lineRule="exact"/>
        <w:ind w:left="1843" w:hanging="323"/>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第</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期款</w:t>
      </w:r>
      <w:proofErr w:type="gramEnd"/>
      <w:r w:rsidRPr="00FE42A3">
        <w:rPr>
          <w:rFonts w:ascii="Times New Roman" w:eastAsia="標楷體" w:hAnsi="Times New Roman" w:cs="Times New Roman"/>
          <w:color w:val="000000" w:themeColor="text1"/>
          <w:sz w:val="27"/>
          <w:szCs w:val="27"/>
        </w:rPr>
        <w:t>撥款條件，為</w:t>
      </w:r>
      <w:proofErr w:type="gramStart"/>
      <w:r w:rsidRPr="00FE42A3">
        <w:rPr>
          <w:rFonts w:ascii="Times New Roman" w:eastAsia="標楷體" w:hAnsi="Times New Roman" w:cs="Times New Roman"/>
          <w:color w:val="000000" w:themeColor="text1"/>
          <w:sz w:val="27"/>
          <w:szCs w:val="27"/>
        </w:rPr>
        <w:t>第</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期款</w:t>
      </w:r>
      <w:proofErr w:type="gramEnd"/>
      <w:r w:rsidRPr="00FE42A3">
        <w:rPr>
          <w:rFonts w:ascii="Times New Roman" w:eastAsia="標楷體" w:hAnsi="Times New Roman" w:cs="Times New Roman"/>
          <w:color w:val="000000" w:themeColor="text1"/>
          <w:sz w:val="27"/>
          <w:szCs w:val="27"/>
        </w:rPr>
        <w:t>經費執行達</w:t>
      </w:r>
      <w:r w:rsidRPr="00FE42A3">
        <w:rPr>
          <w:rFonts w:ascii="Times New Roman" w:eastAsia="標楷體" w:hAnsi="Times New Roman" w:cs="Times New Roman"/>
          <w:color w:val="000000" w:themeColor="text1"/>
          <w:sz w:val="27"/>
          <w:szCs w:val="27"/>
        </w:rPr>
        <w:t>60%</w:t>
      </w:r>
      <w:r w:rsidRPr="00FE42A3">
        <w:rPr>
          <w:rFonts w:ascii="Times New Roman" w:eastAsia="標楷體" w:hAnsi="Times New Roman" w:cs="Times New Roman"/>
          <w:color w:val="000000" w:themeColor="text1"/>
          <w:sz w:val="27"/>
          <w:szCs w:val="27"/>
        </w:rPr>
        <w:t>（含）以上，方可辦理撥款。</w:t>
      </w:r>
    </w:p>
    <w:p w14:paraId="07223EE8" w14:textId="77777777" w:rsidR="00DA0E71" w:rsidRPr="00FE42A3" w:rsidRDefault="006918DA">
      <w:pPr>
        <w:pStyle w:val="a9"/>
        <w:numPr>
          <w:ilvl w:val="0"/>
          <w:numId w:val="32"/>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經費核銷作業：</w:t>
      </w:r>
    </w:p>
    <w:p w14:paraId="12DA9916" w14:textId="5014AB29" w:rsidR="005A4E68" w:rsidRPr="00FE42A3" w:rsidRDefault="00DA0E71">
      <w:pPr>
        <w:pStyle w:val="a9"/>
        <w:numPr>
          <w:ilvl w:val="0"/>
          <w:numId w:val="36"/>
        </w:numPr>
        <w:spacing w:after="0" w:line="480" w:lineRule="exact"/>
        <w:ind w:left="1701" w:hanging="567"/>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第</w:t>
      </w:r>
      <w:r w:rsidR="008D63A6" w:rsidRPr="00FE42A3">
        <w:rPr>
          <w:rFonts w:ascii="Times New Roman" w:eastAsia="標楷體" w:hAnsi="Times New Roman" w:cs="Times New Roman"/>
          <w:color w:val="000000" w:themeColor="text1"/>
          <w:sz w:val="27"/>
          <w:szCs w:val="27"/>
        </w:rPr>
        <w:t>1</w:t>
      </w:r>
      <w:r w:rsidR="009020E1" w:rsidRPr="00FE42A3">
        <w:rPr>
          <w:rFonts w:ascii="Times New Roman" w:eastAsia="標楷體" w:hAnsi="Times New Roman" w:cs="Times New Roman"/>
          <w:color w:val="000000" w:themeColor="text1"/>
          <w:sz w:val="27"/>
          <w:szCs w:val="27"/>
        </w:rPr>
        <w:t>次</w:t>
      </w:r>
      <w:r w:rsidR="008D63A6" w:rsidRPr="00FE42A3">
        <w:rPr>
          <w:rFonts w:ascii="Times New Roman" w:eastAsia="標楷體" w:hAnsi="Times New Roman" w:cs="Times New Roman"/>
          <w:color w:val="000000" w:themeColor="text1"/>
          <w:sz w:val="27"/>
          <w:szCs w:val="27"/>
        </w:rPr>
        <w:t>核銷</w:t>
      </w:r>
      <w:r w:rsidRPr="00FE42A3">
        <w:rPr>
          <w:rFonts w:ascii="Times New Roman" w:eastAsia="標楷體" w:hAnsi="Times New Roman" w:cs="Times New Roman"/>
          <w:color w:val="000000" w:themeColor="text1"/>
          <w:sz w:val="27"/>
          <w:szCs w:val="27"/>
        </w:rPr>
        <w:t>：</w:t>
      </w:r>
      <w:r w:rsidR="00D30C06" w:rsidRPr="00FE42A3">
        <w:rPr>
          <w:rFonts w:ascii="Times New Roman" w:eastAsia="標楷體" w:hAnsi="Times New Roman" w:cs="Times New Roman"/>
          <w:color w:val="000000" w:themeColor="text1"/>
          <w:sz w:val="27"/>
          <w:szCs w:val="27"/>
        </w:rPr>
        <w:t>請於</w:t>
      </w:r>
      <w:r w:rsidR="00D30C06" w:rsidRPr="00FE42A3">
        <w:rPr>
          <w:rFonts w:ascii="Times New Roman" w:eastAsia="標楷體" w:hAnsi="Times New Roman" w:cs="Times New Roman"/>
          <w:b/>
          <w:bCs/>
          <w:color w:val="000000" w:themeColor="text1"/>
          <w:sz w:val="27"/>
          <w:szCs w:val="27"/>
        </w:rPr>
        <w:t>11</w:t>
      </w:r>
      <w:r w:rsidR="008502BE" w:rsidRPr="00FE42A3">
        <w:rPr>
          <w:rFonts w:ascii="Times New Roman" w:eastAsia="標楷體" w:hAnsi="Times New Roman" w:cs="Times New Roman"/>
          <w:b/>
          <w:bCs/>
          <w:color w:val="000000" w:themeColor="text1"/>
          <w:sz w:val="27"/>
          <w:szCs w:val="27"/>
        </w:rPr>
        <w:t>6</w:t>
      </w:r>
      <w:r w:rsidR="00D30C06" w:rsidRPr="00FE42A3">
        <w:rPr>
          <w:rFonts w:ascii="Times New Roman" w:eastAsia="標楷體" w:hAnsi="Times New Roman" w:cs="Times New Roman"/>
          <w:b/>
          <w:bCs/>
          <w:color w:val="000000" w:themeColor="text1"/>
          <w:sz w:val="27"/>
          <w:szCs w:val="27"/>
        </w:rPr>
        <w:t>年</w:t>
      </w:r>
      <w:r w:rsidR="00D30C06" w:rsidRPr="00FE42A3">
        <w:rPr>
          <w:rFonts w:ascii="Times New Roman" w:eastAsia="標楷體" w:hAnsi="Times New Roman" w:cs="Times New Roman"/>
          <w:b/>
          <w:bCs/>
          <w:color w:val="000000" w:themeColor="text1"/>
          <w:sz w:val="27"/>
          <w:szCs w:val="27"/>
        </w:rPr>
        <w:t>6</w:t>
      </w:r>
      <w:r w:rsidR="00D30C06" w:rsidRPr="00FE42A3">
        <w:rPr>
          <w:rFonts w:ascii="Times New Roman" w:eastAsia="標楷體" w:hAnsi="Times New Roman" w:cs="Times New Roman"/>
          <w:b/>
          <w:bCs/>
          <w:color w:val="000000" w:themeColor="text1"/>
          <w:sz w:val="27"/>
          <w:szCs w:val="27"/>
        </w:rPr>
        <w:t>月</w:t>
      </w:r>
      <w:r w:rsidR="00D30C06" w:rsidRPr="00FE42A3">
        <w:rPr>
          <w:rFonts w:ascii="Times New Roman" w:eastAsia="標楷體" w:hAnsi="Times New Roman" w:cs="Times New Roman"/>
          <w:b/>
          <w:bCs/>
          <w:color w:val="000000" w:themeColor="text1"/>
          <w:sz w:val="27"/>
          <w:szCs w:val="27"/>
        </w:rPr>
        <w:t>1</w:t>
      </w:r>
      <w:r w:rsidR="008502BE" w:rsidRPr="00FE42A3">
        <w:rPr>
          <w:rFonts w:ascii="Times New Roman" w:eastAsia="標楷體" w:hAnsi="Times New Roman" w:cs="Times New Roman"/>
          <w:b/>
          <w:bCs/>
          <w:color w:val="000000" w:themeColor="text1"/>
          <w:sz w:val="27"/>
          <w:szCs w:val="27"/>
        </w:rPr>
        <w:t>0</w:t>
      </w:r>
      <w:r w:rsidR="00D30C06" w:rsidRPr="00FE42A3">
        <w:rPr>
          <w:rFonts w:ascii="Times New Roman" w:eastAsia="標楷體" w:hAnsi="Times New Roman" w:cs="Times New Roman"/>
          <w:b/>
          <w:bCs/>
          <w:color w:val="000000" w:themeColor="text1"/>
          <w:sz w:val="27"/>
          <w:szCs w:val="27"/>
        </w:rPr>
        <w:t>日</w:t>
      </w:r>
      <w:r w:rsidR="008D63A6" w:rsidRPr="00FE42A3">
        <w:rPr>
          <w:rFonts w:ascii="Times New Roman" w:eastAsia="標楷體" w:hAnsi="Times New Roman" w:cs="Times New Roman"/>
          <w:color w:val="000000" w:themeColor="text1"/>
          <w:sz w:val="27"/>
          <w:szCs w:val="27"/>
        </w:rPr>
        <w:t>前，填報下列文件函送本局，以利辦理結報</w:t>
      </w:r>
      <w:r w:rsidR="00D30C06" w:rsidRPr="00FE42A3">
        <w:rPr>
          <w:rFonts w:ascii="Times New Roman" w:eastAsia="標楷體" w:hAnsi="Times New Roman" w:cs="Times New Roman"/>
          <w:color w:val="000000" w:themeColor="text1"/>
          <w:sz w:val="27"/>
          <w:szCs w:val="27"/>
        </w:rPr>
        <w:t>：</w:t>
      </w:r>
    </w:p>
    <w:p w14:paraId="62E4D8C9" w14:textId="534BE746" w:rsidR="005A4E68" w:rsidRPr="00FE42A3" w:rsidRDefault="005A4E68">
      <w:pPr>
        <w:pStyle w:val="a9"/>
        <w:numPr>
          <w:ilvl w:val="0"/>
          <w:numId w:val="35"/>
        </w:numPr>
        <w:spacing w:after="0" w:line="480" w:lineRule="exact"/>
        <w:ind w:left="1843" w:hanging="323"/>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收支明細表</w:t>
      </w:r>
      <w:r w:rsidR="008D63A6"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格式如</w:t>
      </w:r>
      <w:r w:rsidRPr="00FE42A3">
        <w:rPr>
          <w:rFonts w:ascii="Times New Roman" w:eastAsia="標楷體" w:hAnsi="Times New Roman" w:cs="Times New Roman"/>
          <w:bCs/>
          <w:color w:val="000000" w:themeColor="text1"/>
          <w:sz w:val="27"/>
          <w:szCs w:val="27"/>
          <w:shd w:val="pct15" w:color="auto" w:fill="FFFFFF"/>
        </w:rPr>
        <w:t>附件</w:t>
      </w:r>
      <w:r w:rsidRPr="00FE42A3">
        <w:rPr>
          <w:rFonts w:ascii="Times New Roman" w:eastAsia="標楷體" w:hAnsi="Times New Roman" w:cs="Times New Roman"/>
          <w:bCs/>
          <w:color w:val="000000" w:themeColor="text1"/>
          <w:sz w:val="27"/>
          <w:szCs w:val="27"/>
          <w:shd w:val="pct15" w:color="auto" w:fill="FFFFFF"/>
        </w:rPr>
        <w:t>6</w:t>
      </w:r>
      <w:r w:rsidR="00DD2C81" w:rsidRPr="00FE42A3">
        <w:rPr>
          <w:rFonts w:ascii="Times New Roman" w:eastAsia="標楷體" w:hAnsi="Times New Roman" w:cs="Times New Roman"/>
          <w:bCs/>
          <w:color w:val="000000" w:themeColor="text1"/>
          <w:sz w:val="27"/>
          <w:szCs w:val="27"/>
        </w:rPr>
        <w:t>，</w:t>
      </w:r>
      <w:r w:rsidR="00DD2C81" w:rsidRPr="00FE42A3">
        <w:rPr>
          <w:rFonts w:ascii="Times New Roman" w:eastAsia="標楷體" w:hAnsi="Times New Roman" w:cs="Times New Roman"/>
          <w:bCs/>
          <w:color w:val="000000" w:themeColor="text1"/>
          <w:sz w:val="27"/>
          <w:szCs w:val="27"/>
        </w:rPr>
        <w:t>1</w:t>
      </w:r>
      <w:r w:rsidR="00DD2C81" w:rsidRPr="00FE42A3">
        <w:rPr>
          <w:rFonts w:ascii="Times New Roman" w:eastAsia="標楷體" w:hAnsi="Times New Roman" w:cs="Times New Roman"/>
          <w:bCs/>
          <w:color w:val="000000" w:themeColor="text1"/>
          <w:sz w:val="27"/>
          <w:szCs w:val="27"/>
        </w:rPr>
        <w:t>式</w:t>
      </w:r>
      <w:r w:rsidR="00DD2C81" w:rsidRPr="00FE42A3">
        <w:rPr>
          <w:rFonts w:ascii="Times New Roman" w:eastAsia="標楷體" w:hAnsi="Times New Roman" w:cs="Times New Roman"/>
          <w:bCs/>
          <w:color w:val="000000" w:themeColor="text1"/>
          <w:sz w:val="27"/>
          <w:szCs w:val="27"/>
        </w:rPr>
        <w:t>2</w:t>
      </w:r>
      <w:r w:rsidR="00DD2C81" w:rsidRPr="00FE42A3">
        <w:rPr>
          <w:rFonts w:ascii="Times New Roman" w:eastAsia="標楷體" w:hAnsi="Times New Roman" w:cs="Times New Roman"/>
          <w:bCs/>
          <w:color w:val="000000" w:themeColor="text1"/>
          <w:sz w:val="27"/>
          <w:szCs w:val="27"/>
        </w:rPr>
        <w:t>份</w:t>
      </w:r>
      <w:r w:rsidRPr="00FE42A3">
        <w:rPr>
          <w:rFonts w:ascii="Times New Roman" w:eastAsia="標楷體" w:hAnsi="Times New Roman" w:cs="Times New Roman"/>
          <w:color w:val="000000" w:themeColor="text1"/>
          <w:sz w:val="27"/>
          <w:szCs w:val="27"/>
        </w:rPr>
        <w:t>）：</w:t>
      </w:r>
      <w:r w:rsidR="008D63A6" w:rsidRPr="00FE42A3">
        <w:rPr>
          <w:rFonts w:ascii="Times New Roman" w:eastAsia="標楷體" w:hAnsi="Times New Roman" w:cs="Times New Roman"/>
          <w:color w:val="000000" w:themeColor="text1"/>
          <w:sz w:val="27"/>
          <w:szCs w:val="27"/>
        </w:rPr>
        <w:t>請注意內容填寫正確性，</w:t>
      </w:r>
      <w:proofErr w:type="gramStart"/>
      <w:r w:rsidR="00D30C06" w:rsidRPr="00FE42A3">
        <w:rPr>
          <w:rFonts w:ascii="Times New Roman" w:eastAsia="標楷體" w:hAnsi="Times New Roman" w:cs="Times New Roman"/>
          <w:color w:val="000000" w:themeColor="text1"/>
          <w:sz w:val="27"/>
          <w:szCs w:val="27"/>
        </w:rPr>
        <w:t>第</w:t>
      </w:r>
      <w:r w:rsidR="00D30C06" w:rsidRPr="00FE42A3">
        <w:rPr>
          <w:rFonts w:ascii="Times New Roman" w:eastAsia="標楷體" w:hAnsi="Times New Roman" w:cs="Times New Roman"/>
          <w:color w:val="000000" w:themeColor="text1"/>
          <w:sz w:val="27"/>
          <w:szCs w:val="27"/>
        </w:rPr>
        <w:t>1</w:t>
      </w:r>
      <w:r w:rsidR="00D30C06" w:rsidRPr="00FE42A3">
        <w:rPr>
          <w:rFonts w:ascii="Times New Roman" w:eastAsia="標楷體" w:hAnsi="Times New Roman" w:cs="Times New Roman"/>
          <w:color w:val="000000" w:themeColor="text1"/>
          <w:sz w:val="27"/>
          <w:szCs w:val="27"/>
        </w:rPr>
        <w:t>期款</w:t>
      </w:r>
      <w:proofErr w:type="gramEnd"/>
      <w:r w:rsidR="00D30C06" w:rsidRPr="00FE42A3">
        <w:rPr>
          <w:rFonts w:ascii="Times New Roman" w:eastAsia="標楷體" w:hAnsi="Times New Roman" w:cs="Times New Roman"/>
          <w:color w:val="000000" w:themeColor="text1"/>
          <w:sz w:val="27"/>
          <w:szCs w:val="27"/>
        </w:rPr>
        <w:t>經費執行率須達</w:t>
      </w:r>
      <w:r w:rsidR="00D30C06" w:rsidRPr="00FE42A3">
        <w:rPr>
          <w:rFonts w:ascii="Times New Roman" w:eastAsia="標楷體" w:hAnsi="Times New Roman" w:cs="Times New Roman"/>
          <w:color w:val="000000" w:themeColor="text1"/>
          <w:sz w:val="27"/>
          <w:szCs w:val="27"/>
        </w:rPr>
        <w:t>60%</w:t>
      </w:r>
      <w:r w:rsidR="008D63A6" w:rsidRPr="00FE42A3">
        <w:rPr>
          <w:rFonts w:ascii="Times New Roman" w:eastAsia="標楷體" w:hAnsi="Times New Roman" w:cs="Times New Roman"/>
          <w:color w:val="000000" w:themeColor="text1"/>
          <w:sz w:val="27"/>
          <w:szCs w:val="27"/>
        </w:rPr>
        <w:t>（含）以上，方</w:t>
      </w:r>
      <w:r w:rsidR="00D30C06" w:rsidRPr="00FE42A3">
        <w:rPr>
          <w:rFonts w:ascii="Times New Roman" w:eastAsia="標楷體" w:hAnsi="Times New Roman" w:cs="Times New Roman"/>
          <w:color w:val="000000" w:themeColor="text1"/>
          <w:sz w:val="27"/>
          <w:szCs w:val="27"/>
        </w:rPr>
        <w:t>可辦理</w:t>
      </w:r>
      <w:proofErr w:type="gramStart"/>
      <w:r w:rsidR="00D30C06" w:rsidRPr="00FE42A3">
        <w:rPr>
          <w:rFonts w:ascii="Times New Roman" w:eastAsia="標楷體" w:hAnsi="Times New Roman" w:cs="Times New Roman"/>
          <w:color w:val="000000" w:themeColor="text1"/>
          <w:sz w:val="27"/>
          <w:szCs w:val="27"/>
        </w:rPr>
        <w:t>第</w:t>
      </w:r>
      <w:r w:rsidR="00D30C06" w:rsidRPr="00FE42A3">
        <w:rPr>
          <w:rFonts w:ascii="Times New Roman" w:eastAsia="標楷體" w:hAnsi="Times New Roman" w:cs="Times New Roman"/>
          <w:color w:val="000000" w:themeColor="text1"/>
          <w:sz w:val="27"/>
          <w:szCs w:val="27"/>
        </w:rPr>
        <w:t>1</w:t>
      </w:r>
      <w:r w:rsidR="00D30C06" w:rsidRPr="00FE42A3">
        <w:rPr>
          <w:rFonts w:ascii="Times New Roman" w:eastAsia="標楷體" w:hAnsi="Times New Roman" w:cs="Times New Roman"/>
          <w:color w:val="000000" w:themeColor="text1"/>
          <w:sz w:val="27"/>
          <w:szCs w:val="27"/>
        </w:rPr>
        <w:t>期款</w:t>
      </w:r>
      <w:proofErr w:type="gramEnd"/>
      <w:r w:rsidR="00D30C06" w:rsidRPr="00FE42A3">
        <w:rPr>
          <w:rFonts w:ascii="Times New Roman" w:eastAsia="標楷體" w:hAnsi="Times New Roman" w:cs="Times New Roman"/>
          <w:color w:val="000000" w:themeColor="text1"/>
          <w:sz w:val="27"/>
          <w:szCs w:val="27"/>
        </w:rPr>
        <w:t>核銷及第</w:t>
      </w:r>
      <w:proofErr w:type="gramStart"/>
      <w:r w:rsidR="00D30C06" w:rsidRPr="00FE42A3">
        <w:rPr>
          <w:rFonts w:ascii="Times New Roman" w:eastAsia="標楷體" w:hAnsi="Times New Roman" w:cs="Times New Roman"/>
          <w:color w:val="000000" w:themeColor="text1"/>
          <w:sz w:val="27"/>
          <w:szCs w:val="27"/>
        </w:rPr>
        <w:t>2</w:t>
      </w:r>
      <w:r w:rsidR="00D30C06" w:rsidRPr="00FE42A3">
        <w:rPr>
          <w:rFonts w:ascii="Times New Roman" w:eastAsia="標楷體" w:hAnsi="Times New Roman" w:cs="Times New Roman"/>
          <w:color w:val="000000" w:themeColor="text1"/>
          <w:sz w:val="27"/>
          <w:szCs w:val="27"/>
        </w:rPr>
        <w:t>期款</w:t>
      </w:r>
      <w:proofErr w:type="gramEnd"/>
      <w:r w:rsidR="00D30C06" w:rsidRPr="00FE42A3">
        <w:rPr>
          <w:rFonts w:ascii="Times New Roman" w:eastAsia="標楷體" w:hAnsi="Times New Roman" w:cs="Times New Roman"/>
          <w:color w:val="000000" w:themeColor="text1"/>
          <w:sz w:val="27"/>
          <w:szCs w:val="27"/>
        </w:rPr>
        <w:t>撥款作業。</w:t>
      </w:r>
    </w:p>
    <w:p w14:paraId="2967D9DC" w14:textId="37F91928" w:rsidR="005A4E68" w:rsidRPr="00FE42A3" w:rsidRDefault="009B2BFE">
      <w:pPr>
        <w:pStyle w:val="a9"/>
        <w:numPr>
          <w:ilvl w:val="0"/>
          <w:numId w:val="35"/>
        </w:numPr>
        <w:spacing w:after="0" w:line="480" w:lineRule="exact"/>
        <w:ind w:left="1843" w:hanging="323"/>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期中</w:t>
      </w:r>
      <w:r w:rsidR="005A4E68" w:rsidRPr="00FE42A3">
        <w:rPr>
          <w:rFonts w:ascii="Times New Roman" w:eastAsia="標楷體" w:hAnsi="Times New Roman" w:cs="Times New Roman"/>
          <w:color w:val="000000" w:themeColor="text1"/>
          <w:sz w:val="27"/>
          <w:szCs w:val="27"/>
        </w:rPr>
        <w:t>報告（</w:t>
      </w:r>
      <w:r w:rsidR="00B03475" w:rsidRPr="00FE42A3">
        <w:rPr>
          <w:rFonts w:ascii="Times New Roman" w:eastAsia="標楷體" w:hAnsi="Times New Roman" w:cs="Times New Roman"/>
          <w:color w:val="000000" w:themeColor="text1"/>
          <w:sz w:val="27"/>
          <w:szCs w:val="27"/>
        </w:rPr>
        <w:t>格式</w:t>
      </w:r>
      <w:r w:rsidR="005A4E68" w:rsidRPr="00FE42A3">
        <w:rPr>
          <w:rFonts w:ascii="Times New Roman" w:eastAsia="標楷體" w:hAnsi="Times New Roman" w:cs="Times New Roman"/>
          <w:color w:val="000000" w:themeColor="text1"/>
          <w:sz w:val="27"/>
          <w:szCs w:val="27"/>
        </w:rPr>
        <w:t>如</w:t>
      </w:r>
      <w:r w:rsidR="005A4E68" w:rsidRPr="00FE42A3">
        <w:rPr>
          <w:rFonts w:ascii="Times New Roman" w:eastAsia="標楷體" w:hAnsi="Times New Roman" w:cs="Times New Roman"/>
          <w:bCs/>
          <w:color w:val="000000" w:themeColor="text1"/>
          <w:sz w:val="27"/>
          <w:szCs w:val="27"/>
          <w:shd w:val="pct15" w:color="auto" w:fill="FFFFFF"/>
        </w:rPr>
        <w:t>附件</w:t>
      </w:r>
      <w:r w:rsidR="005A4E68" w:rsidRPr="00FE42A3">
        <w:rPr>
          <w:rFonts w:ascii="Times New Roman" w:eastAsia="標楷體" w:hAnsi="Times New Roman" w:cs="Times New Roman"/>
          <w:bCs/>
          <w:color w:val="000000" w:themeColor="text1"/>
          <w:sz w:val="27"/>
          <w:szCs w:val="27"/>
          <w:shd w:val="pct15" w:color="auto" w:fill="FFFFFF"/>
        </w:rPr>
        <w:t>4</w:t>
      </w:r>
      <w:r w:rsidR="00DD2C81" w:rsidRPr="00FE42A3">
        <w:rPr>
          <w:rFonts w:ascii="Times New Roman" w:eastAsia="標楷體" w:hAnsi="Times New Roman" w:cs="Times New Roman"/>
          <w:bCs/>
          <w:color w:val="000000" w:themeColor="text1"/>
          <w:sz w:val="27"/>
          <w:szCs w:val="27"/>
        </w:rPr>
        <w:t>，紙本</w:t>
      </w:r>
      <w:r w:rsidR="00DD2C81" w:rsidRPr="00FE42A3">
        <w:rPr>
          <w:rFonts w:ascii="Times New Roman" w:eastAsia="標楷體" w:hAnsi="Times New Roman" w:cs="Times New Roman"/>
          <w:bCs/>
          <w:color w:val="000000" w:themeColor="text1"/>
          <w:sz w:val="27"/>
          <w:szCs w:val="27"/>
        </w:rPr>
        <w:t>1</w:t>
      </w:r>
      <w:r w:rsidR="00DD2C81" w:rsidRPr="00FE42A3">
        <w:rPr>
          <w:rFonts w:ascii="Times New Roman" w:eastAsia="標楷體" w:hAnsi="Times New Roman" w:cs="Times New Roman"/>
          <w:bCs/>
          <w:color w:val="000000" w:themeColor="text1"/>
          <w:sz w:val="27"/>
          <w:szCs w:val="27"/>
        </w:rPr>
        <w:t>式</w:t>
      </w:r>
      <w:r w:rsidR="00DD2C81" w:rsidRPr="00FE42A3">
        <w:rPr>
          <w:rFonts w:ascii="Times New Roman" w:eastAsia="標楷體" w:hAnsi="Times New Roman" w:cs="Times New Roman"/>
          <w:bCs/>
          <w:color w:val="000000" w:themeColor="text1"/>
          <w:sz w:val="27"/>
          <w:szCs w:val="27"/>
        </w:rPr>
        <w:t>1</w:t>
      </w:r>
      <w:r w:rsidR="00DD2C81" w:rsidRPr="00FE42A3">
        <w:rPr>
          <w:rFonts w:ascii="Times New Roman" w:eastAsia="標楷體" w:hAnsi="Times New Roman" w:cs="Times New Roman"/>
          <w:bCs/>
          <w:color w:val="000000" w:themeColor="text1"/>
          <w:sz w:val="27"/>
          <w:szCs w:val="27"/>
        </w:rPr>
        <w:t>份與</w:t>
      </w:r>
      <w:r w:rsidR="00DD2C81" w:rsidRPr="00FE42A3">
        <w:rPr>
          <w:rFonts w:ascii="Times New Roman" w:eastAsia="標楷體" w:hAnsi="Times New Roman" w:cs="Times New Roman"/>
          <w:bCs/>
          <w:color w:val="000000" w:themeColor="text1"/>
          <w:sz w:val="27"/>
          <w:szCs w:val="27"/>
        </w:rPr>
        <w:t>Word</w:t>
      </w:r>
      <w:r w:rsidR="00DD2C81" w:rsidRPr="00FE42A3">
        <w:rPr>
          <w:rFonts w:ascii="Times New Roman" w:eastAsia="標楷體" w:hAnsi="Times New Roman" w:cs="Times New Roman"/>
          <w:bCs/>
          <w:color w:val="000000" w:themeColor="text1"/>
          <w:sz w:val="27"/>
          <w:szCs w:val="27"/>
        </w:rPr>
        <w:t>電子檔</w:t>
      </w:r>
      <w:r w:rsidR="00807DCA" w:rsidRPr="00FE42A3">
        <w:rPr>
          <w:rFonts w:ascii="Times New Roman" w:eastAsia="標楷體" w:hAnsi="Times New Roman" w:cs="Times New Roman"/>
          <w:color w:val="000000" w:themeColor="text1"/>
          <w:sz w:val="27"/>
          <w:szCs w:val="27"/>
        </w:rPr>
        <w:t>）</w:t>
      </w:r>
      <w:r w:rsidR="005A4E68" w:rsidRPr="00FE42A3">
        <w:rPr>
          <w:rFonts w:ascii="Times New Roman" w:eastAsia="標楷體" w:hAnsi="Times New Roman" w:cs="Times New Roman"/>
          <w:color w:val="000000" w:themeColor="text1"/>
          <w:sz w:val="27"/>
          <w:szCs w:val="27"/>
        </w:rPr>
        <w:t>。</w:t>
      </w:r>
    </w:p>
    <w:p w14:paraId="6838179B" w14:textId="66347FC3" w:rsidR="00DA0E71" w:rsidRPr="00FE42A3" w:rsidRDefault="00DA0E71">
      <w:pPr>
        <w:pStyle w:val="a9"/>
        <w:numPr>
          <w:ilvl w:val="0"/>
          <w:numId w:val="36"/>
        </w:numPr>
        <w:spacing w:after="0" w:line="480" w:lineRule="exact"/>
        <w:ind w:left="1701" w:hanging="567"/>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第</w:t>
      </w:r>
      <w:r w:rsidR="000E6822" w:rsidRPr="00FE42A3">
        <w:rPr>
          <w:rFonts w:ascii="Times New Roman" w:eastAsia="標楷體" w:hAnsi="Times New Roman" w:cs="Times New Roman"/>
          <w:color w:val="000000" w:themeColor="text1"/>
          <w:sz w:val="27"/>
          <w:szCs w:val="27"/>
        </w:rPr>
        <w:t>2</w:t>
      </w:r>
      <w:r w:rsidR="009020E1" w:rsidRPr="00FE42A3">
        <w:rPr>
          <w:rFonts w:ascii="Times New Roman" w:eastAsia="標楷體" w:hAnsi="Times New Roman" w:cs="Times New Roman"/>
          <w:color w:val="000000" w:themeColor="text1"/>
          <w:sz w:val="27"/>
          <w:szCs w:val="27"/>
        </w:rPr>
        <w:t>次</w:t>
      </w:r>
      <w:r w:rsidRPr="00FE42A3">
        <w:rPr>
          <w:rFonts w:ascii="Times New Roman" w:eastAsia="標楷體" w:hAnsi="Times New Roman" w:cs="Times New Roman"/>
          <w:color w:val="000000" w:themeColor="text1"/>
          <w:sz w:val="27"/>
          <w:szCs w:val="27"/>
        </w:rPr>
        <w:t>核銷：</w:t>
      </w:r>
      <w:r w:rsidR="00D30C06" w:rsidRPr="00FE42A3">
        <w:rPr>
          <w:rFonts w:ascii="Times New Roman" w:eastAsia="標楷體" w:hAnsi="Times New Roman" w:cs="Times New Roman"/>
          <w:color w:val="000000" w:themeColor="text1"/>
          <w:sz w:val="27"/>
          <w:szCs w:val="27"/>
        </w:rPr>
        <w:t>請於</w:t>
      </w:r>
      <w:r w:rsidR="00D30C06" w:rsidRPr="00FE42A3">
        <w:rPr>
          <w:rFonts w:ascii="Times New Roman" w:eastAsia="標楷體" w:hAnsi="Times New Roman" w:cs="Times New Roman"/>
          <w:b/>
          <w:bCs/>
          <w:color w:val="000000" w:themeColor="text1"/>
          <w:sz w:val="27"/>
          <w:szCs w:val="27"/>
        </w:rPr>
        <w:t>11</w:t>
      </w:r>
      <w:r w:rsidR="008502BE" w:rsidRPr="00FE42A3">
        <w:rPr>
          <w:rFonts w:ascii="Times New Roman" w:eastAsia="標楷體" w:hAnsi="Times New Roman" w:cs="Times New Roman"/>
          <w:b/>
          <w:bCs/>
          <w:color w:val="000000" w:themeColor="text1"/>
          <w:sz w:val="27"/>
          <w:szCs w:val="27"/>
        </w:rPr>
        <w:t>6</w:t>
      </w:r>
      <w:r w:rsidR="00D30C06" w:rsidRPr="00FE42A3">
        <w:rPr>
          <w:rFonts w:ascii="Times New Roman" w:eastAsia="標楷體" w:hAnsi="Times New Roman" w:cs="Times New Roman"/>
          <w:b/>
          <w:bCs/>
          <w:color w:val="000000" w:themeColor="text1"/>
          <w:sz w:val="27"/>
          <w:szCs w:val="27"/>
        </w:rPr>
        <w:t>年</w:t>
      </w:r>
      <w:r w:rsidR="0047127C" w:rsidRPr="00FE42A3">
        <w:rPr>
          <w:rFonts w:ascii="Times New Roman" w:eastAsia="標楷體" w:hAnsi="Times New Roman" w:cs="Times New Roman" w:hint="eastAsia"/>
          <w:b/>
          <w:bCs/>
          <w:color w:val="000000" w:themeColor="text1"/>
          <w:sz w:val="27"/>
          <w:szCs w:val="27"/>
        </w:rPr>
        <w:t>11</w:t>
      </w:r>
      <w:r w:rsidR="00D30C06" w:rsidRPr="00FE42A3">
        <w:rPr>
          <w:rFonts w:ascii="Times New Roman" w:eastAsia="標楷體" w:hAnsi="Times New Roman" w:cs="Times New Roman"/>
          <w:b/>
          <w:bCs/>
          <w:color w:val="000000" w:themeColor="text1"/>
          <w:sz w:val="27"/>
          <w:szCs w:val="27"/>
        </w:rPr>
        <w:t>月</w:t>
      </w:r>
      <w:r w:rsidR="0047127C" w:rsidRPr="00FE42A3">
        <w:rPr>
          <w:rFonts w:ascii="Times New Roman" w:eastAsia="標楷體" w:hAnsi="Times New Roman" w:cs="Times New Roman" w:hint="eastAsia"/>
          <w:b/>
          <w:bCs/>
          <w:color w:val="000000" w:themeColor="text1"/>
          <w:sz w:val="27"/>
          <w:szCs w:val="27"/>
        </w:rPr>
        <w:t>1</w:t>
      </w:r>
      <w:r w:rsidR="00D30C06" w:rsidRPr="00FE42A3">
        <w:rPr>
          <w:rFonts w:ascii="Times New Roman" w:eastAsia="標楷體" w:hAnsi="Times New Roman" w:cs="Times New Roman"/>
          <w:b/>
          <w:bCs/>
          <w:color w:val="000000" w:themeColor="text1"/>
          <w:sz w:val="27"/>
          <w:szCs w:val="27"/>
        </w:rPr>
        <w:t>0</w:t>
      </w:r>
      <w:r w:rsidR="00D30C06" w:rsidRPr="00FE42A3">
        <w:rPr>
          <w:rFonts w:ascii="Times New Roman" w:eastAsia="標楷體" w:hAnsi="Times New Roman" w:cs="Times New Roman"/>
          <w:b/>
          <w:bCs/>
          <w:color w:val="000000" w:themeColor="text1"/>
          <w:sz w:val="27"/>
          <w:szCs w:val="27"/>
        </w:rPr>
        <w:t>日</w:t>
      </w:r>
      <w:r w:rsidR="009B2BFE" w:rsidRPr="00FE42A3">
        <w:rPr>
          <w:rFonts w:ascii="Times New Roman" w:eastAsia="標楷體" w:hAnsi="Times New Roman" w:cs="Times New Roman"/>
          <w:color w:val="000000" w:themeColor="text1"/>
          <w:sz w:val="27"/>
          <w:szCs w:val="27"/>
        </w:rPr>
        <w:t>前，填報下列文件函送本局，以利辦理結報</w:t>
      </w:r>
      <w:r w:rsidR="00D30C06" w:rsidRPr="00FE42A3">
        <w:rPr>
          <w:rFonts w:ascii="Times New Roman" w:eastAsia="標楷體" w:hAnsi="Times New Roman" w:cs="Times New Roman"/>
          <w:color w:val="000000" w:themeColor="text1"/>
          <w:sz w:val="27"/>
          <w:szCs w:val="27"/>
        </w:rPr>
        <w:t>：</w:t>
      </w:r>
    </w:p>
    <w:p w14:paraId="3BE52B8A" w14:textId="6AAABAB6" w:rsidR="00DA0E71" w:rsidRPr="00FE42A3" w:rsidRDefault="00DA0E71">
      <w:pPr>
        <w:pStyle w:val="a9"/>
        <w:numPr>
          <w:ilvl w:val="0"/>
          <w:numId w:val="37"/>
        </w:numPr>
        <w:spacing w:after="0" w:line="480" w:lineRule="exact"/>
        <w:ind w:left="1843" w:hanging="323"/>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收支明細表</w:t>
      </w:r>
      <w:r w:rsidR="00DD2C81" w:rsidRPr="00FE42A3">
        <w:rPr>
          <w:rFonts w:ascii="Times New Roman" w:eastAsia="標楷體" w:hAnsi="Times New Roman" w:cs="Times New Roman"/>
          <w:color w:val="000000" w:themeColor="text1"/>
          <w:sz w:val="27"/>
          <w:szCs w:val="27"/>
        </w:rPr>
        <w:t>（格式如</w:t>
      </w:r>
      <w:r w:rsidR="00DD2C81" w:rsidRPr="00FE42A3">
        <w:rPr>
          <w:rFonts w:ascii="Times New Roman" w:eastAsia="標楷體" w:hAnsi="Times New Roman" w:cs="Times New Roman"/>
          <w:bCs/>
          <w:color w:val="000000" w:themeColor="text1"/>
          <w:sz w:val="27"/>
          <w:szCs w:val="27"/>
          <w:shd w:val="pct15" w:color="auto" w:fill="FFFFFF"/>
        </w:rPr>
        <w:t>附件</w:t>
      </w:r>
      <w:r w:rsidR="00DD2C81" w:rsidRPr="00FE42A3">
        <w:rPr>
          <w:rFonts w:ascii="Times New Roman" w:eastAsia="標楷體" w:hAnsi="Times New Roman" w:cs="Times New Roman"/>
          <w:bCs/>
          <w:color w:val="000000" w:themeColor="text1"/>
          <w:sz w:val="27"/>
          <w:szCs w:val="27"/>
          <w:shd w:val="pct15" w:color="auto" w:fill="FFFFFF"/>
        </w:rPr>
        <w:t>6</w:t>
      </w:r>
      <w:r w:rsidR="00DD2C81" w:rsidRPr="00FE42A3">
        <w:rPr>
          <w:rFonts w:ascii="Times New Roman" w:eastAsia="標楷體" w:hAnsi="Times New Roman" w:cs="Times New Roman"/>
          <w:bCs/>
          <w:color w:val="000000" w:themeColor="text1"/>
          <w:sz w:val="27"/>
          <w:szCs w:val="27"/>
        </w:rPr>
        <w:t>，</w:t>
      </w:r>
      <w:r w:rsidR="00DD2C81" w:rsidRPr="00FE42A3">
        <w:rPr>
          <w:rFonts w:ascii="Times New Roman" w:eastAsia="標楷體" w:hAnsi="Times New Roman" w:cs="Times New Roman"/>
          <w:bCs/>
          <w:color w:val="000000" w:themeColor="text1"/>
          <w:sz w:val="27"/>
          <w:szCs w:val="27"/>
        </w:rPr>
        <w:t>1</w:t>
      </w:r>
      <w:r w:rsidR="00DD2C81" w:rsidRPr="00FE42A3">
        <w:rPr>
          <w:rFonts w:ascii="Times New Roman" w:eastAsia="標楷體" w:hAnsi="Times New Roman" w:cs="Times New Roman"/>
          <w:bCs/>
          <w:color w:val="000000" w:themeColor="text1"/>
          <w:sz w:val="27"/>
          <w:szCs w:val="27"/>
        </w:rPr>
        <w:t>式</w:t>
      </w:r>
      <w:r w:rsidR="00DD2C81" w:rsidRPr="00FE42A3">
        <w:rPr>
          <w:rFonts w:ascii="Times New Roman" w:eastAsia="標楷體" w:hAnsi="Times New Roman" w:cs="Times New Roman"/>
          <w:bCs/>
          <w:color w:val="000000" w:themeColor="text1"/>
          <w:sz w:val="27"/>
          <w:szCs w:val="27"/>
        </w:rPr>
        <w:t>2</w:t>
      </w:r>
      <w:r w:rsidR="00DD2C81" w:rsidRPr="00FE42A3">
        <w:rPr>
          <w:rFonts w:ascii="Times New Roman" w:eastAsia="標楷體" w:hAnsi="Times New Roman" w:cs="Times New Roman"/>
          <w:bCs/>
          <w:color w:val="000000" w:themeColor="text1"/>
          <w:sz w:val="27"/>
          <w:szCs w:val="27"/>
        </w:rPr>
        <w:t>份</w:t>
      </w:r>
      <w:r w:rsidR="00DD2C81"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r w:rsidR="009B2BFE" w:rsidRPr="00FE42A3">
        <w:rPr>
          <w:rFonts w:ascii="Times New Roman" w:eastAsia="標楷體" w:hAnsi="Times New Roman" w:cs="Times New Roman"/>
          <w:color w:val="000000" w:themeColor="text1"/>
          <w:sz w:val="27"/>
          <w:szCs w:val="27"/>
        </w:rPr>
        <w:t>請注意內容填寫正確性，</w:t>
      </w:r>
      <w:r w:rsidR="00D30C06" w:rsidRPr="00FE42A3">
        <w:rPr>
          <w:rFonts w:ascii="Times New Roman" w:eastAsia="標楷體" w:hAnsi="Times New Roman" w:cs="Times New Roman"/>
          <w:color w:val="000000" w:themeColor="text1"/>
          <w:sz w:val="27"/>
          <w:szCs w:val="27"/>
        </w:rPr>
        <w:t>若有</w:t>
      </w:r>
      <w:proofErr w:type="gramStart"/>
      <w:r w:rsidR="00D30C06" w:rsidRPr="00FE42A3">
        <w:rPr>
          <w:rFonts w:ascii="Times New Roman" w:eastAsia="標楷體" w:hAnsi="Times New Roman" w:cs="Times New Roman"/>
          <w:color w:val="000000" w:themeColor="text1"/>
          <w:sz w:val="27"/>
          <w:szCs w:val="27"/>
        </w:rPr>
        <w:t>賸餘款請一併</w:t>
      </w:r>
      <w:proofErr w:type="gramEnd"/>
      <w:r w:rsidR="00D30C06" w:rsidRPr="00FE42A3">
        <w:rPr>
          <w:rFonts w:ascii="Times New Roman" w:eastAsia="標楷體" w:hAnsi="Times New Roman" w:cs="Times New Roman"/>
          <w:color w:val="000000" w:themeColor="text1"/>
          <w:sz w:val="27"/>
          <w:szCs w:val="27"/>
        </w:rPr>
        <w:t>繳回，並隨函檢附證明文件</w:t>
      </w:r>
      <w:r w:rsidR="009B2BFE" w:rsidRPr="00FE42A3">
        <w:rPr>
          <w:rFonts w:ascii="Times New Roman" w:eastAsia="標楷體" w:hAnsi="Times New Roman" w:cs="Times New Roman"/>
          <w:color w:val="000000" w:themeColor="text1"/>
          <w:sz w:val="27"/>
          <w:szCs w:val="27"/>
        </w:rPr>
        <w:t>（</w:t>
      </w:r>
      <w:r w:rsidR="00D30C06" w:rsidRPr="00FE42A3">
        <w:rPr>
          <w:rFonts w:ascii="Times New Roman" w:eastAsia="標楷體" w:hAnsi="Times New Roman" w:cs="Times New Roman"/>
          <w:color w:val="000000" w:themeColor="text1"/>
          <w:sz w:val="27"/>
          <w:szCs w:val="27"/>
        </w:rPr>
        <w:t>如</w:t>
      </w:r>
      <w:r w:rsidRPr="00FE42A3">
        <w:rPr>
          <w:rFonts w:ascii="Times New Roman" w:eastAsia="標楷體" w:hAnsi="Times New Roman" w:cs="Times New Roman"/>
          <w:color w:val="000000" w:themeColor="text1"/>
          <w:sz w:val="27"/>
          <w:szCs w:val="27"/>
        </w:rPr>
        <w:t>支票</w:t>
      </w:r>
      <w:r w:rsidR="00D30C06"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收入退還書或匯款單</w:t>
      </w:r>
      <w:r w:rsidR="009B2BFE"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p w14:paraId="110645A1" w14:textId="52CDF881" w:rsidR="00C71802" w:rsidRPr="00FE42A3" w:rsidRDefault="009B2BFE">
      <w:pPr>
        <w:pStyle w:val="a9"/>
        <w:numPr>
          <w:ilvl w:val="0"/>
          <w:numId w:val="37"/>
        </w:numPr>
        <w:spacing w:after="0" w:line="480" w:lineRule="exact"/>
        <w:ind w:left="1843" w:hanging="323"/>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結案</w:t>
      </w:r>
      <w:r w:rsidR="00DA0E71" w:rsidRPr="00FE42A3">
        <w:rPr>
          <w:rFonts w:ascii="Times New Roman" w:eastAsia="標楷體" w:hAnsi="Times New Roman" w:cs="Times New Roman"/>
          <w:color w:val="000000" w:themeColor="text1"/>
          <w:sz w:val="27"/>
          <w:szCs w:val="27"/>
        </w:rPr>
        <w:t>成果報告</w:t>
      </w:r>
      <w:r w:rsidR="005A23D1" w:rsidRPr="00FE42A3">
        <w:rPr>
          <w:rFonts w:ascii="Times New Roman" w:eastAsia="標楷體" w:hAnsi="Times New Roman" w:cs="Times New Roman"/>
          <w:color w:val="000000" w:themeColor="text1"/>
          <w:sz w:val="27"/>
          <w:szCs w:val="27"/>
        </w:rPr>
        <w:t>（格式如附件</w:t>
      </w:r>
      <w:r w:rsidR="005A23D1" w:rsidRPr="00FE42A3">
        <w:rPr>
          <w:rFonts w:ascii="Times New Roman" w:eastAsia="標楷體" w:hAnsi="Times New Roman" w:cs="Times New Roman"/>
          <w:color w:val="000000" w:themeColor="text1"/>
          <w:sz w:val="27"/>
          <w:szCs w:val="27"/>
        </w:rPr>
        <w:t>5</w:t>
      </w:r>
      <w:r w:rsidR="00DD2C81" w:rsidRPr="00FE42A3">
        <w:rPr>
          <w:rFonts w:ascii="Times New Roman" w:eastAsia="標楷體" w:hAnsi="Times New Roman" w:cs="Times New Roman"/>
          <w:color w:val="000000" w:themeColor="text1"/>
          <w:sz w:val="27"/>
          <w:szCs w:val="27"/>
        </w:rPr>
        <w:t>，</w:t>
      </w:r>
      <w:r w:rsidR="00DD2C81" w:rsidRPr="00FE42A3">
        <w:rPr>
          <w:rFonts w:ascii="Times New Roman" w:eastAsia="標楷體" w:hAnsi="Times New Roman" w:cs="Times New Roman"/>
          <w:color w:val="000000" w:themeColor="text1"/>
          <w:sz w:val="27"/>
          <w:szCs w:val="27"/>
        </w:rPr>
        <w:t>1</w:t>
      </w:r>
      <w:r w:rsidR="00DD2C81" w:rsidRPr="00FE42A3">
        <w:rPr>
          <w:rFonts w:ascii="Times New Roman" w:eastAsia="標楷體" w:hAnsi="Times New Roman" w:cs="Times New Roman"/>
          <w:color w:val="000000" w:themeColor="text1"/>
          <w:sz w:val="27"/>
          <w:szCs w:val="27"/>
        </w:rPr>
        <w:t>式</w:t>
      </w:r>
      <w:r w:rsidR="00DD2C81" w:rsidRPr="00FE42A3">
        <w:rPr>
          <w:rFonts w:ascii="Times New Roman" w:eastAsia="標楷體" w:hAnsi="Times New Roman" w:cs="Times New Roman"/>
          <w:color w:val="000000" w:themeColor="text1"/>
          <w:sz w:val="27"/>
          <w:szCs w:val="27"/>
        </w:rPr>
        <w:t>1</w:t>
      </w:r>
      <w:r w:rsidR="00DD2C81" w:rsidRPr="00FE42A3">
        <w:rPr>
          <w:rFonts w:ascii="Times New Roman" w:eastAsia="標楷體" w:hAnsi="Times New Roman" w:cs="Times New Roman"/>
          <w:color w:val="000000" w:themeColor="text1"/>
          <w:sz w:val="27"/>
          <w:szCs w:val="27"/>
        </w:rPr>
        <w:t>份與</w:t>
      </w:r>
      <w:r w:rsidR="00DD2C81" w:rsidRPr="00FE42A3">
        <w:rPr>
          <w:rFonts w:ascii="Times New Roman" w:eastAsia="標楷體" w:hAnsi="Times New Roman" w:cs="Times New Roman"/>
          <w:color w:val="000000" w:themeColor="text1"/>
          <w:sz w:val="27"/>
          <w:szCs w:val="27"/>
        </w:rPr>
        <w:t>Word</w:t>
      </w:r>
      <w:r w:rsidR="00DD2C81" w:rsidRPr="00FE42A3">
        <w:rPr>
          <w:rFonts w:ascii="Times New Roman" w:eastAsia="標楷體" w:hAnsi="Times New Roman" w:cs="Times New Roman"/>
          <w:color w:val="000000" w:themeColor="text1"/>
          <w:sz w:val="27"/>
          <w:szCs w:val="27"/>
        </w:rPr>
        <w:t>電子檔</w:t>
      </w:r>
      <w:r w:rsidR="005A23D1" w:rsidRPr="00FE42A3">
        <w:rPr>
          <w:rFonts w:ascii="Times New Roman" w:eastAsia="標楷體" w:hAnsi="Times New Roman" w:cs="Times New Roman"/>
          <w:color w:val="000000" w:themeColor="text1"/>
          <w:sz w:val="27"/>
          <w:szCs w:val="27"/>
        </w:rPr>
        <w:t>）</w:t>
      </w:r>
      <w:r w:rsidR="00D30C06" w:rsidRPr="00FE42A3">
        <w:rPr>
          <w:rFonts w:ascii="Times New Roman" w:eastAsia="標楷體" w:hAnsi="Times New Roman" w:cs="Times New Roman"/>
          <w:color w:val="000000" w:themeColor="text1"/>
          <w:sz w:val="27"/>
          <w:szCs w:val="27"/>
        </w:rPr>
        <w:t>：倘若預算執行率未達</w:t>
      </w:r>
      <w:r w:rsidRPr="00FE42A3">
        <w:rPr>
          <w:rFonts w:ascii="Times New Roman" w:eastAsia="標楷體" w:hAnsi="Times New Roman" w:cs="Times New Roman"/>
          <w:color w:val="000000" w:themeColor="text1"/>
          <w:sz w:val="27"/>
          <w:szCs w:val="27"/>
        </w:rPr>
        <w:t>80</w:t>
      </w:r>
      <w:r w:rsidR="00D30C06" w:rsidRPr="00FE42A3">
        <w:rPr>
          <w:rFonts w:ascii="Times New Roman" w:eastAsia="標楷體" w:hAnsi="Times New Roman" w:cs="Times New Roman"/>
          <w:color w:val="000000" w:themeColor="text1"/>
          <w:sz w:val="27"/>
          <w:szCs w:val="27"/>
        </w:rPr>
        <w:t>%</w:t>
      </w:r>
      <w:r w:rsidR="00D30C06" w:rsidRPr="00FE42A3">
        <w:rPr>
          <w:rFonts w:ascii="Times New Roman" w:eastAsia="標楷體" w:hAnsi="Times New Roman" w:cs="Times New Roman"/>
          <w:color w:val="000000" w:themeColor="text1"/>
          <w:sz w:val="27"/>
          <w:szCs w:val="27"/>
        </w:rPr>
        <w:t>，請於報告詳列原因及處理方式。</w:t>
      </w:r>
    </w:p>
    <w:p w14:paraId="0603BB4F" w14:textId="6B25C9E4" w:rsidR="009B6EAC" w:rsidRPr="00FE42A3" w:rsidRDefault="009B6EAC">
      <w:pPr>
        <w:pStyle w:val="a9"/>
        <w:numPr>
          <w:ilvl w:val="0"/>
          <w:numId w:val="32"/>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經費流用規定：</w:t>
      </w:r>
    </w:p>
    <w:p w14:paraId="558284F6" w14:textId="143CA562" w:rsidR="009B6EAC" w:rsidRPr="00FE42A3" w:rsidRDefault="00DD6F3A" w:rsidP="00B027C5">
      <w:pPr>
        <w:pStyle w:val="a9"/>
        <w:spacing w:after="0" w:line="480" w:lineRule="exact"/>
        <w:ind w:left="1134"/>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補（捐）</w:t>
      </w:r>
      <w:proofErr w:type="gramStart"/>
      <w:r w:rsidRPr="00FE42A3">
        <w:rPr>
          <w:rFonts w:ascii="Times New Roman" w:eastAsia="標楷體" w:hAnsi="Times New Roman" w:cs="Times New Roman"/>
          <w:color w:val="000000" w:themeColor="text1"/>
          <w:sz w:val="27"/>
          <w:szCs w:val="27"/>
        </w:rPr>
        <w:t>助款項目</w:t>
      </w:r>
      <w:proofErr w:type="gramEnd"/>
      <w:r w:rsidRPr="00FE42A3">
        <w:rPr>
          <w:rFonts w:ascii="Times New Roman" w:eastAsia="標楷體" w:hAnsi="Times New Roman" w:cs="Times New Roman"/>
          <w:color w:val="000000" w:themeColor="text1"/>
          <w:sz w:val="27"/>
          <w:szCs w:val="27"/>
        </w:rPr>
        <w:t>（業務費及管理費）</w:t>
      </w:r>
      <w:r w:rsidR="009B6EAC" w:rsidRPr="00FE42A3">
        <w:rPr>
          <w:rFonts w:ascii="Times New Roman" w:eastAsia="標楷體" w:hAnsi="Times New Roman" w:cs="Times New Roman"/>
          <w:color w:val="000000" w:themeColor="text1"/>
          <w:sz w:val="27"/>
          <w:szCs w:val="27"/>
        </w:rPr>
        <w:t>實際執行計畫</w:t>
      </w:r>
      <w:proofErr w:type="gramStart"/>
      <w:r w:rsidR="009B6EAC" w:rsidRPr="00FE42A3">
        <w:rPr>
          <w:rFonts w:ascii="Times New Roman" w:eastAsia="標楷體" w:hAnsi="Times New Roman" w:cs="Times New Roman"/>
          <w:color w:val="000000" w:themeColor="text1"/>
          <w:sz w:val="27"/>
          <w:szCs w:val="27"/>
        </w:rPr>
        <w:t>期間，</w:t>
      </w:r>
      <w:proofErr w:type="gramEnd"/>
      <w:r w:rsidR="009B6EAC" w:rsidRPr="00FE42A3">
        <w:rPr>
          <w:rFonts w:ascii="Times New Roman" w:eastAsia="標楷體" w:hAnsi="Times New Roman" w:cs="Times New Roman"/>
          <w:color w:val="000000" w:themeColor="text1"/>
          <w:sz w:val="27"/>
          <w:szCs w:val="27"/>
        </w:rPr>
        <w:t>因業務實際需要致原列經費不足時，在工作項目內容不變下，得由其他有賸餘之項目依下列規定辦理流用：</w:t>
      </w:r>
    </w:p>
    <w:p w14:paraId="0B33A451" w14:textId="1E156E4D" w:rsidR="009B6EAC" w:rsidRPr="00FE42A3" w:rsidRDefault="00DD6F3A">
      <w:pPr>
        <w:pStyle w:val="a9"/>
        <w:numPr>
          <w:ilvl w:val="0"/>
          <w:numId w:val="21"/>
        </w:numPr>
        <w:spacing w:after="0" w:line="480" w:lineRule="exact"/>
        <w:ind w:left="1701" w:hanging="567"/>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管理費及本</w:t>
      </w:r>
      <w:r w:rsidR="009B6EAC" w:rsidRPr="00FE42A3">
        <w:rPr>
          <w:rFonts w:ascii="Times New Roman" w:eastAsia="標楷體" w:hAnsi="Times New Roman" w:cs="Times New Roman"/>
          <w:color w:val="000000" w:themeColor="text1"/>
          <w:sz w:val="27"/>
          <w:szCs w:val="27"/>
        </w:rPr>
        <w:t>局</w:t>
      </w:r>
      <w:r w:rsidRPr="00FE42A3">
        <w:rPr>
          <w:rFonts w:ascii="Times New Roman" w:eastAsia="標楷體" w:hAnsi="Times New Roman" w:cs="Times New Roman"/>
          <w:color w:val="000000" w:themeColor="text1"/>
          <w:sz w:val="27"/>
          <w:szCs w:val="27"/>
        </w:rPr>
        <w:t>核定計畫所列</w:t>
      </w:r>
      <w:r w:rsidR="009B6EAC" w:rsidRPr="00FE42A3">
        <w:rPr>
          <w:rFonts w:ascii="Times New Roman" w:eastAsia="標楷體" w:hAnsi="Times New Roman" w:cs="Times New Roman"/>
          <w:color w:val="000000" w:themeColor="text1"/>
          <w:sz w:val="27"/>
          <w:szCs w:val="27"/>
        </w:rPr>
        <w:t>不得支用之項目，</w:t>
      </w:r>
      <w:r w:rsidRPr="00FE42A3">
        <w:rPr>
          <w:rFonts w:ascii="Times New Roman" w:eastAsia="標楷體" w:hAnsi="Times New Roman" w:cs="Times New Roman"/>
          <w:color w:val="000000" w:themeColor="text1"/>
          <w:sz w:val="27"/>
          <w:szCs w:val="27"/>
        </w:rPr>
        <w:t>均不</w:t>
      </w:r>
      <w:r w:rsidR="009B6EAC" w:rsidRPr="00FE42A3">
        <w:rPr>
          <w:rFonts w:ascii="Times New Roman" w:eastAsia="標楷體" w:hAnsi="Times New Roman" w:cs="Times New Roman"/>
          <w:color w:val="000000" w:themeColor="text1"/>
          <w:sz w:val="27"/>
          <w:szCs w:val="27"/>
        </w:rPr>
        <w:t>得流入。</w:t>
      </w:r>
    </w:p>
    <w:p w14:paraId="56ED6FF9" w14:textId="19E8F81B" w:rsidR="00A07524" w:rsidRPr="00FE42A3" w:rsidRDefault="00A07524">
      <w:pPr>
        <w:pStyle w:val="a9"/>
        <w:numPr>
          <w:ilvl w:val="0"/>
          <w:numId w:val="21"/>
        </w:numPr>
        <w:spacing w:after="0" w:line="480" w:lineRule="exact"/>
        <w:ind w:left="1701" w:hanging="567"/>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業務費與管理費間之流用，</w:t>
      </w:r>
      <w:proofErr w:type="gramStart"/>
      <w:r w:rsidRPr="00FE42A3">
        <w:rPr>
          <w:rFonts w:ascii="Times New Roman" w:eastAsia="標楷體" w:hAnsi="Times New Roman" w:cs="Times New Roman"/>
          <w:color w:val="000000" w:themeColor="text1"/>
          <w:sz w:val="27"/>
          <w:szCs w:val="27"/>
        </w:rPr>
        <w:t>由受補</w:t>
      </w:r>
      <w:proofErr w:type="gramEnd"/>
      <w:r w:rsidRPr="00FE42A3">
        <w:rPr>
          <w:rFonts w:ascii="Times New Roman" w:eastAsia="標楷體" w:hAnsi="Times New Roman" w:cs="Times New Roman"/>
          <w:color w:val="000000" w:themeColor="text1"/>
          <w:sz w:val="27"/>
          <w:szCs w:val="27"/>
        </w:rPr>
        <w:t>（捐）助單位首長核定辦理。</w:t>
      </w:r>
    </w:p>
    <w:p w14:paraId="3ADB5B6E" w14:textId="0C7B7336" w:rsidR="00A07524" w:rsidRPr="00FE42A3" w:rsidRDefault="00A07524">
      <w:pPr>
        <w:pStyle w:val="a9"/>
        <w:numPr>
          <w:ilvl w:val="0"/>
          <w:numId w:val="21"/>
        </w:numPr>
        <w:spacing w:after="0" w:line="480" w:lineRule="exact"/>
        <w:ind w:left="1701" w:hanging="567"/>
        <w:contextualSpacing w:val="0"/>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受補</w:t>
      </w:r>
      <w:proofErr w:type="gramEnd"/>
      <w:r w:rsidRPr="00FE42A3">
        <w:rPr>
          <w:rFonts w:ascii="Times New Roman" w:eastAsia="標楷體" w:hAnsi="Times New Roman" w:cs="Times New Roman"/>
          <w:color w:val="000000" w:themeColor="text1"/>
          <w:sz w:val="27"/>
          <w:szCs w:val="27"/>
        </w:rPr>
        <w:t>（捐）助單位應依其內部行政作業程序辦理經費流用之申請及核定，並應完備申請及審核核定紀錄以備查考。</w:t>
      </w:r>
    </w:p>
    <w:p w14:paraId="7E1D75FF" w14:textId="195BB15C" w:rsidR="00812659" w:rsidRPr="00FE42A3" w:rsidRDefault="000E6822">
      <w:pPr>
        <w:pStyle w:val="a9"/>
        <w:numPr>
          <w:ilvl w:val="0"/>
          <w:numId w:val="32"/>
        </w:numPr>
        <w:spacing w:after="0" w:line="480" w:lineRule="exact"/>
        <w:ind w:left="1134" w:hanging="652"/>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本計畫所需經費之</w:t>
      </w:r>
      <w:r w:rsidR="00D87C1F" w:rsidRPr="00FE42A3">
        <w:rPr>
          <w:rFonts w:ascii="Times New Roman" w:eastAsia="標楷體" w:hAnsi="Times New Roman" w:cs="Times New Roman"/>
          <w:color w:val="000000" w:themeColor="text1"/>
          <w:sz w:val="27"/>
          <w:szCs w:val="27"/>
        </w:rPr>
        <w:t>核撥</w:t>
      </w:r>
      <w:r w:rsidRPr="00FE42A3">
        <w:rPr>
          <w:rFonts w:ascii="Times New Roman" w:eastAsia="標楷體" w:hAnsi="Times New Roman" w:cs="Times New Roman"/>
          <w:color w:val="000000" w:themeColor="text1"/>
          <w:sz w:val="27"/>
          <w:szCs w:val="27"/>
        </w:rPr>
        <w:t>，將依</w:t>
      </w:r>
      <w:r w:rsidR="00B27FC2" w:rsidRPr="00FE42A3">
        <w:rPr>
          <w:rFonts w:ascii="Times New Roman" w:eastAsia="標楷體" w:hAnsi="Times New Roman" w:cs="Times New Roman"/>
          <w:color w:val="000000" w:themeColor="text1"/>
          <w:sz w:val="27"/>
          <w:szCs w:val="27"/>
        </w:rPr>
        <w:t>年度預算需經立法院審查結果辦理，若經費遭刪</w:t>
      </w:r>
      <w:r w:rsidRPr="00FE42A3">
        <w:rPr>
          <w:rFonts w:ascii="Times New Roman" w:eastAsia="標楷體" w:hAnsi="Times New Roman" w:cs="Times New Roman"/>
          <w:color w:val="000000" w:themeColor="text1"/>
          <w:sz w:val="27"/>
          <w:szCs w:val="27"/>
        </w:rPr>
        <w:t>減、刪</w:t>
      </w:r>
      <w:r w:rsidR="00B27FC2" w:rsidRPr="00FE42A3">
        <w:rPr>
          <w:rFonts w:ascii="Times New Roman" w:eastAsia="標楷體" w:hAnsi="Times New Roman" w:cs="Times New Roman"/>
          <w:color w:val="000000" w:themeColor="text1"/>
          <w:sz w:val="27"/>
          <w:szCs w:val="27"/>
        </w:rPr>
        <w:t>除</w:t>
      </w:r>
      <w:r w:rsidRPr="00FE42A3">
        <w:rPr>
          <w:rFonts w:ascii="Times New Roman" w:eastAsia="標楷體" w:hAnsi="Times New Roman" w:cs="Times New Roman"/>
          <w:color w:val="000000" w:themeColor="text1"/>
          <w:sz w:val="27"/>
          <w:szCs w:val="27"/>
        </w:rPr>
        <w:t>或凍結</w:t>
      </w:r>
      <w:r w:rsidR="00B27FC2" w:rsidRPr="00FE42A3">
        <w:rPr>
          <w:rFonts w:ascii="Times New Roman" w:eastAsia="標楷體" w:hAnsi="Times New Roman" w:cs="Times New Roman"/>
          <w:color w:val="000000" w:themeColor="text1"/>
          <w:sz w:val="27"/>
          <w:szCs w:val="27"/>
        </w:rPr>
        <w:t>，本局得</w:t>
      </w:r>
      <w:r w:rsidRPr="00FE42A3">
        <w:rPr>
          <w:rFonts w:ascii="Times New Roman" w:eastAsia="標楷體" w:hAnsi="Times New Roman" w:cs="Times New Roman"/>
          <w:color w:val="000000" w:themeColor="text1"/>
          <w:sz w:val="27"/>
          <w:szCs w:val="27"/>
        </w:rPr>
        <w:t>延後或調整變更經費，或終止辦理支付</w:t>
      </w:r>
      <w:r w:rsidR="00B27FC2" w:rsidRPr="00FE42A3">
        <w:rPr>
          <w:rFonts w:ascii="Times New Roman" w:eastAsia="標楷體" w:hAnsi="Times New Roman" w:cs="Times New Roman"/>
          <w:color w:val="000000" w:themeColor="text1"/>
          <w:sz w:val="27"/>
          <w:szCs w:val="27"/>
        </w:rPr>
        <w:t>契約。</w:t>
      </w:r>
    </w:p>
    <w:p w14:paraId="39C8DDDF" w14:textId="6A7489D4" w:rsidR="00812659" w:rsidRPr="00FE42A3" w:rsidRDefault="00F81903">
      <w:pPr>
        <w:pStyle w:val="1"/>
        <w:numPr>
          <w:ilvl w:val="0"/>
          <w:numId w:val="39"/>
        </w:numPr>
        <w:spacing w:beforeLines="50" w:before="180" w:after="0" w:line="480" w:lineRule="exact"/>
        <w:rPr>
          <w:rFonts w:ascii="Times New Roman" w:hAnsi="Times New Roman" w:cs="Times New Roman"/>
          <w:color w:val="000000" w:themeColor="text1"/>
          <w:sz w:val="27"/>
          <w:szCs w:val="27"/>
        </w:rPr>
      </w:pPr>
      <w:bookmarkStart w:id="25" w:name="_Toc211177315"/>
      <w:bookmarkStart w:id="26" w:name="_Toc211177365"/>
      <w:r w:rsidRPr="00FE42A3">
        <w:rPr>
          <w:rFonts w:ascii="Times New Roman" w:hAnsi="Times New Roman" w:cs="Times New Roman"/>
          <w:color w:val="000000" w:themeColor="text1"/>
          <w:sz w:val="27"/>
          <w:szCs w:val="27"/>
        </w:rPr>
        <w:t>成果報告格式及繳交期限</w:t>
      </w:r>
      <w:bookmarkEnd w:id="25"/>
      <w:bookmarkEnd w:id="26"/>
    </w:p>
    <w:p w14:paraId="5F93B4CC" w14:textId="6565BB2C" w:rsidR="00DD2C81" w:rsidRPr="00FE42A3" w:rsidRDefault="004C123F">
      <w:pPr>
        <w:pStyle w:val="a9"/>
        <w:numPr>
          <w:ilvl w:val="0"/>
          <w:numId w:val="59"/>
        </w:numPr>
        <w:spacing w:after="0" w:line="480" w:lineRule="exact"/>
        <w:ind w:left="1134" w:hanging="652"/>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期中報告：請於</w:t>
      </w:r>
      <w:r w:rsidRPr="00FE42A3">
        <w:rPr>
          <w:rFonts w:ascii="Times New Roman" w:eastAsia="標楷體" w:hAnsi="Times New Roman" w:cs="Times New Roman"/>
          <w:color w:val="000000" w:themeColor="text1"/>
          <w:sz w:val="27"/>
          <w:szCs w:val="27"/>
        </w:rPr>
        <w:t>11</w:t>
      </w:r>
      <w:r w:rsidR="008502BE"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月</w:t>
      </w:r>
      <w:r w:rsidR="00923EDE" w:rsidRPr="00FE42A3">
        <w:rPr>
          <w:rFonts w:ascii="Times New Roman" w:eastAsia="標楷體" w:hAnsi="Times New Roman" w:cs="Times New Roman"/>
          <w:color w:val="000000" w:themeColor="text1"/>
          <w:sz w:val="27"/>
          <w:szCs w:val="27"/>
        </w:rPr>
        <w:t>1</w:t>
      </w:r>
      <w:r w:rsidR="008502BE" w:rsidRPr="00FE42A3">
        <w:rPr>
          <w:rFonts w:ascii="Times New Roman" w:eastAsia="標楷體" w:hAnsi="Times New Roman" w:cs="Times New Roman"/>
          <w:color w:val="000000" w:themeColor="text1"/>
          <w:sz w:val="27"/>
          <w:szCs w:val="27"/>
        </w:rPr>
        <w:t>0</w:t>
      </w:r>
      <w:r w:rsidRPr="00FE42A3">
        <w:rPr>
          <w:rFonts w:ascii="Times New Roman" w:eastAsia="標楷體" w:hAnsi="Times New Roman" w:cs="Times New Roman"/>
          <w:color w:val="000000" w:themeColor="text1"/>
          <w:sz w:val="27"/>
          <w:szCs w:val="27"/>
        </w:rPr>
        <w:t>日前</w:t>
      </w:r>
      <w:r w:rsidR="009B2BFE"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函</w:t>
      </w:r>
      <w:r w:rsidR="009B2BFE" w:rsidRPr="00FE42A3">
        <w:rPr>
          <w:rFonts w:ascii="Times New Roman" w:eastAsia="標楷體" w:hAnsi="Times New Roman" w:cs="Times New Roman"/>
          <w:color w:val="000000" w:themeColor="text1"/>
          <w:sz w:val="27"/>
          <w:szCs w:val="27"/>
        </w:rPr>
        <w:t>送</w:t>
      </w:r>
      <w:r w:rsidR="0044228A" w:rsidRPr="00FE42A3">
        <w:rPr>
          <w:rFonts w:ascii="Times New Roman" w:eastAsia="標楷體" w:hAnsi="Times New Roman" w:cs="Times New Roman"/>
          <w:color w:val="000000" w:themeColor="text1"/>
          <w:sz w:val="27"/>
          <w:szCs w:val="27"/>
        </w:rPr>
        <w:t>期中報告</w:t>
      </w:r>
      <w:r w:rsidR="00DD2C81" w:rsidRPr="00FE42A3">
        <w:rPr>
          <w:rFonts w:ascii="Times New Roman" w:eastAsia="標楷體" w:hAnsi="Times New Roman" w:cs="Times New Roman"/>
          <w:color w:val="000000" w:themeColor="text1"/>
          <w:sz w:val="27"/>
          <w:szCs w:val="27"/>
        </w:rPr>
        <w:t>（格式如附件</w:t>
      </w:r>
      <w:r w:rsidR="00DD2C81" w:rsidRPr="00FE42A3">
        <w:rPr>
          <w:rFonts w:ascii="Times New Roman" w:eastAsia="標楷體" w:hAnsi="Times New Roman" w:cs="Times New Roman"/>
          <w:color w:val="000000" w:themeColor="text1"/>
          <w:sz w:val="27"/>
          <w:szCs w:val="27"/>
        </w:rPr>
        <w:t>4</w:t>
      </w:r>
      <w:r w:rsidR="00DD2C81" w:rsidRPr="00FE42A3">
        <w:rPr>
          <w:rFonts w:ascii="Times New Roman" w:eastAsia="標楷體" w:hAnsi="Times New Roman" w:cs="Times New Roman"/>
          <w:color w:val="000000" w:themeColor="text1"/>
          <w:sz w:val="27"/>
          <w:szCs w:val="27"/>
        </w:rPr>
        <w:t>，</w:t>
      </w:r>
      <w:r w:rsidR="00DD2C81" w:rsidRPr="00FE42A3">
        <w:rPr>
          <w:rFonts w:ascii="Times New Roman" w:eastAsia="標楷體" w:hAnsi="Times New Roman" w:cs="Times New Roman"/>
          <w:color w:val="000000" w:themeColor="text1"/>
          <w:sz w:val="27"/>
          <w:szCs w:val="27"/>
        </w:rPr>
        <w:t>1</w:t>
      </w:r>
      <w:r w:rsidR="00DD2C81" w:rsidRPr="00FE42A3">
        <w:rPr>
          <w:rFonts w:ascii="Times New Roman" w:eastAsia="標楷體" w:hAnsi="Times New Roman" w:cs="Times New Roman"/>
          <w:color w:val="000000" w:themeColor="text1"/>
          <w:sz w:val="27"/>
          <w:szCs w:val="27"/>
        </w:rPr>
        <w:t>式</w:t>
      </w:r>
      <w:r w:rsidR="00DD2C81" w:rsidRPr="00FE42A3">
        <w:rPr>
          <w:rFonts w:ascii="Times New Roman" w:eastAsia="標楷體" w:hAnsi="Times New Roman" w:cs="Times New Roman"/>
          <w:color w:val="000000" w:themeColor="text1"/>
          <w:sz w:val="27"/>
          <w:szCs w:val="27"/>
        </w:rPr>
        <w:t>1</w:t>
      </w:r>
      <w:r w:rsidR="00DD2C81" w:rsidRPr="00FE42A3">
        <w:rPr>
          <w:rFonts w:ascii="Times New Roman" w:eastAsia="標楷體" w:hAnsi="Times New Roman" w:cs="Times New Roman"/>
          <w:color w:val="000000" w:themeColor="text1"/>
          <w:sz w:val="27"/>
          <w:szCs w:val="27"/>
        </w:rPr>
        <w:t>份與</w:t>
      </w:r>
      <w:r w:rsidR="00DD2C81" w:rsidRPr="00FE42A3">
        <w:rPr>
          <w:rFonts w:ascii="Times New Roman" w:eastAsia="標楷體" w:hAnsi="Times New Roman" w:cs="Times New Roman"/>
          <w:color w:val="000000" w:themeColor="text1"/>
          <w:sz w:val="27"/>
          <w:szCs w:val="27"/>
        </w:rPr>
        <w:t>Word</w:t>
      </w:r>
      <w:r w:rsidR="00DD2C81" w:rsidRPr="00FE42A3">
        <w:rPr>
          <w:rFonts w:ascii="Times New Roman" w:eastAsia="標楷體" w:hAnsi="Times New Roman" w:cs="Times New Roman"/>
          <w:color w:val="000000" w:themeColor="text1"/>
          <w:sz w:val="27"/>
          <w:szCs w:val="27"/>
        </w:rPr>
        <w:t>電子檔）</w:t>
      </w:r>
      <w:r w:rsidR="009B2BFE" w:rsidRPr="00FE42A3">
        <w:rPr>
          <w:rFonts w:ascii="Times New Roman" w:eastAsia="標楷體" w:hAnsi="Times New Roman" w:cs="Times New Roman"/>
          <w:color w:val="000000" w:themeColor="text1"/>
          <w:sz w:val="27"/>
          <w:szCs w:val="27"/>
        </w:rPr>
        <w:t>至本局</w:t>
      </w:r>
      <w:r w:rsidRPr="00FE42A3">
        <w:rPr>
          <w:rFonts w:ascii="Times New Roman" w:eastAsia="標楷體" w:hAnsi="Times New Roman" w:cs="Times New Roman"/>
          <w:color w:val="000000" w:themeColor="text1"/>
          <w:sz w:val="27"/>
          <w:szCs w:val="27"/>
        </w:rPr>
        <w:t>。</w:t>
      </w:r>
    </w:p>
    <w:p w14:paraId="2350E741" w14:textId="64EB1072" w:rsidR="00812659" w:rsidRPr="00FE42A3" w:rsidRDefault="006918DA">
      <w:pPr>
        <w:pStyle w:val="a9"/>
        <w:numPr>
          <w:ilvl w:val="0"/>
          <w:numId w:val="59"/>
        </w:numPr>
        <w:spacing w:after="0" w:line="480" w:lineRule="exact"/>
        <w:ind w:left="1134" w:hanging="652"/>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結案</w:t>
      </w:r>
      <w:r w:rsidR="004C123F" w:rsidRPr="00FE42A3">
        <w:rPr>
          <w:rFonts w:ascii="Times New Roman" w:eastAsia="標楷體" w:hAnsi="Times New Roman" w:cs="Times New Roman"/>
          <w:color w:val="000000" w:themeColor="text1"/>
          <w:sz w:val="27"/>
          <w:szCs w:val="27"/>
        </w:rPr>
        <w:t>成果報告</w:t>
      </w:r>
      <w:r w:rsidR="009B2BFE" w:rsidRPr="00FE42A3">
        <w:rPr>
          <w:rFonts w:ascii="Times New Roman" w:eastAsia="標楷體" w:hAnsi="Times New Roman" w:cs="Times New Roman"/>
          <w:color w:val="000000" w:themeColor="text1"/>
          <w:sz w:val="27"/>
          <w:szCs w:val="27"/>
        </w:rPr>
        <w:t>：</w:t>
      </w:r>
      <w:r w:rsidR="004C123F" w:rsidRPr="00FE42A3">
        <w:rPr>
          <w:rFonts w:ascii="Times New Roman" w:eastAsia="標楷體" w:hAnsi="Times New Roman" w:cs="Times New Roman"/>
          <w:color w:val="000000" w:themeColor="text1"/>
          <w:sz w:val="27"/>
          <w:szCs w:val="27"/>
        </w:rPr>
        <w:t>請於</w:t>
      </w:r>
      <w:r w:rsidR="004C123F" w:rsidRPr="00FE42A3">
        <w:rPr>
          <w:rFonts w:ascii="Times New Roman" w:eastAsia="標楷體" w:hAnsi="Times New Roman" w:cs="Times New Roman"/>
          <w:color w:val="000000" w:themeColor="text1"/>
          <w:sz w:val="27"/>
          <w:szCs w:val="27"/>
        </w:rPr>
        <w:t>11</w:t>
      </w:r>
      <w:r w:rsidR="008502BE" w:rsidRPr="00FE42A3">
        <w:rPr>
          <w:rFonts w:ascii="Times New Roman" w:eastAsia="標楷體" w:hAnsi="Times New Roman" w:cs="Times New Roman"/>
          <w:color w:val="000000" w:themeColor="text1"/>
          <w:sz w:val="27"/>
          <w:szCs w:val="27"/>
        </w:rPr>
        <w:t>6</w:t>
      </w:r>
      <w:r w:rsidR="004C123F" w:rsidRPr="00FE42A3">
        <w:rPr>
          <w:rFonts w:ascii="Times New Roman" w:eastAsia="標楷體" w:hAnsi="Times New Roman" w:cs="Times New Roman"/>
          <w:color w:val="000000" w:themeColor="text1"/>
          <w:sz w:val="27"/>
          <w:szCs w:val="27"/>
        </w:rPr>
        <w:t>年</w:t>
      </w:r>
      <w:r w:rsidR="00000AF7" w:rsidRPr="00FE42A3">
        <w:rPr>
          <w:rFonts w:ascii="Times New Roman" w:eastAsia="標楷體" w:hAnsi="Times New Roman" w:cs="Times New Roman" w:hint="eastAsia"/>
          <w:color w:val="000000" w:themeColor="text1"/>
          <w:sz w:val="27"/>
          <w:szCs w:val="27"/>
        </w:rPr>
        <w:t>11</w:t>
      </w:r>
      <w:r w:rsidR="004C123F" w:rsidRPr="00FE42A3">
        <w:rPr>
          <w:rFonts w:ascii="Times New Roman" w:eastAsia="標楷體" w:hAnsi="Times New Roman" w:cs="Times New Roman"/>
          <w:color w:val="000000" w:themeColor="text1"/>
          <w:sz w:val="27"/>
          <w:szCs w:val="27"/>
        </w:rPr>
        <w:t>月</w:t>
      </w:r>
      <w:r w:rsidR="00000AF7" w:rsidRPr="00FE42A3">
        <w:rPr>
          <w:rFonts w:ascii="Times New Roman" w:eastAsia="標楷體" w:hAnsi="Times New Roman" w:cs="Times New Roman" w:hint="eastAsia"/>
          <w:color w:val="000000" w:themeColor="text1"/>
          <w:sz w:val="27"/>
          <w:szCs w:val="27"/>
        </w:rPr>
        <w:t>1</w:t>
      </w:r>
      <w:r w:rsidR="004B1A7A" w:rsidRPr="00FE42A3">
        <w:rPr>
          <w:rFonts w:ascii="Times New Roman" w:eastAsia="標楷體" w:hAnsi="Times New Roman" w:cs="Times New Roman"/>
          <w:color w:val="000000" w:themeColor="text1"/>
          <w:sz w:val="27"/>
          <w:szCs w:val="27"/>
        </w:rPr>
        <w:t>0</w:t>
      </w:r>
      <w:r w:rsidR="004C123F" w:rsidRPr="00FE42A3">
        <w:rPr>
          <w:rFonts w:ascii="Times New Roman" w:eastAsia="標楷體" w:hAnsi="Times New Roman" w:cs="Times New Roman"/>
          <w:color w:val="000000" w:themeColor="text1"/>
          <w:sz w:val="27"/>
          <w:szCs w:val="27"/>
        </w:rPr>
        <w:t>日前</w:t>
      </w:r>
      <w:r w:rsidR="009B2BFE" w:rsidRPr="00FE42A3">
        <w:rPr>
          <w:rFonts w:ascii="Times New Roman" w:eastAsia="標楷體" w:hAnsi="Times New Roman" w:cs="Times New Roman"/>
          <w:color w:val="000000" w:themeColor="text1"/>
          <w:sz w:val="27"/>
          <w:szCs w:val="27"/>
        </w:rPr>
        <w:t>，</w:t>
      </w:r>
      <w:r w:rsidR="0044228A" w:rsidRPr="00FE42A3">
        <w:rPr>
          <w:rFonts w:ascii="Times New Roman" w:eastAsia="標楷體" w:hAnsi="Times New Roman" w:cs="Times New Roman"/>
          <w:color w:val="000000" w:themeColor="text1"/>
          <w:sz w:val="27"/>
          <w:szCs w:val="27"/>
        </w:rPr>
        <w:t>函送結案成果報告</w:t>
      </w:r>
      <w:r w:rsidR="00DD2C81" w:rsidRPr="00FE42A3">
        <w:rPr>
          <w:rFonts w:ascii="Times New Roman" w:eastAsia="標楷體" w:hAnsi="Times New Roman" w:cs="Times New Roman"/>
          <w:color w:val="000000" w:themeColor="text1"/>
          <w:sz w:val="27"/>
          <w:szCs w:val="27"/>
        </w:rPr>
        <w:t>（格式如附件</w:t>
      </w:r>
      <w:r w:rsidR="00DD2C81" w:rsidRPr="00FE42A3">
        <w:rPr>
          <w:rFonts w:ascii="Times New Roman" w:eastAsia="標楷體" w:hAnsi="Times New Roman" w:cs="Times New Roman"/>
          <w:color w:val="000000" w:themeColor="text1"/>
          <w:sz w:val="27"/>
          <w:szCs w:val="27"/>
        </w:rPr>
        <w:t>5</w:t>
      </w:r>
      <w:r w:rsidR="00DD2C81" w:rsidRPr="00FE42A3">
        <w:rPr>
          <w:rFonts w:ascii="Times New Roman" w:eastAsia="標楷體" w:hAnsi="Times New Roman" w:cs="Times New Roman"/>
          <w:color w:val="000000" w:themeColor="text1"/>
          <w:sz w:val="27"/>
          <w:szCs w:val="27"/>
        </w:rPr>
        <w:t>，</w:t>
      </w:r>
      <w:r w:rsidR="00DD2C81" w:rsidRPr="00FE42A3">
        <w:rPr>
          <w:rFonts w:ascii="Times New Roman" w:eastAsia="標楷體" w:hAnsi="Times New Roman" w:cs="Times New Roman"/>
          <w:color w:val="000000" w:themeColor="text1"/>
          <w:sz w:val="27"/>
          <w:szCs w:val="27"/>
        </w:rPr>
        <w:t>1</w:t>
      </w:r>
      <w:r w:rsidR="00DD2C81" w:rsidRPr="00FE42A3">
        <w:rPr>
          <w:rFonts w:ascii="Times New Roman" w:eastAsia="標楷體" w:hAnsi="Times New Roman" w:cs="Times New Roman"/>
          <w:color w:val="000000" w:themeColor="text1"/>
          <w:sz w:val="27"/>
          <w:szCs w:val="27"/>
        </w:rPr>
        <w:t>式</w:t>
      </w:r>
      <w:r w:rsidR="00DD2C81" w:rsidRPr="00FE42A3">
        <w:rPr>
          <w:rFonts w:ascii="Times New Roman" w:eastAsia="標楷體" w:hAnsi="Times New Roman" w:cs="Times New Roman"/>
          <w:color w:val="000000" w:themeColor="text1"/>
          <w:sz w:val="27"/>
          <w:szCs w:val="27"/>
        </w:rPr>
        <w:t>1</w:t>
      </w:r>
      <w:r w:rsidR="00DD2C81" w:rsidRPr="00FE42A3">
        <w:rPr>
          <w:rFonts w:ascii="Times New Roman" w:eastAsia="標楷體" w:hAnsi="Times New Roman" w:cs="Times New Roman"/>
          <w:color w:val="000000" w:themeColor="text1"/>
          <w:sz w:val="27"/>
          <w:szCs w:val="27"/>
        </w:rPr>
        <w:t>份與</w:t>
      </w:r>
      <w:r w:rsidR="00DD2C81" w:rsidRPr="00FE42A3">
        <w:rPr>
          <w:rFonts w:ascii="Times New Roman" w:eastAsia="標楷體" w:hAnsi="Times New Roman" w:cs="Times New Roman"/>
          <w:color w:val="000000" w:themeColor="text1"/>
          <w:sz w:val="27"/>
          <w:szCs w:val="27"/>
        </w:rPr>
        <w:t>Word</w:t>
      </w:r>
      <w:r w:rsidR="00DD2C81" w:rsidRPr="00FE42A3">
        <w:rPr>
          <w:rFonts w:ascii="Times New Roman" w:eastAsia="標楷體" w:hAnsi="Times New Roman" w:cs="Times New Roman"/>
          <w:color w:val="000000" w:themeColor="text1"/>
          <w:sz w:val="27"/>
          <w:szCs w:val="27"/>
        </w:rPr>
        <w:t>電子檔）</w:t>
      </w:r>
      <w:r w:rsidR="001C4C13" w:rsidRPr="00FE42A3">
        <w:rPr>
          <w:rFonts w:ascii="Times New Roman" w:eastAsia="標楷體" w:hAnsi="Times New Roman" w:cs="Times New Roman"/>
          <w:color w:val="000000" w:themeColor="text1"/>
          <w:sz w:val="27"/>
          <w:szCs w:val="27"/>
        </w:rPr>
        <w:t>至本局。</w:t>
      </w:r>
    </w:p>
    <w:p w14:paraId="69F4992A" w14:textId="605DC956" w:rsidR="00812659" w:rsidRPr="00FE42A3" w:rsidRDefault="00BA3293" w:rsidP="00B027C5">
      <w:pPr>
        <w:pStyle w:val="1"/>
        <w:spacing w:beforeLines="50" w:before="180" w:after="0" w:line="480" w:lineRule="exact"/>
        <w:rPr>
          <w:rFonts w:ascii="Times New Roman" w:hAnsi="Times New Roman" w:cs="Times New Roman"/>
          <w:color w:val="000000" w:themeColor="text1"/>
          <w:sz w:val="27"/>
          <w:szCs w:val="27"/>
        </w:rPr>
      </w:pPr>
      <w:bookmarkStart w:id="27" w:name="_Toc209515119"/>
      <w:bookmarkStart w:id="28" w:name="_Toc211177316"/>
      <w:bookmarkStart w:id="29" w:name="_Toc211177366"/>
      <w:r w:rsidRPr="00FE42A3">
        <w:rPr>
          <w:rFonts w:ascii="Times New Roman" w:hAnsi="Times New Roman" w:cs="Times New Roman"/>
          <w:color w:val="000000" w:themeColor="text1"/>
          <w:sz w:val="27"/>
          <w:szCs w:val="27"/>
        </w:rPr>
        <w:t>壹拾</w:t>
      </w:r>
      <w:r w:rsidR="00812659" w:rsidRPr="00FE42A3">
        <w:rPr>
          <w:rFonts w:ascii="Times New Roman" w:hAnsi="Times New Roman" w:cs="Times New Roman"/>
          <w:color w:val="000000" w:themeColor="text1"/>
          <w:sz w:val="27"/>
          <w:szCs w:val="27"/>
        </w:rPr>
        <w:t>、計畫</w:t>
      </w:r>
      <w:bookmarkEnd w:id="27"/>
      <w:r w:rsidR="00243D5B" w:rsidRPr="00FE42A3">
        <w:rPr>
          <w:rFonts w:ascii="Times New Roman" w:hAnsi="Times New Roman" w:cs="Times New Roman"/>
          <w:color w:val="000000" w:themeColor="text1"/>
          <w:sz w:val="27"/>
          <w:szCs w:val="27"/>
        </w:rPr>
        <w:t>變更規定</w:t>
      </w:r>
      <w:bookmarkEnd w:id="28"/>
      <w:bookmarkEnd w:id="29"/>
    </w:p>
    <w:p w14:paraId="77F89C7F" w14:textId="1A426590" w:rsidR="00AA551B" w:rsidRPr="00FE42A3" w:rsidRDefault="00CD74C9">
      <w:pPr>
        <w:pStyle w:val="a9"/>
        <w:numPr>
          <w:ilvl w:val="0"/>
          <w:numId w:val="19"/>
        </w:numPr>
        <w:spacing w:after="0" w:line="480" w:lineRule="exact"/>
        <w:ind w:left="1134" w:hanging="652"/>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各工作項目應依原核定計畫內容、執行進度及既定目標確實辦理，經費之支用亦須依照原計畫所核定範圍執行。各醫院於預算執行時，應遵循本計畫經費編列原則及相關規定辦理，不得向本局申請追加核撥任何款項</w:t>
      </w:r>
      <w:r w:rsidR="00AA551B" w:rsidRPr="00FE42A3">
        <w:rPr>
          <w:rFonts w:ascii="Times New Roman" w:eastAsia="標楷體" w:hAnsi="Times New Roman" w:cs="Times New Roman"/>
          <w:color w:val="000000" w:themeColor="text1"/>
          <w:sz w:val="27"/>
          <w:szCs w:val="27"/>
        </w:rPr>
        <w:t>。</w:t>
      </w:r>
    </w:p>
    <w:p w14:paraId="69280A17" w14:textId="3947204F" w:rsidR="00C00A7F" w:rsidRPr="00FE42A3" w:rsidRDefault="00BB35E2">
      <w:pPr>
        <w:pStyle w:val="a9"/>
        <w:numPr>
          <w:ilvl w:val="0"/>
          <w:numId w:val="19"/>
        </w:numPr>
        <w:spacing w:after="0" w:line="480" w:lineRule="exact"/>
        <w:ind w:left="1134" w:hanging="652"/>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若</w:t>
      </w:r>
      <w:r w:rsidR="00E45523" w:rsidRPr="00FE42A3">
        <w:rPr>
          <w:rFonts w:ascii="Times New Roman" w:eastAsia="標楷體" w:hAnsi="Times New Roman" w:cs="Times New Roman"/>
          <w:color w:val="000000" w:themeColor="text1"/>
          <w:sz w:val="27"/>
          <w:szCs w:val="27"/>
        </w:rPr>
        <w:t>因情況變更或其他因素，</w:t>
      </w:r>
      <w:r w:rsidR="00CD74C9" w:rsidRPr="00FE42A3">
        <w:rPr>
          <w:rFonts w:ascii="Times New Roman" w:eastAsia="標楷體" w:hAnsi="Times New Roman" w:cs="Times New Roman"/>
          <w:color w:val="000000" w:themeColor="text1"/>
          <w:sz w:val="27"/>
          <w:szCs w:val="27"/>
        </w:rPr>
        <w:t>致使原核定計畫項目與實際執行需求不符，且無法依經費流用相關規定辦理，亦未於期中成果報告時一併提出變更申請者，應最遲於民國</w:t>
      </w:r>
      <w:r w:rsidR="00CD74C9" w:rsidRPr="00FE42A3">
        <w:rPr>
          <w:rFonts w:ascii="Times New Roman" w:eastAsia="標楷體" w:hAnsi="Times New Roman" w:cs="Times New Roman"/>
          <w:b/>
          <w:bCs/>
          <w:color w:val="000000" w:themeColor="text1"/>
          <w:sz w:val="27"/>
          <w:szCs w:val="27"/>
        </w:rPr>
        <w:t>11</w:t>
      </w:r>
      <w:r w:rsidR="008502BE" w:rsidRPr="00FE42A3">
        <w:rPr>
          <w:rFonts w:ascii="Times New Roman" w:eastAsia="標楷體" w:hAnsi="Times New Roman" w:cs="Times New Roman"/>
          <w:b/>
          <w:bCs/>
          <w:color w:val="000000" w:themeColor="text1"/>
          <w:sz w:val="27"/>
          <w:szCs w:val="27"/>
        </w:rPr>
        <w:t>6</w:t>
      </w:r>
      <w:r w:rsidR="00CD74C9" w:rsidRPr="00FE42A3">
        <w:rPr>
          <w:rFonts w:ascii="Times New Roman" w:eastAsia="標楷體" w:hAnsi="Times New Roman" w:cs="Times New Roman"/>
          <w:b/>
          <w:bCs/>
          <w:color w:val="000000" w:themeColor="text1"/>
          <w:sz w:val="27"/>
          <w:szCs w:val="27"/>
        </w:rPr>
        <w:t>年</w:t>
      </w:r>
      <w:r w:rsidR="00D535CE" w:rsidRPr="00FE42A3">
        <w:rPr>
          <w:rFonts w:ascii="Times New Roman" w:eastAsia="標楷體" w:hAnsi="Times New Roman" w:cs="Times New Roman" w:hint="eastAsia"/>
          <w:b/>
          <w:bCs/>
          <w:color w:val="000000" w:themeColor="text1"/>
          <w:sz w:val="27"/>
          <w:szCs w:val="27"/>
        </w:rPr>
        <w:t>7</w:t>
      </w:r>
      <w:r w:rsidR="00CD74C9" w:rsidRPr="00FE42A3">
        <w:rPr>
          <w:rFonts w:ascii="Times New Roman" w:eastAsia="標楷體" w:hAnsi="Times New Roman" w:cs="Times New Roman"/>
          <w:b/>
          <w:bCs/>
          <w:color w:val="000000" w:themeColor="text1"/>
          <w:sz w:val="27"/>
          <w:szCs w:val="27"/>
        </w:rPr>
        <w:t>月</w:t>
      </w:r>
      <w:r w:rsidR="00D535CE" w:rsidRPr="00FE42A3">
        <w:rPr>
          <w:rFonts w:ascii="Times New Roman" w:eastAsia="標楷體" w:hAnsi="Times New Roman" w:cs="Times New Roman" w:hint="eastAsia"/>
          <w:b/>
          <w:bCs/>
          <w:color w:val="000000" w:themeColor="text1"/>
          <w:sz w:val="27"/>
          <w:szCs w:val="27"/>
        </w:rPr>
        <w:t>31</w:t>
      </w:r>
      <w:r w:rsidR="00CD74C9" w:rsidRPr="00FE42A3">
        <w:rPr>
          <w:rFonts w:ascii="Times New Roman" w:eastAsia="標楷體" w:hAnsi="Times New Roman" w:cs="Times New Roman"/>
          <w:b/>
          <w:bCs/>
          <w:color w:val="000000" w:themeColor="text1"/>
          <w:sz w:val="27"/>
          <w:szCs w:val="27"/>
        </w:rPr>
        <w:t>日</w:t>
      </w:r>
      <w:r w:rsidR="00C00A7F" w:rsidRPr="00FE42A3">
        <w:rPr>
          <w:rFonts w:ascii="Times New Roman" w:eastAsia="標楷體" w:hAnsi="Times New Roman" w:cs="Times New Roman"/>
          <w:color w:val="000000" w:themeColor="text1"/>
          <w:sz w:val="27"/>
          <w:szCs w:val="27"/>
        </w:rPr>
        <w:t>前向本局提出申請，經本局核准後，始</w:t>
      </w:r>
      <w:r w:rsidR="00CD74C9" w:rsidRPr="00FE42A3">
        <w:rPr>
          <w:rFonts w:ascii="Times New Roman" w:eastAsia="標楷體" w:hAnsi="Times New Roman" w:cs="Times New Roman"/>
          <w:color w:val="000000" w:themeColor="text1"/>
          <w:sz w:val="27"/>
          <w:szCs w:val="27"/>
        </w:rPr>
        <w:t>得據以辦理，逾期恕不受理。</w:t>
      </w:r>
      <w:proofErr w:type="gramStart"/>
      <w:r w:rsidR="00CD74C9" w:rsidRPr="00FE42A3">
        <w:rPr>
          <w:rFonts w:ascii="Times New Roman" w:eastAsia="標楷體" w:hAnsi="Times New Roman" w:cs="Times New Roman"/>
          <w:color w:val="000000" w:themeColor="text1"/>
          <w:sz w:val="27"/>
          <w:szCs w:val="27"/>
        </w:rPr>
        <w:t>惟</w:t>
      </w:r>
      <w:proofErr w:type="gramEnd"/>
      <w:r w:rsidR="00CD74C9" w:rsidRPr="00FE42A3">
        <w:rPr>
          <w:rFonts w:ascii="Times New Roman" w:eastAsia="標楷體" w:hAnsi="Times New Roman" w:cs="Times New Roman"/>
          <w:color w:val="000000" w:themeColor="text1"/>
          <w:sz w:val="27"/>
          <w:szCs w:val="27"/>
        </w:rPr>
        <w:t>計畫變更申請</w:t>
      </w:r>
      <w:r w:rsidR="00C00A7F" w:rsidRPr="00FE42A3">
        <w:rPr>
          <w:rFonts w:ascii="Times New Roman" w:eastAsia="標楷體" w:hAnsi="Times New Roman" w:cs="Times New Roman"/>
          <w:color w:val="000000" w:themeColor="text1"/>
          <w:sz w:val="27"/>
          <w:szCs w:val="27"/>
        </w:rPr>
        <w:t>，</w:t>
      </w:r>
      <w:r w:rsidR="00CD74C9" w:rsidRPr="00FE42A3">
        <w:rPr>
          <w:rFonts w:ascii="Times New Roman" w:eastAsia="標楷體" w:hAnsi="Times New Roman" w:cs="Times New Roman"/>
          <w:color w:val="000000" w:themeColor="text1"/>
          <w:sz w:val="27"/>
          <w:szCs w:val="27"/>
        </w:rPr>
        <w:t>以</w:t>
      </w:r>
      <w:r w:rsidR="00CD74C9" w:rsidRPr="00FE42A3">
        <w:rPr>
          <w:rFonts w:ascii="Times New Roman" w:eastAsia="標楷體" w:hAnsi="Times New Roman" w:cs="Times New Roman"/>
          <w:color w:val="000000" w:themeColor="text1"/>
          <w:sz w:val="27"/>
          <w:szCs w:val="27"/>
        </w:rPr>
        <w:lastRenderedPageBreak/>
        <w:t>一次為限。</w:t>
      </w:r>
    </w:p>
    <w:p w14:paraId="45A72468" w14:textId="340CEB54" w:rsidR="00BB35E2" w:rsidRPr="00FE42A3" w:rsidRDefault="00C00A7F">
      <w:pPr>
        <w:pStyle w:val="a9"/>
        <w:numPr>
          <w:ilvl w:val="0"/>
          <w:numId w:val="19"/>
        </w:numPr>
        <w:spacing w:after="0" w:line="480" w:lineRule="exact"/>
        <w:ind w:left="1134" w:hanging="652"/>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請檢附以下資料</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紙本</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式</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份</w:t>
      </w:r>
      <w:r w:rsidR="00CD74C9" w:rsidRPr="00FE42A3">
        <w:rPr>
          <w:rFonts w:ascii="Times New Roman" w:eastAsia="標楷體" w:hAnsi="Times New Roman" w:cs="Times New Roman"/>
          <w:color w:val="000000" w:themeColor="text1"/>
          <w:sz w:val="27"/>
          <w:szCs w:val="27"/>
        </w:rPr>
        <w:t>及電子檔案</w:t>
      </w:r>
      <w:r w:rsidRPr="00FE42A3">
        <w:rPr>
          <w:rFonts w:ascii="Times New Roman" w:eastAsia="標楷體" w:hAnsi="Times New Roman" w:cs="Times New Roman"/>
          <w:color w:val="000000" w:themeColor="text1"/>
          <w:sz w:val="27"/>
          <w:szCs w:val="27"/>
        </w:rPr>
        <w:t>)</w:t>
      </w:r>
      <w:r w:rsidR="00CD74C9"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函送</w:t>
      </w:r>
      <w:r w:rsidR="00CD74C9" w:rsidRPr="00FE42A3">
        <w:rPr>
          <w:rFonts w:ascii="Times New Roman" w:eastAsia="標楷體" w:hAnsi="Times New Roman" w:cs="Times New Roman"/>
          <w:color w:val="000000" w:themeColor="text1"/>
          <w:sz w:val="27"/>
          <w:szCs w:val="27"/>
        </w:rPr>
        <w:t>本局審查：</w:t>
      </w:r>
    </w:p>
    <w:p w14:paraId="382C8BF0" w14:textId="54360CAE" w:rsidR="00BB35E2" w:rsidRPr="00FE42A3" w:rsidRDefault="00BB35E2">
      <w:pPr>
        <w:pStyle w:val="a9"/>
        <w:numPr>
          <w:ilvl w:val="0"/>
          <w:numId w:val="20"/>
        </w:numPr>
        <w:spacing w:after="0" w:line="480" w:lineRule="exact"/>
        <w:ind w:hanging="482"/>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計畫變更申請書及經費變更概算表（須用印，格式如</w:t>
      </w:r>
      <w:r w:rsidRPr="00FE42A3">
        <w:rPr>
          <w:rFonts w:ascii="Times New Roman" w:eastAsia="標楷體" w:hAnsi="Times New Roman" w:cs="Times New Roman"/>
          <w:bCs/>
          <w:color w:val="000000" w:themeColor="text1"/>
          <w:sz w:val="27"/>
          <w:szCs w:val="27"/>
          <w:shd w:val="pct15" w:color="auto" w:fill="FFFFFF"/>
        </w:rPr>
        <w:t>附件</w:t>
      </w:r>
      <w:r w:rsidRPr="00FE42A3">
        <w:rPr>
          <w:rFonts w:ascii="Times New Roman" w:eastAsia="標楷體" w:hAnsi="Times New Roman" w:cs="Times New Roman"/>
          <w:bCs/>
          <w:color w:val="000000" w:themeColor="text1"/>
          <w:sz w:val="27"/>
          <w:szCs w:val="27"/>
          <w:shd w:val="pct15" w:color="auto" w:fill="FFFFFF"/>
        </w:rPr>
        <w:t>7</w:t>
      </w:r>
      <w:r w:rsidRPr="00FE42A3">
        <w:rPr>
          <w:rFonts w:ascii="Times New Roman" w:eastAsia="標楷體" w:hAnsi="Times New Roman" w:cs="Times New Roman"/>
          <w:color w:val="000000" w:themeColor="text1"/>
          <w:sz w:val="27"/>
          <w:szCs w:val="27"/>
        </w:rPr>
        <w:t>）。</w:t>
      </w:r>
    </w:p>
    <w:p w14:paraId="6EACBEDE" w14:textId="5210EC57" w:rsidR="00C00A7F" w:rsidRPr="00FE42A3" w:rsidRDefault="00BB35E2">
      <w:pPr>
        <w:pStyle w:val="a9"/>
        <w:numPr>
          <w:ilvl w:val="0"/>
          <w:numId w:val="20"/>
        </w:numPr>
        <w:spacing w:after="0" w:line="480" w:lineRule="exact"/>
        <w:ind w:hanging="482"/>
        <w:contextualSpacing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修正後計畫書（變更內容請用紅色字註記）。</w:t>
      </w:r>
    </w:p>
    <w:p w14:paraId="67A4C256" w14:textId="0BBE7DDE" w:rsidR="00812659" w:rsidRPr="00FE42A3" w:rsidRDefault="00E5693E" w:rsidP="00B027C5">
      <w:pPr>
        <w:pStyle w:val="1"/>
        <w:spacing w:beforeLines="50" w:before="180" w:after="0" w:line="480" w:lineRule="exact"/>
        <w:rPr>
          <w:rFonts w:ascii="Times New Roman" w:hAnsi="Times New Roman" w:cs="Times New Roman"/>
          <w:color w:val="000000" w:themeColor="text1"/>
          <w:sz w:val="27"/>
          <w:szCs w:val="27"/>
        </w:rPr>
      </w:pPr>
      <w:bookmarkStart w:id="30" w:name="_Toc209515120"/>
      <w:bookmarkStart w:id="31" w:name="_Toc211177317"/>
      <w:bookmarkStart w:id="32" w:name="_Toc211177367"/>
      <w:r w:rsidRPr="00FE42A3">
        <w:rPr>
          <w:rFonts w:ascii="Times New Roman" w:hAnsi="Times New Roman" w:cs="Times New Roman"/>
          <w:color w:val="000000" w:themeColor="text1"/>
          <w:sz w:val="27"/>
          <w:szCs w:val="27"/>
        </w:rPr>
        <w:t>壹</w:t>
      </w:r>
      <w:r w:rsidR="00812659" w:rsidRPr="00FE42A3">
        <w:rPr>
          <w:rFonts w:ascii="Times New Roman" w:hAnsi="Times New Roman" w:cs="Times New Roman"/>
          <w:color w:val="000000" w:themeColor="text1"/>
          <w:sz w:val="27"/>
          <w:szCs w:val="27"/>
        </w:rPr>
        <w:t>拾</w:t>
      </w:r>
      <w:r w:rsidR="00BA3293" w:rsidRPr="00FE42A3">
        <w:rPr>
          <w:rFonts w:ascii="Times New Roman" w:hAnsi="Times New Roman" w:cs="Times New Roman"/>
          <w:color w:val="000000" w:themeColor="text1"/>
          <w:sz w:val="27"/>
          <w:szCs w:val="27"/>
        </w:rPr>
        <w:t>壹</w:t>
      </w:r>
      <w:r w:rsidR="00812659" w:rsidRPr="00FE42A3">
        <w:rPr>
          <w:rFonts w:ascii="Times New Roman" w:hAnsi="Times New Roman" w:cs="Times New Roman"/>
          <w:color w:val="000000" w:themeColor="text1"/>
          <w:sz w:val="27"/>
          <w:szCs w:val="27"/>
        </w:rPr>
        <w:t>、其他相關事項</w:t>
      </w:r>
      <w:bookmarkEnd w:id="30"/>
      <w:bookmarkEnd w:id="31"/>
      <w:bookmarkEnd w:id="32"/>
    </w:p>
    <w:p w14:paraId="1FBB18F2" w14:textId="32F68285" w:rsidR="001A0CD1" w:rsidRPr="00FE42A3" w:rsidRDefault="001A0CD1">
      <w:pPr>
        <w:pStyle w:val="a9"/>
        <w:numPr>
          <w:ilvl w:val="0"/>
          <w:numId w:val="30"/>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請依核定之計畫內容確實執行，本局將依各申請醫院提報之期中、成果報告進行評核審查。</w:t>
      </w:r>
      <w:proofErr w:type="gramStart"/>
      <w:r w:rsidRPr="00FE42A3">
        <w:rPr>
          <w:rFonts w:ascii="Times New Roman" w:eastAsia="標楷體" w:hAnsi="Times New Roman" w:cs="Times New Roman"/>
          <w:color w:val="000000" w:themeColor="text1"/>
          <w:sz w:val="27"/>
          <w:szCs w:val="27"/>
        </w:rPr>
        <w:t>倘本計畫</w:t>
      </w:r>
      <w:proofErr w:type="gramEnd"/>
      <w:r w:rsidRPr="00FE42A3">
        <w:rPr>
          <w:rFonts w:ascii="Times New Roman" w:eastAsia="標楷體" w:hAnsi="Times New Roman" w:cs="Times New Roman"/>
          <w:color w:val="000000" w:themeColor="text1"/>
          <w:sz w:val="27"/>
          <w:szCs w:val="27"/>
        </w:rPr>
        <w:t>執行進度未達</w:t>
      </w:r>
      <w:r w:rsidRPr="00FE42A3">
        <w:rPr>
          <w:rFonts w:ascii="Times New Roman" w:eastAsia="標楷體" w:hAnsi="Times New Roman" w:cs="Times New Roman"/>
          <w:color w:val="000000" w:themeColor="text1"/>
          <w:sz w:val="27"/>
          <w:szCs w:val="27"/>
        </w:rPr>
        <w:t>80%</w:t>
      </w:r>
      <w:r w:rsidRPr="00FE42A3">
        <w:rPr>
          <w:rFonts w:ascii="Times New Roman" w:eastAsia="標楷體" w:hAnsi="Times New Roman" w:cs="Times New Roman"/>
          <w:color w:val="000000" w:themeColor="text1"/>
          <w:sz w:val="27"/>
          <w:szCs w:val="27"/>
        </w:rPr>
        <w:t>或其他視本局需要等，必要時將進行實地查核，各醫院需派員說明原因以及改善措施。</w:t>
      </w:r>
    </w:p>
    <w:p w14:paraId="4B3B0388" w14:textId="14FA5E5E" w:rsidR="00967088" w:rsidRPr="00FE42A3" w:rsidRDefault="00967088">
      <w:pPr>
        <w:pStyle w:val="a9"/>
        <w:numPr>
          <w:ilvl w:val="0"/>
          <w:numId w:val="30"/>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本計畫執行過程嚴禁涉及任何營利行為，並應保護服務對象隱私，若有任</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何侵犯第三人合法權益時，由受補助機關負責處理並承擔一切法律責任。</w:t>
      </w:r>
    </w:p>
    <w:p w14:paraId="5BE074C0" w14:textId="6402F29F" w:rsidR="00967088" w:rsidRPr="00FE42A3" w:rsidRDefault="00967088">
      <w:pPr>
        <w:pStyle w:val="a9"/>
        <w:numPr>
          <w:ilvl w:val="0"/>
          <w:numId w:val="30"/>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智慧財產權：</w:t>
      </w:r>
    </w:p>
    <w:p w14:paraId="67FBF9F4" w14:textId="1E592F3D" w:rsidR="00967088" w:rsidRPr="00FE42A3" w:rsidRDefault="00967088">
      <w:pPr>
        <w:pStyle w:val="a9"/>
        <w:numPr>
          <w:ilvl w:val="0"/>
          <w:numId w:val="31"/>
        </w:numPr>
        <w:spacing w:after="0" w:line="480" w:lineRule="exact"/>
        <w:ind w:left="1701" w:hanging="567"/>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受補助單位交付之本案相關報告或文件，如包含第三者開發之產品（或無法判斷是否為第三者之產品時），應保證（或是提供授權證明文件）其使用之合法性（以符合中華民國著作權法規範為</w:t>
      </w:r>
      <w:proofErr w:type="gramStart"/>
      <w:r w:rsidRPr="00FE42A3">
        <w:rPr>
          <w:rFonts w:ascii="Times New Roman" w:eastAsia="標楷體" w:hAnsi="Times New Roman" w:cs="Times New Roman"/>
          <w:color w:val="000000" w:themeColor="text1"/>
          <w:sz w:val="27"/>
          <w:szCs w:val="27"/>
        </w:rPr>
        <w:t>準</w:t>
      </w:r>
      <w:proofErr w:type="gramEnd"/>
      <w:r w:rsidRPr="00FE42A3">
        <w:rPr>
          <w:rFonts w:ascii="Times New Roman" w:eastAsia="標楷體" w:hAnsi="Times New Roman" w:cs="Times New Roman"/>
          <w:color w:val="000000" w:themeColor="text1"/>
          <w:sz w:val="27"/>
          <w:szCs w:val="27"/>
        </w:rPr>
        <w:t>），如隱瞞事實或取用未經合法授權使用之識別標誌、圖表及圖檔等，致使本</w:t>
      </w:r>
      <w:r w:rsidR="00DD78C1" w:rsidRPr="00FE42A3">
        <w:rPr>
          <w:rFonts w:ascii="Times New Roman" w:eastAsia="標楷體" w:hAnsi="Times New Roman" w:cs="Times New Roman"/>
          <w:color w:val="000000" w:themeColor="text1"/>
          <w:sz w:val="27"/>
          <w:szCs w:val="27"/>
        </w:rPr>
        <w:t>局</w:t>
      </w:r>
      <w:r w:rsidRPr="00FE42A3">
        <w:rPr>
          <w:rFonts w:ascii="Times New Roman" w:eastAsia="標楷體" w:hAnsi="Times New Roman" w:cs="Times New Roman"/>
          <w:color w:val="000000" w:themeColor="text1"/>
          <w:sz w:val="27"/>
          <w:szCs w:val="27"/>
        </w:rPr>
        <w:t>遭受任何損失或聲譽損害時，受補助單位應負一切損害賠償責任（含訴訟及律師費用），於涉訟或仲裁中為本</w:t>
      </w:r>
      <w:r w:rsidR="00DD78C1" w:rsidRPr="00FE42A3">
        <w:rPr>
          <w:rFonts w:ascii="Times New Roman" w:eastAsia="標楷體" w:hAnsi="Times New Roman" w:cs="Times New Roman"/>
          <w:color w:val="000000" w:themeColor="text1"/>
          <w:sz w:val="27"/>
          <w:szCs w:val="27"/>
        </w:rPr>
        <w:t>局</w:t>
      </w:r>
      <w:r w:rsidRPr="00FE42A3">
        <w:rPr>
          <w:rFonts w:ascii="Times New Roman" w:eastAsia="標楷體" w:hAnsi="Times New Roman" w:cs="Times New Roman"/>
          <w:color w:val="000000" w:themeColor="text1"/>
          <w:sz w:val="27"/>
          <w:szCs w:val="27"/>
        </w:rPr>
        <w:t>之權益辯護。</w:t>
      </w:r>
    </w:p>
    <w:p w14:paraId="0C8C554E" w14:textId="52B8C82F" w:rsidR="009F5EA3" w:rsidRPr="00FE42A3" w:rsidRDefault="00967088">
      <w:pPr>
        <w:pStyle w:val="a9"/>
        <w:numPr>
          <w:ilvl w:val="0"/>
          <w:numId w:val="31"/>
        </w:numPr>
        <w:spacing w:after="0" w:line="480" w:lineRule="exact"/>
        <w:ind w:left="1701" w:hanging="567"/>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受補助單位必須遵守著作權及專利法之一切規定，如有違反情事發生，受補助單位應負完全法律責任，與本</w:t>
      </w:r>
      <w:r w:rsidR="00DD78C1" w:rsidRPr="00FE42A3">
        <w:rPr>
          <w:rFonts w:ascii="Times New Roman" w:eastAsia="標楷體" w:hAnsi="Times New Roman" w:cs="Times New Roman"/>
          <w:color w:val="000000" w:themeColor="text1"/>
          <w:sz w:val="27"/>
          <w:szCs w:val="27"/>
        </w:rPr>
        <w:t>局</w:t>
      </w:r>
      <w:r w:rsidRPr="00FE42A3">
        <w:rPr>
          <w:rFonts w:ascii="Times New Roman" w:eastAsia="標楷體" w:hAnsi="Times New Roman" w:cs="Times New Roman"/>
          <w:color w:val="000000" w:themeColor="text1"/>
          <w:sz w:val="27"/>
          <w:szCs w:val="27"/>
        </w:rPr>
        <w:t>無關。</w:t>
      </w:r>
    </w:p>
    <w:p w14:paraId="3EB9FBE8" w14:textId="2A6C5D21" w:rsidR="00967088" w:rsidRPr="00FE42A3" w:rsidRDefault="00967088">
      <w:pPr>
        <w:pStyle w:val="a9"/>
        <w:numPr>
          <w:ilvl w:val="0"/>
          <w:numId w:val="30"/>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受補助單位應依採購法相關規定辦理採購業務，另請受補助單位及所屬機關避免接受</w:t>
      </w:r>
      <w:proofErr w:type="gramStart"/>
      <w:r w:rsidRPr="00FE42A3">
        <w:rPr>
          <w:rFonts w:ascii="Times New Roman" w:eastAsia="標楷體" w:hAnsi="Times New Roman" w:cs="Times New Roman"/>
          <w:color w:val="000000" w:themeColor="text1"/>
          <w:sz w:val="27"/>
          <w:szCs w:val="27"/>
        </w:rPr>
        <w:t>菸</w:t>
      </w:r>
      <w:proofErr w:type="gramEnd"/>
      <w:r w:rsidRPr="00FE42A3">
        <w:rPr>
          <w:rFonts w:ascii="Times New Roman" w:eastAsia="標楷體" w:hAnsi="Times New Roman" w:cs="Times New Roman"/>
          <w:color w:val="000000" w:themeColor="text1"/>
          <w:sz w:val="27"/>
          <w:szCs w:val="27"/>
        </w:rPr>
        <w:t>商包括經費及任何形式的贊助及接受</w:t>
      </w:r>
      <w:proofErr w:type="gramStart"/>
      <w:r w:rsidRPr="00FE42A3">
        <w:rPr>
          <w:rFonts w:ascii="Times New Roman" w:eastAsia="標楷體" w:hAnsi="Times New Roman" w:cs="Times New Roman"/>
          <w:color w:val="000000" w:themeColor="text1"/>
          <w:sz w:val="27"/>
          <w:szCs w:val="27"/>
        </w:rPr>
        <w:t>菸</w:t>
      </w:r>
      <w:proofErr w:type="gramEnd"/>
      <w:r w:rsidRPr="00FE42A3">
        <w:rPr>
          <w:rFonts w:ascii="Times New Roman" w:eastAsia="標楷體" w:hAnsi="Times New Roman" w:cs="Times New Roman"/>
          <w:color w:val="000000" w:themeColor="text1"/>
          <w:sz w:val="27"/>
          <w:szCs w:val="27"/>
        </w:rPr>
        <w:t>商的投資。</w:t>
      </w:r>
    </w:p>
    <w:p w14:paraId="27C6C1EA" w14:textId="1A3D71D7" w:rsidR="00967088" w:rsidRPr="00FE42A3" w:rsidRDefault="00967088">
      <w:pPr>
        <w:pStyle w:val="a9"/>
        <w:numPr>
          <w:ilvl w:val="0"/>
          <w:numId w:val="30"/>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接受本</w:t>
      </w:r>
      <w:r w:rsidR="00DD78C1" w:rsidRPr="00FE42A3">
        <w:rPr>
          <w:rFonts w:ascii="Times New Roman" w:eastAsia="標楷體" w:hAnsi="Times New Roman" w:cs="Times New Roman"/>
          <w:color w:val="000000" w:themeColor="text1"/>
          <w:sz w:val="27"/>
          <w:szCs w:val="27"/>
        </w:rPr>
        <w:t>局</w:t>
      </w:r>
      <w:r w:rsidRPr="00FE42A3">
        <w:rPr>
          <w:rFonts w:ascii="Times New Roman" w:eastAsia="標楷體" w:hAnsi="Times New Roman" w:cs="Times New Roman"/>
          <w:color w:val="000000" w:themeColor="text1"/>
          <w:sz w:val="27"/>
          <w:szCs w:val="27"/>
        </w:rPr>
        <w:t>補助之計畫內容不應重複接受第三人補助；任</w:t>
      </w:r>
      <w:proofErr w:type="gramStart"/>
      <w:r w:rsidRPr="00FE42A3">
        <w:rPr>
          <w:rFonts w:ascii="Times New Roman" w:eastAsia="標楷體" w:hAnsi="Times New Roman" w:cs="Times New Roman"/>
          <w:color w:val="000000" w:themeColor="text1"/>
          <w:sz w:val="27"/>
          <w:szCs w:val="27"/>
        </w:rPr>
        <w:t>一</w:t>
      </w:r>
      <w:proofErr w:type="gramEnd"/>
      <w:r w:rsidRPr="00FE42A3">
        <w:rPr>
          <w:rFonts w:ascii="Times New Roman" w:eastAsia="標楷體" w:hAnsi="Times New Roman" w:cs="Times New Roman"/>
          <w:color w:val="000000" w:themeColor="text1"/>
          <w:sz w:val="27"/>
          <w:szCs w:val="27"/>
        </w:rPr>
        <w:t>重點工作項目有同時申請其他社福經費或聯合勸募之方案補助費用者，應</w:t>
      </w:r>
      <w:proofErr w:type="gramStart"/>
      <w:r w:rsidRPr="00FE42A3">
        <w:rPr>
          <w:rFonts w:ascii="Times New Roman" w:eastAsia="標楷體" w:hAnsi="Times New Roman" w:cs="Times New Roman"/>
          <w:color w:val="000000" w:themeColor="text1"/>
          <w:sz w:val="27"/>
          <w:szCs w:val="27"/>
        </w:rPr>
        <w:t>明列本</w:t>
      </w:r>
      <w:r w:rsidR="00DD78C1" w:rsidRPr="00FE42A3">
        <w:rPr>
          <w:rFonts w:ascii="Times New Roman" w:eastAsia="標楷體" w:hAnsi="Times New Roman" w:cs="Times New Roman"/>
          <w:color w:val="000000" w:themeColor="text1"/>
          <w:sz w:val="27"/>
          <w:szCs w:val="27"/>
        </w:rPr>
        <w:t>局</w:t>
      </w:r>
      <w:proofErr w:type="gramEnd"/>
      <w:r w:rsidRPr="00FE42A3">
        <w:rPr>
          <w:rFonts w:ascii="Times New Roman" w:eastAsia="標楷體" w:hAnsi="Times New Roman" w:cs="Times New Roman"/>
          <w:color w:val="000000" w:themeColor="text1"/>
          <w:sz w:val="27"/>
          <w:szCs w:val="27"/>
        </w:rPr>
        <w:t>及第三人補助經費數額。</w:t>
      </w:r>
    </w:p>
    <w:p w14:paraId="10DEC730" w14:textId="4244F715" w:rsidR="00967088" w:rsidRPr="00FE42A3" w:rsidRDefault="00967088">
      <w:pPr>
        <w:pStyle w:val="a9"/>
        <w:numPr>
          <w:ilvl w:val="0"/>
          <w:numId w:val="30"/>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接受補（捐）助者，應於獲補助之各項服務、措施或活動所製作之單張、文宣品、媒體傳播、活動舞台背景、出國報告、研究成果報告、訪問報告等補（捐）助項目或範圍明顯適當位置，註明主辦機關名稱</w:t>
      </w:r>
      <w:r w:rsidRPr="00FE42A3">
        <w:rPr>
          <w:rFonts w:ascii="Times New Roman" w:eastAsia="標楷體" w:hAnsi="Times New Roman" w:cs="Times New Roman"/>
          <w:color w:val="000000" w:themeColor="text1"/>
          <w:sz w:val="27"/>
          <w:szCs w:val="27"/>
        </w:rPr>
        <w:lastRenderedPageBreak/>
        <w:t>及「</w:t>
      </w:r>
      <w:proofErr w:type="gramStart"/>
      <w:r w:rsidRPr="00FE42A3">
        <w:rPr>
          <w:rFonts w:ascii="Times New Roman" w:eastAsia="標楷體" w:hAnsi="Times New Roman" w:cs="Times New Roman"/>
          <w:color w:val="000000" w:themeColor="text1"/>
          <w:sz w:val="27"/>
          <w:szCs w:val="27"/>
        </w:rPr>
        <w:t>菸</w:t>
      </w:r>
      <w:proofErr w:type="gramEnd"/>
      <w:r w:rsidRPr="00FE42A3">
        <w:rPr>
          <w:rFonts w:ascii="Times New Roman" w:eastAsia="標楷體" w:hAnsi="Times New Roman" w:cs="Times New Roman"/>
          <w:color w:val="000000" w:themeColor="text1"/>
          <w:sz w:val="27"/>
          <w:szCs w:val="27"/>
        </w:rPr>
        <w:t>品健康福利捐補助」等經費來源字樣。倘辦理政策宣導，應確實依政府機關政策文宣規劃執行注意事項及預算法第六十二條之</w:t>
      </w:r>
      <w:proofErr w:type="gramStart"/>
      <w:r w:rsidRPr="00FE42A3">
        <w:rPr>
          <w:rFonts w:ascii="Times New Roman" w:eastAsia="標楷體" w:hAnsi="Times New Roman" w:cs="Times New Roman"/>
          <w:color w:val="000000" w:themeColor="text1"/>
          <w:sz w:val="27"/>
          <w:szCs w:val="27"/>
        </w:rPr>
        <w:t>一</w:t>
      </w:r>
      <w:proofErr w:type="gramEnd"/>
      <w:r w:rsidRPr="00FE42A3">
        <w:rPr>
          <w:rFonts w:ascii="Times New Roman" w:eastAsia="標楷體" w:hAnsi="Times New Roman" w:cs="Times New Roman"/>
          <w:color w:val="000000" w:themeColor="text1"/>
          <w:sz w:val="27"/>
          <w:szCs w:val="27"/>
        </w:rPr>
        <w:t>規定，明確標示「廣告」二字。</w:t>
      </w:r>
    </w:p>
    <w:p w14:paraId="4989ED98" w14:textId="6AC7C063" w:rsidR="00967088" w:rsidRPr="00FE42A3" w:rsidRDefault="00967088">
      <w:pPr>
        <w:pStyle w:val="a9"/>
        <w:numPr>
          <w:ilvl w:val="0"/>
          <w:numId w:val="30"/>
        </w:numPr>
        <w:spacing w:line="480" w:lineRule="exact"/>
        <w:ind w:left="1134" w:hanging="654"/>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其他未盡事宜，依「</w:t>
      </w:r>
      <w:proofErr w:type="gramStart"/>
      <w:r w:rsidRPr="00FE42A3">
        <w:rPr>
          <w:rFonts w:ascii="Times New Roman" w:eastAsia="標楷體" w:hAnsi="Times New Roman" w:cs="Times New Roman"/>
          <w:color w:val="000000" w:themeColor="text1"/>
          <w:sz w:val="27"/>
          <w:szCs w:val="27"/>
        </w:rPr>
        <w:t>菸</w:t>
      </w:r>
      <w:proofErr w:type="gramEnd"/>
      <w:r w:rsidRPr="00FE42A3">
        <w:rPr>
          <w:rFonts w:ascii="Times New Roman" w:eastAsia="標楷體" w:hAnsi="Times New Roman" w:cs="Times New Roman"/>
          <w:color w:val="000000" w:themeColor="text1"/>
          <w:sz w:val="27"/>
          <w:szCs w:val="27"/>
        </w:rPr>
        <w:t>害防制與衛生保健基金審議作業要點」及相關規定辦理。</w:t>
      </w:r>
    </w:p>
    <w:p w14:paraId="2DDED174" w14:textId="43289297" w:rsidR="009F5EA3" w:rsidRPr="00FE42A3" w:rsidRDefault="00E5693E" w:rsidP="00B027C5">
      <w:pPr>
        <w:pStyle w:val="1"/>
        <w:spacing w:beforeLines="50" w:before="180" w:after="0" w:line="480" w:lineRule="exact"/>
        <w:rPr>
          <w:rFonts w:ascii="Times New Roman" w:hAnsi="Times New Roman" w:cs="Times New Roman"/>
          <w:color w:val="000000" w:themeColor="text1"/>
          <w:sz w:val="27"/>
          <w:szCs w:val="27"/>
        </w:rPr>
      </w:pPr>
      <w:bookmarkStart w:id="33" w:name="_Toc211177318"/>
      <w:bookmarkStart w:id="34" w:name="_Toc211177368"/>
      <w:r w:rsidRPr="00FE42A3">
        <w:rPr>
          <w:rFonts w:ascii="Times New Roman" w:hAnsi="Times New Roman" w:cs="Times New Roman"/>
          <w:color w:val="000000" w:themeColor="text1"/>
          <w:sz w:val="27"/>
          <w:szCs w:val="27"/>
        </w:rPr>
        <w:t>壹拾貳、</w:t>
      </w:r>
      <w:r w:rsidR="009F5EA3" w:rsidRPr="00FE42A3">
        <w:rPr>
          <w:rFonts w:ascii="Times New Roman" w:hAnsi="Times New Roman" w:cs="Times New Roman"/>
          <w:color w:val="000000" w:themeColor="text1"/>
          <w:sz w:val="27"/>
          <w:szCs w:val="27"/>
        </w:rPr>
        <w:t>計畫聯絡人</w:t>
      </w:r>
      <w:bookmarkEnd w:id="33"/>
      <w:bookmarkEnd w:id="34"/>
    </w:p>
    <w:tbl>
      <w:tblPr>
        <w:tblStyle w:val="af"/>
        <w:tblW w:w="0" w:type="auto"/>
        <w:tblLook w:val="04A0" w:firstRow="1" w:lastRow="0" w:firstColumn="1" w:lastColumn="0" w:noHBand="0" w:noVBand="1"/>
      </w:tblPr>
      <w:tblGrid>
        <w:gridCol w:w="2371"/>
        <w:gridCol w:w="1545"/>
        <w:gridCol w:w="5144"/>
      </w:tblGrid>
      <w:tr w:rsidR="00FE42A3" w:rsidRPr="00FE42A3" w14:paraId="27C5C955" w14:textId="77777777" w:rsidTr="001A0CD1">
        <w:trPr>
          <w:trHeight w:val="510"/>
        </w:trPr>
        <w:tc>
          <w:tcPr>
            <w:tcW w:w="2547" w:type="dxa"/>
            <w:vAlign w:val="center"/>
          </w:tcPr>
          <w:p w14:paraId="248C9F17" w14:textId="59AA29C9" w:rsidR="008C4E71" w:rsidRPr="00FE42A3" w:rsidRDefault="008C4E71"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主責項目</w:t>
            </w:r>
          </w:p>
        </w:tc>
        <w:tc>
          <w:tcPr>
            <w:tcW w:w="1701" w:type="dxa"/>
            <w:vAlign w:val="center"/>
          </w:tcPr>
          <w:p w14:paraId="41BFE8AE" w14:textId="769A508D" w:rsidR="008C4E71" w:rsidRPr="00FE42A3" w:rsidRDefault="008C4E71"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姓名</w:t>
            </w:r>
          </w:p>
        </w:tc>
        <w:tc>
          <w:tcPr>
            <w:tcW w:w="5380" w:type="dxa"/>
            <w:vAlign w:val="center"/>
          </w:tcPr>
          <w:p w14:paraId="7A4E454E" w14:textId="7D7F82F1" w:rsidR="008C4E71" w:rsidRPr="00FE42A3" w:rsidRDefault="008C4E71" w:rsidP="00B027C5">
            <w:pPr>
              <w:snapToGrid w:val="0"/>
              <w:spacing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聯絡方式</w:t>
            </w:r>
          </w:p>
        </w:tc>
      </w:tr>
      <w:tr w:rsidR="00FE42A3" w:rsidRPr="00FE42A3" w14:paraId="4489A504" w14:textId="77777777" w:rsidTr="001A0CD1">
        <w:tc>
          <w:tcPr>
            <w:tcW w:w="2547" w:type="dxa"/>
            <w:vAlign w:val="center"/>
          </w:tcPr>
          <w:p w14:paraId="69C98F6D" w14:textId="0F7C5A10" w:rsidR="008C4E71" w:rsidRPr="00FE42A3" w:rsidRDefault="008C4E7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計畫總窗口</w:t>
            </w:r>
          </w:p>
        </w:tc>
        <w:tc>
          <w:tcPr>
            <w:tcW w:w="1701" w:type="dxa"/>
            <w:vAlign w:val="center"/>
          </w:tcPr>
          <w:p w14:paraId="749048B9" w14:textId="7F411C8E" w:rsidR="008C4E71" w:rsidRPr="00FE42A3" w:rsidRDefault="008502BE" w:rsidP="00B027C5">
            <w:pPr>
              <w:spacing w:afterLines="20" w:after="72"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莊雅雯</w:t>
            </w:r>
          </w:p>
        </w:tc>
        <w:tc>
          <w:tcPr>
            <w:tcW w:w="5380" w:type="dxa"/>
          </w:tcPr>
          <w:p w14:paraId="3FB57F2E" w14:textId="33E81063" w:rsidR="008C4E71" w:rsidRPr="00FE42A3" w:rsidRDefault="008C4E71"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電話：</w:t>
            </w:r>
            <w:r w:rsidRPr="00FE42A3">
              <w:rPr>
                <w:rFonts w:ascii="Times New Roman" w:eastAsia="標楷體" w:hAnsi="Times New Roman" w:cs="Times New Roman"/>
                <w:color w:val="000000" w:themeColor="text1"/>
                <w:sz w:val="27"/>
                <w:szCs w:val="27"/>
              </w:rPr>
              <w:t>04-22289111</w:t>
            </w:r>
            <w:r w:rsidRPr="00FE42A3">
              <w:rPr>
                <w:rFonts w:ascii="Times New Roman" w:eastAsia="標楷體" w:hAnsi="Times New Roman" w:cs="Times New Roman"/>
                <w:color w:val="000000" w:themeColor="text1"/>
                <w:sz w:val="27"/>
                <w:szCs w:val="27"/>
              </w:rPr>
              <w:t>分機</w:t>
            </w:r>
            <w:r w:rsidRPr="00FE42A3">
              <w:rPr>
                <w:rFonts w:ascii="Times New Roman" w:eastAsia="標楷體" w:hAnsi="Times New Roman" w:cs="Times New Roman"/>
                <w:color w:val="000000" w:themeColor="text1"/>
                <w:sz w:val="27"/>
                <w:szCs w:val="27"/>
              </w:rPr>
              <w:t>70</w:t>
            </w:r>
            <w:r w:rsidR="008502BE" w:rsidRPr="00FE42A3">
              <w:rPr>
                <w:rFonts w:ascii="Times New Roman" w:eastAsia="標楷體" w:hAnsi="Times New Roman" w:cs="Times New Roman"/>
                <w:color w:val="000000" w:themeColor="text1"/>
                <w:sz w:val="27"/>
                <w:szCs w:val="27"/>
              </w:rPr>
              <w:t>224</w:t>
            </w:r>
          </w:p>
          <w:p w14:paraId="5E42D246" w14:textId="5B218C91" w:rsidR="008C4E71" w:rsidRPr="00FE42A3" w:rsidRDefault="008C4E71"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電子郵件：</w:t>
            </w:r>
            <w:r w:rsidRPr="00FE42A3">
              <w:rPr>
                <w:rFonts w:ascii="Times New Roman" w:eastAsia="標楷體" w:hAnsi="Times New Roman" w:cs="Times New Roman"/>
                <w:color w:val="000000" w:themeColor="text1"/>
                <w:sz w:val="27"/>
                <w:szCs w:val="27"/>
              </w:rPr>
              <w:t>hbtcm</w:t>
            </w:r>
            <w:r w:rsidR="008502BE" w:rsidRPr="00FE42A3">
              <w:rPr>
                <w:rFonts w:ascii="Times New Roman" w:eastAsia="標楷體" w:hAnsi="Times New Roman" w:cs="Times New Roman"/>
                <w:color w:val="000000" w:themeColor="text1"/>
                <w:sz w:val="27"/>
                <w:szCs w:val="27"/>
              </w:rPr>
              <w:t>00803</w:t>
            </w:r>
            <w:r w:rsidRPr="00FE42A3">
              <w:rPr>
                <w:rFonts w:ascii="Times New Roman" w:eastAsia="標楷體" w:hAnsi="Times New Roman" w:cs="Times New Roman"/>
                <w:color w:val="000000" w:themeColor="text1"/>
                <w:sz w:val="27"/>
                <w:szCs w:val="27"/>
              </w:rPr>
              <w:t>@taichung.gov.tw</w:t>
            </w:r>
          </w:p>
        </w:tc>
      </w:tr>
      <w:tr w:rsidR="00FE42A3" w:rsidRPr="00FE42A3" w14:paraId="0320AB6E" w14:textId="77777777" w:rsidTr="001A0CD1">
        <w:tc>
          <w:tcPr>
            <w:tcW w:w="2547" w:type="dxa"/>
            <w:vAlign w:val="center"/>
          </w:tcPr>
          <w:p w14:paraId="6F8C5F45" w14:textId="472557AE" w:rsidR="008C4E71" w:rsidRPr="00FE42A3" w:rsidRDefault="008C4E71" w:rsidP="00B027C5">
            <w:pPr>
              <w:spacing w:afterLines="20" w:after="72" w:line="480" w:lineRule="exact"/>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事人員教育訓練</w:t>
            </w:r>
          </w:p>
        </w:tc>
        <w:tc>
          <w:tcPr>
            <w:tcW w:w="1701" w:type="dxa"/>
            <w:vAlign w:val="center"/>
          </w:tcPr>
          <w:p w14:paraId="772FCB94" w14:textId="5BD84280" w:rsidR="008C4E71" w:rsidRPr="00FE42A3" w:rsidRDefault="008C4E71" w:rsidP="00B027C5">
            <w:pPr>
              <w:spacing w:afterLines="20" w:after="72"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李采</w:t>
            </w:r>
            <w:proofErr w:type="gramStart"/>
            <w:r w:rsidRPr="00FE42A3">
              <w:rPr>
                <w:rFonts w:ascii="Times New Roman" w:eastAsia="標楷體" w:hAnsi="Times New Roman" w:cs="Times New Roman"/>
                <w:color w:val="000000" w:themeColor="text1"/>
                <w:sz w:val="27"/>
                <w:szCs w:val="27"/>
              </w:rPr>
              <w:t>縈</w:t>
            </w:r>
            <w:proofErr w:type="gramEnd"/>
          </w:p>
        </w:tc>
        <w:tc>
          <w:tcPr>
            <w:tcW w:w="5380" w:type="dxa"/>
          </w:tcPr>
          <w:p w14:paraId="039EF330" w14:textId="77777777" w:rsidR="008C4E71" w:rsidRPr="00FE42A3" w:rsidRDefault="008C4E71"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電話：</w:t>
            </w:r>
            <w:r w:rsidRPr="00FE42A3">
              <w:rPr>
                <w:rFonts w:ascii="Times New Roman" w:eastAsia="標楷體" w:hAnsi="Times New Roman" w:cs="Times New Roman"/>
                <w:color w:val="000000" w:themeColor="text1"/>
                <w:sz w:val="27"/>
                <w:szCs w:val="27"/>
              </w:rPr>
              <w:t xml:space="preserve">04-22289111 </w:t>
            </w:r>
            <w:r w:rsidRPr="00FE42A3">
              <w:rPr>
                <w:rFonts w:ascii="Times New Roman" w:eastAsia="標楷體" w:hAnsi="Times New Roman" w:cs="Times New Roman"/>
                <w:color w:val="000000" w:themeColor="text1"/>
                <w:sz w:val="27"/>
                <w:szCs w:val="27"/>
              </w:rPr>
              <w:t>分機</w:t>
            </w:r>
            <w:r w:rsidRPr="00FE42A3">
              <w:rPr>
                <w:rFonts w:ascii="Times New Roman" w:eastAsia="標楷體" w:hAnsi="Times New Roman" w:cs="Times New Roman"/>
                <w:color w:val="000000" w:themeColor="text1"/>
                <w:sz w:val="27"/>
                <w:szCs w:val="27"/>
              </w:rPr>
              <w:t>70229</w:t>
            </w:r>
          </w:p>
          <w:p w14:paraId="7FA1F428" w14:textId="03E43476" w:rsidR="008C4E71" w:rsidRPr="00FE42A3" w:rsidRDefault="008C4E71"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電子郵件：</w:t>
            </w:r>
            <w:r w:rsidRPr="00FE42A3">
              <w:rPr>
                <w:rFonts w:ascii="Times New Roman" w:eastAsia="標楷體" w:hAnsi="Times New Roman" w:cs="Times New Roman"/>
                <w:color w:val="000000" w:themeColor="text1"/>
                <w:sz w:val="27"/>
                <w:szCs w:val="27"/>
              </w:rPr>
              <w:t>btcm02289@taichung.gov.tw</w:t>
            </w:r>
          </w:p>
        </w:tc>
      </w:tr>
      <w:tr w:rsidR="00FE42A3" w:rsidRPr="00FE42A3" w14:paraId="24D7AF12" w14:textId="77777777" w:rsidTr="001A0CD1">
        <w:tc>
          <w:tcPr>
            <w:tcW w:w="2547" w:type="dxa"/>
            <w:vAlign w:val="center"/>
          </w:tcPr>
          <w:p w14:paraId="7FF13482" w14:textId="1825C970" w:rsidR="00AB49BC" w:rsidRPr="00FE42A3" w:rsidRDefault="00AB49BC"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成人健檢</w:t>
            </w:r>
          </w:p>
        </w:tc>
        <w:tc>
          <w:tcPr>
            <w:tcW w:w="1701" w:type="dxa"/>
            <w:vAlign w:val="center"/>
          </w:tcPr>
          <w:p w14:paraId="6378619A" w14:textId="23A7FF0A" w:rsidR="00AB49BC" w:rsidRPr="00FE42A3" w:rsidRDefault="00AB49BC" w:rsidP="00B027C5">
            <w:pPr>
              <w:spacing w:afterLines="20" w:after="72"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陳</w:t>
            </w:r>
            <w:proofErr w:type="gramStart"/>
            <w:r w:rsidRPr="00FE42A3">
              <w:rPr>
                <w:rFonts w:ascii="Times New Roman" w:eastAsia="標楷體" w:hAnsi="Times New Roman" w:cs="Times New Roman"/>
                <w:color w:val="000000" w:themeColor="text1"/>
                <w:sz w:val="27"/>
                <w:szCs w:val="27"/>
              </w:rPr>
              <w:t>芃妤</w:t>
            </w:r>
            <w:proofErr w:type="gramEnd"/>
          </w:p>
        </w:tc>
        <w:tc>
          <w:tcPr>
            <w:tcW w:w="5380" w:type="dxa"/>
          </w:tcPr>
          <w:p w14:paraId="52435E5A" w14:textId="77777777" w:rsidR="00AB49BC" w:rsidRPr="00FE42A3" w:rsidRDefault="00AB49BC"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電話：</w:t>
            </w:r>
            <w:r w:rsidRPr="00FE42A3">
              <w:rPr>
                <w:rFonts w:ascii="Times New Roman" w:eastAsia="標楷體" w:hAnsi="Times New Roman" w:cs="Times New Roman"/>
                <w:color w:val="000000" w:themeColor="text1"/>
                <w:sz w:val="27"/>
                <w:szCs w:val="27"/>
              </w:rPr>
              <w:t>04-22289111</w:t>
            </w:r>
            <w:r w:rsidRPr="00FE42A3">
              <w:rPr>
                <w:rFonts w:ascii="Times New Roman" w:eastAsia="標楷體" w:hAnsi="Times New Roman" w:cs="Times New Roman"/>
                <w:color w:val="000000" w:themeColor="text1"/>
                <w:sz w:val="27"/>
                <w:szCs w:val="27"/>
              </w:rPr>
              <w:t>分機</w:t>
            </w:r>
            <w:r w:rsidRPr="00FE42A3">
              <w:rPr>
                <w:rFonts w:ascii="Times New Roman" w:eastAsia="標楷體" w:hAnsi="Times New Roman" w:cs="Times New Roman"/>
                <w:color w:val="000000" w:themeColor="text1"/>
                <w:sz w:val="27"/>
                <w:szCs w:val="27"/>
              </w:rPr>
              <w:t xml:space="preserve"> 70274</w:t>
            </w:r>
          </w:p>
          <w:p w14:paraId="1C452CE3" w14:textId="7D877FFA" w:rsidR="00AB49BC" w:rsidRPr="00FE42A3" w:rsidRDefault="00AB49BC"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電子郵件：</w:t>
            </w:r>
            <w:r w:rsidRPr="00FE42A3">
              <w:rPr>
                <w:rFonts w:ascii="Times New Roman" w:eastAsia="標楷體" w:hAnsi="Times New Roman" w:cs="Times New Roman"/>
                <w:color w:val="000000" w:themeColor="text1"/>
                <w:sz w:val="27"/>
                <w:szCs w:val="27"/>
              </w:rPr>
              <w:t>hbtcm02537@taichung.gov.tw</w:t>
            </w:r>
          </w:p>
        </w:tc>
      </w:tr>
      <w:tr w:rsidR="00FE42A3" w:rsidRPr="00FE42A3" w14:paraId="4AC53FFA" w14:textId="77777777" w:rsidTr="001A0CD1">
        <w:tc>
          <w:tcPr>
            <w:tcW w:w="2547" w:type="dxa"/>
            <w:vAlign w:val="center"/>
          </w:tcPr>
          <w:p w14:paraId="55472C84" w14:textId="4E75CC27" w:rsidR="00000AF7" w:rsidRPr="00FE42A3" w:rsidRDefault="00000AF7"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三高慢性疾病防治</w:t>
            </w:r>
          </w:p>
        </w:tc>
        <w:tc>
          <w:tcPr>
            <w:tcW w:w="1701" w:type="dxa"/>
            <w:vAlign w:val="center"/>
          </w:tcPr>
          <w:p w14:paraId="26839B3F" w14:textId="0AD7F30E" w:rsidR="00000AF7" w:rsidRPr="00FE42A3" w:rsidRDefault="00000AF7" w:rsidP="00B027C5">
            <w:pPr>
              <w:spacing w:afterLines="20" w:after="72"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楊書鳴</w:t>
            </w:r>
          </w:p>
        </w:tc>
        <w:tc>
          <w:tcPr>
            <w:tcW w:w="5380" w:type="dxa"/>
          </w:tcPr>
          <w:p w14:paraId="696C278C" w14:textId="548D1E22" w:rsidR="00000AF7" w:rsidRPr="00FE42A3" w:rsidRDefault="00000AF7" w:rsidP="00000AF7">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電話：</w:t>
            </w:r>
            <w:r w:rsidRPr="00FE42A3">
              <w:rPr>
                <w:rFonts w:ascii="Times New Roman" w:eastAsia="標楷體" w:hAnsi="Times New Roman" w:cs="Times New Roman"/>
                <w:color w:val="000000" w:themeColor="text1"/>
                <w:sz w:val="27"/>
                <w:szCs w:val="27"/>
              </w:rPr>
              <w:t>04-22289111</w:t>
            </w:r>
            <w:r w:rsidRPr="00FE42A3">
              <w:rPr>
                <w:rFonts w:ascii="Times New Roman" w:eastAsia="標楷體" w:hAnsi="Times New Roman" w:cs="Times New Roman"/>
                <w:color w:val="000000" w:themeColor="text1"/>
                <w:sz w:val="27"/>
                <w:szCs w:val="27"/>
              </w:rPr>
              <w:t>分機</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hint="eastAsia"/>
                <w:color w:val="000000" w:themeColor="text1"/>
                <w:sz w:val="27"/>
                <w:szCs w:val="27"/>
              </w:rPr>
              <w:t>70278</w:t>
            </w:r>
          </w:p>
          <w:p w14:paraId="21E78AD1" w14:textId="2FF649C1" w:rsidR="00000AF7" w:rsidRPr="00FE42A3" w:rsidRDefault="00000AF7" w:rsidP="00000AF7">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電子郵件：</w:t>
            </w:r>
            <w:r w:rsidRPr="00FE42A3">
              <w:rPr>
                <w:rFonts w:ascii="Times New Roman" w:eastAsia="標楷體" w:hAnsi="Times New Roman" w:cs="Times New Roman" w:hint="eastAsia"/>
                <w:color w:val="000000" w:themeColor="text1"/>
                <w:sz w:val="27"/>
                <w:szCs w:val="27"/>
              </w:rPr>
              <w:t>hbtcm02530@taichung.gov.tw</w:t>
            </w:r>
          </w:p>
        </w:tc>
      </w:tr>
      <w:tr w:rsidR="00FE42A3" w:rsidRPr="00FE42A3" w14:paraId="3800895A" w14:textId="77777777" w:rsidTr="001A0CD1">
        <w:tc>
          <w:tcPr>
            <w:tcW w:w="2547" w:type="dxa"/>
            <w:vAlign w:val="center"/>
          </w:tcPr>
          <w:p w14:paraId="3004F553" w14:textId="1D87C464" w:rsidR="008C4E71" w:rsidRPr="00FE42A3" w:rsidRDefault="00553B96" w:rsidP="00553B96">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長者內在能力檢測</w:t>
            </w:r>
            <w:r w:rsidR="008C4E71" w:rsidRPr="00FE42A3">
              <w:rPr>
                <w:rFonts w:ascii="Times New Roman" w:eastAsia="標楷體" w:hAnsi="Times New Roman" w:cs="Times New Roman"/>
                <w:color w:val="000000" w:themeColor="text1"/>
                <w:sz w:val="27"/>
                <w:szCs w:val="27"/>
              </w:rPr>
              <w:t>(ICOPE)</w:t>
            </w:r>
          </w:p>
        </w:tc>
        <w:tc>
          <w:tcPr>
            <w:tcW w:w="1701" w:type="dxa"/>
            <w:vAlign w:val="center"/>
          </w:tcPr>
          <w:p w14:paraId="49442C1F" w14:textId="1FD6D5A7" w:rsidR="008C4E71" w:rsidRPr="00FE42A3" w:rsidRDefault="008C4E71" w:rsidP="00B027C5">
            <w:pPr>
              <w:spacing w:afterLines="20" w:after="72"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黃映瑄</w:t>
            </w:r>
          </w:p>
        </w:tc>
        <w:tc>
          <w:tcPr>
            <w:tcW w:w="5380" w:type="dxa"/>
          </w:tcPr>
          <w:p w14:paraId="3028DAC5" w14:textId="3DC4CC41" w:rsidR="008C4E71" w:rsidRPr="00FE42A3" w:rsidRDefault="008C4E71"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電話：</w:t>
            </w:r>
            <w:r w:rsidRPr="00FE42A3">
              <w:rPr>
                <w:rFonts w:ascii="Times New Roman" w:eastAsia="標楷體" w:hAnsi="Times New Roman" w:cs="Times New Roman"/>
                <w:color w:val="000000" w:themeColor="text1"/>
                <w:sz w:val="27"/>
                <w:szCs w:val="27"/>
              </w:rPr>
              <w:t>04-22289111</w:t>
            </w:r>
            <w:r w:rsidRPr="00FE42A3">
              <w:rPr>
                <w:rFonts w:ascii="Times New Roman" w:eastAsia="標楷體" w:hAnsi="Times New Roman" w:cs="Times New Roman"/>
                <w:color w:val="000000" w:themeColor="text1"/>
                <w:sz w:val="27"/>
                <w:szCs w:val="27"/>
              </w:rPr>
              <w:t>分機</w:t>
            </w:r>
            <w:r w:rsidRPr="00FE42A3">
              <w:rPr>
                <w:rFonts w:ascii="Times New Roman" w:eastAsia="標楷體" w:hAnsi="Times New Roman" w:cs="Times New Roman"/>
                <w:color w:val="000000" w:themeColor="text1"/>
                <w:sz w:val="27"/>
                <w:szCs w:val="27"/>
              </w:rPr>
              <w:t xml:space="preserve"> 70</w:t>
            </w:r>
            <w:r w:rsidR="008502BE" w:rsidRPr="00FE42A3">
              <w:rPr>
                <w:rFonts w:ascii="Times New Roman" w:eastAsia="標楷體" w:hAnsi="Times New Roman" w:cs="Times New Roman"/>
                <w:color w:val="000000" w:themeColor="text1"/>
                <w:sz w:val="27"/>
                <w:szCs w:val="27"/>
              </w:rPr>
              <w:t>204</w:t>
            </w:r>
          </w:p>
          <w:p w14:paraId="575D793A" w14:textId="2A5D9561" w:rsidR="008C4E71" w:rsidRPr="00FE42A3" w:rsidRDefault="008C4E71"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電子郵件：</w:t>
            </w:r>
            <w:r w:rsidRPr="00FE42A3">
              <w:rPr>
                <w:rFonts w:ascii="Times New Roman" w:eastAsia="標楷體" w:hAnsi="Times New Roman" w:cs="Times New Roman"/>
                <w:color w:val="000000" w:themeColor="text1"/>
                <w:sz w:val="27"/>
                <w:szCs w:val="27"/>
              </w:rPr>
              <w:t>hbtcm02076@taichung.gov.tw</w:t>
            </w:r>
          </w:p>
        </w:tc>
      </w:tr>
      <w:tr w:rsidR="008C4E71" w:rsidRPr="00FE42A3" w14:paraId="43758C21" w14:textId="77777777" w:rsidTr="001A0CD1">
        <w:tc>
          <w:tcPr>
            <w:tcW w:w="2547" w:type="dxa"/>
            <w:vAlign w:val="center"/>
          </w:tcPr>
          <w:p w14:paraId="215A3845" w14:textId="677C3760" w:rsidR="008C4E71" w:rsidRPr="00FE42A3" w:rsidRDefault="008C4E71" w:rsidP="00B027C5">
            <w:pPr>
              <w:spacing w:afterLines="20" w:after="72" w:line="48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戒菸服務</w:t>
            </w:r>
          </w:p>
        </w:tc>
        <w:tc>
          <w:tcPr>
            <w:tcW w:w="1701" w:type="dxa"/>
            <w:vAlign w:val="center"/>
          </w:tcPr>
          <w:p w14:paraId="1D2D70DB" w14:textId="36D1C833" w:rsidR="008C4E71" w:rsidRPr="00FE42A3" w:rsidRDefault="008502BE" w:rsidP="00B027C5">
            <w:pPr>
              <w:spacing w:afterLines="20" w:after="72" w:line="48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鄧亞莉</w:t>
            </w:r>
          </w:p>
        </w:tc>
        <w:tc>
          <w:tcPr>
            <w:tcW w:w="5380" w:type="dxa"/>
          </w:tcPr>
          <w:p w14:paraId="6C830FBA" w14:textId="7EFE8D9A" w:rsidR="008C4E71" w:rsidRPr="00FE42A3" w:rsidRDefault="008C4E71"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電話：</w:t>
            </w:r>
            <w:r w:rsidRPr="00FE42A3">
              <w:rPr>
                <w:rFonts w:ascii="Times New Roman" w:eastAsia="標楷體" w:hAnsi="Times New Roman" w:cs="Times New Roman"/>
                <w:color w:val="000000" w:themeColor="text1"/>
                <w:sz w:val="27"/>
                <w:szCs w:val="27"/>
              </w:rPr>
              <w:t>04-22289111</w:t>
            </w:r>
            <w:r w:rsidRPr="00FE42A3">
              <w:rPr>
                <w:rFonts w:ascii="Times New Roman" w:eastAsia="標楷體" w:hAnsi="Times New Roman" w:cs="Times New Roman"/>
                <w:color w:val="000000" w:themeColor="text1"/>
                <w:sz w:val="27"/>
                <w:szCs w:val="27"/>
              </w:rPr>
              <w:t>分機</w:t>
            </w:r>
            <w:r w:rsidRPr="00FE42A3">
              <w:rPr>
                <w:rFonts w:ascii="Times New Roman" w:eastAsia="標楷體" w:hAnsi="Times New Roman" w:cs="Times New Roman"/>
                <w:color w:val="000000" w:themeColor="text1"/>
                <w:sz w:val="27"/>
                <w:szCs w:val="27"/>
              </w:rPr>
              <w:t xml:space="preserve"> 702</w:t>
            </w:r>
            <w:r w:rsidR="00AB49BC"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8</w:t>
            </w:r>
          </w:p>
          <w:p w14:paraId="734F4777" w14:textId="36361AA0" w:rsidR="008C4E71" w:rsidRPr="00FE42A3" w:rsidRDefault="008C4E71" w:rsidP="00B027C5">
            <w:pPr>
              <w:spacing w:afterLines="20" w:after="72" w:line="48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電子郵件：</w:t>
            </w:r>
            <w:r w:rsidRPr="00FE42A3">
              <w:rPr>
                <w:rFonts w:ascii="Times New Roman" w:eastAsia="標楷體" w:hAnsi="Times New Roman" w:cs="Times New Roman"/>
                <w:color w:val="000000" w:themeColor="text1"/>
                <w:sz w:val="27"/>
                <w:szCs w:val="27"/>
              </w:rPr>
              <w:t>hbtcm</w:t>
            </w:r>
            <w:r w:rsidR="00AB49BC" w:rsidRPr="00FE42A3">
              <w:rPr>
                <w:rFonts w:ascii="Times New Roman" w:eastAsia="標楷體" w:hAnsi="Times New Roman" w:cs="Times New Roman"/>
                <w:color w:val="000000" w:themeColor="text1"/>
                <w:sz w:val="27"/>
                <w:szCs w:val="27"/>
              </w:rPr>
              <w:t>00180</w:t>
            </w:r>
            <w:r w:rsidRPr="00FE42A3">
              <w:rPr>
                <w:rFonts w:ascii="Times New Roman" w:eastAsia="標楷體" w:hAnsi="Times New Roman" w:cs="Times New Roman"/>
                <w:color w:val="000000" w:themeColor="text1"/>
                <w:sz w:val="27"/>
                <w:szCs w:val="27"/>
              </w:rPr>
              <w:t>@taichung.gov.tw</w:t>
            </w:r>
          </w:p>
        </w:tc>
      </w:tr>
    </w:tbl>
    <w:p w14:paraId="47EE7EF8" w14:textId="259F4B02" w:rsidR="00C00A7F" w:rsidRPr="00FE42A3" w:rsidRDefault="00C00A7F" w:rsidP="00B027C5">
      <w:pPr>
        <w:spacing w:line="480" w:lineRule="exact"/>
        <w:rPr>
          <w:rFonts w:ascii="Times New Roman" w:eastAsia="標楷體" w:hAnsi="Times New Roman" w:cs="Times New Roman"/>
          <w:color w:val="000000" w:themeColor="text1"/>
          <w:sz w:val="28"/>
          <w:szCs w:val="28"/>
        </w:rPr>
      </w:pPr>
    </w:p>
    <w:p w14:paraId="6B0D48DE" w14:textId="77777777" w:rsidR="00C00A7F" w:rsidRPr="00FE42A3" w:rsidRDefault="00C00A7F">
      <w:pPr>
        <w:widowControl/>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br w:type="page"/>
      </w:r>
    </w:p>
    <w:p w14:paraId="7B9D6F75" w14:textId="77777777" w:rsidR="00C0461C" w:rsidRPr="00FE42A3" w:rsidRDefault="00C0461C" w:rsidP="00C71802">
      <w:pPr>
        <w:pStyle w:val="2"/>
        <w:spacing w:line="400" w:lineRule="exact"/>
        <w:jc w:val="right"/>
        <w:rPr>
          <w:rFonts w:ascii="Times New Roman" w:eastAsia="標楷體" w:hAnsi="Times New Roman" w:cs="Times New Roman"/>
          <w:color w:val="000000" w:themeColor="text1"/>
          <w:sz w:val="26"/>
          <w:szCs w:val="26"/>
          <w:shd w:val="pct15" w:color="auto" w:fill="FFFFFF"/>
        </w:rPr>
      </w:pPr>
      <w:bookmarkStart w:id="35" w:name="_Toc211177319"/>
      <w:bookmarkStart w:id="36" w:name="_Toc211177369"/>
      <w:r w:rsidRPr="00FE42A3">
        <w:rPr>
          <w:rFonts w:ascii="Times New Roman" w:eastAsia="標楷體" w:hAnsi="Times New Roman" w:cs="Times New Roman"/>
          <w:color w:val="000000" w:themeColor="text1"/>
          <w:sz w:val="26"/>
          <w:szCs w:val="26"/>
          <w:shd w:val="pct15" w:color="auto" w:fill="FFFFFF"/>
        </w:rPr>
        <w:lastRenderedPageBreak/>
        <w:t>附件</w:t>
      </w:r>
      <w:r w:rsidRPr="00FE42A3">
        <w:rPr>
          <w:rFonts w:ascii="Times New Roman" w:eastAsia="標楷體" w:hAnsi="Times New Roman" w:cs="Times New Roman"/>
          <w:color w:val="000000" w:themeColor="text1"/>
          <w:sz w:val="26"/>
          <w:szCs w:val="26"/>
          <w:shd w:val="pct15" w:color="auto" w:fill="FFFFFF"/>
        </w:rPr>
        <w:t>1</w:t>
      </w:r>
      <w:r w:rsidRPr="00FE42A3">
        <w:rPr>
          <w:rFonts w:ascii="Times New Roman" w:eastAsia="標楷體" w:hAnsi="Times New Roman" w:cs="Times New Roman"/>
          <w:color w:val="000000" w:themeColor="text1"/>
          <w:sz w:val="26"/>
          <w:szCs w:val="26"/>
          <w:shd w:val="pct15" w:color="auto" w:fill="FFFFFF"/>
        </w:rPr>
        <w:t>：計畫書格式</w:t>
      </w:r>
      <w:bookmarkEnd w:id="35"/>
      <w:bookmarkEnd w:id="36"/>
    </w:p>
    <w:p w14:paraId="4DC432C9" w14:textId="2525EF5E" w:rsidR="00AD4D75" w:rsidRPr="00FE42A3" w:rsidRDefault="00AD4D75" w:rsidP="00847DA6">
      <w:pPr>
        <w:spacing w:line="400" w:lineRule="exact"/>
        <w:jc w:val="center"/>
        <w:rPr>
          <w:rFonts w:ascii="Times New Roman" w:eastAsia="標楷體" w:hAnsi="Times New Roman" w:cs="Times New Roman"/>
          <w:b/>
          <w:color w:val="000000" w:themeColor="text1"/>
          <w:sz w:val="36"/>
          <w:szCs w:val="36"/>
        </w:rPr>
      </w:pPr>
      <w:proofErr w:type="gramStart"/>
      <w:r w:rsidRPr="00FE42A3">
        <w:rPr>
          <w:rFonts w:ascii="Times New Roman" w:eastAsia="標楷體" w:hAnsi="Times New Roman" w:cs="Times New Roman"/>
          <w:b/>
          <w:color w:val="000000" w:themeColor="text1"/>
          <w:sz w:val="36"/>
          <w:szCs w:val="36"/>
        </w:rPr>
        <w:t>臺</w:t>
      </w:r>
      <w:proofErr w:type="gramEnd"/>
      <w:r w:rsidRPr="00FE42A3">
        <w:rPr>
          <w:rFonts w:ascii="Times New Roman" w:eastAsia="標楷體" w:hAnsi="Times New Roman" w:cs="Times New Roman"/>
          <w:b/>
          <w:color w:val="000000" w:themeColor="text1"/>
          <w:sz w:val="36"/>
          <w:szCs w:val="36"/>
        </w:rPr>
        <w:t>中市政府衛生局補助</w:t>
      </w:r>
    </w:p>
    <w:p w14:paraId="737C0AD0" w14:textId="48E6000E" w:rsidR="00013F6D" w:rsidRPr="00FE42A3" w:rsidRDefault="00AB49BC" w:rsidP="00847DA6">
      <w:pPr>
        <w:spacing w:line="400" w:lineRule="exact"/>
        <w:jc w:val="center"/>
        <w:rPr>
          <w:rFonts w:ascii="Times New Roman" w:eastAsia="標楷體" w:hAnsi="Times New Roman" w:cs="Times New Roman"/>
          <w:b/>
          <w:bCs/>
          <w:color w:val="000000" w:themeColor="text1"/>
          <w:sz w:val="36"/>
          <w:szCs w:val="36"/>
        </w:rPr>
      </w:pPr>
      <w:r w:rsidRPr="00FE42A3">
        <w:rPr>
          <w:rFonts w:ascii="Times New Roman" w:eastAsia="標楷體" w:hAnsi="Times New Roman" w:cs="Times New Roman" w:hint="eastAsia"/>
          <w:b/>
          <w:color w:val="000000" w:themeColor="text1"/>
          <w:sz w:val="36"/>
          <w:szCs w:val="36"/>
        </w:rPr>
        <w:t>116</w:t>
      </w:r>
      <w:r w:rsidR="00AD4D75" w:rsidRPr="00FE42A3">
        <w:rPr>
          <w:rFonts w:ascii="Times New Roman" w:eastAsia="標楷體" w:hAnsi="Times New Roman" w:cs="Times New Roman"/>
          <w:b/>
          <w:color w:val="000000" w:themeColor="text1"/>
          <w:sz w:val="36"/>
          <w:szCs w:val="36"/>
        </w:rPr>
        <w:t>年推動健康醫院持續精進計畫</w:t>
      </w:r>
    </w:p>
    <w:p w14:paraId="78B7C37F" w14:textId="62F2EB80" w:rsidR="00013F6D" w:rsidRPr="00FE42A3" w:rsidRDefault="00013F6D" w:rsidP="00847DA6">
      <w:pPr>
        <w:spacing w:line="400" w:lineRule="exact"/>
        <w:jc w:val="center"/>
        <w:rPr>
          <w:rFonts w:ascii="Times New Roman" w:eastAsia="標楷體" w:hAnsi="Times New Roman" w:cs="Times New Roman"/>
          <w:color w:val="000000" w:themeColor="text1"/>
          <w:sz w:val="36"/>
          <w:szCs w:val="36"/>
        </w:rPr>
      </w:pPr>
    </w:p>
    <w:p w14:paraId="3CD3DBBE" w14:textId="77777777" w:rsidR="00013F6D" w:rsidRPr="00FE42A3" w:rsidRDefault="00013F6D" w:rsidP="00847DA6">
      <w:pPr>
        <w:spacing w:line="400" w:lineRule="exact"/>
        <w:rPr>
          <w:rFonts w:ascii="Times New Roman" w:eastAsia="標楷體" w:hAnsi="Times New Roman" w:cs="Times New Roman"/>
          <w:color w:val="000000" w:themeColor="text1"/>
          <w:sz w:val="36"/>
          <w:szCs w:val="36"/>
        </w:rPr>
      </w:pPr>
    </w:p>
    <w:p w14:paraId="2BCA284E" w14:textId="77777777" w:rsidR="00013F6D" w:rsidRPr="00FE42A3" w:rsidRDefault="00013F6D" w:rsidP="00847DA6">
      <w:pPr>
        <w:spacing w:line="400" w:lineRule="exact"/>
        <w:rPr>
          <w:rFonts w:ascii="Times New Roman" w:eastAsia="標楷體" w:hAnsi="Times New Roman" w:cs="Times New Roman"/>
          <w:color w:val="000000" w:themeColor="text1"/>
          <w:sz w:val="36"/>
          <w:szCs w:val="36"/>
        </w:rPr>
      </w:pPr>
    </w:p>
    <w:p w14:paraId="3324C97F" w14:textId="77777777" w:rsidR="00AA565B" w:rsidRPr="00FE42A3" w:rsidRDefault="00AA565B" w:rsidP="00847DA6">
      <w:pPr>
        <w:spacing w:line="400" w:lineRule="exact"/>
        <w:rPr>
          <w:rFonts w:ascii="Times New Roman" w:eastAsia="標楷體" w:hAnsi="Times New Roman" w:cs="Times New Roman"/>
          <w:color w:val="000000" w:themeColor="text1"/>
          <w:sz w:val="36"/>
          <w:szCs w:val="36"/>
        </w:rPr>
      </w:pPr>
    </w:p>
    <w:p w14:paraId="59826F4E" w14:textId="6151AA71" w:rsidR="00847DA6" w:rsidRPr="00FE42A3" w:rsidRDefault="00847DA6" w:rsidP="00847DA6">
      <w:pPr>
        <w:spacing w:line="400" w:lineRule="exact"/>
        <w:jc w:val="center"/>
        <w:rPr>
          <w:rFonts w:ascii="Times New Roman" w:eastAsia="標楷體" w:hAnsi="Times New Roman" w:cs="Times New Roman"/>
          <w:b/>
          <w:bCs/>
          <w:color w:val="000000" w:themeColor="text1"/>
          <w:sz w:val="36"/>
          <w:szCs w:val="36"/>
        </w:rPr>
      </w:pPr>
      <w:r w:rsidRPr="00FE42A3">
        <w:rPr>
          <w:rFonts w:ascii="Times New Roman" w:eastAsia="標楷體" w:hAnsi="Times New Roman" w:cs="Times New Roman"/>
          <w:b/>
          <w:bCs/>
          <w:color w:val="000000" w:themeColor="text1"/>
          <w:sz w:val="36"/>
          <w:szCs w:val="36"/>
        </w:rPr>
        <w:t>_________________</w:t>
      </w:r>
      <w:r w:rsidR="00424767" w:rsidRPr="00FE42A3">
        <w:rPr>
          <w:rFonts w:ascii="Times New Roman" w:eastAsia="標楷體" w:hAnsi="Times New Roman" w:cs="Times New Roman"/>
          <w:b/>
          <w:bCs/>
          <w:color w:val="000000" w:themeColor="text1"/>
          <w:sz w:val="36"/>
          <w:szCs w:val="36"/>
        </w:rPr>
        <w:t>醫院</w:t>
      </w:r>
    </w:p>
    <w:p w14:paraId="67A22981" w14:textId="7BF4E437" w:rsidR="00B216ED" w:rsidRPr="00FE42A3" w:rsidRDefault="00424767" w:rsidP="00847DA6">
      <w:pPr>
        <w:spacing w:line="400" w:lineRule="exact"/>
        <w:jc w:val="center"/>
        <w:rPr>
          <w:rFonts w:ascii="Times New Roman" w:eastAsia="標楷體" w:hAnsi="Times New Roman" w:cs="Times New Roman"/>
          <w:color w:val="000000" w:themeColor="text1"/>
          <w:sz w:val="36"/>
          <w:szCs w:val="36"/>
        </w:rPr>
      </w:pPr>
      <w:r w:rsidRPr="00FE42A3">
        <w:rPr>
          <w:rFonts w:ascii="Times New Roman" w:eastAsia="標楷體" w:hAnsi="Times New Roman" w:cs="Times New Roman"/>
          <w:b/>
          <w:bCs/>
          <w:color w:val="000000" w:themeColor="text1"/>
          <w:sz w:val="36"/>
          <w:szCs w:val="36"/>
        </w:rPr>
        <w:t>計畫書</w:t>
      </w:r>
    </w:p>
    <w:p w14:paraId="7FE47655" w14:textId="77777777" w:rsidR="006475EE" w:rsidRPr="00FE42A3" w:rsidRDefault="006475EE" w:rsidP="00847DA6">
      <w:pPr>
        <w:spacing w:line="400" w:lineRule="exact"/>
        <w:rPr>
          <w:rFonts w:ascii="Times New Roman" w:eastAsia="標楷體" w:hAnsi="Times New Roman" w:cs="Times New Roman"/>
          <w:color w:val="000000" w:themeColor="text1"/>
          <w:sz w:val="36"/>
          <w:szCs w:val="36"/>
        </w:rPr>
      </w:pPr>
    </w:p>
    <w:p w14:paraId="66E78FED" w14:textId="77777777" w:rsidR="006475EE" w:rsidRPr="00FE42A3" w:rsidRDefault="006475EE" w:rsidP="00847DA6">
      <w:pPr>
        <w:spacing w:line="400" w:lineRule="exact"/>
        <w:rPr>
          <w:rFonts w:ascii="Times New Roman" w:eastAsia="標楷體" w:hAnsi="Times New Roman" w:cs="Times New Roman"/>
          <w:color w:val="000000" w:themeColor="text1"/>
          <w:sz w:val="36"/>
          <w:szCs w:val="36"/>
        </w:rPr>
      </w:pPr>
    </w:p>
    <w:p w14:paraId="7BCA984A" w14:textId="77777777" w:rsidR="00AA565B" w:rsidRPr="00FE42A3" w:rsidRDefault="00AA565B" w:rsidP="00847DA6">
      <w:pPr>
        <w:spacing w:line="400" w:lineRule="exact"/>
        <w:rPr>
          <w:rFonts w:ascii="Times New Roman" w:eastAsia="標楷體" w:hAnsi="Times New Roman" w:cs="Times New Roman"/>
          <w:color w:val="000000" w:themeColor="text1"/>
          <w:sz w:val="36"/>
          <w:szCs w:val="36"/>
        </w:rPr>
      </w:pPr>
    </w:p>
    <w:p w14:paraId="0BAD9438" w14:textId="6B6293AB" w:rsidR="00013F6D" w:rsidRPr="00FE42A3" w:rsidRDefault="00013F6D" w:rsidP="00847DA6">
      <w:pPr>
        <w:spacing w:line="400" w:lineRule="exact"/>
        <w:rPr>
          <w:rFonts w:ascii="Times New Roman" w:eastAsia="標楷體" w:hAnsi="Times New Roman" w:cs="Times New Roman"/>
          <w:color w:val="000000" w:themeColor="text1"/>
          <w:sz w:val="36"/>
          <w:szCs w:val="36"/>
        </w:rPr>
      </w:pPr>
    </w:p>
    <w:p w14:paraId="54EAF596" w14:textId="77777777" w:rsidR="00406C8E" w:rsidRPr="00FE42A3" w:rsidRDefault="00406C8E" w:rsidP="00847DA6">
      <w:pPr>
        <w:spacing w:line="400" w:lineRule="exact"/>
        <w:rPr>
          <w:rFonts w:ascii="Times New Roman" w:eastAsia="標楷體" w:hAnsi="Times New Roman" w:cs="Times New Roman"/>
          <w:color w:val="000000" w:themeColor="text1"/>
          <w:sz w:val="36"/>
          <w:szCs w:val="36"/>
        </w:rPr>
      </w:pPr>
    </w:p>
    <w:p w14:paraId="2443C9BC" w14:textId="77777777" w:rsidR="00406C8E" w:rsidRPr="00FE42A3" w:rsidRDefault="00406C8E" w:rsidP="00847DA6">
      <w:pPr>
        <w:spacing w:line="400" w:lineRule="exact"/>
        <w:rPr>
          <w:rFonts w:ascii="Times New Roman" w:eastAsia="標楷體" w:hAnsi="Times New Roman" w:cs="Times New Roman"/>
          <w:color w:val="000000" w:themeColor="text1"/>
          <w:sz w:val="36"/>
          <w:szCs w:val="36"/>
        </w:rPr>
      </w:pPr>
    </w:p>
    <w:p w14:paraId="069E6763" w14:textId="77777777" w:rsidR="00406C8E" w:rsidRPr="00FE42A3" w:rsidRDefault="00406C8E" w:rsidP="00847DA6">
      <w:pPr>
        <w:spacing w:line="400" w:lineRule="exact"/>
        <w:rPr>
          <w:rFonts w:ascii="Times New Roman" w:eastAsia="標楷體" w:hAnsi="Times New Roman" w:cs="Times New Roman"/>
          <w:color w:val="000000" w:themeColor="text1"/>
          <w:sz w:val="36"/>
          <w:szCs w:val="36"/>
        </w:rPr>
      </w:pPr>
    </w:p>
    <w:p w14:paraId="1D1BE869" w14:textId="0494F7CF" w:rsidR="00013F6D" w:rsidRPr="00FE42A3" w:rsidRDefault="00013F6D" w:rsidP="001E7D77">
      <w:pPr>
        <w:spacing w:line="400" w:lineRule="exact"/>
        <w:ind w:leftChars="1000" w:left="240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120"/>
          <w:kern w:val="0"/>
          <w:sz w:val="32"/>
          <w:szCs w:val="32"/>
          <w:fitText w:val="2560" w:id="-648275443"/>
        </w:rPr>
        <w:t>計畫主持</w:t>
      </w:r>
      <w:r w:rsidRPr="00FE42A3">
        <w:rPr>
          <w:rFonts w:ascii="Times New Roman" w:eastAsia="標楷體" w:hAnsi="Times New Roman" w:cs="Times New Roman"/>
          <w:color w:val="000000" w:themeColor="text1"/>
          <w:kern w:val="0"/>
          <w:sz w:val="32"/>
          <w:szCs w:val="32"/>
          <w:fitText w:val="2560" w:id="-648275443"/>
        </w:rPr>
        <w:t>人</w:t>
      </w:r>
      <w:r w:rsidRPr="00FE42A3">
        <w:rPr>
          <w:rFonts w:ascii="Times New Roman" w:eastAsia="標楷體" w:hAnsi="Times New Roman" w:cs="Times New Roman"/>
          <w:color w:val="000000" w:themeColor="text1"/>
          <w:sz w:val="32"/>
          <w:szCs w:val="32"/>
        </w:rPr>
        <w:t>：</w:t>
      </w:r>
      <w:r w:rsidR="00A122DE"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（機關首長）</w:t>
      </w:r>
    </w:p>
    <w:p w14:paraId="52AFC33C" w14:textId="61F3850E" w:rsidR="00013F6D" w:rsidRPr="00FE42A3" w:rsidRDefault="00013F6D" w:rsidP="001E7D77">
      <w:pPr>
        <w:spacing w:line="400" w:lineRule="exact"/>
        <w:ind w:leftChars="1000" w:left="240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13"/>
          <w:kern w:val="0"/>
          <w:sz w:val="32"/>
          <w:szCs w:val="32"/>
          <w:fitText w:val="2560" w:id="-648275442"/>
        </w:rPr>
        <w:t>會計單</w:t>
      </w:r>
      <w:r w:rsidRPr="00FE42A3">
        <w:rPr>
          <w:rFonts w:ascii="Times New Roman" w:eastAsia="標楷體" w:hAnsi="Times New Roman" w:cs="Times New Roman"/>
          <w:color w:val="000000" w:themeColor="text1"/>
          <w:spacing w:val="1"/>
          <w:kern w:val="0"/>
          <w:sz w:val="32"/>
          <w:szCs w:val="32"/>
          <w:fitText w:val="2560" w:id="-648275442"/>
        </w:rPr>
        <w:t>位</w:t>
      </w:r>
      <w:r w:rsidRPr="00FE42A3">
        <w:rPr>
          <w:rFonts w:ascii="Times New Roman" w:eastAsia="標楷體" w:hAnsi="Times New Roman" w:cs="Times New Roman"/>
          <w:color w:val="000000" w:themeColor="text1"/>
          <w:sz w:val="32"/>
          <w:szCs w:val="32"/>
        </w:rPr>
        <w:t>：</w:t>
      </w:r>
      <w:r w:rsidR="00A122DE"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（機關會計）</w:t>
      </w:r>
    </w:p>
    <w:p w14:paraId="3BE1AC63" w14:textId="62AF3774" w:rsidR="00013F6D" w:rsidRPr="00FE42A3" w:rsidRDefault="00013F6D" w:rsidP="001E7D77">
      <w:pPr>
        <w:spacing w:line="400" w:lineRule="exact"/>
        <w:ind w:leftChars="1000" w:left="240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6"/>
          <w:kern w:val="0"/>
          <w:sz w:val="32"/>
          <w:szCs w:val="32"/>
          <w:fitText w:val="2560" w:id="-648275441"/>
        </w:rPr>
        <w:t>承辦科（課</w:t>
      </w:r>
      <w:r w:rsidR="00E53283" w:rsidRPr="00FE42A3">
        <w:rPr>
          <w:rFonts w:ascii="Times New Roman" w:eastAsia="標楷體" w:hAnsi="Times New Roman" w:cs="Times New Roman"/>
          <w:color w:val="000000" w:themeColor="text1"/>
          <w:spacing w:val="26"/>
          <w:kern w:val="0"/>
          <w:sz w:val="32"/>
          <w:szCs w:val="32"/>
          <w:fitText w:val="2560" w:id="-648275441"/>
        </w:rPr>
        <w:t>）</w:t>
      </w:r>
      <w:r w:rsidRPr="00FE42A3">
        <w:rPr>
          <w:rFonts w:ascii="Times New Roman" w:eastAsia="標楷體" w:hAnsi="Times New Roman" w:cs="Times New Roman"/>
          <w:color w:val="000000" w:themeColor="text1"/>
          <w:spacing w:val="4"/>
          <w:kern w:val="0"/>
          <w:sz w:val="32"/>
          <w:szCs w:val="32"/>
          <w:fitText w:val="2560" w:id="-648275441"/>
        </w:rPr>
        <w:t>室</w:t>
      </w:r>
      <w:r w:rsidRPr="00FE42A3">
        <w:rPr>
          <w:rFonts w:ascii="Times New Roman" w:eastAsia="標楷體" w:hAnsi="Times New Roman" w:cs="Times New Roman"/>
          <w:color w:val="000000" w:themeColor="text1"/>
          <w:sz w:val="32"/>
          <w:szCs w:val="32"/>
        </w:rPr>
        <w:t>：</w:t>
      </w:r>
    </w:p>
    <w:p w14:paraId="5B9F38C4" w14:textId="2552ECE6" w:rsidR="00013F6D" w:rsidRPr="00FE42A3" w:rsidRDefault="00013F6D" w:rsidP="001E7D77">
      <w:pPr>
        <w:spacing w:line="400" w:lineRule="exact"/>
        <w:ind w:leftChars="1000" w:left="240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18"/>
          <w:w w:val="79"/>
          <w:kern w:val="0"/>
          <w:sz w:val="32"/>
          <w:szCs w:val="32"/>
          <w:fitText w:val="2560" w:id="-648275453"/>
        </w:rPr>
        <w:t>承辦科（課）室主</w:t>
      </w:r>
      <w:r w:rsidRPr="00FE42A3">
        <w:rPr>
          <w:rFonts w:ascii="Times New Roman" w:eastAsia="標楷體" w:hAnsi="Times New Roman" w:cs="Times New Roman"/>
          <w:color w:val="000000" w:themeColor="text1"/>
          <w:w w:val="79"/>
          <w:kern w:val="0"/>
          <w:sz w:val="32"/>
          <w:szCs w:val="32"/>
          <w:fitText w:val="2560" w:id="-648275453"/>
        </w:rPr>
        <w:t>管</w:t>
      </w:r>
      <w:r w:rsidRPr="00FE42A3">
        <w:rPr>
          <w:rFonts w:ascii="Times New Roman" w:eastAsia="標楷體" w:hAnsi="Times New Roman" w:cs="Times New Roman"/>
          <w:color w:val="000000" w:themeColor="text1"/>
          <w:sz w:val="32"/>
          <w:szCs w:val="32"/>
        </w:rPr>
        <w:t>：</w:t>
      </w:r>
    </w:p>
    <w:p w14:paraId="06519923" w14:textId="56446784" w:rsidR="00013F6D" w:rsidRPr="00FE42A3" w:rsidRDefault="00013F6D" w:rsidP="001E7D77">
      <w:pPr>
        <w:spacing w:line="400" w:lineRule="exact"/>
        <w:ind w:leftChars="1000" w:left="240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400"/>
          <w:kern w:val="0"/>
          <w:sz w:val="32"/>
          <w:szCs w:val="32"/>
          <w:fitText w:val="2560" w:id="-648275445"/>
        </w:rPr>
        <w:t>承辦</w:t>
      </w:r>
      <w:r w:rsidRPr="00FE42A3">
        <w:rPr>
          <w:rFonts w:ascii="Times New Roman" w:eastAsia="標楷體" w:hAnsi="Times New Roman" w:cs="Times New Roman"/>
          <w:color w:val="000000" w:themeColor="text1"/>
          <w:kern w:val="0"/>
          <w:sz w:val="32"/>
          <w:szCs w:val="32"/>
          <w:fitText w:val="2560" w:id="-648275445"/>
        </w:rPr>
        <w:t>人</w:t>
      </w:r>
      <w:r w:rsidRPr="00FE42A3">
        <w:rPr>
          <w:rFonts w:ascii="Times New Roman" w:eastAsia="標楷體" w:hAnsi="Times New Roman" w:cs="Times New Roman"/>
          <w:color w:val="000000" w:themeColor="text1"/>
          <w:sz w:val="32"/>
          <w:szCs w:val="32"/>
        </w:rPr>
        <w:t>：</w:t>
      </w:r>
      <w:r w:rsidR="00A122DE"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（計畫窗口）</w:t>
      </w:r>
    </w:p>
    <w:p w14:paraId="036C96B4" w14:textId="2B4685C4" w:rsidR="00013F6D" w:rsidRPr="00FE42A3" w:rsidRDefault="00013F6D" w:rsidP="001E7D77">
      <w:pPr>
        <w:spacing w:line="400" w:lineRule="exact"/>
        <w:ind w:leftChars="1000" w:left="240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13"/>
          <w:kern w:val="0"/>
          <w:sz w:val="32"/>
          <w:szCs w:val="32"/>
          <w:fitText w:val="2560" w:id="-648275454"/>
        </w:rPr>
        <w:t>聯絡電</w:t>
      </w:r>
      <w:r w:rsidRPr="00FE42A3">
        <w:rPr>
          <w:rFonts w:ascii="Times New Roman" w:eastAsia="標楷體" w:hAnsi="Times New Roman" w:cs="Times New Roman"/>
          <w:color w:val="000000" w:themeColor="text1"/>
          <w:spacing w:val="1"/>
          <w:kern w:val="0"/>
          <w:sz w:val="32"/>
          <w:szCs w:val="32"/>
          <w:fitText w:val="2560" w:id="-648275454"/>
        </w:rPr>
        <w:t>話</w:t>
      </w:r>
      <w:r w:rsidRPr="00FE42A3">
        <w:rPr>
          <w:rFonts w:ascii="Times New Roman" w:eastAsia="標楷體" w:hAnsi="Times New Roman" w:cs="Times New Roman"/>
          <w:color w:val="000000" w:themeColor="text1"/>
          <w:sz w:val="32"/>
          <w:szCs w:val="32"/>
        </w:rPr>
        <w:t>：</w:t>
      </w:r>
    </w:p>
    <w:p w14:paraId="77DE39B3" w14:textId="4B868A57" w:rsidR="00013F6D" w:rsidRPr="00FE42A3" w:rsidRDefault="00A122DE" w:rsidP="001E7D77">
      <w:pPr>
        <w:spacing w:line="400" w:lineRule="exact"/>
        <w:ind w:leftChars="1000" w:left="240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960"/>
          <w:kern w:val="0"/>
          <w:sz w:val="32"/>
          <w:szCs w:val="32"/>
          <w:fitText w:val="2560" w:id="-648275200"/>
        </w:rPr>
        <w:t>傳</w:t>
      </w:r>
      <w:r w:rsidR="00013F6D" w:rsidRPr="00FE42A3">
        <w:rPr>
          <w:rFonts w:ascii="Times New Roman" w:eastAsia="標楷體" w:hAnsi="Times New Roman" w:cs="Times New Roman"/>
          <w:color w:val="000000" w:themeColor="text1"/>
          <w:sz w:val="32"/>
          <w:szCs w:val="32"/>
          <w:fitText w:val="2560" w:id="-648275200"/>
        </w:rPr>
        <w:t>真</w:t>
      </w:r>
      <w:r w:rsidR="00013F6D" w:rsidRPr="00FE42A3">
        <w:rPr>
          <w:rFonts w:ascii="Times New Roman" w:eastAsia="標楷體" w:hAnsi="Times New Roman" w:cs="Times New Roman"/>
          <w:color w:val="000000" w:themeColor="text1"/>
          <w:sz w:val="32"/>
          <w:szCs w:val="32"/>
        </w:rPr>
        <w:t>：</w:t>
      </w:r>
    </w:p>
    <w:p w14:paraId="23587EB7" w14:textId="7956EC46" w:rsidR="00013F6D" w:rsidRPr="00FE42A3" w:rsidRDefault="00013F6D" w:rsidP="001E7D77">
      <w:pPr>
        <w:spacing w:line="400" w:lineRule="exact"/>
        <w:ind w:leftChars="1000" w:left="240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64"/>
          <w:kern w:val="0"/>
          <w:sz w:val="32"/>
          <w:szCs w:val="32"/>
          <w:fitText w:val="2560" w:id="-648275456"/>
        </w:rPr>
        <w:t>電子郵件信</w:t>
      </w:r>
      <w:r w:rsidRPr="00FE42A3">
        <w:rPr>
          <w:rFonts w:ascii="Times New Roman" w:eastAsia="標楷體" w:hAnsi="Times New Roman" w:cs="Times New Roman"/>
          <w:color w:val="000000" w:themeColor="text1"/>
          <w:kern w:val="0"/>
          <w:sz w:val="32"/>
          <w:szCs w:val="32"/>
          <w:fitText w:val="2560" w:id="-648275456"/>
        </w:rPr>
        <w:t>箱</w:t>
      </w:r>
      <w:r w:rsidRPr="00FE42A3">
        <w:rPr>
          <w:rFonts w:ascii="Times New Roman" w:eastAsia="標楷體" w:hAnsi="Times New Roman" w:cs="Times New Roman"/>
          <w:color w:val="000000" w:themeColor="text1"/>
          <w:sz w:val="32"/>
          <w:szCs w:val="32"/>
        </w:rPr>
        <w:t>：</w:t>
      </w:r>
    </w:p>
    <w:p w14:paraId="15020188" w14:textId="0B17BA88" w:rsidR="00013F6D" w:rsidRPr="00FE42A3" w:rsidRDefault="00013F6D" w:rsidP="001E7D77">
      <w:pPr>
        <w:spacing w:line="400" w:lineRule="exact"/>
        <w:ind w:leftChars="1000" w:left="240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13"/>
          <w:kern w:val="0"/>
          <w:sz w:val="32"/>
          <w:szCs w:val="32"/>
          <w:fitText w:val="2560" w:id="-648275440"/>
        </w:rPr>
        <w:t>填報日</w:t>
      </w:r>
      <w:r w:rsidRPr="00FE42A3">
        <w:rPr>
          <w:rFonts w:ascii="Times New Roman" w:eastAsia="標楷體" w:hAnsi="Times New Roman" w:cs="Times New Roman"/>
          <w:color w:val="000000" w:themeColor="text1"/>
          <w:spacing w:val="1"/>
          <w:kern w:val="0"/>
          <w:sz w:val="32"/>
          <w:szCs w:val="32"/>
          <w:fitText w:val="2560" w:id="-648275440"/>
        </w:rPr>
        <w:t>期</w:t>
      </w:r>
      <w:r w:rsidRPr="00FE42A3">
        <w:rPr>
          <w:rFonts w:ascii="Times New Roman" w:eastAsia="標楷體" w:hAnsi="Times New Roman" w:cs="Times New Roman"/>
          <w:color w:val="000000" w:themeColor="text1"/>
          <w:sz w:val="32"/>
          <w:szCs w:val="32"/>
        </w:rPr>
        <w:t>：</w:t>
      </w:r>
      <w:r w:rsidR="00A122DE" w:rsidRPr="00FE42A3">
        <w:rPr>
          <w:rFonts w:ascii="Times New Roman" w:eastAsia="標楷體" w:hAnsi="Times New Roman" w:cs="Times New Roman"/>
          <w:color w:val="000000" w:themeColor="text1"/>
          <w:sz w:val="32"/>
          <w:szCs w:val="32"/>
        </w:rPr>
        <w:t xml:space="preserve">  </w:t>
      </w:r>
      <w:r w:rsidR="00AB49BC" w:rsidRPr="00FE42A3">
        <w:rPr>
          <w:rFonts w:ascii="Times New Roman" w:eastAsia="標楷體" w:hAnsi="Times New Roman" w:cs="Times New Roman" w:hint="eastAsia"/>
          <w:color w:val="000000" w:themeColor="text1"/>
          <w:sz w:val="32"/>
          <w:szCs w:val="32"/>
        </w:rPr>
        <w:t xml:space="preserve">116  </w:t>
      </w:r>
      <w:r w:rsidRPr="00FE42A3">
        <w:rPr>
          <w:rFonts w:ascii="Times New Roman" w:eastAsia="標楷體" w:hAnsi="Times New Roman" w:cs="Times New Roman"/>
          <w:color w:val="000000" w:themeColor="text1"/>
          <w:sz w:val="32"/>
          <w:szCs w:val="32"/>
        </w:rPr>
        <w:t>年</w:t>
      </w:r>
      <w:r w:rsidR="00E53283" w:rsidRPr="00FE42A3">
        <w:rPr>
          <w:rFonts w:ascii="Times New Roman" w:eastAsia="標楷體" w:hAnsi="Times New Roman" w:cs="Times New Roman"/>
          <w:color w:val="000000" w:themeColor="text1"/>
          <w:sz w:val="32"/>
          <w:szCs w:val="32"/>
        </w:rPr>
        <w:t xml:space="preserve"> </w:t>
      </w:r>
      <w:r w:rsidR="00A122DE"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月</w:t>
      </w:r>
      <w:r w:rsidR="00E53283" w:rsidRPr="00FE42A3">
        <w:rPr>
          <w:rFonts w:ascii="Times New Roman" w:eastAsia="標楷體" w:hAnsi="Times New Roman" w:cs="Times New Roman"/>
          <w:color w:val="000000" w:themeColor="text1"/>
          <w:sz w:val="32"/>
          <w:szCs w:val="32"/>
        </w:rPr>
        <w:t xml:space="preserve"> </w:t>
      </w:r>
      <w:r w:rsidR="00A122DE"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日</w:t>
      </w:r>
    </w:p>
    <w:p w14:paraId="61F87D87" w14:textId="1FB103F9" w:rsidR="009C0791" w:rsidRPr="00FE42A3" w:rsidRDefault="009C0791" w:rsidP="00C71802">
      <w:pPr>
        <w:spacing w:line="400" w:lineRule="exact"/>
        <w:jc w:val="right"/>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經費來自</w:t>
      </w:r>
      <w:proofErr w:type="gramStart"/>
      <w:r w:rsidRPr="00FE42A3">
        <w:rPr>
          <w:rFonts w:ascii="Times New Roman" w:eastAsia="標楷體" w:hAnsi="Times New Roman" w:cs="Times New Roman"/>
          <w:color w:val="000000" w:themeColor="text1"/>
        </w:rPr>
        <w:t>菸</w:t>
      </w:r>
      <w:proofErr w:type="gramEnd"/>
      <w:r w:rsidRPr="00FE42A3">
        <w:rPr>
          <w:rFonts w:ascii="Times New Roman" w:eastAsia="標楷體" w:hAnsi="Times New Roman" w:cs="Times New Roman"/>
          <w:color w:val="000000" w:themeColor="text1"/>
        </w:rPr>
        <w:t>品健康福利捐</w:t>
      </w:r>
    </w:p>
    <w:p w14:paraId="03C1AAF1" w14:textId="43C20CC3" w:rsidR="009C0791" w:rsidRPr="00FE42A3" w:rsidRDefault="00C00A7F">
      <w:pPr>
        <w:pStyle w:val="a9"/>
        <w:widowControl/>
        <w:numPr>
          <w:ilvl w:val="1"/>
          <w:numId w:val="60"/>
        </w:numPr>
        <w:tabs>
          <w:tab w:val="left" w:pos="567"/>
        </w:tabs>
        <w:ind w:left="480" w:hangingChars="200"/>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rPr>
        <w:br w:type="page"/>
      </w:r>
      <w:r w:rsidR="00B45E07" w:rsidRPr="00FE42A3">
        <w:rPr>
          <w:rFonts w:ascii="Times New Roman" w:eastAsia="標楷體" w:hAnsi="Times New Roman" w:cs="Times New Roman"/>
          <w:b/>
          <w:bCs/>
          <w:color w:val="000000" w:themeColor="text1"/>
          <w:sz w:val="27"/>
          <w:szCs w:val="27"/>
        </w:rPr>
        <w:lastRenderedPageBreak/>
        <w:t>前言：</w:t>
      </w:r>
      <w:r w:rsidR="00E77E42" w:rsidRPr="00FE42A3">
        <w:rPr>
          <w:rFonts w:ascii="Times New Roman" w:eastAsia="標楷體" w:hAnsi="Times New Roman" w:cs="Times New Roman"/>
          <w:color w:val="000000" w:themeColor="text1"/>
          <w:sz w:val="27"/>
          <w:szCs w:val="27"/>
        </w:rPr>
        <w:t xml:space="preserve"> </w:t>
      </w:r>
    </w:p>
    <w:p w14:paraId="25924593" w14:textId="77777777" w:rsidR="00E77E42" w:rsidRPr="00FE42A3" w:rsidRDefault="00E77E42" w:rsidP="00E77E42">
      <w:pPr>
        <w:pStyle w:val="a9"/>
        <w:widowControl/>
        <w:tabs>
          <w:tab w:val="left" w:pos="567"/>
        </w:tabs>
        <w:ind w:left="540"/>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（一）醫院背景：（包含成立時間、宗旨、願景、組織架構等）</w:t>
      </w:r>
    </w:p>
    <w:p w14:paraId="7783E666" w14:textId="77777777" w:rsidR="00E77E42" w:rsidRPr="00FE42A3" w:rsidRDefault="00E77E42" w:rsidP="00E77E42">
      <w:pPr>
        <w:pStyle w:val="a9"/>
        <w:widowControl/>
        <w:tabs>
          <w:tab w:val="left" w:pos="567"/>
        </w:tabs>
        <w:ind w:left="540"/>
        <w:rPr>
          <w:rFonts w:ascii="Times New Roman" w:eastAsia="標楷體" w:hAnsi="Times New Roman" w:cs="Times New Roman"/>
          <w:color w:val="000000" w:themeColor="text1"/>
          <w:sz w:val="27"/>
          <w:szCs w:val="27"/>
        </w:rPr>
      </w:pPr>
    </w:p>
    <w:p w14:paraId="1A2ADAA2" w14:textId="77777777" w:rsidR="00E77E42" w:rsidRPr="00FE42A3" w:rsidRDefault="00E77E42" w:rsidP="00E77E42">
      <w:pPr>
        <w:pStyle w:val="a9"/>
        <w:widowControl/>
        <w:tabs>
          <w:tab w:val="left" w:pos="567"/>
        </w:tabs>
        <w:ind w:left="540"/>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（二）計畫緣起：（包括加入健康醫院年度、推動現況、推動人力等）</w:t>
      </w:r>
    </w:p>
    <w:p w14:paraId="79122AD3" w14:textId="77777777" w:rsidR="00E77E42" w:rsidRPr="00FE42A3" w:rsidRDefault="00E77E42" w:rsidP="00E77E42">
      <w:pPr>
        <w:pStyle w:val="a9"/>
        <w:widowControl/>
        <w:tabs>
          <w:tab w:val="left" w:pos="567"/>
        </w:tabs>
        <w:ind w:left="540"/>
        <w:rPr>
          <w:rFonts w:ascii="Times New Roman" w:eastAsia="標楷體" w:hAnsi="Times New Roman" w:cs="Times New Roman"/>
          <w:color w:val="000000" w:themeColor="text1"/>
          <w:sz w:val="27"/>
          <w:szCs w:val="27"/>
        </w:rPr>
      </w:pPr>
    </w:p>
    <w:p w14:paraId="4901E6C6" w14:textId="77777777" w:rsidR="00E77E42" w:rsidRPr="00FE42A3" w:rsidRDefault="00E77E42" w:rsidP="00E77E42">
      <w:pPr>
        <w:pStyle w:val="a9"/>
        <w:widowControl/>
        <w:tabs>
          <w:tab w:val="left" w:pos="567"/>
        </w:tabs>
        <w:ind w:left="540"/>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（三）慢性病防治：（包括問題分析、院內近年推動情形或轄內資源分布等）</w:t>
      </w:r>
    </w:p>
    <w:p w14:paraId="68FF1929" w14:textId="77777777" w:rsidR="00E77E42" w:rsidRPr="00FE42A3" w:rsidRDefault="00E77E42" w:rsidP="00E77E42">
      <w:pPr>
        <w:pStyle w:val="a9"/>
        <w:widowControl/>
        <w:tabs>
          <w:tab w:val="left" w:pos="567"/>
        </w:tabs>
        <w:ind w:left="1134"/>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1</w:t>
      </w:r>
      <w:r w:rsidRPr="00FE42A3">
        <w:rPr>
          <w:rFonts w:ascii="Times New Roman" w:eastAsia="標楷體" w:hAnsi="Times New Roman" w:cs="Times New Roman" w:hint="eastAsia"/>
          <w:color w:val="000000" w:themeColor="text1"/>
          <w:sz w:val="27"/>
          <w:szCs w:val="27"/>
        </w:rPr>
        <w:t>、成人健檢：</w:t>
      </w:r>
    </w:p>
    <w:p w14:paraId="1D7534EE" w14:textId="77777777" w:rsidR="00E77E42" w:rsidRPr="00FE42A3" w:rsidRDefault="00E77E42" w:rsidP="00E77E42">
      <w:pPr>
        <w:pStyle w:val="a9"/>
        <w:widowControl/>
        <w:tabs>
          <w:tab w:val="left" w:pos="567"/>
        </w:tabs>
        <w:ind w:left="1134"/>
        <w:rPr>
          <w:rFonts w:ascii="Times New Roman" w:eastAsia="標楷體" w:hAnsi="Times New Roman" w:cs="Times New Roman"/>
          <w:color w:val="000000" w:themeColor="text1"/>
          <w:sz w:val="27"/>
          <w:szCs w:val="27"/>
        </w:rPr>
      </w:pPr>
    </w:p>
    <w:p w14:paraId="347C4BAE" w14:textId="77777777" w:rsidR="00E77E42" w:rsidRPr="00FE42A3" w:rsidRDefault="00E77E42" w:rsidP="00E77E42">
      <w:pPr>
        <w:pStyle w:val="a9"/>
        <w:widowControl/>
        <w:tabs>
          <w:tab w:val="left" w:pos="567"/>
        </w:tabs>
        <w:ind w:left="1134"/>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2</w:t>
      </w:r>
      <w:r w:rsidRPr="00FE42A3">
        <w:rPr>
          <w:rFonts w:ascii="Times New Roman" w:eastAsia="標楷體" w:hAnsi="Times New Roman" w:cs="Times New Roman" w:hint="eastAsia"/>
          <w:color w:val="000000" w:themeColor="text1"/>
          <w:sz w:val="27"/>
          <w:szCs w:val="27"/>
        </w:rPr>
        <w:t>、三高慢性病：</w:t>
      </w:r>
    </w:p>
    <w:p w14:paraId="1F70150D" w14:textId="77777777" w:rsidR="00E77E42" w:rsidRPr="00FE42A3" w:rsidRDefault="00E77E42" w:rsidP="00E77E42">
      <w:pPr>
        <w:pStyle w:val="a9"/>
        <w:widowControl/>
        <w:tabs>
          <w:tab w:val="left" w:pos="567"/>
        </w:tabs>
        <w:ind w:left="1134"/>
        <w:rPr>
          <w:rFonts w:ascii="Times New Roman" w:eastAsia="標楷體" w:hAnsi="Times New Roman" w:cs="Times New Roman"/>
          <w:color w:val="000000" w:themeColor="text1"/>
          <w:sz w:val="27"/>
          <w:szCs w:val="27"/>
        </w:rPr>
      </w:pPr>
    </w:p>
    <w:p w14:paraId="29E44819" w14:textId="77777777" w:rsidR="00E77E42" w:rsidRPr="00FE42A3" w:rsidRDefault="00E77E42" w:rsidP="00E77E42">
      <w:pPr>
        <w:pStyle w:val="a9"/>
        <w:widowControl/>
        <w:tabs>
          <w:tab w:val="left" w:pos="567"/>
        </w:tabs>
        <w:ind w:left="1134"/>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3</w:t>
      </w:r>
      <w:r w:rsidRPr="00FE42A3">
        <w:rPr>
          <w:rFonts w:ascii="Times New Roman" w:eastAsia="標楷體" w:hAnsi="Times New Roman" w:cs="Times New Roman" w:hint="eastAsia"/>
          <w:color w:val="000000" w:themeColor="text1"/>
          <w:sz w:val="27"/>
          <w:szCs w:val="27"/>
        </w:rPr>
        <w:t>、長者內在能力檢測：</w:t>
      </w:r>
    </w:p>
    <w:p w14:paraId="35AEBFA6" w14:textId="77777777" w:rsidR="00E77E42" w:rsidRPr="00FE42A3" w:rsidRDefault="00E77E42" w:rsidP="00E77E42">
      <w:pPr>
        <w:pStyle w:val="a9"/>
        <w:widowControl/>
        <w:tabs>
          <w:tab w:val="left" w:pos="567"/>
        </w:tabs>
        <w:ind w:left="1134"/>
        <w:rPr>
          <w:rFonts w:ascii="Times New Roman" w:eastAsia="標楷體" w:hAnsi="Times New Roman" w:cs="Times New Roman"/>
          <w:color w:val="000000" w:themeColor="text1"/>
          <w:sz w:val="27"/>
          <w:szCs w:val="27"/>
        </w:rPr>
      </w:pPr>
    </w:p>
    <w:p w14:paraId="507DDD4B" w14:textId="0BFB119C" w:rsidR="00E77E42" w:rsidRPr="00FE42A3" w:rsidRDefault="00E77E42" w:rsidP="00E77E42">
      <w:pPr>
        <w:pStyle w:val="a9"/>
        <w:widowControl/>
        <w:tabs>
          <w:tab w:val="left" w:pos="567"/>
        </w:tabs>
        <w:ind w:left="1134"/>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4</w:t>
      </w:r>
      <w:r w:rsidRPr="00FE42A3">
        <w:rPr>
          <w:rFonts w:ascii="Times New Roman" w:eastAsia="標楷體" w:hAnsi="Times New Roman" w:cs="Times New Roman" w:hint="eastAsia"/>
          <w:color w:val="000000" w:themeColor="text1"/>
          <w:sz w:val="27"/>
          <w:szCs w:val="27"/>
        </w:rPr>
        <w:t>、戒菸服務評估：</w:t>
      </w:r>
    </w:p>
    <w:p w14:paraId="1AA05B2A" w14:textId="47CF8E87" w:rsidR="00411624" w:rsidRPr="00FE42A3" w:rsidRDefault="00411624">
      <w:pPr>
        <w:pStyle w:val="a9"/>
        <w:widowControl/>
        <w:numPr>
          <w:ilvl w:val="1"/>
          <w:numId w:val="60"/>
        </w:numPr>
        <w:tabs>
          <w:tab w:val="left" w:pos="567"/>
        </w:tabs>
        <w:ind w:left="541" w:hangingChars="200" w:hanging="541"/>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目的與目標</w:t>
      </w:r>
    </w:p>
    <w:p w14:paraId="0C963C7D" w14:textId="77777777" w:rsidR="00406C8E" w:rsidRPr="00FE42A3" w:rsidRDefault="00406C8E" w:rsidP="00406C8E">
      <w:pPr>
        <w:pStyle w:val="a9"/>
        <w:widowControl/>
        <w:tabs>
          <w:tab w:val="left" w:pos="567"/>
        </w:tabs>
        <w:ind w:left="541"/>
        <w:rPr>
          <w:rFonts w:ascii="Times New Roman" w:eastAsia="標楷體" w:hAnsi="Times New Roman" w:cs="Times New Roman"/>
          <w:b/>
          <w:bCs/>
          <w:color w:val="000000" w:themeColor="text1"/>
          <w:sz w:val="27"/>
          <w:szCs w:val="27"/>
        </w:rPr>
      </w:pPr>
    </w:p>
    <w:p w14:paraId="4803C407" w14:textId="6F7FF329" w:rsidR="00B45E07" w:rsidRPr="00FE42A3" w:rsidRDefault="00B45E07">
      <w:pPr>
        <w:pStyle w:val="a9"/>
        <w:widowControl/>
        <w:numPr>
          <w:ilvl w:val="1"/>
          <w:numId w:val="60"/>
        </w:numPr>
        <w:tabs>
          <w:tab w:val="left" w:pos="567"/>
        </w:tabs>
        <w:ind w:left="541" w:hangingChars="200" w:hanging="541"/>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工作計畫目標：</w:t>
      </w:r>
    </w:p>
    <w:p w14:paraId="22CDBF2A" w14:textId="70C4123A" w:rsidR="0066202D" w:rsidRPr="00FE42A3" w:rsidRDefault="00424767" w:rsidP="00424767">
      <w:pPr>
        <w:spacing w:after="0" w:line="240" w:lineRule="auto"/>
        <w:rPr>
          <w:rFonts w:ascii="Times New Roman" w:eastAsia="標楷體" w:hAnsi="Times New Roman" w:cs="Times New Roman"/>
          <w:b/>
          <w:bCs/>
          <w:color w:val="000000" w:themeColor="text1"/>
          <w:sz w:val="27"/>
          <w:szCs w:val="27"/>
          <w:shd w:val="pct15" w:color="auto" w:fill="FFFFFF"/>
        </w:rPr>
      </w:pPr>
      <w:r w:rsidRPr="00FE42A3">
        <w:rPr>
          <w:rFonts w:ascii="Times New Roman" w:eastAsia="標楷體" w:hAnsi="Times New Roman" w:cs="Times New Roman"/>
          <w:b/>
          <w:bCs/>
          <w:color w:val="000000" w:themeColor="text1"/>
          <w:sz w:val="27"/>
          <w:szCs w:val="27"/>
          <w:shd w:val="pct15" w:color="auto" w:fill="FFFFFF"/>
        </w:rPr>
        <w:t>適用填寫【</w:t>
      </w:r>
      <w:r w:rsidR="0066202D" w:rsidRPr="00FE42A3">
        <w:rPr>
          <w:rFonts w:ascii="Times New Roman" w:eastAsia="標楷體" w:hAnsi="Times New Roman" w:cs="Times New Roman"/>
          <w:b/>
          <w:bCs/>
          <w:color w:val="000000" w:themeColor="text1"/>
          <w:sz w:val="27"/>
          <w:szCs w:val="27"/>
          <w:shd w:val="pct15" w:color="auto" w:fill="FFFFFF"/>
        </w:rPr>
        <w:t>112</w:t>
      </w:r>
      <w:r w:rsidR="0066202D" w:rsidRPr="00FE42A3">
        <w:rPr>
          <w:rFonts w:ascii="Times New Roman" w:eastAsia="標楷體" w:hAnsi="Times New Roman" w:cs="Times New Roman"/>
          <w:b/>
          <w:bCs/>
          <w:color w:val="000000" w:themeColor="text1"/>
          <w:sz w:val="27"/>
          <w:szCs w:val="27"/>
          <w:shd w:val="pct15" w:color="auto" w:fill="FFFFFF"/>
        </w:rPr>
        <w:t>年</w:t>
      </w:r>
      <w:r w:rsidR="0066202D" w:rsidRPr="00FE42A3">
        <w:rPr>
          <w:rFonts w:ascii="Times New Roman" w:eastAsia="標楷體" w:hAnsi="Times New Roman" w:cs="Times New Roman"/>
          <w:b/>
          <w:bCs/>
          <w:color w:val="000000" w:themeColor="text1"/>
          <w:sz w:val="27"/>
          <w:szCs w:val="27"/>
          <w:shd w:val="pct15" w:color="auto" w:fill="FFFFFF"/>
        </w:rPr>
        <w:t>(</w:t>
      </w:r>
      <w:r w:rsidR="0066202D" w:rsidRPr="00FE42A3">
        <w:rPr>
          <w:rFonts w:ascii="Times New Roman" w:eastAsia="標楷體" w:hAnsi="Times New Roman" w:cs="Times New Roman"/>
          <w:b/>
          <w:bCs/>
          <w:color w:val="000000" w:themeColor="text1"/>
          <w:sz w:val="27"/>
          <w:szCs w:val="27"/>
          <w:shd w:val="pct15" w:color="auto" w:fill="FFFFFF"/>
        </w:rPr>
        <w:t>含</w:t>
      </w:r>
      <w:r w:rsidR="0066202D" w:rsidRPr="00FE42A3">
        <w:rPr>
          <w:rFonts w:ascii="Times New Roman" w:eastAsia="標楷體" w:hAnsi="Times New Roman" w:cs="Times New Roman"/>
          <w:b/>
          <w:bCs/>
          <w:color w:val="000000" w:themeColor="text1"/>
          <w:sz w:val="27"/>
          <w:szCs w:val="27"/>
          <w:shd w:val="pct15" w:color="auto" w:fill="FFFFFF"/>
        </w:rPr>
        <w:t>)</w:t>
      </w:r>
      <w:r w:rsidR="0066202D" w:rsidRPr="00FE42A3">
        <w:rPr>
          <w:rFonts w:ascii="Times New Roman" w:eastAsia="標楷體" w:hAnsi="Times New Roman" w:cs="Times New Roman"/>
          <w:b/>
          <w:bCs/>
          <w:color w:val="000000" w:themeColor="text1"/>
          <w:sz w:val="27"/>
          <w:szCs w:val="27"/>
          <w:shd w:val="pct15" w:color="auto" w:fill="FFFFFF"/>
        </w:rPr>
        <w:t>前取得健康醫院資格</w:t>
      </w:r>
      <w:r w:rsidR="0066202D" w:rsidRPr="00FE42A3">
        <w:rPr>
          <w:rFonts w:ascii="Times New Roman" w:eastAsia="標楷體" w:hAnsi="Times New Roman" w:cs="Times New Roman"/>
          <w:b/>
          <w:bCs/>
          <w:color w:val="000000" w:themeColor="text1"/>
          <w:sz w:val="27"/>
          <w:szCs w:val="27"/>
          <w:shd w:val="pct15" w:color="auto" w:fill="FFFFFF"/>
        </w:rPr>
        <w:t>(</w:t>
      </w:r>
      <w:r w:rsidR="0066202D" w:rsidRPr="00FE42A3">
        <w:rPr>
          <w:rFonts w:ascii="Times New Roman" w:eastAsia="標楷體" w:hAnsi="Times New Roman" w:cs="Times New Roman"/>
          <w:b/>
          <w:bCs/>
          <w:color w:val="000000" w:themeColor="text1"/>
          <w:sz w:val="27"/>
          <w:szCs w:val="27"/>
          <w:shd w:val="pct15" w:color="auto" w:fill="FFFFFF"/>
        </w:rPr>
        <w:t>領航會員</w:t>
      </w:r>
      <w:r w:rsidR="0066202D" w:rsidRPr="00FE42A3">
        <w:rPr>
          <w:rFonts w:ascii="Times New Roman" w:eastAsia="標楷體" w:hAnsi="Times New Roman" w:cs="Times New Roman"/>
          <w:b/>
          <w:bCs/>
          <w:color w:val="000000" w:themeColor="text1"/>
          <w:sz w:val="27"/>
          <w:szCs w:val="27"/>
          <w:shd w:val="pct15" w:color="auto" w:fill="FFFFFF"/>
        </w:rPr>
        <w:t>)</w:t>
      </w:r>
      <w:r w:rsidRPr="00FE42A3">
        <w:rPr>
          <w:rFonts w:ascii="Times New Roman" w:eastAsia="標楷體" w:hAnsi="Times New Roman" w:cs="Times New Roman"/>
          <w:b/>
          <w:bCs/>
          <w:color w:val="000000" w:themeColor="text1"/>
          <w:sz w:val="27"/>
          <w:szCs w:val="27"/>
          <w:shd w:val="pct15" w:color="auto" w:fill="FFFFFF"/>
        </w:rPr>
        <w:t>】</w:t>
      </w:r>
    </w:p>
    <w:tbl>
      <w:tblPr>
        <w:tblStyle w:val="af"/>
        <w:tblW w:w="5000" w:type="pct"/>
        <w:tblLook w:val="04A0" w:firstRow="1" w:lastRow="0" w:firstColumn="1" w:lastColumn="0" w:noHBand="0" w:noVBand="1"/>
      </w:tblPr>
      <w:tblGrid>
        <w:gridCol w:w="1597"/>
        <w:gridCol w:w="5345"/>
        <w:gridCol w:w="2118"/>
      </w:tblGrid>
      <w:tr w:rsidR="00FE42A3" w:rsidRPr="00FE42A3" w14:paraId="1F0E19AD" w14:textId="77777777" w:rsidTr="00FF6594">
        <w:trPr>
          <w:trHeight w:val="510"/>
          <w:tblHeader/>
        </w:trPr>
        <w:tc>
          <w:tcPr>
            <w:tcW w:w="3831" w:type="pct"/>
            <w:gridSpan w:val="2"/>
            <w:shd w:val="clear" w:color="auto" w:fill="D0CECE" w:themeFill="background2" w:themeFillShade="E6"/>
            <w:vAlign w:val="center"/>
          </w:tcPr>
          <w:p w14:paraId="76FE3AD9" w14:textId="4DBE1355" w:rsidR="00424767" w:rsidRPr="00FE42A3" w:rsidRDefault="00424767" w:rsidP="0042476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工作項目</w:t>
            </w:r>
          </w:p>
        </w:tc>
        <w:tc>
          <w:tcPr>
            <w:tcW w:w="1169" w:type="pct"/>
            <w:shd w:val="clear" w:color="auto" w:fill="D0CECE" w:themeFill="background2" w:themeFillShade="E6"/>
            <w:vAlign w:val="center"/>
          </w:tcPr>
          <w:p w14:paraId="12248BA6" w14:textId="496690BE" w:rsidR="00424767" w:rsidRPr="00FE42A3" w:rsidRDefault="00424767" w:rsidP="0042476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目標值</w:t>
            </w:r>
            <w:r w:rsidRPr="00FE42A3">
              <w:rPr>
                <w:rFonts w:ascii="Times New Roman" w:eastAsia="標楷體" w:hAnsi="Times New Roman" w:cs="Times New Roman"/>
                <w:b/>
                <w:bCs/>
                <w:color w:val="000000" w:themeColor="text1"/>
                <w:sz w:val="27"/>
                <w:szCs w:val="27"/>
              </w:rPr>
              <w:t>(</w:t>
            </w:r>
            <w:r w:rsidRPr="00FE42A3">
              <w:rPr>
                <w:rFonts w:ascii="Times New Roman" w:eastAsia="標楷體" w:hAnsi="Times New Roman" w:cs="Times New Roman"/>
                <w:b/>
                <w:bCs/>
                <w:color w:val="000000" w:themeColor="text1"/>
                <w:sz w:val="27"/>
                <w:szCs w:val="27"/>
              </w:rPr>
              <w:t>單位</w:t>
            </w:r>
            <w:r w:rsidRPr="00FE42A3">
              <w:rPr>
                <w:rFonts w:ascii="Times New Roman" w:eastAsia="標楷體" w:hAnsi="Times New Roman" w:cs="Times New Roman"/>
                <w:b/>
                <w:bCs/>
                <w:color w:val="000000" w:themeColor="text1"/>
                <w:sz w:val="27"/>
                <w:szCs w:val="27"/>
              </w:rPr>
              <w:t>)</w:t>
            </w:r>
          </w:p>
        </w:tc>
      </w:tr>
      <w:tr w:rsidR="00FE42A3" w:rsidRPr="00FE42A3" w14:paraId="7224AD71" w14:textId="77777777" w:rsidTr="00FF6594">
        <w:trPr>
          <w:trHeight w:val="20"/>
        </w:trPr>
        <w:tc>
          <w:tcPr>
            <w:tcW w:w="881" w:type="pct"/>
          </w:tcPr>
          <w:p w14:paraId="20A95909" w14:textId="4833D9B8" w:rsidR="00424767" w:rsidRPr="00FE42A3" w:rsidRDefault="00424767" w:rsidP="007663BB">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1</w:t>
            </w:r>
          </w:p>
        </w:tc>
        <w:tc>
          <w:tcPr>
            <w:tcW w:w="2950" w:type="pct"/>
            <w:vAlign w:val="center"/>
          </w:tcPr>
          <w:p w14:paraId="09DA7068" w14:textId="77777777" w:rsidR="00424767" w:rsidRPr="00FE42A3" w:rsidRDefault="00424767" w:rsidP="007663BB">
            <w:pPr>
              <w:spacing w:line="400" w:lineRule="exact"/>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事人員參與健康促進教育訓練、高齡友善相關課程至少</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小時。</w:t>
            </w:r>
          </w:p>
          <w:p w14:paraId="2D9BE31C" w14:textId="77777777" w:rsidR="00870678" w:rsidRPr="00FE42A3" w:rsidRDefault="00424767" w:rsidP="00497488">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w:t>
            </w:r>
            <w:r w:rsidR="00497488" w:rsidRPr="00FE42A3">
              <w:rPr>
                <w:rFonts w:ascii="Times New Roman" w:eastAsia="標楷體" w:hAnsi="Times New Roman" w:cs="Times New Roman"/>
                <w:color w:val="000000" w:themeColor="text1"/>
                <w:sz w:val="27"/>
                <w:szCs w:val="27"/>
              </w:rPr>
              <w:t>註</w:t>
            </w:r>
            <w:r w:rsidRPr="00FE42A3">
              <w:rPr>
                <w:rFonts w:ascii="Times New Roman" w:eastAsia="標楷體" w:hAnsi="Times New Roman" w:cs="Times New Roman"/>
                <w:color w:val="000000" w:themeColor="text1"/>
                <w:sz w:val="27"/>
                <w:szCs w:val="27"/>
              </w:rPr>
              <w:t>】：</w:t>
            </w:r>
          </w:p>
          <w:p w14:paraId="3B4AA5F8" w14:textId="77777777" w:rsidR="00870678" w:rsidRPr="00FE42A3" w:rsidRDefault="00424767" w:rsidP="00497488">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分母：院內所有</w:t>
            </w: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事人員人數</w:t>
            </w:r>
          </w:p>
          <w:p w14:paraId="284501D9" w14:textId="373D0737" w:rsidR="00424767" w:rsidRPr="00FE42A3" w:rsidRDefault="00424767" w:rsidP="00497488">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分子：分母中完成訓練之</w:t>
            </w: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事人員人數。</w:t>
            </w:r>
          </w:p>
        </w:tc>
        <w:tc>
          <w:tcPr>
            <w:tcW w:w="1169" w:type="pct"/>
            <w:vAlign w:val="center"/>
          </w:tcPr>
          <w:p w14:paraId="033061CD" w14:textId="352E46DF" w:rsidR="00424767" w:rsidRPr="00FE42A3" w:rsidRDefault="00424767"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w:t>
            </w:r>
          </w:p>
        </w:tc>
      </w:tr>
      <w:tr w:rsidR="00FE42A3" w:rsidRPr="00FE42A3" w14:paraId="6D50FECE" w14:textId="77777777" w:rsidTr="00FF6594">
        <w:trPr>
          <w:trHeight w:val="20"/>
        </w:trPr>
        <w:tc>
          <w:tcPr>
            <w:tcW w:w="881" w:type="pct"/>
          </w:tcPr>
          <w:p w14:paraId="1BFBFCEB" w14:textId="08345385" w:rsidR="00424767" w:rsidRPr="00FE42A3" w:rsidRDefault="00424767" w:rsidP="007663BB">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2</w:t>
            </w:r>
          </w:p>
        </w:tc>
        <w:tc>
          <w:tcPr>
            <w:tcW w:w="2950" w:type="pct"/>
            <w:vAlign w:val="center"/>
          </w:tcPr>
          <w:p w14:paraId="695D2A70" w14:textId="77777777" w:rsidR="00424767" w:rsidRPr="00FE42A3" w:rsidRDefault="00424767" w:rsidP="00497488">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舉辦三高防治</w:t>
            </w:r>
            <w:r w:rsidRPr="00FE42A3">
              <w:rPr>
                <w:rFonts w:ascii="Times New Roman" w:eastAsia="標楷體" w:hAnsi="Times New Roman" w:cs="Times New Roman"/>
                <w:color w:val="000000" w:themeColor="text1"/>
                <w:sz w:val="27"/>
                <w:szCs w:val="27"/>
              </w:rPr>
              <w:t>888</w:t>
            </w:r>
            <w:r w:rsidRPr="00FE42A3">
              <w:rPr>
                <w:rFonts w:ascii="Times New Roman" w:eastAsia="標楷體" w:hAnsi="Times New Roman" w:cs="Times New Roman"/>
                <w:color w:val="000000" w:themeColor="text1"/>
                <w:sz w:val="27"/>
                <w:szCs w:val="27"/>
              </w:rPr>
              <w:t>知能宣導活動</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如：講座、園遊會設攤、社區篩檢衛教等</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p w14:paraId="73F9C5D4" w14:textId="77777777" w:rsidR="00870678" w:rsidRPr="00FE42A3" w:rsidRDefault="00870678" w:rsidP="00870678">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【註】：</w:t>
            </w:r>
          </w:p>
          <w:p w14:paraId="3631F0BE" w14:textId="61A130F2" w:rsidR="00870678" w:rsidRPr="00FE42A3" w:rsidRDefault="00870678" w:rsidP="00870678">
            <w:pPr>
              <w:spacing w:line="400" w:lineRule="exact"/>
              <w:jc w:val="both"/>
              <w:rPr>
                <w:rFonts w:eastAsia="標楷體"/>
                <w:bCs/>
                <w:color w:val="000000" w:themeColor="text1"/>
                <w:sz w:val="27"/>
                <w:szCs w:val="27"/>
              </w:rPr>
            </w:pPr>
            <w:r w:rsidRPr="00FE42A3">
              <w:rPr>
                <w:rFonts w:ascii="Times New Roman" w:eastAsia="標楷體" w:hAnsi="Times New Roman" w:cs="Times New Roman" w:hint="eastAsia"/>
                <w:color w:val="000000" w:themeColor="text1"/>
                <w:sz w:val="27"/>
                <w:szCs w:val="27"/>
              </w:rPr>
              <w:t>1.</w:t>
            </w:r>
            <w:r w:rsidRPr="00FE42A3">
              <w:rPr>
                <w:rFonts w:ascii="Times New Roman" w:eastAsia="標楷體" w:hAnsi="Times New Roman" w:cs="Times New Roman" w:hint="eastAsia"/>
                <w:color w:val="000000" w:themeColor="text1"/>
                <w:sz w:val="27"/>
                <w:szCs w:val="27"/>
              </w:rPr>
              <w:t>主題包括：擴大</w:t>
            </w:r>
            <w:r w:rsidRPr="00FE42A3">
              <w:rPr>
                <w:rFonts w:ascii="Times New Roman" w:eastAsia="標楷體" w:hAnsi="Times New Roman" w:cs="Times New Roman" w:hint="eastAsia"/>
                <w:color w:val="000000" w:themeColor="text1"/>
                <w:sz w:val="27"/>
                <w:szCs w:val="27"/>
              </w:rPr>
              <w:t>30</w:t>
            </w:r>
            <w:r w:rsidRPr="00FE42A3">
              <w:rPr>
                <w:rFonts w:ascii="Times New Roman" w:eastAsia="標楷體" w:hAnsi="Times New Roman" w:cs="Times New Roman" w:hint="eastAsia"/>
                <w:color w:val="000000" w:themeColor="text1"/>
                <w:sz w:val="27"/>
                <w:szCs w:val="27"/>
              </w:rPr>
              <w:t>歲至</w:t>
            </w:r>
            <w:r w:rsidRPr="00FE42A3">
              <w:rPr>
                <w:rFonts w:ascii="Times New Roman" w:eastAsia="標楷體" w:hAnsi="Times New Roman" w:cs="Times New Roman" w:hint="eastAsia"/>
                <w:color w:val="000000" w:themeColor="text1"/>
                <w:sz w:val="27"/>
                <w:szCs w:val="27"/>
              </w:rPr>
              <w:t>39</w:t>
            </w:r>
            <w:r w:rsidRPr="00FE42A3">
              <w:rPr>
                <w:rFonts w:ascii="Times New Roman" w:eastAsia="標楷體" w:hAnsi="Times New Roman" w:cs="Times New Roman" w:hint="eastAsia"/>
                <w:color w:val="000000" w:themeColor="text1"/>
                <w:sz w:val="27"/>
                <w:szCs w:val="27"/>
              </w:rPr>
              <w:t>歲成人預防保健服務、推動勞工</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hint="eastAsia"/>
                <w:color w:val="000000" w:themeColor="text1"/>
                <w:sz w:val="27"/>
                <w:szCs w:val="27"/>
              </w:rPr>
              <w:t>公教等自費</w:t>
            </w:r>
            <w:proofErr w:type="gramStart"/>
            <w:r w:rsidRPr="00FE42A3">
              <w:rPr>
                <w:rFonts w:ascii="Times New Roman" w:eastAsia="標楷體" w:hAnsi="Times New Roman" w:cs="Times New Roman" w:hint="eastAsia"/>
                <w:color w:val="000000" w:themeColor="text1"/>
                <w:sz w:val="27"/>
                <w:szCs w:val="27"/>
              </w:rPr>
              <w:t>健檢上傳</w:t>
            </w:r>
            <w:proofErr w:type="gramEnd"/>
            <w:r w:rsidRPr="00FE42A3">
              <w:rPr>
                <w:rFonts w:ascii="Times New Roman" w:eastAsia="標楷體" w:hAnsi="Times New Roman" w:cs="Times New Roman" w:hint="eastAsia"/>
                <w:color w:val="000000" w:themeColor="text1"/>
                <w:sz w:val="27"/>
                <w:szCs w:val="27"/>
              </w:rPr>
              <w:t>健康存摺等。</w:t>
            </w:r>
          </w:p>
          <w:p w14:paraId="228384AF" w14:textId="24B405EC" w:rsidR="00870678" w:rsidRPr="00FE42A3" w:rsidRDefault="00870678" w:rsidP="00870678">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2.</w:t>
            </w:r>
            <w:proofErr w:type="gramStart"/>
            <w:r w:rsidRPr="00FE42A3">
              <w:rPr>
                <w:rFonts w:ascii="Times New Roman" w:eastAsia="標楷體" w:hAnsi="Times New Roman" w:cs="Times New Roman" w:hint="eastAsia"/>
                <w:color w:val="000000" w:themeColor="text1"/>
                <w:sz w:val="27"/>
                <w:szCs w:val="27"/>
              </w:rPr>
              <w:t>須院內</w:t>
            </w:r>
            <w:proofErr w:type="gramEnd"/>
            <w:r w:rsidRPr="00FE42A3">
              <w:rPr>
                <w:rFonts w:ascii="Times New Roman" w:eastAsia="標楷體" w:hAnsi="Times New Roman" w:cs="Times New Roman" w:hint="eastAsia"/>
                <w:color w:val="000000" w:themeColor="text1"/>
                <w:sz w:val="27"/>
                <w:szCs w:val="27"/>
              </w:rPr>
              <w:t>、外各</w:t>
            </w:r>
            <w:r w:rsidRPr="00FE42A3">
              <w:rPr>
                <w:rFonts w:ascii="Times New Roman" w:eastAsia="標楷體" w:hAnsi="Times New Roman" w:cs="Times New Roman" w:hint="eastAsia"/>
                <w:color w:val="000000" w:themeColor="text1"/>
                <w:sz w:val="27"/>
                <w:szCs w:val="27"/>
              </w:rPr>
              <w:t>1</w:t>
            </w:r>
            <w:r w:rsidRPr="00FE42A3">
              <w:rPr>
                <w:rFonts w:ascii="Times New Roman" w:eastAsia="標楷體" w:hAnsi="Times New Roman" w:cs="Times New Roman" w:hint="eastAsia"/>
                <w:color w:val="000000" w:themeColor="text1"/>
                <w:sz w:val="27"/>
                <w:szCs w:val="27"/>
              </w:rPr>
              <w:t>場</w:t>
            </w:r>
            <w:r w:rsidRPr="00FE42A3">
              <w:rPr>
                <w:rFonts w:ascii="Times New Roman" w:eastAsia="標楷體" w:hAnsi="Times New Roman" w:cs="Times New Roman"/>
                <w:color w:val="000000" w:themeColor="text1"/>
                <w:sz w:val="27"/>
                <w:szCs w:val="27"/>
              </w:rPr>
              <w:t>。</w:t>
            </w:r>
          </w:p>
        </w:tc>
        <w:tc>
          <w:tcPr>
            <w:tcW w:w="1169" w:type="pct"/>
            <w:vAlign w:val="center"/>
          </w:tcPr>
          <w:p w14:paraId="2A85E28D" w14:textId="4E62FB79" w:rsidR="00424767" w:rsidRPr="00FE42A3" w:rsidRDefault="00424767" w:rsidP="00DA1707">
            <w:pPr>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 xml:space="preserve">2 </w:t>
            </w:r>
            <w:r w:rsidRPr="00FE42A3">
              <w:rPr>
                <w:rFonts w:ascii="Times New Roman" w:eastAsia="標楷體" w:hAnsi="Times New Roman" w:cs="Times New Roman"/>
                <w:color w:val="000000" w:themeColor="text1"/>
                <w:sz w:val="27"/>
                <w:szCs w:val="27"/>
              </w:rPr>
              <w:t>場</w:t>
            </w:r>
          </w:p>
        </w:tc>
      </w:tr>
      <w:tr w:rsidR="00FE42A3" w:rsidRPr="00FE42A3" w14:paraId="26B9004E" w14:textId="77777777" w:rsidTr="00FF6594">
        <w:trPr>
          <w:trHeight w:val="20"/>
        </w:trPr>
        <w:tc>
          <w:tcPr>
            <w:tcW w:w="881" w:type="pct"/>
          </w:tcPr>
          <w:p w14:paraId="1F2D6962" w14:textId="5A74C977" w:rsidR="00424767" w:rsidRPr="00FE42A3" w:rsidRDefault="00424767" w:rsidP="007663BB">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3</w:t>
            </w:r>
          </w:p>
        </w:tc>
        <w:tc>
          <w:tcPr>
            <w:tcW w:w="2950" w:type="pct"/>
            <w:vAlign w:val="center"/>
          </w:tcPr>
          <w:p w14:paraId="66AC7E0F" w14:textId="19690FA5" w:rsidR="00424767" w:rsidRPr="00FE42A3" w:rsidRDefault="00424767" w:rsidP="002D724B">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參與</w:t>
            </w:r>
            <w:proofErr w:type="gramStart"/>
            <w:r w:rsidRPr="00FE42A3">
              <w:rPr>
                <w:rFonts w:ascii="Times New Roman" w:eastAsia="標楷體" w:hAnsi="Times New Roman" w:cs="Times New Roman"/>
                <w:color w:val="000000" w:themeColor="text1"/>
                <w:sz w:val="27"/>
                <w:szCs w:val="27"/>
              </w:rPr>
              <w:t>國健署</w:t>
            </w:r>
            <w:proofErr w:type="gramEnd"/>
            <w:r w:rsidRPr="00FE42A3">
              <w:rPr>
                <w:rFonts w:ascii="Times New Roman" w:eastAsia="標楷體" w:hAnsi="Times New Roman" w:cs="Times New Roman"/>
                <w:color w:val="000000" w:themeColor="text1"/>
                <w:sz w:val="27"/>
                <w:szCs w:val="27"/>
              </w:rPr>
              <w:t>舉辦之慢性病預防保健政策座談會及教育訓練課程等活動</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例：</w:t>
            </w:r>
            <w:r w:rsidR="00870678" w:rsidRPr="00FE42A3">
              <w:rPr>
                <w:rFonts w:eastAsia="標楷體" w:hint="eastAsia"/>
                <w:color w:val="000000" w:themeColor="text1"/>
                <w:sz w:val="27"/>
                <w:szCs w:val="27"/>
              </w:rPr>
              <w:t>代謝症候群、糖尿病、腎臟病、</w:t>
            </w:r>
            <w:r w:rsidR="00870678" w:rsidRPr="00FE42A3">
              <w:rPr>
                <w:rFonts w:eastAsia="標楷體" w:hint="eastAsia"/>
                <w:color w:val="000000" w:themeColor="text1"/>
                <w:sz w:val="27"/>
                <w:szCs w:val="27"/>
              </w:rPr>
              <w:t>ICOPE</w:t>
            </w:r>
            <w:r w:rsidR="00870678" w:rsidRPr="00FE42A3">
              <w:rPr>
                <w:rFonts w:eastAsia="標楷體" w:hint="eastAsia"/>
                <w:color w:val="000000" w:themeColor="text1"/>
                <w:sz w:val="27"/>
                <w:szCs w:val="27"/>
              </w:rPr>
              <w:t>、心血管疾病、</w:t>
            </w:r>
            <w:r w:rsidR="00870678" w:rsidRPr="00FE42A3">
              <w:rPr>
                <w:rFonts w:eastAsia="標楷體" w:hint="eastAsia"/>
                <w:color w:val="000000" w:themeColor="text1"/>
                <w:sz w:val="27"/>
                <w:szCs w:val="27"/>
              </w:rPr>
              <w:lastRenderedPageBreak/>
              <w:t>成人預防保健、</w:t>
            </w:r>
            <w:r w:rsidR="00870678" w:rsidRPr="00FE42A3">
              <w:rPr>
                <w:rFonts w:eastAsia="標楷體" w:hint="eastAsia"/>
                <w:color w:val="000000" w:themeColor="text1"/>
                <w:sz w:val="27"/>
                <w:szCs w:val="27"/>
              </w:rPr>
              <w:t>BC</w:t>
            </w:r>
            <w:r w:rsidR="00870678" w:rsidRPr="00FE42A3">
              <w:rPr>
                <w:rFonts w:eastAsia="標楷體" w:hint="eastAsia"/>
                <w:color w:val="000000" w:themeColor="text1"/>
                <w:sz w:val="27"/>
                <w:szCs w:val="27"/>
              </w:rPr>
              <w:t>肝炎防治、更年期、健康醫院共學及倡議等</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69" w:type="pct"/>
            <w:vAlign w:val="center"/>
          </w:tcPr>
          <w:p w14:paraId="026CE5D0" w14:textId="58E6CF1B" w:rsidR="00424767" w:rsidRPr="00FE42A3" w:rsidRDefault="00424767" w:rsidP="00DA1707">
            <w:pPr>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lastRenderedPageBreak/>
              <w:t>≧</w:t>
            </w:r>
            <w:proofErr w:type="gramEnd"/>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場</w:t>
            </w:r>
          </w:p>
        </w:tc>
      </w:tr>
      <w:tr w:rsidR="00FE42A3" w:rsidRPr="00FE42A3" w14:paraId="4364A27A" w14:textId="77777777" w:rsidTr="00FF6594">
        <w:trPr>
          <w:trHeight w:val="2202"/>
        </w:trPr>
        <w:tc>
          <w:tcPr>
            <w:tcW w:w="881" w:type="pct"/>
          </w:tcPr>
          <w:p w14:paraId="61310746" w14:textId="4D61C441" w:rsidR="00424767" w:rsidRPr="00FE42A3" w:rsidRDefault="00424767" w:rsidP="007663BB">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4</w:t>
            </w:r>
          </w:p>
        </w:tc>
        <w:tc>
          <w:tcPr>
            <w:tcW w:w="2950" w:type="pct"/>
            <w:vAlign w:val="center"/>
          </w:tcPr>
          <w:p w14:paraId="11ACC0B1" w14:textId="2953E9A1" w:rsidR="00424767" w:rsidRPr="00FE42A3" w:rsidRDefault="00424767" w:rsidP="007663BB">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來院</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之成長率。</w:t>
            </w:r>
          </w:p>
          <w:p w14:paraId="15377E36" w14:textId="77777777" w:rsidR="002D724B" w:rsidRPr="00FE42A3" w:rsidRDefault="002D724B" w:rsidP="007663BB">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【成長率定義】</w:t>
            </w:r>
          </w:p>
          <w:p w14:paraId="3FC83A02" w14:textId="399EEDE0" w:rsidR="002D724B" w:rsidRPr="00FE42A3" w:rsidRDefault="00424767" w:rsidP="002D724B">
            <w:pPr>
              <w:spacing w:line="400" w:lineRule="exact"/>
              <w:ind w:left="715" w:hangingChars="265" w:hanging="71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分母：前</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(11</w:t>
            </w:r>
            <w:r w:rsidR="00870678" w:rsidRPr="00FE42A3">
              <w:rPr>
                <w:rFonts w:ascii="Times New Roman" w:eastAsia="標楷體" w:hAnsi="Times New Roman" w:cs="Times New Roman" w:hint="eastAsia"/>
                <w:color w:val="000000" w:themeColor="text1"/>
                <w:sz w:val="27"/>
                <w:szCs w:val="27"/>
              </w:rPr>
              <w:t>3</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9</w:t>
            </w:r>
            <w:r w:rsidRPr="00FE42A3">
              <w:rPr>
                <w:rFonts w:ascii="Times New Roman" w:eastAsia="標楷體" w:hAnsi="Times New Roman" w:cs="Times New Roman"/>
                <w:color w:val="000000" w:themeColor="text1"/>
                <w:sz w:val="27"/>
                <w:szCs w:val="27"/>
              </w:rPr>
              <w:t>月至</w:t>
            </w:r>
            <w:r w:rsidRPr="00FE42A3">
              <w:rPr>
                <w:rFonts w:ascii="Times New Roman" w:eastAsia="標楷體" w:hAnsi="Times New Roman" w:cs="Times New Roman"/>
                <w:color w:val="000000" w:themeColor="text1"/>
                <w:sz w:val="27"/>
                <w:szCs w:val="27"/>
              </w:rPr>
              <w:t>11</w:t>
            </w:r>
            <w:r w:rsidR="00870678"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 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002D724B" w:rsidRPr="00FE42A3">
              <w:rPr>
                <w:rFonts w:ascii="Times New Roman" w:eastAsia="標楷體" w:hAnsi="Times New Roman" w:cs="Times New Roman"/>
                <w:color w:val="000000" w:themeColor="text1"/>
                <w:sz w:val="27"/>
                <w:szCs w:val="27"/>
              </w:rPr>
              <w:t>以上民眾來院</w:t>
            </w:r>
            <w:proofErr w:type="gramStart"/>
            <w:r w:rsidR="002D724B" w:rsidRPr="00FE42A3">
              <w:rPr>
                <w:rFonts w:ascii="Times New Roman" w:eastAsia="標楷體" w:hAnsi="Times New Roman" w:cs="Times New Roman"/>
                <w:color w:val="000000" w:themeColor="text1"/>
                <w:sz w:val="27"/>
                <w:szCs w:val="27"/>
              </w:rPr>
              <w:t>接受成健服務</w:t>
            </w:r>
            <w:proofErr w:type="gramEnd"/>
            <w:r w:rsidR="002D724B" w:rsidRPr="00FE42A3">
              <w:rPr>
                <w:rFonts w:ascii="Times New Roman" w:eastAsia="標楷體" w:hAnsi="Times New Roman" w:cs="Times New Roman"/>
                <w:color w:val="000000" w:themeColor="text1"/>
                <w:sz w:val="27"/>
                <w:szCs w:val="27"/>
              </w:rPr>
              <w:t>人數之年平均值</w:t>
            </w:r>
          </w:p>
          <w:p w14:paraId="1FE47229" w14:textId="1DE98FF0" w:rsidR="00424767" w:rsidRPr="00FE42A3" w:rsidRDefault="00424767" w:rsidP="002D724B">
            <w:pPr>
              <w:spacing w:afterLines="20" w:after="72" w:line="400" w:lineRule="exact"/>
              <w:ind w:left="715" w:hangingChars="265" w:hanging="71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w:t>
            </w:r>
            <w:r w:rsidRPr="00FE42A3">
              <w:rPr>
                <w:rFonts w:ascii="Times New Roman" w:eastAsia="標楷體" w:hAnsi="Times New Roman" w:cs="Times New Roman"/>
                <w:color w:val="000000" w:themeColor="text1"/>
                <w:sz w:val="27"/>
                <w:szCs w:val="27"/>
              </w:rPr>
              <w:t>11</w:t>
            </w:r>
            <w:r w:rsidR="00870678"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9</w:t>
            </w:r>
            <w:r w:rsidRPr="00FE42A3">
              <w:rPr>
                <w:rFonts w:ascii="Times New Roman" w:eastAsia="標楷體" w:hAnsi="Times New Roman" w:cs="Times New Roman"/>
                <w:color w:val="000000" w:themeColor="text1"/>
                <w:sz w:val="27"/>
                <w:szCs w:val="27"/>
              </w:rPr>
              <w:t>月至</w:t>
            </w:r>
            <w:r w:rsidRPr="00FE42A3">
              <w:rPr>
                <w:rFonts w:ascii="Times New Roman" w:eastAsia="標楷體" w:hAnsi="Times New Roman" w:cs="Times New Roman"/>
                <w:color w:val="000000" w:themeColor="text1"/>
                <w:sz w:val="27"/>
                <w:szCs w:val="27"/>
              </w:rPr>
              <w:t>11</w:t>
            </w:r>
            <w:r w:rsidR="00870678"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分母</w:t>
            </w:r>
          </w:p>
        </w:tc>
        <w:tc>
          <w:tcPr>
            <w:tcW w:w="1169" w:type="pct"/>
            <w:vAlign w:val="center"/>
          </w:tcPr>
          <w:p w14:paraId="4DBE42DF" w14:textId="4D3C470C" w:rsidR="00424767" w:rsidRPr="00FE42A3" w:rsidRDefault="00424767"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1%</w:t>
            </w:r>
          </w:p>
          <w:p w14:paraId="1718332A" w14:textId="3A537CFE" w:rsidR="00424767" w:rsidRPr="00FE42A3" w:rsidRDefault="00424767"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1%</w:t>
            </w:r>
          </w:p>
          <w:p w14:paraId="01DAD687" w14:textId="7C6D5353" w:rsidR="00424767" w:rsidRPr="00FE42A3" w:rsidRDefault="00424767"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w:t>
            </w:r>
          </w:p>
        </w:tc>
      </w:tr>
      <w:tr w:rsidR="00FE42A3" w:rsidRPr="00FE42A3" w14:paraId="05EBE14F" w14:textId="77777777" w:rsidTr="00FF6594">
        <w:trPr>
          <w:trHeight w:val="20"/>
        </w:trPr>
        <w:tc>
          <w:tcPr>
            <w:tcW w:w="881" w:type="pct"/>
            <w:tcBorders>
              <w:bottom w:val="single" w:sz="4" w:space="0" w:color="auto"/>
            </w:tcBorders>
          </w:tcPr>
          <w:p w14:paraId="2863D1DB" w14:textId="1D6B4996" w:rsidR="00424767" w:rsidRPr="00FE42A3" w:rsidRDefault="00424767" w:rsidP="002D724B">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5</w:t>
            </w:r>
          </w:p>
        </w:tc>
        <w:tc>
          <w:tcPr>
            <w:tcW w:w="2950" w:type="pct"/>
            <w:tcBorders>
              <w:bottom w:val="single" w:sz="4" w:space="0" w:color="auto"/>
            </w:tcBorders>
            <w:vAlign w:val="center"/>
          </w:tcPr>
          <w:p w14:paraId="2A9DDBF5" w14:textId="55CCDD56" w:rsidR="00424767" w:rsidRPr="00FE42A3" w:rsidRDefault="00424767" w:rsidP="007663BB">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提升來院</w:t>
            </w:r>
            <w:r w:rsidRPr="00FE42A3">
              <w:rPr>
                <w:rFonts w:ascii="Times New Roman" w:eastAsia="標楷體" w:hAnsi="Times New Roman" w:cs="Times New Roman"/>
                <w:color w:val="000000" w:themeColor="text1"/>
                <w:sz w:val="27"/>
                <w:szCs w:val="27"/>
              </w:rPr>
              <w:t xml:space="preserve"> 30~39</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民眾接受成人預防保健服務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與</w:t>
            </w:r>
            <w:r w:rsidRPr="00FE42A3">
              <w:rPr>
                <w:rFonts w:ascii="Times New Roman" w:eastAsia="標楷體" w:hAnsi="Times New Roman" w:cs="Times New Roman"/>
                <w:color w:val="000000" w:themeColor="text1"/>
                <w:sz w:val="27"/>
                <w:szCs w:val="27"/>
              </w:rPr>
              <w:t>11</w:t>
            </w:r>
            <w:r w:rsidR="00870678"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年比較</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p w14:paraId="1C0EE4E3" w14:textId="77777777" w:rsidR="002D724B" w:rsidRPr="00FE42A3" w:rsidRDefault="002D724B" w:rsidP="007663BB">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p>
          <w:p w14:paraId="0C752CEF" w14:textId="65751987" w:rsidR="00424767" w:rsidRPr="00FE42A3" w:rsidRDefault="00424767" w:rsidP="007663BB">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w:t>
            </w:r>
            <w:r w:rsidR="00870678"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年服務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-11</w:t>
            </w:r>
            <w:r w:rsidR="00870678"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年服務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p>
          <w:p w14:paraId="2497061E" w14:textId="77777777" w:rsidR="002D724B" w:rsidRPr="00FE42A3" w:rsidRDefault="002D724B" w:rsidP="007663BB">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【服務佔率定義】</w:t>
            </w:r>
          </w:p>
          <w:p w14:paraId="2FA5B378" w14:textId="77777777" w:rsidR="002D724B" w:rsidRPr="00FE42A3" w:rsidRDefault="002D724B" w:rsidP="007663BB">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分母：當年度來院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p>
          <w:p w14:paraId="46A480EB" w14:textId="07D2E26D" w:rsidR="002D724B" w:rsidRPr="00FE42A3" w:rsidRDefault="002D724B" w:rsidP="00870678">
            <w:pPr>
              <w:spacing w:afterLines="20" w:after="72" w:line="40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分子：當年度</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p>
        </w:tc>
        <w:tc>
          <w:tcPr>
            <w:tcW w:w="1169" w:type="pct"/>
            <w:tcBorders>
              <w:bottom w:val="single" w:sz="4" w:space="0" w:color="auto"/>
            </w:tcBorders>
            <w:vAlign w:val="center"/>
          </w:tcPr>
          <w:p w14:paraId="2E0E1F65" w14:textId="13255C64" w:rsidR="00424767" w:rsidRPr="00FE42A3" w:rsidRDefault="00424767"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0.2%</w:t>
            </w:r>
          </w:p>
          <w:p w14:paraId="6ED720E2" w14:textId="4FE031BE" w:rsidR="00424767" w:rsidRPr="00FE42A3" w:rsidRDefault="002D724B"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00424767" w:rsidRPr="00FE42A3">
              <w:rPr>
                <w:rFonts w:ascii="Times New Roman" w:eastAsia="標楷體" w:hAnsi="Times New Roman" w:cs="Times New Roman"/>
                <w:color w:val="000000" w:themeColor="text1"/>
                <w:sz w:val="27"/>
                <w:szCs w:val="27"/>
              </w:rPr>
              <w:t>0.2%</w:t>
            </w:r>
          </w:p>
          <w:p w14:paraId="306AA294" w14:textId="66568A08" w:rsidR="00424767" w:rsidRPr="00FE42A3" w:rsidRDefault="002D724B"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00424767" w:rsidRPr="00FE42A3">
              <w:rPr>
                <w:rFonts w:ascii="Times New Roman" w:eastAsia="標楷體" w:hAnsi="Times New Roman" w:cs="Times New Roman"/>
                <w:color w:val="000000" w:themeColor="text1"/>
                <w:sz w:val="27"/>
                <w:szCs w:val="27"/>
              </w:rPr>
              <w:t>0.2%</w:t>
            </w:r>
          </w:p>
        </w:tc>
      </w:tr>
      <w:tr w:rsidR="00FE42A3" w:rsidRPr="00FE42A3" w14:paraId="62F61588" w14:textId="77777777" w:rsidTr="00FF6594">
        <w:trPr>
          <w:trHeight w:val="20"/>
        </w:trPr>
        <w:tc>
          <w:tcPr>
            <w:tcW w:w="881" w:type="pct"/>
            <w:tcBorders>
              <w:bottom w:val="single" w:sz="4" w:space="0" w:color="auto"/>
            </w:tcBorders>
          </w:tcPr>
          <w:p w14:paraId="6D016C13" w14:textId="2EE6F46F" w:rsidR="00870678" w:rsidRPr="00FE42A3" w:rsidRDefault="00870678" w:rsidP="002D724B">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6</w:t>
            </w:r>
          </w:p>
        </w:tc>
        <w:tc>
          <w:tcPr>
            <w:tcW w:w="2950" w:type="pct"/>
            <w:tcBorders>
              <w:bottom w:val="single" w:sz="4" w:space="0" w:color="auto"/>
            </w:tcBorders>
            <w:vAlign w:val="center"/>
          </w:tcPr>
          <w:p w14:paraId="4FD862F2" w14:textId="77777777" w:rsidR="00870678" w:rsidRPr="00FE42A3" w:rsidRDefault="00870678" w:rsidP="007663BB">
            <w:pPr>
              <w:spacing w:line="400" w:lineRule="exact"/>
              <w:jc w:val="both"/>
              <w:rPr>
                <w:rFonts w:eastAsia="標楷體"/>
                <w:bCs/>
                <w:color w:val="000000" w:themeColor="text1"/>
                <w:sz w:val="27"/>
                <w:szCs w:val="27"/>
              </w:rPr>
            </w:pPr>
            <w:r w:rsidRPr="00FE42A3">
              <w:rPr>
                <w:rFonts w:eastAsia="標楷體" w:hint="eastAsia"/>
                <w:bCs/>
                <w:color w:val="000000" w:themeColor="text1"/>
                <w:sz w:val="27"/>
                <w:szCs w:val="27"/>
              </w:rPr>
              <w:t>提供來院健檢（不限成健）民眾慢性疾病風險評估及衛教宣導。</w:t>
            </w:r>
          </w:p>
          <w:p w14:paraId="7C0ADBFE" w14:textId="77777777" w:rsidR="00870678" w:rsidRPr="00FE42A3" w:rsidRDefault="00870678" w:rsidP="007663BB">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【註】：</w:t>
            </w:r>
          </w:p>
          <w:p w14:paraId="5AB0B5B7" w14:textId="637786EB" w:rsidR="00870678" w:rsidRPr="00FE42A3" w:rsidRDefault="00870678" w:rsidP="00870678">
            <w:pPr>
              <w:spacing w:line="40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分母：</w:t>
            </w:r>
            <w:r w:rsidRPr="00FE42A3">
              <w:rPr>
                <w:rFonts w:ascii="Times New Roman" w:eastAsia="標楷體" w:hAnsi="Times New Roman" w:cs="Times New Roman" w:hint="eastAsia"/>
                <w:color w:val="000000" w:themeColor="text1"/>
                <w:sz w:val="27"/>
                <w:szCs w:val="27"/>
              </w:rPr>
              <w:t>11</w:t>
            </w:r>
            <w:r w:rsidR="00334EB5"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hint="eastAsia"/>
                <w:color w:val="000000" w:themeColor="text1"/>
                <w:sz w:val="27"/>
                <w:szCs w:val="27"/>
              </w:rPr>
              <w:t>年</w:t>
            </w:r>
            <w:proofErr w:type="gramStart"/>
            <w:r w:rsidRPr="00FE42A3">
              <w:rPr>
                <w:rFonts w:ascii="Times New Roman" w:eastAsia="標楷體" w:hAnsi="Times New Roman" w:cs="Times New Roman" w:hint="eastAsia"/>
                <w:color w:val="000000" w:themeColor="text1"/>
                <w:sz w:val="27"/>
                <w:szCs w:val="27"/>
              </w:rPr>
              <w:t>轄</w:t>
            </w:r>
            <w:proofErr w:type="gramEnd"/>
            <w:r w:rsidRPr="00FE42A3">
              <w:rPr>
                <w:rFonts w:ascii="Times New Roman" w:eastAsia="標楷體" w:hAnsi="Times New Roman" w:cs="Times New Roman" w:hint="eastAsia"/>
                <w:color w:val="000000" w:themeColor="text1"/>
                <w:sz w:val="27"/>
                <w:szCs w:val="27"/>
              </w:rPr>
              <w:t>內參與計畫醫院</w:t>
            </w:r>
            <w:r w:rsidRPr="00FE42A3">
              <w:rPr>
                <w:rFonts w:ascii="Times New Roman" w:eastAsia="標楷體" w:hAnsi="Times New Roman" w:cs="Times New Roman" w:hint="eastAsia"/>
                <w:color w:val="000000" w:themeColor="text1"/>
                <w:sz w:val="27"/>
                <w:szCs w:val="27"/>
              </w:rPr>
              <w:t>35</w:t>
            </w:r>
            <w:r w:rsidRPr="00FE42A3">
              <w:rPr>
                <w:rFonts w:ascii="Times New Roman" w:eastAsia="標楷體" w:hAnsi="Times New Roman" w:cs="Times New Roman" w:hint="eastAsia"/>
                <w:color w:val="000000" w:themeColor="text1"/>
                <w:sz w:val="27"/>
                <w:szCs w:val="27"/>
              </w:rPr>
              <w:t>歲至</w:t>
            </w:r>
            <w:r w:rsidRPr="00FE42A3">
              <w:rPr>
                <w:rFonts w:ascii="Times New Roman" w:eastAsia="標楷體" w:hAnsi="Times New Roman" w:cs="Times New Roman" w:hint="eastAsia"/>
                <w:color w:val="000000" w:themeColor="text1"/>
                <w:sz w:val="27"/>
                <w:szCs w:val="27"/>
              </w:rPr>
              <w:t>70</w:t>
            </w:r>
            <w:r w:rsidRPr="00FE42A3">
              <w:rPr>
                <w:rFonts w:ascii="Times New Roman" w:eastAsia="標楷體" w:hAnsi="Times New Roman" w:cs="Times New Roman" w:hint="eastAsia"/>
                <w:color w:val="000000" w:themeColor="text1"/>
                <w:sz w:val="27"/>
                <w:szCs w:val="27"/>
              </w:rPr>
              <w:t>歲接受健檢</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hint="eastAsia"/>
                <w:color w:val="000000" w:themeColor="text1"/>
                <w:sz w:val="27"/>
                <w:szCs w:val="27"/>
              </w:rPr>
              <w:t>不</w:t>
            </w:r>
            <w:proofErr w:type="gramStart"/>
            <w:r w:rsidRPr="00FE42A3">
              <w:rPr>
                <w:rFonts w:ascii="Times New Roman" w:eastAsia="標楷體" w:hAnsi="Times New Roman" w:cs="Times New Roman" w:hint="eastAsia"/>
                <w:color w:val="000000" w:themeColor="text1"/>
                <w:sz w:val="27"/>
                <w:szCs w:val="27"/>
              </w:rPr>
              <w:t>限成健</w:t>
            </w:r>
            <w:proofErr w:type="gramEnd"/>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hint="eastAsia"/>
                <w:color w:val="000000" w:themeColor="text1"/>
                <w:sz w:val="27"/>
                <w:szCs w:val="27"/>
              </w:rPr>
              <w:t>民眾數</w:t>
            </w:r>
          </w:p>
          <w:p w14:paraId="6A9C0D29" w14:textId="0E5A313C" w:rsidR="00870678" w:rsidRPr="00FE42A3" w:rsidRDefault="00870678" w:rsidP="00334EB5">
            <w:pPr>
              <w:spacing w:line="40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分子：分母中，完成任</w:t>
            </w:r>
            <w:r w:rsidRPr="00FE42A3">
              <w:rPr>
                <w:rFonts w:ascii="Times New Roman" w:eastAsia="標楷體" w:hAnsi="Times New Roman" w:cs="Times New Roman" w:hint="eastAsia"/>
                <w:color w:val="000000" w:themeColor="text1"/>
                <w:sz w:val="27"/>
                <w:szCs w:val="27"/>
              </w:rPr>
              <w:t>1</w:t>
            </w:r>
            <w:r w:rsidRPr="00FE42A3">
              <w:rPr>
                <w:rFonts w:ascii="Times New Roman" w:eastAsia="標楷體" w:hAnsi="Times New Roman" w:cs="Times New Roman" w:hint="eastAsia"/>
                <w:color w:val="000000" w:themeColor="text1"/>
                <w:sz w:val="27"/>
                <w:szCs w:val="27"/>
              </w:rPr>
              <w:t>種風險評估人數</w:t>
            </w:r>
          </w:p>
        </w:tc>
        <w:tc>
          <w:tcPr>
            <w:tcW w:w="1169" w:type="pct"/>
            <w:tcBorders>
              <w:bottom w:val="single" w:sz="4" w:space="0" w:color="auto"/>
            </w:tcBorders>
            <w:vAlign w:val="center"/>
          </w:tcPr>
          <w:p w14:paraId="098831D0" w14:textId="77777777" w:rsidR="00334EB5" w:rsidRPr="00FE42A3" w:rsidRDefault="00334EB5" w:rsidP="00334EB5">
            <w:pPr>
              <w:spacing w:line="400" w:lineRule="exact"/>
              <w:ind w:left="810" w:hangingChars="300" w:hanging="810"/>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醫學中心</w:t>
            </w:r>
            <w:r w:rsidRPr="00FE42A3">
              <w:rPr>
                <w:rFonts w:ascii="Times New Roman" w:eastAsia="標楷體" w:hAnsi="Times New Roman" w:cs="Times New Roman" w:hint="eastAsia"/>
                <w:color w:val="000000" w:themeColor="text1"/>
                <w:sz w:val="27"/>
                <w:szCs w:val="27"/>
              </w:rPr>
              <w:t>100%</w:t>
            </w:r>
          </w:p>
          <w:p w14:paraId="48EBB807" w14:textId="77777777" w:rsidR="00334EB5" w:rsidRPr="00FE42A3" w:rsidRDefault="00334EB5" w:rsidP="00334EB5">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區域醫院</w:t>
            </w:r>
            <w:r w:rsidRPr="00FE42A3">
              <w:rPr>
                <w:rFonts w:ascii="Times New Roman" w:eastAsia="標楷體" w:hAnsi="Times New Roman" w:cs="Times New Roman" w:hint="eastAsia"/>
                <w:color w:val="000000" w:themeColor="text1"/>
                <w:sz w:val="27"/>
                <w:szCs w:val="27"/>
              </w:rPr>
              <w:t>100%</w:t>
            </w:r>
          </w:p>
          <w:p w14:paraId="7FB1CC43" w14:textId="15FFB89E" w:rsidR="00870678" w:rsidRPr="00FE42A3" w:rsidRDefault="00334EB5" w:rsidP="00334EB5">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地區醫院</w:t>
            </w:r>
            <w:r w:rsidRPr="00FE42A3">
              <w:rPr>
                <w:rFonts w:ascii="Times New Roman" w:eastAsia="標楷體" w:hAnsi="Times New Roman" w:cs="Times New Roman" w:hint="eastAsia"/>
                <w:color w:val="000000" w:themeColor="text1"/>
                <w:sz w:val="27"/>
                <w:szCs w:val="27"/>
              </w:rPr>
              <w:t>90%</w:t>
            </w:r>
          </w:p>
        </w:tc>
      </w:tr>
      <w:tr w:rsidR="00FE42A3" w:rsidRPr="00FE42A3" w14:paraId="17D18414" w14:textId="77777777" w:rsidTr="00FF6594">
        <w:trPr>
          <w:trHeight w:val="20"/>
        </w:trPr>
        <w:tc>
          <w:tcPr>
            <w:tcW w:w="881" w:type="pct"/>
          </w:tcPr>
          <w:p w14:paraId="5CB34865" w14:textId="12555FFD" w:rsidR="00424767" w:rsidRPr="00FE42A3" w:rsidRDefault="00424767" w:rsidP="00424767">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00334EB5" w:rsidRPr="00FE42A3">
              <w:rPr>
                <w:rFonts w:ascii="Times New Roman" w:eastAsia="標楷體" w:hAnsi="Times New Roman" w:cs="Times New Roman" w:hint="eastAsia"/>
                <w:color w:val="000000" w:themeColor="text1"/>
                <w:sz w:val="27"/>
                <w:szCs w:val="27"/>
                <w:u w:val="single"/>
              </w:rPr>
              <w:t>7</w:t>
            </w:r>
          </w:p>
        </w:tc>
        <w:tc>
          <w:tcPr>
            <w:tcW w:w="2950" w:type="pct"/>
            <w:vAlign w:val="center"/>
          </w:tcPr>
          <w:p w14:paraId="5104C454" w14:textId="7E83057E" w:rsidR="00424767" w:rsidRPr="00FE42A3" w:rsidRDefault="00424767" w:rsidP="003C20F5">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w:t>
            </w:r>
            <w:r w:rsidR="00334EB5"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16</w:t>
            </w:r>
            <w:r w:rsidRPr="00FE42A3">
              <w:rPr>
                <w:rFonts w:ascii="Times New Roman" w:eastAsia="標楷體" w:hAnsi="Times New Roman" w:cs="Times New Roman"/>
                <w:color w:val="000000" w:themeColor="text1"/>
                <w:sz w:val="27"/>
                <w:szCs w:val="27"/>
              </w:rPr>
              <w:t>日以前健康醫院繳交年度健康品質精進報告。</w:t>
            </w:r>
          </w:p>
        </w:tc>
        <w:tc>
          <w:tcPr>
            <w:tcW w:w="1169" w:type="pct"/>
            <w:vAlign w:val="center"/>
          </w:tcPr>
          <w:p w14:paraId="3EECA70D" w14:textId="688D607D" w:rsidR="00424767" w:rsidRPr="00FE42A3" w:rsidRDefault="00424767"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100%</w:t>
            </w:r>
          </w:p>
        </w:tc>
      </w:tr>
      <w:tr w:rsidR="00FE42A3" w:rsidRPr="00FE42A3" w14:paraId="6044E151" w14:textId="77777777" w:rsidTr="00FF6594">
        <w:trPr>
          <w:trHeight w:val="20"/>
        </w:trPr>
        <w:tc>
          <w:tcPr>
            <w:tcW w:w="881" w:type="pct"/>
          </w:tcPr>
          <w:p w14:paraId="7D39DD84" w14:textId="4DDD3D4A" w:rsidR="00424767" w:rsidRPr="00FE42A3" w:rsidRDefault="003C20F5" w:rsidP="003C20F5">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00334EB5" w:rsidRPr="00FE42A3">
              <w:rPr>
                <w:rFonts w:ascii="Times New Roman" w:eastAsia="標楷體" w:hAnsi="Times New Roman" w:cs="Times New Roman" w:hint="eastAsia"/>
                <w:color w:val="000000" w:themeColor="text1"/>
                <w:sz w:val="27"/>
                <w:szCs w:val="27"/>
                <w:u w:val="single"/>
              </w:rPr>
              <w:t>8</w:t>
            </w:r>
          </w:p>
        </w:tc>
        <w:tc>
          <w:tcPr>
            <w:tcW w:w="2950" w:type="pct"/>
          </w:tcPr>
          <w:p w14:paraId="267784CE" w14:textId="5B347053" w:rsidR="00424767" w:rsidRPr="00FE42A3" w:rsidRDefault="00424767" w:rsidP="003C20F5">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w:t>
            </w:r>
            <w:r w:rsidRPr="00FE42A3">
              <w:rPr>
                <w:rFonts w:ascii="Times New Roman" w:eastAsia="標楷體" w:hAnsi="Times New Roman" w:cs="Times New Roman"/>
                <w:color w:val="000000" w:themeColor="text1"/>
                <w:sz w:val="27"/>
                <w:szCs w:val="27"/>
              </w:rPr>
              <w:t>65</w:t>
            </w:r>
            <w:r w:rsidRPr="00FE42A3">
              <w:rPr>
                <w:rFonts w:ascii="Times New Roman" w:eastAsia="標楷體" w:hAnsi="Times New Roman" w:cs="Times New Roman"/>
                <w:color w:val="000000" w:themeColor="text1"/>
                <w:sz w:val="27"/>
                <w:szCs w:val="27"/>
              </w:rPr>
              <w:t>歲以上長者，</w:t>
            </w:r>
            <w:r w:rsidR="00553B96" w:rsidRPr="00FE42A3">
              <w:rPr>
                <w:rFonts w:ascii="Times New Roman" w:eastAsia="標楷體" w:hAnsi="Times New Roman" w:cs="Times New Roman" w:hint="eastAsia"/>
                <w:color w:val="000000" w:themeColor="text1"/>
                <w:sz w:val="27"/>
                <w:szCs w:val="27"/>
              </w:rPr>
              <w:t>長者內在能力檢測</w:t>
            </w:r>
            <w:r w:rsidRPr="00FE42A3">
              <w:rPr>
                <w:rFonts w:ascii="Times New Roman" w:eastAsia="標楷體" w:hAnsi="Times New Roman" w:cs="Times New Roman"/>
                <w:color w:val="000000" w:themeColor="text1"/>
                <w:sz w:val="27"/>
                <w:szCs w:val="27"/>
              </w:rPr>
              <w:t>(ICOPE)</w:t>
            </w:r>
            <w:r w:rsidRPr="00FE42A3">
              <w:rPr>
                <w:rFonts w:ascii="Times New Roman" w:eastAsia="標楷體" w:hAnsi="Times New Roman" w:cs="Times New Roman"/>
                <w:color w:val="000000" w:themeColor="text1"/>
                <w:sz w:val="27"/>
                <w:szCs w:val="27"/>
              </w:rPr>
              <w:t>服務。</w:t>
            </w:r>
          </w:p>
        </w:tc>
        <w:tc>
          <w:tcPr>
            <w:tcW w:w="1169" w:type="pct"/>
            <w:vAlign w:val="center"/>
          </w:tcPr>
          <w:p w14:paraId="4A2EDC46" w14:textId="03F0830A" w:rsidR="00424767" w:rsidRPr="00FE42A3" w:rsidRDefault="00424767" w:rsidP="00512605">
            <w:pPr>
              <w:spacing w:line="40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8</w:t>
            </w:r>
            <w:r w:rsidR="00324948"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0</w:t>
            </w:r>
            <w:r w:rsidR="00E639EF" w:rsidRPr="00FE42A3">
              <w:rPr>
                <w:rFonts w:ascii="Times New Roman" w:eastAsia="標楷體" w:hAnsi="Times New Roman" w:cs="Times New Roman"/>
                <w:color w:val="000000" w:themeColor="text1"/>
                <w:sz w:val="27"/>
                <w:szCs w:val="27"/>
              </w:rPr>
              <w:t>案</w:t>
            </w:r>
          </w:p>
          <w:p w14:paraId="02C53FE7" w14:textId="6DEC81C7" w:rsidR="00424767" w:rsidRPr="00FE42A3" w:rsidRDefault="00424767" w:rsidP="00512605">
            <w:pPr>
              <w:spacing w:line="40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7</w:t>
            </w:r>
            <w:r w:rsidR="00324948"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0</w:t>
            </w:r>
            <w:r w:rsidR="00E639EF" w:rsidRPr="00FE42A3">
              <w:rPr>
                <w:rFonts w:ascii="Times New Roman" w:eastAsia="標楷體" w:hAnsi="Times New Roman" w:cs="Times New Roman"/>
                <w:color w:val="000000" w:themeColor="text1"/>
                <w:sz w:val="27"/>
                <w:szCs w:val="27"/>
              </w:rPr>
              <w:t>案</w:t>
            </w:r>
          </w:p>
          <w:p w14:paraId="522E9632" w14:textId="45E8CFB7" w:rsidR="00424767" w:rsidRPr="00FE42A3" w:rsidRDefault="00424767" w:rsidP="00512605">
            <w:pPr>
              <w:spacing w:afterLines="20" w:after="72" w:line="40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008C1840"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00</w:t>
            </w:r>
            <w:r w:rsidR="00E639EF" w:rsidRPr="00FE42A3">
              <w:rPr>
                <w:rFonts w:ascii="Times New Roman" w:eastAsia="標楷體" w:hAnsi="Times New Roman" w:cs="Times New Roman"/>
                <w:color w:val="000000" w:themeColor="text1"/>
                <w:sz w:val="27"/>
                <w:szCs w:val="27"/>
              </w:rPr>
              <w:t>案</w:t>
            </w:r>
          </w:p>
        </w:tc>
      </w:tr>
      <w:tr w:rsidR="00FE42A3" w:rsidRPr="00FE42A3" w14:paraId="29264E39" w14:textId="77777777" w:rsidTr="00FF6594">
        <w:trPr>
          <w:trHeight w:val="20"/>
        </w:trPr>
        <w:tc>
          <w:tcPr>
            <w:tcW w:w="881" w:type="pct"/>
            <w:vMerge w:val="restart"/>
          </w:tcPr>
          <w:p w14:paraId="7AC9445D" w14:textId="7C2A2DA6" w:rsidR="003C20F5" w:rsidRPr="00FE42A3" w:rsidRDefault="003C20F5" w:rsidP="003C20F5">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00334EB5" w:rsidRPr="00FE42A3">
              <w:rPr>
                <w:rFonts w:ascii="Times New Roman" w:eastAsia="標楷體" w:hAnsi="Times New Roman" w:cs="Times New Roman" w:hint="eastAsia"/>
                <w:color w:val="000000" w:themeColor="text1"/>
                <w:sz w:val="27"/>
                <w:szCs w:val="27"/>
                <w:u w:val="single"/>
              </w:rPr>
              <w:t>9</w:t>
            </w:r>
          </w:p>
        </w:tc>
        <w:tc>
          <w:tcPr>
            <w:tcW w:w="2950" w:type="pct"/>
          </w:tcPr>
          <w:p w14:paraId="74497818" w14:textId="77777777" w:rsidR="003C20F5" w:rsidRPr="00FE42A3" w:rsidRDefault="003C20F5" w:rsidP="003C20F5">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提升健康醫院戒菸服務品質。</w:t>
            </w:r>
          </w:p>
          <w:p w14:paraId="16F3B047" w14:textId="77777777" w:rsidR="003C20F5" w:rsidRPr="00FE42A3" w:rsidRDefault="003C20F5">
            <w:pPr>
              <w:pStyle w:val="a9"/>
              <w:numPr>
                <w:ilvl w:val="0"/>
                <w:numId w:val="38"/>
              </w:num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追蹤戒菸服務</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之</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個月點戒菸情形填報率。</w:t>
            </w:r>
          </w:p>
          <w:p w14:paraId="568C2776" w14:textId="34A56066" w:rsidR="00DE1B82" w:rsidRPr="00FE42A3" w:rsidRDefault="003C20F5" w:rsidP="00DE1B82">
            <w:pPr>
              <w:spacing w:afterLines="20" w:after="72" w:line="400" w:lineRule="exact"/>
              <w:ind w:left="135" w:hangingChars="50" w:hanging="13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r w:rsidR="008803D3" w:rsidRPr="00FE42A3">
              <w:rPr>
                <w:rFonts w:ascii="Times New Roman" w:eastAsia="標楷體" w:hAnsi="Times New Roman" w:cs="Times New Roman" w:hint="eastAsia"/>
                <w:color w:val="000000" w:themeColor="text1"/>
                <w:sz w:val="27"/>
                <w:szCs w:val="27"/>
              </w:rPr>
              <w:t>每季填報以當季符合追蹤條件個案進行填報</w:t>
            </w:r>
            <w:r w:rsidR="00216149" w:rsidRPr="00FE42A3">
              <w:rPr>
                <w:rFonts w:ascii="Times New Roman" w:eastAsia="標楷體" w:hAnsi="Times New Roman" w:cs="Times New Roman" w:hint="eastAsia"/>
                <w:color w:val="000000" w:themeColor="text1"/>
                <w:sz w:val="27"/>
                <w:szCs w:val="27"/>
              </w:rPr>
              <w:t>，並</w:t>
            </w:r>
            <w:proofErr w:type="gramStart"/>
            <w:r w:rsidR="00216149" w:rsidRPr="00FE42A3">
              <w:rPr>
                <w:rFonts w:ascii="Times New Roman" w:eastAsia="標楷體" w:hAnsi="Times New Roman" w:cs="Times New Roman" w:hint="eastAsia"/>
                <w:color w:val="000000" w:themeColor="text1"/>
                <w:sz w:val="27"/>
                <w:szCs w:val="27"/>
              </w:rPr>
              <w:t>採</w:t>
            </w:r>
            <w:proofErr w:type="gramEnd"/>
            <w:r w:rsidR="00216149" w:rsidRPr="00FE42A3">
              <w:rPr>
                <w:rFonts w:ascii="Times New Roman" w:eastAsia="標楷體" w:hAnsi="Times New Roman" w:cs="Times New Roman" w:hint="eastAsia"/>
                <w:color w:val="000000" w:themeColor="text1"/>
                <w:sz w:val="27"/>
                <w:szCs w:val="27"/>
              </w:rPr>
              <w:t>累計填報。</w:t>
            </w:r>
          </w:p>
          <w:tbl>
            <w:tblPr>
              <w:tblStyle w:val="af"/>
              <w:tblW w:w="0" w:type="auto"/>
              <w:tblInd w:w="140" w:type="dxa"/>
              <w:tblLook w:val="04A0" w:firstRow="1" w:lastRow="0" w:firstColumn="1" w:lastColumn="0" w:noHBand="0" w:noVBand="1"/>
            </w:tblPr>
            <w:tblGrid>
              <w:gridCol w:w="942"/>
              <w:gridCol w:w="2079"/>
              <w:gridCol w:w="1958"/>
            </w:tblGrid>
            <w:tr w:rsidR="00FE42A3" w:rsidRPr="00FE42A3" w14:paraId="7547AFE7" w14:textId="77777777" w:rsidTr="007A42FC">
              <w:trPr>
                <w:trHeight w:val="240"/>
              </w:trPr>
              <w:tc>
                <w:tcPr>
                  <w:tcW w:w="1023" w:type="dxa"/>
                </w:tcPr>
                <w:p w14:paraId="59D2C324" w14:textId="77777777" w:rsidR="00DE1B82" w:rsidRPr="00FE42A3" w:rsidRDefault="00DE1B82" w:rsidP="00DE1B82">
                  <w:pPr>
                    <w:spacing w:afterLines="20" w:after="72" w:line="400" w:lineRule="exact"/>
                    <w:jc w:val="both"/>
                    <w:rPr>
                      <w:rFonts w:ascii="Times New Roman" w:eastAsia="標楷體" w:hAnsi="Times New Roman" w:cs="Times New Roman"/>
                      <w:color w:val="000000" w:themeColor="text1"/>
                    </w:rPr>
                  </w:pPr>
                </w:p>
              </w:tc>
              <w:tc>
                <w:tcPr>
                  <w:tcW w:w="2268" w:type="dxa"/>
                </w:tcPr>
                <w:p w14:paraId="05951DCA" w14:textId="1B5A6171" w:rsidR="00DE1B82" w:rsidRPr="00FE42A3" w:rsidRDefault="00324948" w:rsidP="00DE1B82">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填報</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追蹤</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月份</w:t>
                  </w:r>
                </w:p>
              </w:tc>
              <w:tc>
                <w:tcPr>
                  <w:tcW w:w="2126" w:type="dxa"/>
                </w:tcPr>
                <w:p w14:paraId="44A47C77" w14:textId="730EBAA2" w:rsidR="00DE1B82" w:rsidRPr="00FE42A3" w:rsidRDefault="00324948" w:rsidP="00DE1B82">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收案月份</w:t>
                  </w:r>
                </w:p>
              </w:tc>
            </w:tr>
            <w:tr w:rsidR="00FE42A3" w:rsidRPr="00FE42A3" w14:paraId="6A11564D" w14:textId="77777777" w:rsidTr="007A42FC">
              <w:trPr>
                <w:trHeight w:val="175"/>
              </w:trPr>
              <w:tc>
                <w:tcPr>
                  <w:tcW w:w="1023" w:type="dxa"/>
                </w:tcPr>
                <w:p w14:paraId="5A34267B" w14:textId="77777777" w:rsidR="00DE1B82" w:rsidRPr="00FE42A3" w:rsidRDefault="00DE1B82" w:rsidP="00DE1B82">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1</w:t>
                  </w:r>
                  <w:r w:rsidRPr="00FE42A3">
                    <w:rPr>
                      <w:rFonts w:ascii="Times New Roman" w:eastAsia="標楷體" w:hAnsi="Times New Roman" w:cs="Times New Roman" w:hint="eastAsia"/>
                      <w:color w:val="000000" w:themeColor="text1"/>
                    </w:rPr>
                    <w:t>季</w:t>
                  </w:r>
                </w:p>
              </w:tc>
              <w:tc>
                <w:tcPr>
                  <w:tcW w:w="2268" w:type="dxa"/>
                  <w:vAlign w:val="center"/>
                </w:tcPr>
                <w:p w14:paraId="1DB51660" w14:textId="51DEE244" w:rsidR="00DE1B82" w:rsidRPr="00FE42A3" w:rsidRDefault="00DE1B82" w:rsidP="007A42FC">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w:t>
                  </w:r>
                  <w:r w:rsidR="007A42FC" w:rsidRPr="00FE42A3">
                    <w:rPr>
                      <w:rFonts w:ascii="Times New Roman" w:eastAsia="標楷體" w:hAnsi="Times New Roman" w:cs="Times New Roman" w:hint="eastAsia"/>
                      <w:color w:val="000000" w:themeColor="text1"/>
                    </w:rPr>
                    <w:t>.0</w:t>
                  </w:r>
                  <w:r w:rsidRPr="00FE42A3">
                    <w:rPr>
                      <w:rFonts w:ascii="Times New Roman" w:eastAsia="標楷體" w:hAnsi="Times New Roman" w:cs="Times New Roman" w:hint="eastAsia"/>
                      <w:color w:val="000000" w:themeColor="text1"/>
                    </w:rPr>
                    <w:t>1-</w:t>
                  </w:r>
                  <w:r w:rsidR="007A42FC" w:rsidRPr="00FE42A3">
                    <w:rPr>
                      <w:rFonts w:ascii="Times New Roman" w:eastAsia="標楷體" w:hAnsi="Times New Roman" w:cs="Times New Roman" w:hint="eastAsia"/>
                      <w:color w:val="000000" w:themeColor="text1"/>
                    </w:rPr>
                    <w:t>116.03</w:t>
                  </w:r>
                </w:p>
              </w:tc>
              <w:tc>
                <w:tcPr>
                  <w:tcW w:w="2126" w:type="dxa"/>
                  <w:vAlign w:val="center"/>
                </w:tcPr>
                <w:p w14:paraId="4728249C" w14:textId="17EF55B9" w:rsidR="00DE1B82" w:rsidRPr="00FE42A3" w:rsidRDefault="00DE1B82" w:rsidP="007A42FC">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w:t>
                  </w:r>
                  <w:r w:rsidR="007A42FC"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10-</w:t>
                  </w:r>
                  <w:r w:rsidR="007A42FC" w:rsidRPr="00FE42A3">
                    <w:rPr>
                      <w:rFonts w:ascii="Times New Roman" w:eastAsia="標楷體" w:hAnsi="Times New Roman" w:cs="Times New Roman" w:hint="eastAsia"/>
                      <w:color w:val="000000" w:themeColor="text1"/>
                    </w:rPr>
                    <w:t>115.12</w:t>
                  </w:r>
                </w:p>
              </w:tc>
            </w:tr>
            <w:tr w:rsidR="00FE42A3" w:rsidRPr="00FE42A3" w14:paraId="3A439B06" w14:textId="77777777" w:rsidTr="007A42FC">
              <w:trPr>
                <w:trHeight w:val="126"/>
              </w:trPr>
              <w:tc>
                <w:tcPr>
                  <w:tcW w:w="1023" w:type="dxa"/>
                </w:tcPr>
                <w:p w14:paraId="3628BBD0" w14:textId="77777777" w:rsidR="00DE1B82" w:rsidRPr="00FE42A3" w:rsidRDefault="00DE1B82" w:rsidP="00DE1B82">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2</w:t>
                  </w:r>
                  <w:r w:rsidRPr="00FE42A3">
                    <w:rPr>
                      <w:rFonts w:ascii="Times New Roman" w:eastAsia="標楷體" w:hAnsi="Times New Roman" w:cs="Times New Roman" w:hint="eastAsia"/>
                      <w:color w:val="000000" w:themeColor="text1"/>
                    </w:rPr>
                    <w:t>季</w:t>
                  </w:r>
                </w:p>
              </w:tc>
              <w:tc>
                <w:tcPr>
                  <w:tcW w:w="2268" w:type="dxa"/>
                  <w:vAlign w:val="center"/>
                </w:tcPr>
                <w:p w14:paraId="53B9ED5B" w14:textId="1BC75C8F" w:rsidR="00DE1B82" w:rsidRPr="00FE42A3" w:rsidRDefault="00DE1B82" w:rsidP="007A42FC">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w:t>
                  </w:r>
                  <w:r w:rsidR="007A42FC" w:rsidRPr="00FE42A3">
                    <w:rPr>
                      <w:rFonts w:ascii="Times New Roman" w:eastAsia="標楷體" w:hAnsi="Times New Roman" w:cs="Times New Roman" w:hint="eastAsia"/>
                      <w:color w:val="000000" w:themeColor="text1"/>
                    </w:rPr>
                    <w:t>.0</w:t>
                  </w:r>
                  <w:r w:rsidRPr="00FE42A3">
                    <w:rPr>
                      <w:rFonts w:ascii="Times New Roman" w:eastAsia="標楷體" w:hAnsi="Times New Roman" w:cs="Times New Roman" w:hint="eastAsia"/>
                      <w:color w:val="000000" w:themeColor="text1"/>
                    </w:rPr>
                    <w:t>4-</w:t>
                  </w:r>
                  <w:r w:rsidR="007A42FC" w:rsidRPr="00FE42A3">
                    <w:rPr>
                      <w:rFonts w:ascii="Times New Roman" w:eastAsia="標楷體" w:hAnsi="Times New Roman" w:cs="Times New Roman" w:hint="eastAsia"/>
                      <w:color w:val="000000" w:themeColor="text1"/>
                    </w:rPr>
                    <w:t>116.0</w:t>
                  </w:r>
                  <w:r w:rsidRPr="00FE42A3">
                    <w:rPr>
                      <w:rFonts w:ascii="Times New Roman" w:eastAsia="標楷體" w:hAnsi="Times New Roman" w:cs="Times New Roman" w:hint="eastAsia"/>
                      <w:color w:val="000000" w:themeColor="text1"/>
                    </w:rPr>
                    <w:t>6</w:t>
                  </w:r>
                </w:p>
              </w:tc>
              <w:tc>
                <w:tcPr>
                  <w:tcW w:w="2126" w:type="dxa"/>
                  <w:vAlign w:val="center"/>
                </w:tcPr>
                <w:p w14:paraId="1ED3B140" w14:textId="3A6D012A" w:rsidR="00DE1B82" w:rsidRPr="00FE42A3" w:rsidRDefault="00DE1B82" w:rsidP="007A42FC">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w:t>
                  </w:r>
                  <w:r w:rsidR="007A42FC" w:rsidRPr="00FE42A3">
                    <w:rPr>
                      <w:rFonts w:ascii="Times New Roman" w:eastAsia="標楷體" w:hAnsi="Times New Roman" w:cs="Times New Roman" w:hint="eastAsia"/>
                      <w:color w:val="000000" w:themeColor="text1"/>
                    </w:rPr>
                    <w:t>.01</w:t>
                  </w:r>
                  <w:r w:rsidRPr="00FE42A3">
                    <w:rPr>
                      <w:rFonts w:ascii="Times New Roman" w:eastAsia="標楷體" w:hAnsi="Times New Roman" w:cs="Times New Roman" w:hint="eastAsia"/>
                      <w:color w:val="000000" w:themeColor="text1"/>
                    </w:rPr>
                    <w:t>-</w:t>
                  </w:r>
                  <w:r w:rsidR="007A42FC" w:rsidRPr="00FE42A3">
                    <w:rPr>
                      <w:rFonts w:ascii="Times New Roman" w:eastAsia="標楷體" w:hAnsi="Times New Roman" w:cs="Times New Roman" w:hint="eastAsia"/>
                      <w:color w:val="000000" w:themeColor="text1"/>
                    </w:rPr>
                    <w:t>116.0</w:t>
                  </w:r>
                  <w:r w:rsidRPr="00FE42A3">
                    <w:rPr>
                      <w:rFonts w:ascii="Times New Roman" w:eastAsia="標楷體" w:hAnsi="Times New Roman" w:cs="Times New Roman" w:hint="eastAsia"/>
                      <w:color w:val="000000" w:themeColor="text1"/>
                    </w:rPr>
                    <w:t>3</w:t>
                  </w:r>
                </w:p>
              </w:tc>
            </w:tr>
            <w:tr w:rsidR="00FE42A3" w:rsidRPr="00FE42A3" w14:paraId="4B7407C9" w14:textId="77777777" w:rsidTr="007A42FC">
              <w:trPr>
                <w:trHeight w:val="204"/>
              </w:trPr>
              <w:tc>
                <w:tcPr>
                  <w:tcW w:w="1023" w:type="dxa"/>
                </w:tcPr>
                <w:p w14:paraId="4E9F068D" w14:textId="77777777" w:rsidR="00DE1B82" w:rsidRPr="00FE42A3" w:rsidRDefault="00DE1B82" w:rsidP="00DE1B82">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3</w:t>
                  </w:r>
                  <w:r w:rsidRPr="00FE42A3">
                    <w:rPr>
                      <w:rFonts w:ascii="Times New Roman" w:eastAsia="標楷體" w:hAnsi="Times New Roman" w:cs="Times New Roman" w:hint="eastAsia"/>
                      <w:color w:val="000000" w:themeColor="text1"/>
                    </w:rPr>
                    <w:t>季</w:t>
                  </w:r>
                </w:p>
              </w:tc>
              <w:tc>
                <w:tcPr>
                  <w:tcW w:w="2268" w:type="dxa"/>
                  <w:vAlign w:val="center"/>
                </w:tcPr>
                <w:p w14:paraId="45CB331A" w14:textId="4A3691C5" w:rsidR="00DE1B82" w:rsidRPr="00FE42A3" w:rsidRDefault="00DE1B82" w:rsidP="007A42FC">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w:t>
                  </w:r>
                  <w:r w:rsidR="007A42FC" w:rsidRPr="00FE42A3">
                    <w:rPr>
                      <w:rFonts w:ascii="Times New Roman" w:eastAsia="標楷體" w:hAnsi="Times New Roman" w:cs="Times New Roman" w:hint="eastAsia"/>
                      <w:color w:val="000000" w:themeColor="text1"/>
                    </w:rPr>
                    <w:t>.0</w:t>
                  </w:r>
                  <w:r w:rsidRPr="00FE42A3">
                    <w:rPr>
                      <w:rFonts w:ascii="Times New Roman" w:eastAsia="標楷體" w:hAnsi="Times New Roman" w:cs="Times New Roman" w:hint="eastAsia"/>
                      <w:color w:val="000000" w:themeColor="text1"/>
                    </w:rPr>
                    <w:t>7-</w:t>
                  </w:r>
                  <w:r w:rsidR="007A42FC" w:rsidRPr="00FE42A3">
                    <w:rPr>
                      <w:rFonts w:ascii="Times New Roman" w:eastAsia="標楷體" w:hAnsi="Times New Roman" w:cs="Times New Roman" w:hint="eastAsia"/>
                      <w:color w:val="000000" w:themeColor="text1"/>
                    </w:rPr>
                    <w:t>116.0</w:t>
                  </w:r>
                  <w:r w:rsidRPr="00FE42A3">
                    <w:rPr>
                      <w:rFonts w:ascii="Times New Roman" w:eastAsia="標楷體" w:hAnsi="Times New Roman" w:cs="Times New Roman" w:hint="eastAsia"/>
                      <w:color w:val="000000" w:themeColor="text1"/>
                    </w:rPr>
                    <w:t>9</w:t>
                  </w:r>
                </w:p>
              </w:tc>
              <w:tc>
                <w:tcPr>
                  <w:tcW w:w="2126" w:type="dxa"/>
                  <w:vAlign w:val="center"/>
                </w:tcPr>
                <w:p w14:paraId="1F744B28" w14:textId="6FF43D0F" w:rsidR="00DE1B82" w:rsidRPr="00FE42A3" w:rsidRDefault="00DE1B82" w:rsidP="007A42FC">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w:t>
                  </w:r>
                  <w:r w:rsidR="007A42FC" w:rsidRPr="00FE42A3">
                    <w:rPr>
                      <w:rFonts w:ascii="Times New Roman" w:eastAsia="標楷體" w:hAnsi="Times New Roman" w:cs="Times New Roman" w:hint="eastAsia"/>
                      <w:color w:val="000000" w:themeColor="text1"/>
                    </w:rPr>
                    <w:t>.04</w:t>
                  </w:r>
                  <w:r w:rsidRPr="00FE42A3">
                    <w:rPr>
                      <w:rFonts w:ascii="Times New Roman" w:eastAsia="標楷體" w:hAnsi="Times New Roman" w:cs="Times New Roman" w:hint="eastAsia"/>
                      <w:color w:val="000000" w:themeColor="text1"/>
                    </w:rPr>
                    <w:t>-</w:t>
                  </w:r>
                  <w:r w:rsidR="007A42FC" w:rsidRPr="00FE42A3">
                    <w:rPr>
                      <w:rFonts w:ascii="Times New Roman" w:eastAsia="標楷體" w:hAnsi="Times New Roman" w:cs="Times New Roman" w:hint="eastAsia"/>
                      <w:color w:val="000000" w:themeColor="text1"/>
                    </w:rPr>
                    <w:t>116.0</w:t>
                  </w:r>
                  <w:r w:rsidRPr="00FE42A3">
                    <w:rPr>
                      <w:rFonts w:ascii="Times New Roman" w:eastAsia="標楷體" w:hAnsi="Times New Roman" w:cs="Times New Roman" w:hint="eastAsia"/>
                      <w:color w:val="000000" w:themeColor="text1"/>
                    </w:rPr>
                    <w:t>6</w:t>
                  </w:r>
                </w:p>
              </w:tc>
            </w:tr>
            <w:tr w:rsidR="00FE42A3" w:rsidRPr="00FE42A3" w14:paraId="10339F82" w14:textId="77777777" w:rsidTr="007A42FC">
              <w:trPr>
                <w:trHeight w:val="56"/>
              </w:trPr>
              <w:tc>
                <w:tcPr>
                  <w:tcW w:w="1023" w:type="dxa"/>
                </w:tcPr>
                <w:p w14:paraId="3D5B8415" w14:textId="77777777" w:rsidR="00DE1B82" w:rsidRPr="00FE42A3" w:rsidRDefault="00DE1B82" w:rsidP="00DE1B82">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4</w:t>
                  </w:r>
                  <w:r w:rsidRPr="00FE42A3">
                    <w:rPr>
                      <w:rFonts w:ascii="Times New Roman" w:eastAsia="標楷體" w:hAnsi="Times New Roman" w:cs="Times New Roman" w:hint="eastAsia"/>
                      <w:color w:val="000000" w:themeColor="text1"/>
                    </w:rPr>
                    <w:t>季</w:t>
                  </w:r>
                </w:p>
              </w:tc>
              <w:tc>
                <w:tcPr>
                  <w:tcW w:w="2268" w:type="dxa"/>
                  <w:vAlign w:val="center"/>
                </w:tcPr>
                <w:p w14:paraId="7AE70034" w14:textId="5D8A4008" w:rsidR="00DE1B82" w:rsidRPr="00FE42A3" w:rsidRDefault="00DE1B82" w:rsidP="007A42FC">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w:t>
                  </w:r>
                  <w:r w:rsidR="007A42FC"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10</w:t>
                  </w:r>
                  <w:r w:rsidR="007A42FC" w:rsidRPr="00FE42A3">
                    <w:rPr>
                      <w:rFonts w:ascii="Times New Roman" w:eastAsia="標楷體" w:hAnsi="Times New Roman" w:cs="Times New Roman" w:hint="eastAsia"/>
                      <w:color w:val="000000" w:themeColor="text1"/>
                    </w:rPr>
                    <w:t>-116.</w:t>
                  </w:r>
                  <w:r w:rsidRPr="00FE42A3">
                    <w:rPr>
                      <w:rFonts w:ascii="Times New Roman" w:eastAsia="標楷體" w:hAnsi="Times New Roman" w:cs="Times New Roman" w:hint="eastAsia"/>
                      <w:color w:val="000000" w:themeColor="text1"/>
                    </w:rPr>
                    <w:t>12</w:t>
                  </w:r>
                </w:p>
              </w:tc>
              <w:tc>
                <w:tcPr>
                  <w:tcW w:w="2126" w:type="dxa"/>
                  <w:vAlign w:val="center"/>
                </w:tcPr>
                <w:p w14:paraId="0AFFBE49" w14:textId="6078805C" w:rsidR="00DE1B82" w:rsidRPr="00FE42A3" w:rsidRDefault="00DE1B82" w:rsidP="007A42FC">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w:t>
                  </w:r>
                  <w:r w:rsidR="007A42FC" w:rsidRPr="00FE42A3">
                    <w:rPr>
                      <w:rFonts w:ascii="Times New Roman" w:eastAsia="標楷體" w:hAnsi="Times New Roman" w:cs="Times New Roman" w:hint="eastAsia"/>
                      <w:color w:val="000000" w:themeColor="text1"/>
                    </w:rPr>
                    <w:t>.0</w:t>
                  </w:r>
                  <w:r w:rsidRPr="00FE42A3">
                    <w:rPr>
                      <w:rFonts w:ascii="Times New Roman" w:eastAsia="標楷體" w:hAnsi="Times New Roman" w:cs="Times New Roman" w:hint="eastAsia"/>
                      <w:color w:val="000000" w:themeColor="text1"/>
                    </w:rPr>
                    <w:t>7-</w:t>
                  </w:r>
                  <w:r w:rsidR="007A42FC" w:rsidRPr="00FE42A3">
                    <w:rPr>
                      <w:rFonts w:ascii="Times New Roman" w:eastAsia="標楷體" w:hAnsi="Times New Roman" w:cs="Times New Roman" w:hint="eastAsia"/>
                      <w:color w:val="000000" w:themeColor="text1"/>
                    </w:rPr>
                    <w:t>116.0</w:t>
                  </w:r>
                  <w:r w:rsidRPr="00FE42A3">
                    <w:rPr>
                      <w:rFonts w:ascii="Times New Roman" w:eastAsia="標楷體" w:hAnsi="Times New Roman" w:cs="Times New Roman" w:hint="eastAsia"/>
                      <w:color w:val="000000" w:themeColor="text1"/>
                    </w:rPr>
                    <w:t>9</w:t>
                  </w:r>
                </w:p>
              </w:tc>
            </w:tr>
          </w:tbl>
          <w:p w14:paraId="1650A0C5" w14:textId="61320239" w:rsidR="009360C2" w:rsidRPr="00FE42A3" w:rsidRDefault="009360C2" w:rsidP="00DE1B82">
            <w:pPr>
              <w:spacing w:afterLines="20" w:after="72" w:line="400" w:lineRule="exact"/>
              <w:jc w:val="both"/>
              <w:rPr>
                <w:rFonts w:ascii="Times New Roman" w:eastAsia="標楷體" w:hAnsi="Times New Roman" w:cs="Times New Roman"/>
                <w:color w:val="000000" w:themeColor="text1"/>
                <w:sz w:val="27"/>
                <w:szCs w:val="27"/>
              </w:rPr>
            </w:pPr>
          </w:p>
        </w:tc>
        <w:tc>
          <w:tcPr>
            <w:tcW w:w="1169" w:type="pct"/>
            <w:vAlign w:val="center"/>
          </w:tcPr>
          <w:p w14:paraId="0C3990A6" w14:textId="77777777" w:rsidR="003C20F5" w:rsidRPr="00FE42A3" w:rsidRDefault="003C20F5" w:rsidP="003C20F5">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176EDAB8" w14:textId="77777777" w:rsidR="003C20F5" w:rsidRPr="00FE42A3" w:rsidRDefault="003C20F5" w:rsidP="003C20F5">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2E345825" w14:textId="12C970FB" w:rsidR="003C20F5" w:rsidRPr="00FE42A3" w:rsidRDefault="003C20F5" w:rsidP="003C20F5">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r>
      <w:tr w:rsidR="00FE42A3" w:rsidRPr="00FE42A3" w14:paraId="42E2A53D" w14:textId="77777777" w:rsidTr="00FF6594">
        <w:trPr>
          <w:trHeight w:val="20"/>
        </w:trPr>
        <w:tc>
          <w:tcPr>
            <w:tcW w:w="881" w:type="pct"/>
            <w:vMerge/>
          </w:tcPr>
          <w:p w14:paraId="3A128602" w14:textId="77777777" w:rsidR="003C20F5" w:rsidRPr="00FE42A3" w:rsidRDefault="003C20F5" w:rsidP="007663BB">
            <w:pPr>
              <w:spacing w:line="400" w:lineRule="exact"/>
              <w:jc w:val="both"/>
              <w:rPr>
                <w:rFonts w:ascii="Times New Roman" w:eastAsia="標楷體" w:hAnsi="Times New Roman" w:cs="Times New Roman"/>
                <w:color w:val="000000" w:themeColor="text1"/>
                <w:sz w:val="27"/>
                <w:szCs w:val="27"/>
                <w:u w:val="single"/>
              </w:rPr>
            </w:pPr>
          </w:p>
        </w:tc>
        <w:tc>
          <w:tcPr>
            <w:tcW w:w="2950" w:type="pct"/>
            <w:vAlign w:val="center"/>
          </w:tcPr>
          <w:p w14:paraId="18D8B3D5" w14:textId="4DE947BA" w:rsidR="003C20F5" w:rsidRPr="00FE42A3" w:rsidRDefault="003C20F5">
            <w:pPr>
              <w:pStyle w:val="a9"/>
              <w:numPr>
                <w:ilvl w:val="0"/>
                <w:numId w:val="38"/>
              </w:numPr>
              <w:spacing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追蹤戒菸服務</w:t>
            </w:r>
            <w:r w:rsidRPr="00FE42A3">
              <w:rPr>
                <w:rFonts w:ascii="Times New Roman" w:eastAsia="標楷體" w:hAnsi="Times New Roman" w:cs="Times New Roman"/>
                <w:color w:val="000000" w:themeColor="text1"/>
              </w:rPr>
              <w:t>(</w:t>
            </w:r>
            <w:r w:rsidRPr="00FE42A3">
              <w:rPr>
                <w:rFonts w:ascii="Times New Roman" w:eastAsia="標楷體" w:hAnsi="Times New Roman" w:cs="Times New Roman"/>
                <w:color w:val="000000" w:themeColor="text1"/>
              </w:rPr>
              <w:t>治療</w:t>
            </w:r>
            <w:r w:rsidRPr="00FE42A3">
              <w:rPr>
                <w:rFonts w:ascii="Times New Roman" w:eastAsia="標楷體" w:hAnsi="Times New Roman" w:cs="Times New Roman"/>
                <w:color w:val="000000" w:themeColor="text1"/>
              </w:rPr>
              <w:t>)</w:t>
            </w:r>
            <w:r w:rsidRPr="00FE42A3">
              <w:rPr>
                <w:rFonts w:ascii="Times New Roman" w:eastAsia="標楷體" w:hAnsi="Times New Roman" w:cs="Times New Roman"/>
                <w:color w:val="000000" w:themeColor="text1"/>
              </w:rPr>
              <w:t>於</w:t>
            </w:r>
            <w:r w:rsidRPr="00FE42A3">
              <w:rPr>
                <w:rFonts w:ascii="Times New Roman" w:eastAsia="標楷體" w:hAnsi="Times New Roman" w:cs="Times New Roman"/>
                <w:color w:val="000000" w:themeColor="text1"/>
              </w:rPr>
              <w:t>VPN</w:t>
            </w:r>
            <w:r w:rsidRPr="00FE42A3">
              <w:rPr>
                <w:rFonts w:ascii="Times New Roman" w:eastAsia="標楷體" w:hAnsi="Times New Roman" w:cs="Times New Roman"/>
                <w:color w:val="000000" w:themeColor="text1"/>
              </w:rPr>
              <w:t>之</w:t>
            </w:r>
            <w:r w:rsidRPr="00FE42A3">
              <w:rPr>
                <w:rFonts w:ascii="Times New Roman" w:eastAsia="標楷體" w:hAnsi="Times New Roman" w:cs="Times New Roman"/>
                <w:color w:val="000000" w:themeColor="text1"/>
              </w:rPr>
              <w:t>6</w:t>
            </w:r>
            <w:r w:rsidRPr="00FE42A3">
              <w:rPr>
                <w:rFonts w:ascii="Times New Roman" w:eastAsia="標楷體" w:hAnsi="Times New Roman" w:cs="Times New Roman"/>
                <w:color w:val="000000" w:themeColor="text1"/>
              </w:rPr>
              <w:t>個月點戒菸情形填報率。</w:t>
            </w:r>
          </w:p>
          <w:p w14:paraId="1103120E" w14:textId="56F50F69" w:rsidR="009360C2" w:rsidRPr="00FE42A3" w:rsidRDefault="009360C2" w:rsidP="009360C2">
            <w:pPr>
              <w:spacing w:afterLines="20" w:after="72" w:line="400" w:lineRule="exact"/>
              <w:ind w:left="120" w:hangingChars="50" w:hanging="120"/>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【計算公式】：</w:t>
            </w:r>
            <w:r w:rsidRPr="00FE42A3">
              <w:rPr>
                <w:rFonts w:ascii="Times New Roman" w:eastAsia="標楷體" w:hAnsi="Times New Roman" w:cs="Times New Roman" w:hint="eastAsia"/>
                <w:color w:val="000000" w:themeColor="text1"/>
              </w:rPr>
              <w:t>每季填報以當季符合追蹤條件個案進行填報</w:t>
            </w:r>
            <w:r w:rsidR="00216149" w:rsidRPr="00FE42A3">
              <w:rPr>
                <w:rFonts w:ascii="Times New Roman" w:eastAsia="標楷體" w:hAnsi="Times New Roman" w:cs="Times New Roman" w:hint="eastAsia"/>
                <w:color w:val="000000" w:themeColor="text1"/>
              </w:rPr>
              <w:t>，並</w:t>
            </w:r>
            <w:proofErr w:type="gramStart"/>
            <w:r w:rsidR="00216149" w:rsidRPr="00FE42A3">
              <w:rPr>
                <w:rFonts w:ascii="Times New Roman" w:eastAsia="標楷體" w:hAnsi="Times New Roman" w:cs="Times New Roman" w:hint="eastAsia"/>
                <w:color w:val="000000" w:themeColor="text1"/>
              </w:rPr>
              <w:t>採</w:t>
            </w:r>
            <w:proofErr w:type="gramEnd"/>
            <w:r w:rsidR="00216149" w:rsidRPr="00FE42A3">
              <w:rPr>
                <w:rFonts w:ascii="Times New Roman" w:eastAsia="標楷體" w:hAnsi="Times New Roman" w:cs="Times New Roman" w:hint="eastAsia"/>
                <w:color w:val="000000" w:themeColor="text1"/>
              </w:rPr>
              <w:t>累計填報。</w:t>
            </w:r>
          </w:p>
          <w:tbl>
            <w:tblPr>
              <w:tblStyle w:val="af"/>
              <w:tblW w:w="0" w:type="auto"/>
              <w:tblInd w:w="140" w:type="dxa"/>
              <w:tblLook w:val="04A0" w:firstRow="1" w:lastRow="0" w:firstColumn="1" w:lastColumn="0" w:noHBand="0" w:noVBand="1"/>
            </w:tblPr>
            <w:tblGrid>
              <w:gridCol w:w="942"/>
              <w:gridCol w:w="2079"/>
              <w:gridCol w:w="1958"/>
            </w:tblGrid>
            <w:tr w:rsidR="00FE42A3" w:rsidRPr="00FE42A3" w14:paraId="07F61B3F" w14:textId="77777777" w:rsidTr="00A4290E">
              <w:trPr>
                <w:trHeight w:val="240"/>
              </w:trPr>
              <w:tc>
                <w:tcPr>
                  <w:tcW w:w="1023" w:type="dxa"/>
                </w:tcPr>
                <w:p w14:paraId="37AB25AE"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p>
              </w:tc>
              <w:tc>
                <w:tcPr>
                  <w:tcW w:w="2268" w:type="dxa"/>
                </w:tcPr>
                <w:p w14:paraId="3BD148B2"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填報</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追蹤</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月份</w:t>
                  </w:r>
                </w:p>
              </w:tc>
              <w:tc>
                <w:tcPr>
                  <w:tcW w:w="2126" w:type="dxa"/>
                </w:tcPr>
                <w:p w14:paraId="66DEAF40"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收案月份</w:t>
                  </w:r>
                </w:p>
              </w:tc>
            </w:tr>
            <w:tr w:rsidR="00FE42A3" w:rsidRPr="00FE42A3" w14:paraId="5256DB7E" w14:textId="77777777" w:rsidTr="00B40515">
              <w:trPr>
                <w:trHeight w:val="175"/>
              </w:trPr>
              <w:tc>
                <w:tcPr>
                  <w:tcW w:w="1023" w:type="dxa"/>
                </w:tcPr>
                <w:p w14:paraId="077FF012"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1</w:t>
                  </w:r>
                  <w:r w:rsidRPr="00FE42A3">
                    <w:rPr>
                      <w:rFonts w:ascii="Times New Roman" w:eastAsia="標楷體" w:hAnsi="Times New Roman" w:cs="Times New Roman" w:hint="eastAsia"/>
                      <w:color w:val="000000" w:themeColor="text1"/>
                    </w:rPr>
                    <w:t>季</w:t>
                  </w:r>
                </w:p>
              </w:tc>
              <w:tc>
                <w:tcPr>
                  <w:tcW w:w="2268" w:type="dxa"/>
                </w:tcPr>
                <w:p w14:paraId="52298E26" w14:textId="29B43863"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c>
                <w:tcPr>
                  <w:tcW w:w="2126" w:type="dxa"/>
                </w:tcPr>
                <w:p w14:paraId="1F3F16B5" w14:textId="28F4F370"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115.07-115.09</w:t>
                  </w:r>
                </w:p>
              </w:tc>
            </w:tr>
            <w:tr w:rsidR="00FE42A3" w:rsidRPr="00FE42A3" w14:paraId="20571E6C" w14:textId="77777777" w:rsidTr="00B40515">
              <w:trPr>
                <w:trHeight w:val="126"/>
              </w:trPr>
              <w:tc>
                <w:tcPr>
                  <w:tcW w:w="1023" w:type="dxa"/>
                </w:tcPr>
                <w:p w14:paraId="692F6463"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2</w:t>
                  </w:r>
                  <w:r w:rsidRPr="00FE42A3">
                    <w:rPr>
                      <w:rFonts w:ascii="Times New Roman" w:eastAsia="標楷體" w:hAnsi="Times New Roman" w:cs="Times New Roman" w:hint="eastAsia"/>
                      <w:color w:val="000000" w:themeColor="text1"/>
                    </w:rPr>
                    <w:t>季</w:t>
                  </w:r>
                </w:p>
              </w:tc>
              <w:tc>
                <w:tcPr>
                  <w:tcW w:w="2268" w:type="dxa"/>
                </w:tcPr>
                <w:p w14:paraId="5A2B0E38" w14:textId="07FC28A8"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c>
                <w:tcPr>
                  <w:tcW w:w="2126" w:type="dxa"/>
                </w:tcPr>
                <w:p w14:paraId="40CD5588" w14:textId="5033F390"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115.09-115.12</w:t>
                  </w:r>
                </w:p>
              </w:tc>
            </w:tr>
            <w:tr w:rsidR="00FE42A3" w:rsidRPr="00FE42A3" w14:paraId="63681CD5" w14:textId="77777777" w:rsidTr="00B40515">
              <w:trPr>
                <w:trHeight w:val="204"/>
              </w:trPr>
              <w:tc>
                <w:tcPr>
                  <w:tcW w:w="1023" w:type="dxa"/>
                </w:tcPr>
                <w:p w14:paraId="4936CACF"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3</w:t>
                  </w:r>
                  <w:r w:rsidRPr="00FE42A3">
                    <w:rPr>
                      <w:rFonts w:ascii="Times New Roman" w:eastAsia="標楷體" w:hAnsi="Times New Roman" w:cs="Times New Roman" w:hint="eastAsia"/>
                      <w:color w:val="000000" w:themeColor="text1"/>
                    </w:rPr>
                    <w:t>季</w:t>
                  </w:r>
                </w:p>
              </w:tc>
              <w:tc>
                <w:tcPr>
                  <w:tcW w:w="2268" w:type="dxa"/>
                </w:tcPr>
                <w:p w14:paraId="560F3C2B" w14:textId="1D8B5702"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c>
                <w:tcPr>
                  <w:tcW w:w="2126" w:type="dxa"/>
                </w:tcPr>
                <w:p w14:paraId="218416B7" w14:textId="57318C86"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r>
            <w:tr w:rsidR="00FE42A3" w:rsidRPr="00FE42A3" w14:paraId="7A15B841" w14:textId="77777777" w:rsidTr="00B40515">
              <w:trPr>
                <w:trHeight w:val="56"/>
              </w:trPr>
              <w:tc>
                <w:tcPr>
                  <w:tcW w:w="1023" w:type="dxa"/>
                </w:tcPr>
                <w:p w14:paraId="2C26F39E"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4</w:t>
                  </w:r>
                  <w:r w:rsidRPr="00FE42A3">
                    <w:rPr>
                      <w:rFonts w:ascii="Times New Roman" w:eastAsia="標楷體" w:hAnsi="Times New Roman" w:cs="Times New Roman" w:hint="eastAsia"/>
                      <w:color w:val="000000" w:themeColor="text1"/>
                    </w:rPr>
                    <w:t>季</w:t>
                  </w:r>
                </w:p>
              </w:tc>
              <w:tc>
                <w:tcPr>
                  <w:tcW w:w="2268" w:type="dxa"/>
                </w:tcPr>
                <w:p w14:paraId="6D5CBEE0" w14:textId="17740372"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116.10-116.12</w:t>
                  </w:r>
                </w:p>
              </w:tc>
              <w:tc>
                <w:tcPr>
                  <w:tcW w:w="2126" w:type="dxa"/>
                </w:tcPr>
                <w:p w14:paraId="1A138659" w14:textId="6BA1EED8"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r>
          </w:tbl>
          <w:p w14:paraId="4C723200" w14:textId="0C0599C8" w:rsidR="003C20F5" w:rsidRPr="00FE42A3" w:rsidRDefault="003C20F5" w:rsidP="009360C2">
            <w:pPr>
              <w:spacing w:afterLines="20" w:after="72" w:line="400" w:lineRule="exact"/>
              <w:jc w:val="both"/>
              <w:rPr>
                <w:rFonts w:ascii="Times New Roman" w:eastAsia="標楷體" w:hAnsi="Times New Roman" w:cs="Times New Roman"/>
                <w:color w:val="000000" w:themeColor="text1"/>
              </w:rPr>
            </w:pPr>
          </w:p>
        </w:tc>
        <w:tc>
          <w:tcPr>
            <w:tcW w:w="1169" w:type="pct"/>
            <w:vAlign w:val="center"/>
          </w:tcPr>
          <w:p w14:paraId="00B02806" w14:textId="368C8D1F" w:rsidR="003C20F5" w:rsidRPr="00FE42A3" w:rsidRDefault="003C20F5"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00FC2328" w14:textId="52A0074D" w:rsidR="003C20F5" w:rsidRPr="00FE42A3" w:rsidRDefault="003C20F5"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7BBAA897" w14:textId="4FFA8E31" w:rsidR="003C20F5" w:rsidRPr="00FE42A3" w:rsidRDefault="003C20F5"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r>
      <w:tr w:rsidR="00FE42A3" w:rsidRPr="00FE42A3" w14:paraId="79F0F72A" w14:textId="77777777" w:rsidTr="00FF6594">
        <w:trPr>
          <w:trHeight w:val="20"/>
        </w:trPr>
        <w:tc>
          <w:tcPr>
            <w:tcW w:w="881" w:type="pct"/>
            <w:vMerge/>
          </w:tcPr>
          <w:p w14:paraId="222BEEAB" w14:textId="77777777" w:rsidR="003C20F5" w:rsidRPr="00FE42A3" w:rsidRDefault="003C20F5" w:rsidP="007663BB">
            <w:pPr>
              <w:spacing w:line="400" w:lineRule="exact"/>
              <w:jc w:val="both"/>
              <w:rPr>
                <w:rFonts w:ascii="Times New Roman" w:eastAsia="標楷體" w:hAnsi="Times New Roman" w:cs="Times New Roman"/>
                <w:color w:val="000000" w:themeColor="text1"/>
                <w:sz w:val="27"/>
                <w:szCs w:val="27"/>
                <w:u w:val="single"/>
              </w:rPr>
            </w:pPr>
          </w:p>
        </w:tc>
        <w:tc>
          <w:tcPr>
            <w:tcW w:w="2950" w:type="pct"/>
            <w:vAlign w:val="center"/>
          </w:tcPr>
          <w:p w14:paraId="25C5443B" w14:textId="45870835" w:rsidR="003C20F5" w:rsidRPr="00FE42A3" w:rsidRDefault="003C20F5">
            <w:pPr>
              <w:pStyle w:val="a9"/>
              <w:numPr>
                <w:ilvl w:val="0"/>
                <w:numId w:val="38"/>
              </w:num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戒菸服務</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之</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個月點戒菸成功率。</w:t>
            </w:r>
          </w:p>
          <w:p w14:paraId="32D81997" w14:textId="77777777" w:rsidR="003C20F5" w:rsidRPr="00FE42A3" w:rsidRDefault="003C20F5" w:rsidP="00216149">
            <w:pPr>
              <w:spacing w:afterLines="20" w:after="72" w:line="400" w:lineRule="exact"/>
              <w:ind w:left="135" w:hangingChars="50" w:hanging="13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【計算公式】：藥物治療個案中，</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訪問時表示</w:t>
            </w:r>
            <w:r w:rsidRPr="00FE42A3">
              <w:rPr>
                <w:rFonts w:ascii="Times New Roman" w:eastAsia="標楷體" w:hAnsi="Times New Roman" w:cs="Times New Roman"/>
                <w:color w:val="000000" w:themeColor="text1"/>
                <w:sz w:val="27"/>
                <w:szCs w:val="27"/>
              </w:rPr>
              <w:t>7</w:t>
            </w:r>
            <w:r w:rsidRPr="00FE42A3">
              <w:rPr>
                <w:rFonts w:ascii="Times New Roman" w:eastAsia="標楷體" w:hAnsi="Times New Roman" w:cs="Times New Roman"/>
                <w:color w:val="000000" w:themeColor="text1"/>
                <w:sz w:val="27"/>
                <w:szCs w:val="27"/>
              </w:rPr>
              <w:t>天內未吸菸個案</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應追蹤</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個月戒菸情形之總個案數</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w:t>
            </w:r>
          </w:p>
          <w:tbl>
            <w:tblPr>
              <w:tblStyle w:val="af"/>
              <w:tblW w:w="0" w:type="auto"/>
              <w:tblInd w:w="140" w:type="dxa"/>
              <w:tblLook w:val="04A0" w:firstRow="1" w:lastRow="0" w:firstColumn="1" w:lastColumn="0" w:noHBand="0" w:noVBand="1"/>
            </w:tblPr>
            <w:tblGrid>
              <w:gridCol w:w="942"/>
              <w:gridCol w:w="2079"/>
              <w:gridCol w:w="1958"/>
            </w:tblGrid>
            <w:tr w:rsidR="00FE42A3" w:rsidRPr="00FE42A3" w14:paraId="2135376D" w14:textId="77777777" w:rsidTr="00A4290E">
              <w:trPr>
                <w:trHeight w:val="240"/>
              </w:trPr>
              <w:tc>
                <w:tcPr>
                  <w:tcW w:w="1023" w:type="dxa"/>
                </w:tcPr>
                <w:p w14:paraId="7B48BB6D"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p>
              </w:tc>
              <w:tc>
                <w:tcPr>
                  <w:tcW w:w="2268" w:type="dxa"/>
                </w:tcPr>
                <w:p w14:paraId="304B3524"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填報</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追蹤</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月份</w:t>
                  </w:r>
                </w:p>
              </w:tc>
              <w:tc>
                <w:tcPr>
                  <w:tcW w:w="2126" w:type="dxa"/>
                </w:tcPr>
                <w:p w14:paraId="50427953"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收案月份</w:t>
                  </w:r>
                </w:p>
              </w:tc>
            </w:tr>
            <w:tr w:rsidR="00FE42A3" w:rsidRPr="00FE42A3" w14:paraId="3A6FF5CC" w14:textId="77777777" w:rsidTr="00A4290E">
              <w:trPr>
                <w:trHeight w:val="175"/>
              </w:trPr>
              <w:tc>
                <w:tcPr>
                  <w:tcW w:w="1023" w:type="dxa"/>
                </w:tcPr>
                <w:p w14:paraId="119C1503"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1</w:t>
                  </w:r>
                  <w:r w:rsidRPr="00FE42A3">
                    <w:rPr>
                      <w:rFonts w:ascii="Times New Roman" w:eastAsia="標楷體" w:hAnsi="Times New Roman" w:cs="Times New Roman" w:hint="eastAsia"/>
                      <w:color w:val="000000" w:themeColor="text1"/>
                    </w:rPr>
                    <w:t>季</w:t>
                  </w:r>
                </w:p>
              </w:tc>
              <w:tc>
                <w:tcPr>
                  <w:tcW w:w="2268" w:type="dxa"/>
                  <w:vAlign w:val="center"/>
                </w:tcPr>
                <w:p w14:paraId="2BDEC159"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c>
                <w:tcPr>
                  <w:tcW w:w="2126" w:type="dxa"/>
                  <w:vAlign w:val="center"/>
                </w:tcPr>
                <w:p w14:paraId="1BAC4216"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115.10-115.12</w:t>
                  </w:r>
                </w:p>
              </w:tc>
            </w:tr>
            <w:tr w:rsidR="00FE42A3" w:rsidRPr="00FE42A3" w14:paraId="49550896" w14:textId="77777777" w:rsidTr="00A4290E">
              <w:trPr>
                <w:trHeight w:val="126"/>
              </w:trPr>
              <w:tc>
                <w:tcPr>
                  <w:tcW w:w="1023" w:type="dxa"/>
                </w:tcPr>
                <w:p w14:paraId="7435689A"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2</w:t>
                  </w:r>
                  <w:r w:rsidRPr="00FE42A3">
                    <w:rPr>
                      <w:rFonts w:ascii="Times New Roman" w:eastAsia="標楷體" w:hAnsi="Times New Roman" w:cs="Times New Roman" w:hint="eastAsia"/>
                      <w:color w:val="000000" w:themeColor="text1"/>
                    </w:rPr>
                    <w:t>季</w:t>
                  </w:r>
                </w:p>
              </w:tc>
              <w:tc>
                <w:tcPr>
                  <w:tcW w:w="2268" w:type="dxa"/>
                  <w:vAlign w:val="center"/>
                </w:tcPr>
                <w:p w14:paraId="3FFABF73"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c>
                <w:tcPr>
                  <w:tcW w:w="2126" w:type="dxa"/>
                  <w:vAlign w:val="center"/>
                </w:tcPr>
                <w:p w14:paraId="118F8103"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r>
            <w:tr w:rsidR="00FE42A3" w:rsidRPr="00FE42A3" w14:paraId="41E3ECCD" w14:textId="77777777" w:rsidTr="00A4290E">
              <w:trPr>
                <w:trHeight w:val="204"/>
              </w:trPr>
              <w:tc>
                <w:tcPr>
                  <w:tcW w:w="1023" w:type="dxa"/>
                </w:tcPr>
                <w:p w14:paraId="5E373AAE"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3</w:t>
                  </w:r>
                  <w:r w:rsidRPr="00FE42A3">
                    <w:rPr>
                      <w:rFonts w:ascii="Times New Roman" w:eastAsia="標楷體" w:hAnsi="Times New Roman" w:cs="Times New Roman" w:hint="eastAsia"/>
                      <w:color w:val="000000" w:themeColor="text1"/>
                    </w:rPr>
                    <w:t>季</w:t>
                  </w:r>
                </w:p>
              </w:tc>
              <w:tc>
                <w:tcPr>
                  <w:tcW w:w="2268" w:type="dxa"/>
                  <w:vAlign w:val="center"/>
                </w:tcPr>
                <w:p w14:paraId="07D31D66"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c>
                <w:tcPr>
                  <w:tcW w:w="2126" w:type="dxa"/>
                  <w:vAlign w:val="center"/>
                </w:tcPr>
                <w:p w14:paraId="491B9304"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r>
            <w:tr w:rsidR="00FE42A3" w:rsidRPr="00FE42A3" w14:paraId="743D7F11" w14:textId="77777777" w:rsidTr="00A4290E">
              <w:trPr>
                <w:trHeight w:val="56"/>
              </w:trPr>
              <w:tc>
                <w:tcPr>
                  <w:tcW w:w="1023" w:type="dxa"/>
                </w:tcPr>
                <w:p w14:paraId="600040F9"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4</w:t>
                  </w:r>
                  <w:r w:rsidRPr="00FE42A3">
                    <w:rPr>
                      <w:rFonts w:ascii="Times New Roman" w:eastAsia="標楷體" w:hAnsi="Times New Roman" w:cs="Times New Roman" w:hint="eastAsia"/>
                      <w:color w:val="000000" w:themeColor="text1"/>
                    </w:rPr>
                    <w:t>季</w:t>
                  </w:r>
                </w:p>
              </w:tc>
              <w:tc>
                <w:tcPr>
                  <w:tcW w:w="2268" w:type="dxa"/>
                  <w:vAlign w:val="center"/>
                </w:tcPr>
                <w:p w14:paraId="04C97BC2"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116.10-116.12</w:t>
                  </w:r>
                </w:p>
              </w:tc>
              <w:tc>
                <w:tcPr>
                  <w:tcW w:w="2126" w:type="dxa"/>
                  <w:vAlign w:val="center"/>
                </w:tcPr>
                <w:p w14:paraId="409D7926"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r>
          </w:tbl>
          <w:p w14:paraId="082C27AB" w14:textId="49632329" w:rsidR="00216149" w:rsidRPr="00FE42A3" w:rsidRDefault="00216149" w:rsidP="00216149">
            <w:pPr>
              <w:spacing w:afterLines="20" w:after="72" w:line="400" w:lineRule="exact"/>
              <w:jc w:val="both"/>
              <w:rPr>
                <w:rFonts w:ascii="Times New Roman" w:eastAsia="標楷體" w:hAnsi="Times New Roman" w:cs="Times New Roman"/>
                <w:color w:val="000000" w:themeColor="text1"/>
                <w:sz w:val="27"/>
                <w:szCs w:val="27"/>
              </w:rPr>
            </w:pPr>
          </w:p>
        </w:tc>
        <w:tc>
          <w:tcPr>
            <w:tcW w:w="1169" w:type="pct"/>
            <w:vAlign w:val="center"/>
          </w:tcPr>
          <w:p w14:paraId="69C7F206" w14:textId="456D5C02" w:rsidR="003C20F5" w:rsidRPr="00FE42A3" w:rsidRDefault="003C20F5"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369CB212" w14:textId="4506457B" w:rsidR="003C20F5" w:rsidRPr="00FE42A3" w:rsidRDefault="003C20F5"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4314398F" w14:textId="657EB8B5" w:rsidR="003C20F5" w:rsidRPr="00FE42A3" w:rsidRDefault="003C20F5"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r>
      <w:tr w:rsidR="00FE42A3" w:rsidRPr="00FE42A3" w14:paraId="23FB9CC8" w14:textId="77777777" w:rsidTr="00FF6594">
        <w:trPr>
          <w:trHeight w:val="20"/>
        </w:trPr>
        <w:tc>
          <w:tcPr>
            <w:tcW w:w="881" w:type="pct"/>
            <w:vMerge/>
          </w:tcPr>
          <w:p w14:paraId="00FF9CF1" w14:textId="77777777" w:rsidR="003C20F5" w:rsidRPr="00FE42A3" w:rsidRDefault="003C20F5" w:rsidP="007663BB">
            <w:pPr>
              <w:spacing w:line="400" w:lineRule="exact"/>
              <w:jc w:val="both"/>
              <w:rPr>
                <w:rFonts w:ascii="Times New Roman" w:eastAsia="標楷體" w:hAnsi="Times New Roman" w:cs="Times New Roman"/>
                <w:color w:val="000000" w:themeColor="text1"/>
                <w:sz w:val="27"/>
                <w:szCs w:val="27"/>
                <w:u w:val="single"/>
              </w:rPr>
            </w:pPr>
          </w:p>
        </w:tc>
        <w:tc>
          <w:tcPr>
            <w:tcW w:w="2950" w:type="pct"/>
            <w:vAlign w:val="center"/>
          </w:tcPr>
          <w:p w14:paraId="3CC123C0" w14:textId="6852A827" w:rsidR="003C20F5" w:rsidRPr="00FE42A3" w:rsidRDefault="003C20F5">
            <w:pPr>
              <w:pStyle w:val="a9"/>
              <w:numPr>
                <w:ilvl w:val="0"/>
                <w:numId w:val="38"/>
              </w:num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戒菸服務</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之</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個月點戒菸成功率。</w:t>
            </w:r>
          </w:p>
          <w:p w14:paraId="4D3CFD5A" w14:textId="2805268E" w:rsidR="00487721" w:rsidRPr="00FE42A3" w:rsidRDefault="003C20F5" w:rsidP="00487721">
            <w:pPr>
              <w:spacing w:afterLines="20" w:after="72" w:line="400" w:lineRule="exact"/>
              <w:ind w:left="135" w:hangingChars="50" w:hanging="13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【計算公式】：藥物治療個案中，</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訪問時表示</w:t>
            </w:r>
            <w:r w:rsidRPr="00FE42A3">
              <w:rPr>
                <w:rFonts w:ascii="Times New Roman" w:eastAsia="標楷體" w:hAnsi="Times New Roman" w:cs="Times New Roman"/>
                <w:color w:val="000000" w:themeColor="text1"/>
                <w:sz w:val="27"/>
                <w:szCs w:val="27"/>
              </w:rPr>
              <w:t>7</w:t>
            </w:r>
            <w:r w:rsidRPr="00FE42A3">
              <w:rPr>
                <w:rFonts w:ascii="Times New Roman" w:eastAsia="標楷體" w:hAnsi="Times New Roman" w:cs="Times New Roman"/>
                <w:color w:val="000000" w:themeColor="text1"/>
                <w:sz w:val="27"/>
                <w:szCs w:val="27"/>
              </w:rPr>
              <w:t>天內未吸菸個案</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應追蹤</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個月戒菸情形之總個案數</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w:t>
            </w:r>
          </w:p>
          <w:tbl>
            <w:tblPr>
              <w:tblStyle w:val="af"/>
              <w:tblW w:w="0" w:type="auto"/>
              <w:tblInd w:w="140" w:type="dxa"/>
              <w:tblLook w:val="04A0" w:firstRow="1" w:lastRow="0" w:firstColumn="1" w:lastColumn="0" w:noHBand="0" w:noVBand="1"/>
            </w:tblPr>
            <w:tblGrid>
              <w:gridCol w:w="942"/>
              <w:gridCol w:w="2079"/>
              <w:gridCol w:w="1958"/>
            </w:tblGrid>
            <w:tr w:rsidR="00FE42A3" w:rsidRPr="00FE42A3" w14:paraId="0E4EEEB4" w14:textId="77777777" w:rsidTr="00A4290E">
              <w:trPr>
                <w:trHeight w:val="240"/>
              </w:trPr>
              <w:tc>
                <w:tcPr>
                  <w:tcW w:w="1023" w:type="dxa"/>
                </w:tcPr>
                <w:p w14:paraId="68A4EEAC"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p>
              </w:tc>
              <w:tc>
                <w:tcPr>
                  <w:tcW w:w="2268" w:type="dxa"/>
                </w:tcPr>
                <w:p w14:paraId="1A653B91"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填報</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追蹤</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月份</w:t>
                  </w:r>
                </w:p>
              </w:tc>
              <w:tc>
                <w:tcPr>
                  <w:tcW w:w="2126" w:type="dxa"/>
                </w:tcPr>
                <w:p w14:paraId="38AADF8D"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收案月份</w:t>
                  </w:r>
                </w:p>
              </w:tc>
            </w:tr>
            <w:tr w:rsidR="00FE42A3" w:rsidRPr="00FE42A3" w14:paraId="123DB332" w14:textId="77777777" w:rsidTr="00A4290E">
              <w:trPr>
                <w:trHeight w:val="175"/>
              </w:trPr>
              <w:tc>
                <w:tcPr>
                  <w:tcW w:w="1023" w:type="dxa"/>
                </w:tcPr>
                <w:p w14:paraId="05283800"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1</w:t>
                  </w:r>
                  <w:r w:rsidRPr="00FE42A3">
                    <w:rPr>
                      <w:rFonts w:ascii="Times New Roman" w:eastAsia="標楷體" w:hAnsi="Times New Roman" w:cs="Times New Roman" w:hint="eastAsia"/>
                      <w:color w:val="000000" w:themeColor="text1"/>
                    </w:rPr>
                    <w:t>季</w:t>
                  </w:r>
                </w:p>
              </w:tc>
              <w:tc>
                <w:tcPr>
                  <w:tcW w:w="2268" w:type="dxa"/>
                </w:tcPr>
                <w:p w14:paraId="72F90BD9"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c>
                <w:tcPr>
                  <w:tcW w:w="2126" w:type="dxa"/>
                </w:tcPr>
                <w:p w14:paraId="57487858"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115.07-115.09</w:t>
                  </w:r>
                </w:p>
              </w:tc>
            </w:tr>
            <w:tr w:rsidR="00FE42A3" w:rsidRPr="00FE42A3" w14:paraId="5BE2DF4D" w14:textId="77777777" w:rsidTr="00A4290E">
              <w:trPr>
                <w:trHeight w:val="126"/>
              </w:trPr>
              <w:tc>
                <w:tcPr>
                  <w:tcW w:w="1023" w:type="dxa"/>
                </w:tcPr>
                <w:p w14:paraId="641035DE"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lastRenderedPageBreak/>
                    <w:t>第</w:t>
                  </w:r>
                  <w:r w:rsidRPr="00FE42A3">
                    <w:rPr>
                      <w:rFonts w:ascii="Times New Roman" w:eastAsia="標楷體" w:hAnsi="Times New Roman" w:cs="Times New Roman" w:hint="eastAsia"/>
                      <w:color w:val="000000" w:themeColor="text1"/>
                    </w:rPr>
                    <w:t>2</w:t>
                  </w:r>
                  <w:r w:rsidRPr="00FE42A3">
                    <w:rPr>
                      <w:rFonts w:ascii="Times New Roman" w:eastAsia="標楷體" w:hAnsi="Times New Roman" w:cs="Times New Roman" w:hint="eastAsia"/>
                      <w:color w:val="000000" w:themeColor="text1"/>
                    </w:rPr>
                    <w:t>季</w:t>
                  </w:r>
                </w:p>
              </w:tc>
              <w:tc>
                <w:tcPr>
                  <w:tcW w:w="2268" w:type="dxa"/>
                </w:tcPr>
                <w:p w14:paraId="5CEF6209"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c>
                <w:tcPr>
                  <w:tcW w:w="2126" w:type="dxa"/>
                </w:tcPr>
                <w:p w14:paraId="6690CBAF"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115.09-115.12</w:t>
                  </w:r>
                </w:p>
              </w:tc>
            </w:tr>
            <w:tr w:rsidR="00FE42A3" w:rsidRPr="00FE42A3" w14:paraId="4D7B70B4" w14:textId="77777777" w:rsidTr="00A4290E">
              <w:trPr>
                <w:trHeight w:val="204"/>
              </w:trPr>
              <w:tc>
                <w:tcPr>
                  <w:tcW w:w="1023" w:type="dxa"/>
                </w:tcPr>
                <w:p w14:paraId="299D67F0"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3</w:t>
                  </w:r>
                  <w:r w:rsidRPr="00FE42A3">
                    <w:rPr>
                      <w:rFonts w:ascii="Times New Roman" w:eastAsia="標楷體" w:hAnsi="Times New Roman" w:cs="Times New Roman" w:hint="eastAsia"/>
                      <w:color w:val="000000" w:themeColor="text1"/>
                    </w:rPr>
                    <w:t>季</w:t>
                  </w:r>
                </w:p>
              </w:tc>
              <w:tc>
                <w:tcPr>
                  <w:tcW w:w="2268" w:type="dxa"/>
                </w:tcPr>
                <w:p w14:paraId="16A9294C"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c>
                <w:tcPr>
                  <w:tcW w:w="2126" w:type="dxa"/>
                </w:tcPr>
                <w:p w14:paraId="72A20A8B"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r>
            <w:tr w:rsidR="00FE42A3" w:rsidRPr="00FE42A3" w14:paraId="77CB3E97" w14:textId="77777777" w:rsidTr="00A4290E">
              <w:trPr>
                <w:trHeight w:val="56"/>
              </w:trPr>
              <w:tc>
                <w:tcPr>
                  <w:tcW w:w="1023" w:type="dxa"/>
                </w:tcPr>
                <w:p w14:paraId="139F8D20"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4</w:t>
                  </w:r>
                  <w:r w:rsidRPr="00FE42A3">
                    <w:rPr>
                      <w:rFonts w:ascii="Times New Roman" w:eastAsia="標楷體" w:hAnsi="Times New Roman" w:cs="Times New Roman" w:hint="eastAsia"/>
                      <w:color w:val="000000" w:themeColor="text1"/>
                    </w:rPr>
                    <w:t>季</w:t>
                  </w:r>
                </w:p>
              </w:tc>
              <w:tc>
                <w:tcPr>
                  <w:tcW w:w="2268" w:type="dxa"/>
                </w:tcPr>
                <w:p w14:paraId="6AF5AF08"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116.10-116.12</w:t>
                  </w:r>
                </w:p>
              </w:tc>
              <w:tc>
                <w:tcPr>
                  <w:tcW w:w="2126" w:type="dxa"/>
                </w:tcPr>
                <w:p w14:paraId="6E48BEC3"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r>
          </w:tbl>
          <w:p w14:paraId="23BD0A3C" w14:textId="4D2CCD2D" w:rsidR="00216149" w:rsidRPr="00FE42A3" w:rsidRDefault="00216149" w:rsidP="00216149">
            <w:pPr>
              <w:spacing w:afterLines="20" w:after="72" w:line="400" w:lineRule="exact"/>
              <w:ind w:left="135" w:hangingChars="50" w:hanging="135"/>
              <w:jc w:val="both"/>
              <w:rPr>
                <w:rFonts w:ascii="Times New Roman" w:eastAsia="標楷體" w:hAnsi="Times New Roman" w:cs="Times New Roman"/>
                <w:color w:val="000000" w:themeColor="text1"/>
                <w:sz w:val="27"/>
                <w:szCs w:val="27"/>
              </w:rPr>
            </w:pPr>
          </w:p>
        </w:tc>
        <w:tc>
          <w:tcPr>
            <w:tcW w:w="1169" w:type="pct"/>
            <w:vAlign w:val="center"/>
          </w:tcPr>
          <w:p w14:paraId="2DE5D142" w14:textId="6A0172B1" w:rsidR="003C20F5" w:rsidRPr="00FE42A3" w:rsidRDefault="003C20F5"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64998AAB" w14:textId="30C08118" w:rsidR="003C20F5" w:rsidRPr="00FE42A3" w:rsidRDefault="003C20F5"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4285D9A6" w14:textId="069230D0" w:rsidR="003C20F5" w:rsidRPr="00FE42A3" w:rsidRDefault="003C20F5"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r>
      <w:tr w:rsidR="00424767" w:rsidRPr="00FE42A3" w14:paraId="1338373C" w14:textId="77777777" w:rsidTr="00FF6594">
        <w:trPr>
          <w:trHeight w:val="20"/>
        </w:trPr>
        <w:tc>
          <w:tcPr>
            <w:tcW w:w="881" w:type="pct"/>
          </w:tcPr>
          <w:p w14:paraId="1F95F13C" w14:textId="37E2D18A" w:rsidR="00424767" w:rsidRPr="00FE42A3" w:rsidRDefault="00424767" w:rsidP="007663BB">
            <w:pPr>
              <w:spacing w:line="400" w:lineRule="exact"/>
              <w:jc w:val="both"/>
              <w:rPr>
                <w:rFonts w:ascii="Times New Roman" w:eastAsia="標楷體" w:hAnsi="Times New Roman" w:cs="Times New Roman"/>
                <w:color w:val="000000" w:themeColor="text1"/>
                <w:sz w:val="27"/>
                <w:szCs w:val="27"/>
                <w:u w:val="single"/>
                <w:shd w:val="pct15" w:color="auto" w:fill="FFFFFF"/>
              </w:rPr>
            </w:pPr>
            <w:r w:rsidRPr="00FE42A3">
              <w:rPr>
                <w:rFonts w:ascii="Times New Roman" w:eastAsia="標楷體" w:hAnsi="Times New Roman" w:cs="Times New Roman"/>
                <w:color w:val="000000" w:themeColor="text1"/>
                <w:sz w:val="27"/>
                <w:szCs w:val="27"/>
                <w:u w:val="single"/>
                <w:shd w:val="pct15" w:color="auto" w:fill="FFFFFF"/>
              </w:rPr>
              <w:t>自選指標</w:t>
            </w:r>
            <w:r w:rsidRPr="00FE42A3">
              <w:rPr>
                <w:rFonts w:ascii="Times New Roman" w:eastAsia="標楷體" w:hAnsi="Times New Roman" w:cs="Times New Roman"/>
                <w:color w:val="000000" w:themeColor="text1"/>
                <w:sz w:val="27"/>
                <w:szCs w:val="27"/>
                <w:u w:val="single"/>
                <w:shd w:val="pct15" w:color="auto" w:fill="FFFFFF"/>
              </w:rPr>
              <w:t>1</w:t>
            </w:r>
          </w:p>
        </w:tc>
        <w:tc>
          <w:tcPr>
            <w:tcW w:w="2950" w:type="pct"/>
            <w:vAlign w:val="center"/>
          </w:tcPr>
          <w:p w14:paraId="3AB08A07" w14:textId="78F95B03" w:rsidR="00424767" w:rsidRPr="00FE42A3" w:rsidRDefault="00424767" w:rsidP="00CF222C">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提報勞工及公教健檢之三高慢性病相關數據上傳之規劃及報告書。</w:t>
            </w:r>
          </w:p>
        </w:tc>
        <w:tc>
          <w:tcPr>
            <w:tcW w:w="1169" w:type="pct"/>
            <w:vAlign w:val="center"/>
          </w:tcPr>
          <w:p w14:paraId="5CC52C10" w14:textId="6671AF83" w:rsidR="00424767" w:rsidRPr="00FE42A3" w:rsidRDefault="00424767" w:rsidP="00DA170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份</w:t>
            </w:r>
          </w:p>
        </w:tc>
      </w:tr>
    </w:tbl>
    <w:p w14:paraId="0D7D377A" w14:textId="77777777" w:rsidR="00FF6594" w:rsidRPr="00FE42A3" w:rsidRDefault="00FF6594" w:rsidP="00CC0611">
      <w:pPr>
        <w:spacing w:after="0" w:line="240" w:lineRule="auto"/>
        <w:rPr>
          <w:rFonts w:ascii="Times New Roman" w:eastAsia="標楷體" w:hAnsi="Times New Roman" w:cs="Times New Roman"/>
          <w:b/>
          <w:bCs/>
          <w:color w:val="000000" w:themeColor="text1"/>
          <w:sz w:val="28"/>
          <w:szCs w:val="28"/>
          <w:shd w:val="pct15" w:color="auto" w:fill="FFFFFF"/>
        </w:rPr>
      </w:pPr>
    </w:p>
    <w:p w14:paraId="1ED69A92" w14:textId="1DEF33EE" w:rsidR="00D63573" w:rsidRPr="00FE42A3" w:rsidRDefault="00CC0611" w:rsidP="00CC0611">
      <w:pPr>
        <w:spacing w:after="0" w:line="240" w:lineRule="auto"/>
        <w:rPr>
          <w:rFonts w:ascii="Times New Roman" w:eastAsia="標楷體" w:hAnsi="Times New Roman" w:cs="Times New Roman"/>
          <w:b/>
          <w:bCs/>
          <w:color w:val="000000" w:themeColor="text1"/>
          <w:sz w:val="27"/>
          <w:szCs w:val="27"/>
          <w:shd w:val="pct15" w:color="auto" w:fill="FFFFFF"/>
        </w:rPr>
      </w:pPr>
      <w:r w:rsidRPr="00FE42A3">
        <w:rPr>
          <w:rFonts w:ascii="Times New Roman" w:eastAsia="標楷體" w:hAnsi="Times New Roman" w:cs="Times New Roman"/>
          <w:b/>
          <w:bCs/>
          <w:color w:val="000000" w:themeColor="text1"/>
          <w:sz w:val="27"/>
          <w:szCs w:val="27"/>
          <w:shd w:val="pct15" w:color="auto" w:fill="FFFFFF"/>
        </w:rPr>
        <w:t>適用填寫【</w:t>
      </w:r>
      <w:r w:rsidR="0066202D" w:rsidRPr="00FE42A3">
        <w:rPr>
          <w:rFonts w:ascii="Times New Roman" w:eastAsia="標楷體" w:hAnsi="Times New Roman" w:cs="Times New Roman"/>
          <w:b/>
          <w:bCs/>
          <w:color w:val="000000" w:themeColor="text1"/>
          <w:sz w:val="27"/>
          <w:szCs w:val="27"/>
          <w:shd w:val="pct15" w:color="auto" w:fill="FFFFFF"/>
        </w:rPr>
        <w:t>113</w:t>
      </w:r>
      <w:r w:rsidR="0066202D" w:rsidRPr="00FE42A3">
        <w:rPr>
          <w:rFonts w:ascii="Times New Roman" w:eastAsia="標楷體" w:hAnsi="Times New Roman" w:cs="Times New Roman"/>
          <w:b/>
          <w:bCs/>
          <w:color w:val="000000" w:themeColor="text1"/>
          <w:sz w:val="27"/>
          <w:szCs w:val="27"/>
          <w:shd w:val="pct15" w:color="auto" w:fill="FFFFFF"/>
        </w:rPr>
        <w:t>年</w:t>
      </w:r>
      <w:r w:rsidR="0066202D" w:rsidRPr="00FE42A3">
        <w:rPr>
          <w:rFonts w:ascii="Times New Roman" w:eastAsia="標楷體" w:hAnsi="Times New Roman" w:cs="Times New Roman"/>
          <w:b/>
          <w:bCs/>
          <w:color w:val="000000" w:themeColor="text1"/>
          <w:sz w:val="27"/>
          <w:szCs w:val="27"/>
          <w:shd w:val="pct15" w:color="auto" w:fill="FFFFFF"/>
        </w:rPr>
        <w:t>(</w:t>
      </w:r>
      <w:r w:rsidR="0066202D" w:rsidRPr="00FE42A3">
        <w:rPr>
          <w:rFonts w:ascii="Times New Roman" w:eastAsia="標楷體" w:hAnsi="Times New Roman" w:cs="Times New Roman"/>
          <w:b/>
          <w:bCs/>
          <w:color w:val="000000" w:themeColor="text1"/>
          <w:sz w:val="27"/>
          <w:szCs w:val="27"/>
          <w:shd w:val="pct15" w:color="auto" w:fill="FFFFFF"/>
        </w:rPr>
        <w:t>含</w:t>
      </w:r>
      <w:r w:rsidR="0066202D" w:rsidRPr="00FE42A3">
        <w:rPr>
          <w:rFonts w:ascii="Times New Roman" w:eastAsia="標楷體" w:hAnsi="Times New Roman" w:cs="Times New Roman"/>
          <w:b/>
          <w:bCs/>
          <w:color w:val="000000" w:themeColor="text1"/>
          <w:sz w:val="27"/>
          <w:szCs w:val="27"/>
          <w:shd w:val="pct15" w:color="auto" w:fill="FFFFFF"/>
        </w:rPr>
        <w:t>)</w:t>
      </w:r>
      <w:r w:rsidR="0066202D" w:rsidRPr="00FE42A3">
        <w:rPr>
          <w:rFonts w:ascii="Times New Roman" w:eastAsia="標楷體" w:hAnsi="Times New Roman" w:cs="Times New Roman"/>
          <w:b/>
          <w:bCs/>
          <w:color w:val="000000" w:themeColor="text1"/>
          <w:sz w:val="27"/>
          <w:szCs w:val="27"/>
          <w:shd w:val="pct15" w:color="auto" w:fill="FFFFFF"/>
        </w:rPr>
        <w:t>後取得健康醫院資格</w:t>
      </w:r>
      <w:r w:rsidR="0066202D" w:rsidRPr="00FE42A3">
        <w:rPr>
          <w:rFonts w:ascii="Times New Roman" w:eastAsia="標楷體" w:hAnsi="Times New Roman" w:cs="Times New Roman"/>
          <w:b/>
          <w:bCs/>
          <w:color w:val="000000" w:themeColor="text1"/>
          <w:sz w:val="27"/>
          <w:szCs w:val="27"/>
          <w:shd w:val="pct15" w:color="auto" w:fill="FFFFFF"/>
        </w:rPr>
        <w:t>(</w:t>
      </w:r>
      <w:r w:rsidR="0066202D" w:rsidRPr="00FE42A3">
        <w:rPr>
          <w:rFonts w:ascii="Times New Roman" w:eastAsia="標楷體" w:hAnsi="Times New Roman" w:cs="Times New Roman"/>
          <w:b/>
          <w:bCs/>
          <w:color w:val="000000" w:themeColor="text1"/>
          <w:sz w:val="27"/>
          <w:szCs w:val="27"/>
          <w:shd w:val="pct15" w:color="auto" w:fill="FFFFFF"/>
        </w:rPr>
        <w:t>心會員</w:t>
      </w:r>
      <w:r w:rsidR="0066202D" w:rsidRPr="00FE42A3">
        <w:rPr>
          <w:rFonts w:ascii="Times New Roman" w:eastAsia="標楷體" w:hAnsi="Times New Roman" w:cs="Times New Roman"/>
          <w:b/>
          <w:bCs/>
          <w:color w:val="000000" w:themeColor="text1"/>
          <w:sz w:val="27"/>
          <w:szCs w:val="27"/>
          <w:shd w:val="pct15" w:color="auto" w:fill="FFFFFF"/>
        </w:rPr>
        <w:t>)</w:t>
      </w:r>
      <w:r w:rsidRPr="00FE42A3">
        <w:rPr>
          <w:rFonts w:ascii="Times New Roman" w:eastAsia="標楷體" w:hAnsi="Times New Roman" w:cs="Times New Roman"/>
          <w:b/>
          <w:bCs/>
          <w:color w:val="000000" w:themeColor="text1"/>
          <w:sz w:val="27"/>
          <w:szCs w:val="27"/>
          <w:shd w:val="pct15" w:color="auto" w:fill="FFFFFF"/>
        </w:rPr>
        <w:t>】</w:t>
      </w:r>
    </w:p>
    <w:tbl>
      <w:tblPr>
        <w:tblStyle w:val="af"/>
        <w:tblW w:w="5000" w:type="pct"/>
        <w:tblLook w:val="04A0" w:firstRow="1" w:lastRow="0" w:firstColumn="1" w:lastColumn="0" w:noHBand="0" w:noVBand="1"/>
      </w:tblPr>
      <w:tblGrid>
        <w:gridCol w:w="1596"/>
        <w:gridCol w:w="5335"/>
        <w:gridCol w:w="2129"/>
      </w:tblGrid>
      <w:tr w:rsidR="00FE42A3" w:rsidRPr="00FE42A3" w14:paraId="5150570F" w14:textId="77777777" w:rsidTr="00FF6594">
        <w:trPr>
          <w:trHeight w:val="510"/>
          <w:tblHeader/>
        </w:trPr>
        <w:tc>
          <w:tcPr>
            <w:tcW w:w="3825" w:type="pct"/>
            <w:gridSpan w:val="2"/>
            <w:shd w:val="clear" w:color="auto" w:fill="D0CECE" w:themeFill="background2" w:themeFillShade="E6"/>
            <w:vAlign w:val="center"/>
          </w:tcPr>
          <w:p w14:paraId="6F8F4F75" w14:textId="77777777" w:rsidR="00216149" w:rsidRPr="00FE42A3" w:rsidRDefault="0021614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工作項目</w:t>
            </w:r>
          </w:p>
        </w:tc>
        <w:tc>
          <w:tcPr>
            <w:tcW w:w="1175" w:type="pct"/>
            <w:shd w:val="clear" w:color="auto" w:fill="D0CECE" w:themeFill="background2" w:themeFillShade="E6"/>
            <w:vAlign w:val="center"/>
          </w:tcPr>
          <w:p w14:paraId="67E82E97" w14:textId="77777777" w:rsidR="00216149" w:rsidRPr="00FE42A3" w:rsidRDefault="0021614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目標值</w:t>
            </w:r>
            <w:r w:rsidRPr="00FE42A3">
              <w:rPr>
                <w:rFonts w:ascii="Times New Roman" w:eastAsia="標楷體" w:hAnsi="Times New Roman" w:cs="Times New Roman"/>
                <w:b/>
                <w:bCs/>
                <w:color w:val="000000" w:themeColor="text1"/>
                <w:sz w:val="27"/>
                <w:szCs w:val="27"/>
              </w:rPr>
              <w:t>(</w:t>
            </w:r>
            <w:r w:rsidRPr="00FE42A3">
              <w:rPr>
                <w:rFonts w:ascii="Times New Roman" w:eastAsia="標楷體" w:hAnsi="Times New Roman" w:cs="Times New Roman"/>
                <w:b/>
                <w:bCs/>
                <w:color w:val="000000" w:themeColor="text1"/>
                <w:sz w:val="27"/>
                <w:szCs w:val="27"/>
              </w:rPr>
              <w:t>單位</w:t>
            </w:r>
            <w:r w:rsidRPr="00FE42A3">
              <w:rPr>
                <w:rFonts w:ascii="Times New Roman" w:eastAsia="標楷體" w:hAnsi="Times New Roman" w:cs="Times New Roman"/>
                <w:b/>
                <w:bCs/>
                <w:color w:val="000000" w:themeColor="text1"/>
                <w:sz w:val="27"/>
                <w:szCs w:val="27"/>
              </w:rPr>
              <w:t>)</w:t>
            </w:r>
          </w:p>
        </w:tc>
      </w:tr>
      <w:tr w:rsidR="00FE42A3" w:rsidRPr="00FE42A3" w14:paraId="3EE4F2A3" w14:textId="77777777" w:rsidTr="00FF6594">
        <w:trPr>
          <w:trHeight w:val="20"/>
        </w:trPr>
        <w:tc>
          <w:tcPr>
            <w:tcW w:w="881" w:type="pct"/>
          </w:tcPr>
          <w:p w14:paraId="1228AC20" w14:textId="77777777" w:rsidR="00216149" w:rsidRPr="00FE42A3" w:rsidRDefault="00216149" w:rsidP="00924247">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1</w:t>
            </w:r>
          </w:p>
        </w:tc>
        <w:tc>
          <w:tcPr>
            <w:tcW w:w="2944" w:type="pct"/>
            <w:vAlign w:val="center"/>
          </w:tcPr>
          <w:p w14:paraId="3D5FFAA7" w14:textId="77777777" w:rsidR="00216149" w:rsidRPr="00FE42A3" w:rsidRDefault="00216149" w:rsidP="00924247">
            <w:pPr>
              <w:spacing w:line="400" w:lineRule="exact"/>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事人員參與健康促進教育訓練、高齡友善相關課程至少</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小時。</w:t>
            </w:r>
          </w:p>
          <w:p w14:paraId="261FA6E5" w14:textId="77777777" w:rsidR="00216149" w:rsidRPr="00FE42A3" w:rsidRDefault="00216149" w:rsidP="00924247">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【註】：</w:t>
            </w:r>
          </w:p>
          <w:p w14:paraId="27526AF2" w14:textId="77777777" w:rsidR="00216149" w:rsidRPr="00FE42A3" w:rsidRDefault="00216149" w:rsidP="00924247">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分母：院內所有</w:t>
            </w: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事人員人數</w:t>
            </w:r>
          </w:p>
          <w:p w14:paraId="1FDD91E5" w14:textId="77777777" w:rsidR="00216149" w:rsidRPr="00FE42A3" w:rsidRDefault="00216149" w:rsidP="00924247">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分子：分母中完成訓練之</w:t>
            </w:r>
            <w:proofErr w:type="gramStart"/>
            <w:r w:rsidRPr="00FE42A3">
              <w:rPr>
                <w:rFonts w:ascii="Times New Roman" w:eastAsia="標楷體" w:hAnsi="Times New Roman" w:cs="Times New Roman"/>
                <w:color w:val="000000" w:themeColor="text1"/>
                <w:sz w:val="27"/>
                <w:szCs w:val="27"/>
              </w:rPr>
              <w:t>醫</w:t>
            </w:r>
            <w:proofErr w:type="gramEnd"/>
            <w:r w:rsidRPr="00FE42A3">
              <w:rPr>
                <w:rFonts w:ascii="Times New Roman" w:eastAsia="標楷體" w:hAnsi="Times New Roman" w:cs="Times New Roman"/>
                <w:color w:val="000000" w:themeColor="text1"/>
                <w:sz w:val="27"/>
                <w:szCs w:val="27"/>
              </w:rPr>
              <w:t>事人員人數。</w:t>
            </w:r>
          </w:p>
        </w:tc>
        <w:tc>
          <w:tcPr>
            <w:tcW w:w="1175" w:type="pct"/>
            <w:vAlign w:val="center"/>
          </w:tcPr>
          <w:p w14:paraId="1232B8B7" w14:textId="77777777"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w:t>
            </w:r>
          </w:p>
        </w:tc>
      </w:tr>
      <w:tr w:rsidR="00FE42A3" w:rsidRPr="00FE42A3" w14:paraId="21F228E8" w14:textId="77777777" w:rsidTr="00FF6594">
        <w:trPr>
          <w:trHeight w:val="20"/>
        </w:trPr>
        <w:tc>
          <w:tcPr>
            <w:tcW w:w="881" w:type="pct"/>
          </w:tcPr>
          <w:p w14:paraId="703D2CDB" w14:textId="77777777" w:rsidR="00216149" w:rsidRPr="00FE42A3" w:rsidRDefault="00216149" w:rsidP="00924247">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2</w:t>
            </w:r>
          </w:p>
        </w:tc>
        <w:tc>
          <w:tcPr>
            <w:tcW w:w="2944" w:type="pct"/>
            <w:vAlign w:val="center"/>
          </w:tcPr>
          <w:p w14:paraId="75EEBEFF" w14:textId="77777777" w:rsidR="00216149" w:rsidRPr="00FE42A3" w:rsidRDefault="00216149" w:rsidP="00924247">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舉辦三高防治</w:t>
            </w:r>
            <w:r w:rsidRPr="00FE42A3">
              <w:rPr>
                <w:rFonts w:ascii="Times New Roman" w:eastAsia="標楷體" w:hAnsi="Times New Roman" w:cs="Times New Roman"/>
                <w:color w:val="000000" w:themeColor="text1"/>
                <w:sz w:val="27"/>
                <w:szCs w:val="27"/>
              </w:rPr>
              <w:t>888</w:t>
            </w:r>
            <w:r w:rsidRPr="00FE42A3">
              <w:rPr>
                <w:rFonts w:ascii="Times New Roman" w:eastAsia="標楷體" w:hAnsi="Times New Roman" w:cs="Times New Roman"/>
                <w:color w:val="000000" w:themeColor="text1"/>
                <w:sz w:val="27"/>
                <w:szCs w:val="27"/>
              </w:rPr>
              <w:t>知能宣導活動</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如：講座、園遊會設攤、社區篩檢衛教等</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p w14:paraId="63223D23" w14:textId="77777777" w:rsidR="00216149" w:rsidRPr="00FE42A3" w:rsidRDefault="00216149" w:rsidP="00924247">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【註】：</w:t>
            </w:r>
          </w:p>
          <w:p w14:paraId="33905556" w14:textId="17C60D21" w:rsidR="00216149" w:rsidRPr="00FE42A3" w:rsidRDefault="00216149" w:rsidP="00924247">
            <w:pPr>
              <w:spacing w:line="400" w:lineRule="exact"/>
              <w:jc w:val="both"/>
              <w:rPr>
                <w:rFonts w:eastAsia="標楷體"/>
                <w:bCs/>
                <w:color w:val="000000" w:themeColor="text1"/>
                <w:sz w:val="27"/>
                <w:szCs w:val="27"/>
              </w:rPr>
            </w:pPr>
            <w:r w:rsidRPr="00FE42A3">
              <w:rPr>
                <w:rFonts w:ascii="Times New Roman" w:eastAsia="標楷體" w:hAnsi="Times New Roman" w:cs="Times New Roman" w:hint="eastAsia"/>
                <w:color w:val="000000" w:themeColor="text1"/>
                <w:sz w:val="27"/>
                <w:szCs w:val="27"/>
              </w:rPr>
              <w:t>1.</w:t>
            </w:r>
            <w:r w:rsidRPr="00FE42A3">
              <w:rPr>
                <w:rFonts w:ascii="Times New Roman" w:eastAsia="標楷體" w:hAnsi="Times New Roman" w:cs="Times New Roman" w:hint="eastAsia"/>
                <w:color w:val="000000" w:themeColor="text1"/>
                <w:sz w:val="27"/>
                <w:szCs w:val="27"/>
              </w:rPr>
              <w:t>主題包括：擴大</w:t>
            </w:r>
            <w:r w:rsidRPr="00FE42A3">
              <w:rPr>
                <w:rFonts w:ascii="Times New Roman" w:eastAsia="標楷體" w:hAnsi="Times New Roman" w:cs="Times New Roman" w:hint="eastAsia"/>
                <w:color w:val="000000" w:themeColor="text1"/>
                <w:sz w:val="27"/>
                <w:szCs w:val="27"/>
              </w:rPr>
              <w:t>30</w:t>
            </w:r>
            <w:r w:rsidRPr="00FE42A3">
              <w:rPr>
                <w:rFonts w:ascii="Times New Roman" w:eastAsia="標楷體" w:hAnsi="Times New Roman" w:cs="Times New Roman" w:hint="eastAsia"/>
                <w:color w:val="000000" w:themeColor="text1"/>
                <w:sz w:val="27"/>
                <w:szCs w:val="27"/>
              </w:rPr>
              <w:t>歲至</w:t>
            </w:r>
            <w:r w:rsidRPr="00FE42A3">
              <w:rPr>
                <w:rFonts w:ascii="Times New Roman" w:eastAsia="標楷體" w:hAnsi="Times New Roman" w:cs="Times New Roman" w:hint="eastAsia"/>
                <w:color w:val="000000" w:themeColor="text1"/>
                <w:sz w:val="27"/>
                <w:szCs w:val="27"/>
              </w:rPr>
              <w:t>39</w:t>
            </w:r>
            <w:r w:rsidRPr="00FE42A3">
              <w:rPr>
                <w:rFonts w:ascii="Times New Roman" w:eastAsia="標楷體" w:hAnsi="Times New Roman" w:cs="Times New Roman" w:hint="eastAsia"/>
                <w:color w:val="000000" w:themeColor="text1"/>
                <w:sz w:val="27"/>
                <w:szCs w:val="27"/>
              </w:rPr>
              <w:t>歲成人預防保健服務、推動勞工</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hint="eastAsia"/>
                <w:color w:val="000000" w:themeColor="text1"/>
                <w:sz w:val="27"/>
                <w:szCs w:val="27"/>
              </w:rPr>
              <w:t>公教等自費</w:t>
            </w:r>
            <w:proofErr w:type="gramStart"/>
            <w:r w:rsidRPr="00FE42A3">
              <w:rPr>
                <w:rFonts w:ascii="Times New Roman" w:eastAsia="標楷體" w:hAnsi="Times New Roman" w:cs="Times New Roman" w:hint="eastAsia"/>
                <w:color w:val="000000" w:themeColor="text1"/>
                <w:sz w:val="27"/>
                <w:szCs w:val="27"/>
              </w:rPr>
              <w:t>健檢上傳</w:t>
            </w:r>
            <w:proofErr w:type="gramEnd"/>
            <w:r w:rsidRPr="00FE42A3">
              <w:rPr>
                <w:rFonts w:ascii="Times New Roman" w:eastAsia="標楷體" w:hAnsi="Times New Roman" w:cs="Times New Roman" w:hint="eastAsia"/>
                <w:color w:val="000000" w:themeColor="text1"/>
                <w:sz w:val="27"/>
                <w:szCs w:val="27"/>
              </w:rPr>
              <w:t>健康存摺等。</w:t>
            </w:r>
          </w:p>
          <w:p w14:paraId="4326941E" w14:textId="77777777" w:rsidR="00216149" w:rsidRPr="00FE42A3" w:rsidRDefault="00216149" w:rsidP="00924247">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2.</w:t>
            </w:r>
            <w:proofErr w:type="gramStart"/>
            <w:r w:rsidRPr="00FE42A3">
              <w:rPr>
                <w:rFonts w:ascii="Times New Roman" w:eastAsia="標楷體" w:hAnsi="Times New Roman" w:cs="Times New Roman" w:hint="eastAsia"/>
                <w:color w:val="000000" w:themeColor="text1"/>
                <w:sz w:val="27"/>
                <w:szCs w:val="27"/>
              </w:rPr>
              <w:t>須院內</w:t>
            </w:r>
            <w:proofErr w:type="gramEnd"/>
            <w:r w:rsidRPr="00FE42A3">
              <w:rPr>
                <w:rFonts w:ascii="Times New Roman" w:eastAsia="標楷體" w:hAnsi="Times New Roman" w:cs="Times New Roman" w:hint="eastAsia"/>
                <w:color w:val="000000" w:themeColor="text1"/>
                <w:sz w:val="27"/>
                <w:szCs w:val="27"/>
              </w:rPr>
              <w:t>、院外各</w:t>
            </w:r>
            <w:r w:rsidRPr="00FE42A3">
              <w:rPr>
                <w:rFonts w:ascii="Times New Roman" w:eastAsia="標楷體" w:hAnsi="Times New Roman" w:cs="Times New Roman" w:hint="eastAsia"/>
                <w:color w:val="000000" w:themeColor="text1"/>
                <w:sz w:val="27"/>
                <w:szCs w:val="27"/>
              </w:rPr>
              <w:t>1</w:t>
            </w:r>
            <w:r w:rsidRPr="00FE42A3">
              <w:rPr>
                <w:rFonts w:ascii="Times New Roman" w:eastAsia="標楷體" w:hAnsi="Times New Roman" w:cs="Times New Roman" w:hint="eastAsia"/>
                <w:color w:val="000000" w:themeColor="text1"/>
                <w:sz w:val="27"/>
                <w:szCs w:val="27"/>
              </w:rPr>
              <w:t>場</w:t>
            </w:r>
            <w:r w:rsidRPr="00FE42A3">
              <w:rPr>
                <w:rFonts w:ascii="Times New Roman" w:eastAsia="標楷體" w:hAnsi="Times New Roman" w:cs="Times New Roman"/>
                <w:color w:val="000000" w:themeColor="text1"/>
                <w:sz w:val="27"/>
                <w:szCs w:val="27"/>
              </w:rPr>
              <w:t>。</w:t>
            </w:r>
          </w:p>
        </w:tc>
        <w:tc>
          <w:tcPr>
            <w:tcW w:w="1175" w:type="pct"/>
            <w:vAlign w:val="center"/>
          </w:tcPr>
          <w:p w14:paraId="3A0D0E80" w14:textId="77777777"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 xml:space="preserve">2 </w:t>
            </w:r>
            <w:r w:rsidRPr="00FE42A3">
              <w:rPr>
                <w:rFonts w:ascii="Times New Roman" w:eastAsia="標楷體" w:hAnsi="Times New Roman" w:cs="Times New Roman"/>
                <w:color w:val="000000" w:themeColor="text1"/>
                <w:sz w:val="27"/>
                <w:szCs w:val="27"/>
              </w:rPr>
              <w:t>場</w:t>
            </w:r>
          </w:p>
        </w:tc>
      </w:tr>
      <w:tr w:rsidR="00FE42A3" w:rsidRPr="00FE42A3" w14:paraId="062AB3C2" w14:textId="77777777" w:rsidTr="00FF6594">
        <w:trPr>
          <w:trHeight w:val="20"/>
        </w:trPr>
        <w:tc>
          <w:tcPr>
            <w:tcW w:w="881" w:type="pct"/>
          </w:tcPr>
          <w:p w14:paraId="62180F0A" w14:textId="77777777" w:rsidR="00216149" w:rsidRPr="00FE42A3" w:rsidRDefault="00216149" w:rsidP="00924247">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3</w:t>
            </w:r>
          </w:p>
        </w:tc>
        <w:tc>
          <w:tcPr>
            <w:tcW w:w="2944" w:type="pct"/>
            <w:vAlign w:val="center"/>
          </w:tcPr>
          <w:p w14:paraId="5005ECC4" w14:textId="77777777" w:rsidR="00216149" w:rsidRPr="00FE42A3" w:rsidRDefault="00216149" w:rsidP="00924247">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參與</w:t>
            </w:r>
            <w:proofErr w:type="gramStart"/>
            <w:r w:rsidRPr="00FE42A3">
              <w:rPr>
                <w:rFonts w:ascii="Times New Roman" w:eastAsia="標楷體" w:hAnsi="Times New Roman" w:cs="Times New Roman"/>
                <w:color w:val="000000" w:themeColor="text1"/>
                <w:sz w:val="27"/>
                <w:szCs w:val="27"/>
              </w:rPr>
              <w:t>國健署</w:t>
            </w:r>
            <w:proofErr w:type="gramEnd"/>
            <w:r w:rsidRPr="00FE42A3">
              <w:rPr>
                <w:rFonts w:ascii="Times New Roman" w:eastAsia="標楷體" w:hAnsi="Times New Roman" w:cs="Times New Roman"/>
                <w:color w:val="000000" w:themeColor="text1"/>
                <w:sz w:val="27"/>
                <w:szCs w:val="27"/>
              </w:rPr>
              <w:t>舉辦之慢性病預防保健政策座談會及教育訓練課程等活動</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例：</w:t>
            </w:r>
            <w:r w:rsidRPr="00FE42A3">
              <w:rPr>
                <w:rFonts w:eastAsia="標楷體" w:hint="eastAsia"/>
                <w:color w:val="000000" w:themeColor="text1"/>
                <w:sz w:val="27"/>
                <w:szCs w:val="27"/>
              </w:rPr>
              <w:t>代謝症候群、糖尿病、腎臟病、</w:t>
            </w:r>
            <w:r w:rsidRPr="00FE42A3">
              <w:rPr>
                <w:rFonts w:eastAsia="標楷體" w:hint="eastAsia"/>
                <w:color w:val="000000" w:themeColor="text1"/>
                <w:sz w:val="27"/>
                <w:szCs w:val="27"/>
              </w:rPr>
              <w:t>ICOPE</w:t>
            </w:r>
            <w:r w:rsidRPr="00FE42A3">
              <w:rPr>
                <w:rFonts w:eastAsia="標楷體" w:hint="eastAsia"/>
                <w:color w:val="000000" w:themeColor="text1"/>
                <w:sz w:val="27"/>
                <w:szCs w:val="27"/>
              </w:rPr>
              <w:t>、心血管疾病、成人預防保健、</w:t>
            </w:r>
            <w:r w:rsidRPr="00FE42A3">
              <w:rPr>
                <w:rFonts w:eastAsia="標楷體" w:hint="eastAsia"/>
                <w:color w:val="000000" w:themeColor="text1"/>
                <w:sz w:val="27"/>
                <w:szCs w:val="27"/>
              </w:rPr>
              <w:t>BC</w:t>
            </w:r>
            <w:r w:rsidRPr="00FE42A3">
              <w:rPr>
                <w:rFonts w:eastAsia="標楷體" w:hint="eastAsia"/>
                <w:color w:val="000000" w:themeColor="text1"/>
                <w:sz w:val="27"/>
                <w:szCs w:val="27"/>
              </w:rPr>
              <w:t>肝炎防治、更年期、健康醫院共學及倡議等</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75" w:type="pct"/>
            <w:vAlign w:val="center"/>
          </w:tcPr>
          <w:p w14:paraId="0E58F7E5" w14:textId="77777777"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場</w:t>
            </w:r>
          </w:p>
        </w:tc>
      </w:tr>
      <w:tr w:rsidR="00FE42A3" w:rsidRPr="00FE42A3" w14:paraId="5CE07395" w14:textId="77777777" w:rsidTr="000B6856">
        <w:trPr>
          <w:trHeight w:val="326"/>
        </w:trPr>
        <w:tc>
          <w:tcPr>
            <w:tcW w:w="881" w:type="pct"/>
          </w:tcPr>
          <w:p w14:paraId="2F3EC95B" w14:textId="77777777" w:rsidR="00216149" w:rsidRPr="00FE42A3" w:rsidRDefault="00216149" w:rsidP="00924247">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color w:val="000000" w:themeColor="text1"/>
                <w:sz w:val="27"/>
                <w:szCs w:val="27"/>
                <w:u w:val="single"/>
              </w:rPr>
              <w:t>4</w:t>
            </w:r>
          </w:p>
        </w:tc>
        <w:tc>
          <w:tcPr>
            <w:tcW w:w="2944" w:type="pct"/>
            <w:vAlign w:val="center"/>
          </w:tcPr>
          <w:p w14:paraId="16BF8486" w14:textId="77777777" w:rsidR="00216149" w:rsidRPr="00FE42A3" w:rsidRDefault="00216149" w:rsidP="00924247">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來院</w:t>
            </w:r>
            <w:r w:rsidRPr="00FE42A3">
              <w:rPr>
                <w:rFonts w:ascii="Times New Roman" w:eastAsia="標楷體" w:hAnsi="Times New Roman" w:cs="Times New Roman"/>
                <w:color w:val="000000" w:themeColor="text1"/>
                <w:sz w:val="27"/>
                <w:szCs w:val="27"/>
              </w:rPr>
              <w:t xml:space="preserve"> 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之成長率。</w:t>
            </w:r>
          </w:p>
          <w:p w14:paraId="4C4BC1B3" w14:textId="77777777" w:rsidR="00216149" w:rsidRPr="00FE42A3" w:rsidRDefault="00216149" w:rsidP="00924247">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【成長率定義】</w:t>
            </w:r>
          </w:p>
          <w:p w14:paraId="1152D2A3" w14:textId="77777777" w:rsidR="00216149" w:rsidRPr="00FE42A3" w:rsidRDefault="00216149" w:rsidP="00924247">
            <w:pPr>
              <w:spacing w:line="400" w:lineRule="exact"/>
              <w:ind w:left="715" w:hangingChars="265" w:hanging="71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分母：前</w:t>
            </w:r>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3</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9</w:t>
            </w:r>
            <w:r w:rsidRPr="00FE42A3">
              <w:rPr>
                <w:rFonts w:ascii="Times New Roman" w:eastAsia="標楷體" w:hAnsi="Times New Roman" w:cs="Times New Roman"/>
                <w:color w:val="000000" w:themeColor="text1"/>
                <w:sz w:val="27"/>
                <w:szCs w:val="27"/>
              </w:rPr>
              <w:t>月至</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 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人數之年平均值</w:t>
            </w:r>
          </w:p>
          <w:p w14:paraId="31676C31" w14:textId="77777777" w:rsidR="00216149" w:rsidRPr="00FE42A3" w:rsidRDefault="00216149" w:rsidP="00924247">
            <w:pPr>
              <w:spacing w:afterLines="20" w:after="72" w:line="400" w:lineRule="exact"/>
              <w:ind w:left="715" w:hangingChars="265" w:hanging="71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9</w:t>
            </w:r>
            <w:r w:rsidRPr="00FE42A3">
              <w:rPr>
                <w:rFonts w:ascii="Times New Roman" w:eastAsia="標楷體" w:hAnsi="Times New Roman" w:cs="Times New Roman"/>
                <w:color w:val="000000" w:themeColor="text1"/>
                <w:sz w:val="27"/>
                <w:szCs w:val="27"/>
              </w:rPr>
              <w:t>月至</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分</w:t>
            </w:r>
            <w:r w:rsidRPr="00FE42A3">
              <w:rPr>
                <w:rFonts w:ascii="Times New Roman" w:eastAsia="標楷體" w:hAnsi="Times New Roman" w:cs="Times New Roman"/>
                <w:color w:val="000000" w:themeColor="text1"/>
                <w:sz w:val="27"/>
                <w:szCs w:val="27"/>
              </w:rPr>
              <w:lastRenderedPageBreak/>
              <w:t>母</w:t>
            </w:r>
          </w:p>
        </w:tc>
        <w:tc>
          <w:tcPr>
            <w:tcW w:w="1175" w:type="pct"/>
            <w:vAlign w:val="center"/>
          </w:tcPr>
          <w:p w14:paraId="67AE5762" w14:textId="77777777"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醫學中心</w:t>
            </w:r>
            <w:r w:rsidRPr="00FE42A3">
              <w:rPr>
                <w:rFonts w:ascii="Times New Roman" w:eastAsia="標楷體" w:hAnsi="Times New Roman" w:cs="Times New Roman"/>
                <w:color w:val="000000" w:themeColor="text1"/>
                <w:sz w:val="27"/>
                <w:szCs w:val="27"/>
              </w:rPr>
              <w:t>1%</w:t>
            </w:r>
          </w:p>
          <w:p w14:paraId="265B44A9" w14:textId="77777777"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1%</w:t>
            </w:r>
          </w:p>
          <w:p w14:paraId="1665DD1E" w14:textId="77777777"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w:t>
            </w:r>
          </w:p>
        </w:tc>
      </w:tr>
      <w:tr w:rsidR="00FE42A3" w:rsidRPr="00FE42A3" w14:paraId="4FA4600F" w14:textId="77777777" w:rsidTr="00FF6594">
        <w:trPr>
          <w:trHeight w:val="20"/>
        </w:trPr>
        <w:tc>
          <w:tcPr>
            <w:tcW w:w="881" w:type="pct"/>
            <w:tcBorders>
              <w:bottom w:val="single" w:sz="4" w:space="0" w:color="auto"/>
            </w:tcBorders>
          </w:tcPr>
          <w:p w14:paraId="2F86ED53" w14:textId="61DFFF35" w:rsidR="00216149" w:rsidRPr="00FE42A3" w:rsidRDefault="00216149" w:rsidP="00924247">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hint="eastAsia"/>
                <w:color w:val="000000" w:themeColor="text1"/>
                <w:sz w:val="27"/>
                <w:szCs w:val="27"/>
                <w:u w:val="single"/>
              </w:rPr>
              <w:t>5</w:t>
            </w:r>
          </w:p>
        </w:tc>
        <w:tc>
          <w:tcPr>
            <w:tcW w:w="2944" w:type="pct"/>
            <w:tcBorders>
              <w:bottom w:val="single" w:sz="4" w:space="0" w:color="auto"/>
            </w:tcBorders>
            <w:vAlign w:val="center"/>
          </w:tcPr>
          <w:p w14:paraId="664B68C2" w14:textId="77777777" w:rsidR="00216149" w:rsidRPr="00FE42A3" w:rsidRDefault="00216149" w:rsidP="00924247">
            <w:pPr>
              <w:spacing w:line="400" w:lineRule="exact"/>
              <w:jc w:val="both"/>
              <w:rPr>
                <w:rFonts w:eastAsia="標楷體"/>
                <w:bCs/>
                <w:color w:val="000000" w:themeColor="text1"/>
                <w:sz w:val="27"/>
                <w:szCs w:val="27"/>
              </w:rPr>
            </w:pPr>
            <w:r w:rsidRPr="00FE42A3">
              <w:rPr>
                <w:rFonts w:eastAsia="標楷體" w:hint="eastAsia"/>
                <w:bCs/>
                <w:color w:val="000000" w:themeColor="text1"/>
                <w:sz w:val="27"/>
                <w:szCs w:val="27"/>
              </w:rPr>
              <w:t>提供來院健檢（不限成健）民眾慢性疾病風險評估及衛教宣導。</w:t>
            </w:r>
          </w:p>
          <w:p w14:paraId="75FED1FC" w14:textId="77777777" w:rsidR="00216149" w:rsidRPr="00FE42A3" w:rsidRDefault="00216149" w:rsidP="00924247">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【註】：</w:t>
            </w:r>
          </w:p>
          <w:p w14:paraId="4BCAA5E2" w14:textId="77777777" w:rsidR="00216149" w:rsidRPr="00FE42A3" w:rsidRDefault="00216149" w:rsidP="00924247">
            <w:pPr>
              <w:spacing w:line="40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分母：</w:t>
            </w:r>
            <w:r w:rsidRPr="00FE42A3">
              <w:rPr>
                <w:rFonts w:ascii="Times New Roman" w:eastAsia="標楷體" w:hAnsi="Times New Roman" w:cs="Times New Roman" w:hint="eastAsia"/>
                <w:color w:val="000000" w:themeColor="text1"/>
                <w:sz w:val="27"/>
                <w:szCs w:val="27"/>
              </w:rPr>
              <w:t>116</w:t>
            </w:r>
            <w:r w:rsidRPr="00FE42A3">
              <w:rPr>
                <w:rFonts w:ascii="Times New Roman" w:eastAsia="標楷體" w:hAnsi="Times New Roman" w:cs="Times New Roman" w:hint="eastAsia"/>
                <w:color w:val="000000" w:themeColor="text1"/>
                <w:sz w:val="27"/>
                <w:szCs w:val="27"/>
              </w:rPr>
              <w:t>年</w:t>
            </w:r>
            <w:proofErr w:type="gramStart"/>
            <w:r w:rsidRPr="00FE42A3">
              <w:rPr>
                <w:rFonts w:ascii="Times New Roman" w:eastAsia="標楷體" w:hAnsi="Times New Roman" w:cs="Times New Roman" w:hint="eastAsia"/>
                <w:color w:val="000000" w:themeColor="text1"/>
                <w:sz w:val="27"/>
                <w:szCs w:val="27"/>
              </w:rPr>
              <w:t>轄</w:t>
            </w:r>
            <w:proofErr w:type="gramEnd"/>
            <w:r w:rsidRPr="00FE42A3">
              <w:rPr>
                <w:rFonts w:ascii="Times New Roman" w:eastAsia="標楷體" w:hAnsi="Times New Roman" w:cs="Times New Roman" w:hint="eastAsia"/>
                <w:color w:val="000000" w:themeColor="text1"/>
                <w:sz w:val="27"/>
                <w:szCs w:val="27"/>
              </w:rPr>
              <w:t>內參與計畫醫院</w:t>
            </w:r>
            <w:r w:rsidRPr="00FE42A3">
              <w:rPr>
                <w:rFonts w:ascii="Times New Roman" w:eastAsia="標楷體" w:hAnsi="Times New Roman" w:cs="Times New Roman" w:hint="eastAsia"/>
                <w:color w:val="000000" w:themeColor="text1"/>
                <w:sz w:val="27"/>
                <w:szCs w:val="27"/>
              </w:rPr>
              <w:t>35</w:t>
            </w:r>
            <w:r w:rsidRPr="00FE42A3">
              <w:rPr>
                <w:rFonts w:ascii="Times New Roman" w:eastAsia="標楷體" w:hAnsi="Times New Roman" w:cs="Times New Roman" w:hint="eastAsia"/>
                <w:color w:val="000000" w:themeColor="text1"/>
                <w:sz w:val="27"/>
                <w:szCs w:val="27"/>
              </w:rPr>
              <w:t>歲至</w:t>
            </w:r>
            <w:r w:rsidRPr="00FE42A3">
              <w:rPr>
                <w:rFonts w:ascii="Times New Roman" w:eastAsia="標楷體" w:hAnsi="Times New Roman" w:cs="Times New Roman" w:hint="eastAsia"/>
                <w:color w:val="000000" w:themeColor="text1"/>
                <w:sz w:val="27"/>
                <w:szCs w:val="27"/>
              </w:rPr>
              <w:t>70</w:t>
            </w:r>
            <w:r w:rsidRPr="00FE42A3">
              <w:rPr>
                <w:rFonts w:ascii="Times New Roman" w:eastAsia="標楷體" w:hAnsi="Times New Roman" w:cs="Times New Roman" w:hint="eastAsia"/>
                <w:color w:val="000000" w:themeColor="text1"/>
                <w:sz w:val="27"/>
                <w:szCs w:val="27"/>
              </w:rPr>
              <w:t>歲接受健檢</w:t>
            </w:r>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hint="eastAsia"/>
                <w:color w:val="000000" w:themeColor="text1"/>
                <w:sz w:val="27"/>
                <w:szCs w:val="27"/>
              </w:rPr>
              <w:t>不</w:t>
            </w:r>
            <w:proofErr w:type="gramStart"/>
            <w:r w:rsidRPr="00FE42A3">
              <w:rPr>
                <w:rFonts w:ascii="Times New Roman" w:eastAsia="標楷體" w:hAnsi="Times New Roman" w:cs="Times New Roman" w:hint="eastAsia"/>
                <w:color w:val="000000" w:themeColor="text1"/>
                <w:sz w:val="27"/>
                <w:szCs w:val="27"/>
              </w:rPr>
              <w:t>限成健</w:t>
            </w:r>
            <w:proofErr w:type="gramEnd"/>
            <w:r w:rsidRPr="00FE42A3">
              <w:rPr>
                <w:rFonts w:ascii="Times New Roman" w:eastAsia="標楷體" w:hAnsi="Times New Roman" w:cs="Times New Roman" w:hint="eastAsia"/>
                <w:color w:val="000000" w:themeColor="text1"/>
                <w:sz w:val="27"/>
                <w:szCs w:val="27"/>
              </w:rPr>
              <w:t>)</w:t>
            </w:r>
            <w:r w:rsidRPr="00FE42A3">
              <w:rPr>
                <w:rFonts w:ascii="Times New Roman" w:eastAsia="標楷體" w:hAnsi="Times New Roman" w:cs="Times New Roman" w:hint="eastAsia"/>
                <w:color w:val="000000" w:themeColor="text1"/>
                <w:sz w:val="27"/>
                <w:szCs w:val="27"/>
              </w:rPr>
              <w:t>民眾數</w:t>
            </w:r>
          </w:p>
          <w:p w14:paraId="384ABA53" w14:textId="77777777" w:rsidR="00216149" w:rsidRPr="00FE42A3" w:rsidRDefault="00216149" w:rsidP="00924247">
            <w:pPr>
              <w:spacing w:line="400" w:lineRule="exact"/>
              <w:ind w:left="810" w:hangingChars="300" w:hanging="81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分子：分母中，完成任</w:t>
            </w:r>
            <w:r w:rsidRPr="00FE42A3">
              <w:rPr>
                <w:rFonts w:ascii="Times New Roman" w:eastAsia="標楷體" w:hAnsi="Times New Roman" w:cs="Times New Roman" w:hint="eastAsia"/>
                <w:color w:val="000000" w:themeColor="text1"/>
                <w:sz w:val="27"/>
                <w:szCs w:val="27"/>
              </w:rPr>
              <w:t>1</w:t>
            </w:r>
            <w:r w:rsidRPr="00FE42A3">
              <w:rPr>
                <w:rFonts w:ascii="Times New Roman" w:eastAsia="標楷體" w:hAnsi="Times New Roman" w:cs="Times New Roman" w:hint="eastAsia"/>
                <w:color w:val="000000" w:themeColor="text1"/>
                <w:sz w:val="27"/>
                <w:szCs w:val="27"/>
              </w:rPr>
              <w:t>種風險評估人數</w:t>
            </w:r>
          </w:p>
        </w:tc>
        <w:tc>
          <w:tcPr>
            <w:tcW w:w="1175" w:type="pct"/>
            <w:tcBorders>
              <w:bottom w:val="single" w:sz="4" w:space="0" w:color="auto"/>
            </w:tcBorders>
            <w:vAlign w:val="center"/>
          </w:tcPr>
          <w:p w14:paraId="25DAD939" w14:textId="77777777" w:rsidR="00216149" w:rsidRPr="00FE42A3" w:rsidRDefault="00216149" w:rsidP="00924247">
            <w:pPr>
              <w:spacing w:line="400" w:lineRule="exact"/>
              <w:ind w:left="810" w:hangingChars="300" w:hanging="810"/>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醫學中心</w:t>
            </w:r>
            <w:r w:rsidRPr="00FE42A3">
              <w:rPr>
                <w:rFonts w:ascii="Times New Roman" w:eastAsia="標楷體" w:hAnsi="Times New Roman" w:cs="Times New Roman" w:hint="eastAsia"/>
                <w:color w:val="000000" w:themeColor="text1"/>
                <w:sz w:val="27"/>
                <w:szCs w:val="27"/>
              </w:rPr>
              <w:t>100%</w:t>
            </w:r>
          </w:p>
          <w:p w14:paraId="57CC15BB" w14:textId="77777777"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區域醫院</w:t>
            </w:r>
            <w:r w:rsidRPr="00FE42A3">
              <w:rPr>
                <w:rFonts w:ascii="Times New Roman" w:eastAsia="標楷體" w:hAnsi="Times New Roman" w:cs="Times New Roman" w:hint="eastAsia"/>
                <w:color w:val="000000" w:themeColor="text1"/>
                <w:sz w:val="27"/>
                <w:szCs w:val="27"/>
              </w:rPr>
              <w:t>100%</w:t>
            </w:r>
          </w:p>
          <w:p w14:paraId="4B6A7F59" w14:textId="77777777"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地區醫院</w:t>
            </w:r>
            <w:r w:rsidRPr="00FE42A3">
              <w:rPr>
                <w:rFonts w:ascii="Times New Roman" w:eastAsia="標楷體" w:hAnsi="Times New Roman" w:cs="Times New Roman" w:hint="eastAsia"/>
                <w:color w:val="000000" w:themeColor="text1"/>
                <w:sz w:val="27"/>
                <w:szCs w:val="27"/>
              </w:rPr>
              <w:t>90%</w:t>
            </w:r>
          </w:p>
        </w:tc>
      </w:tr>
      <w:tr w:rsidR="00FE42A3" w:rsidRPr="00FE42A3" w14:paraId="52867CF5" w14:textId="77777777" w:rsidTr="00FF6594">
        <w:trPr>
          <w:trHeight w:val="20"/>
        </w:trPr>
        <w:tc>
          <w:tcPr>
            <w:tcW w:w="881" w:type="pct"/>
          </w:tcPr>
          <w:p w14:paraId="7005FA69" w14:textId="00BD0213" w:rsidR="00216149" w:rsidRPr="00FE42A3" w:rsidRDefault="00216149" w:rsidP="00924247">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hint="eastAsia"/>
                <w:color w:val="000000" w:themeColor="text1"/>
                <w:sz w:val="27"/>
                <w:szCs w:val="27"/>
                <w:u w:val="single"/>
              </w:rPr>
              <w:t>6</w:t>
            </w:r>
          </w:p>
        </w:tc>
        <w:tc>
          <w:tcPr>
            <w:tcW w:w="2944" w:type="pct"/>
            <w:vAlign w:val="center"/>
          </w:tcPr>
          <w:p w14:paraId="30647B9E" w14:textId="77777777" w:rsidR="00216149" w:rsidRPr="00FE42A3" w:rsidRDefault="00216149" w:rsidP="00924247">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16</w:t>
            </w:r>
            <w:r w:rsidRPr="00FE42A3">
              <w:rPr>
                <w:rFonts w:ascii="Times New Roman" w:eastAsia="標楷體" w:hAnsi="Times New Roman" w:cs="Times New Roman"/>
                <w:color w:val="000000" w:themeColor="text1"/>
                <w:sz w:val="27"/>
                <w:szCs w:val="27"/>
              </w:rPr>
              <w:t>日以前健康醫院繳交年度健康品質精進報告。</w:t>
            </w:r>
          </w:p>
        </w:tc>
        <w:tc>
          <w:tcPr>
            <w:tcW w:w="1175" w:type="pct"/>
            <w:vAlign w:val="center"/>
          </w:tcPr>
          <w:p w14:paraId="19E71E6A" w14:textId="77777777"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100%</w:t>
            </w:r>
          </w:p>
        </w:tc>
      </w:tr>
      <w:tr w:rsidR="00FE42A3" w:rsidRPr="00FE42A3" w14:paraId="67F20FC0" w14:textId="77777777" w:rsidTr="00FF6594">
        <w:trPr>
          <w:trHeight w:val="20"/>
        </w:trPr>
        <w:tc>
          <w:tcPr>
            <w:tcW w:w="881" w:type="pct"/>
          </w:tcPr>
          <w:p w14:paraId="0C74A28A" w14:textId="5DA00F6F" w:rsidR="00216149" w:rsidRPr="00FE42A3" w:rsidRDefault="00216149" w:rsidP="00924247">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rPr>
              <w:t>指定指標</w:t>
            </w:r>
            <w:r w:rsidRPr="00FE42A3">
              <w:rPr>
                <w:rFonts w:ascii="Times New Roman" w:eastAsia="標楷體" w:hAnsi="Times New Roman" w:cs="Times New Roman" w:hint="eastAsia"/>
                <w:color w:val="000000" w:themeColor="text1"/>
                <w:sz w:val="27"/>
                <w:szCs w:val="27"/>
                <w:u w:val="single"/>
              </w:rPr>
              <w:t>7</w:t>
            </w:r>
          </w:p>
        </w:tc>
        <w:tc>
          <w:tcPr>
            <w:tcW w:w="2944" w:type="pct"/>
          </w:tcPr>
          <w:p w14:paraId="718C524F" w14:textId="15346D32" w:rsidR="00216149" w:rsidRPr="00FE42A3" w:rsidRDefault="00216149" w:rsidP="00924247">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w:t>
            </w:r>
            <w:r w:rsidRPr="00FE42A3">
              <w:rPr>
                <w:rFonts w:ascii="Times New Roman" w:eastAsia="標楷體" w:hAnsi="Times New Roman" w:cs="Times New Roman"/>
                <w:color w:val="000000" w:themeColor="text1"/>
                <w:sz w:val="27"/>
                <w:szCs w:val="27"/>
              </w:rPr>
              <w:t>65</w:t>
            </w:r>
            <w:r w:rsidRPr="00FE42A3">
              <w:rPr>
                <w:rFonts w:ascii="Times New Roman" w:eastAsia="標楷體" w:hAnsi="Times New Roman" w:cs="Times New Roman"/>
                <w:color w:val="000000" w:themeColor="text1"/>
                <w:sz w:val="27"/>
                <w:szCs w:val="27"/>
              </w:rPr>
              <w:t>歲以上長者，</w:t>
            </w:r>
            <w:r w:rsidR="00553B96" w:rsidRPr="00FE42A3">
              <w:rPr>
                <w:rFonts w:ascii="Times New Roman" w:eastAsia="標楷體" w:hAnsi="Times New Roman" w:cs="Times New Roman" w:hint="eastAsia"/>
                <w:color w:val="000000" w:themeColor="text1"/>
                <w:sz w:val="27"/>
                <w:szCs w:val="27"/>
              </w:rPr>
              <w:t>長者內在能力檢測</w:t>
            </w:r>
            <w:r w:rsidRPr="00FE42A3">
              <w:rPr>
                <w:rFonts w:ascii="Times New Roman" w:eastAsia="標楷體" w:hAnsi="Times New Roman" w:cs="Times New Roman"/>
                <w:color w:val="000000" w:themeColor="text1"/>
                <w:sz w:val="27"/>
                <w:szCs w:val="27"/>
              </w:rPr>
              <w:t>(ICOPE)</w:t>
            </w:r>
            <w:r w:rsidRPr="00FE42A3">
              <w:rPr>
                <w:rFonts w:ascii="Times New Roman" w:eastAsia="標楷體" w:hAnsi="Times New Roman" w:cs="Times New Roman"/>
                <w:color w:val="000000" w:themeColor="text1"/>
                <w:sz w:val="27"/>
                <w:szCs w:val="27"/>
              </w:rPr>
              <w:t>服務。</w:t>
            </w:r>
          </w:p>
        </w:tc>
        <w:tc>
          <w:tcPr>
            <w:tcW w:w="1175" w:type="pct"/>
            <w:vAlign w:val="center"/>
          </w:tcPr>
          <w:p w14:paraId="2F3E9A29" w14:textId="48AB2D7A"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00FF6594" w:rsidRPr="00FE42A3">
              <w:rPr>
                <w:rFonts w:ascii="Times New Roman" w:eastAsia="標楷體" w:hAnsi="Times New Roman" w:cs="Times New Roman" w:hint="eastAsia"/>
                <w:color w:val="000000" w:themeColor="text1"/>
                <w:sz w:val="27"/>
                <w:szCs w:val="27"/>
              </w:rPr>
              <w:t>850</w:t>
            </w:r>
            <w:r w:rsidRPr="00FE42A3">
              <w:rPr>
                <w:rFonts w:ascii="Times New Roman" w:eastAsia="標楷體" w:hAnsi="Times New Roman" w:cs="Times New Roman"/>
                <w:color w:val="000000" w:themeColor="text1"/>
                <w:sz w:val="27"/>
                <w:szCs w:val="27"/>
              </w:rPr>
              <w:t>案</w:t>
            </w:r>
          </w:p>
          <w:p w14:paraId="0FACDB4F" w14:textId="01E921B6" w:rsidR="00216149" w:rsidRPr="00FE42A3" w:rsidRDefault="0021614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7</w:t>
            </w:r>
            <w:r w:rsidR="00FF6594" w:rsidRPr="00FE42A3">
              <w:rPr>
                <w:rFonts w:ascii="Times New Roman" w:eastAsia="標楷體" w:hAnsi="Times New Roman" w:cs="Times New Roman" w:hint="eastAsia"/>
                <w:color w:val="000000" w:themeColor="text1"/>
                <w:sz w:val="27"/>
                <w:szCs w:val="27"/>
              </w:rPr>
              <w:t>50</w:t>
            </w:r>
            <w:r w:rsidRPr="00FE42A3">
              <w:rPr>
                <w:rFonts w:ascii="Times New Roman" w:eastAsia="標楷體" w:hAnsi="Times New Roman" w:cs="Times New Roman"/>
                <w:color w:val="000000" w:themeColor="text1"/>
                <w:sz w:val="27"/>
                <w:szCs w:val="27"/>
              </w:rPr>
              <w:t>案</w:t>
            </w:r>
          </w:p>
          <w:p w14:paraId="756612F4" w14:textId="77777777" w:rsidR="00216149" w:rsidRPr="00FE42A3" w:rsidRDefault="00216149" w:rsidP="00924247">
            <w:pPr>
              <w:spacing w:afterLines="20" w:after="72"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案</w:t>
            </w:r>
          </w:p>
        </w:tc>
      </w:tr>
      <w:tr w:rsidR="00FE42A3" w:rsidRPr="00FE42A3" w14:paraId="2605BB27" w14:textId="77777777" w:rsidTr="00FF6594">
        <w:trPr>
          <w:trHeight w:val="20"/>
        </w:trPr>
        <w:tc>
          <w:tcPr>
            <w:tcW w:w="881" w:type="pct"/>
          </w:tcPr>
          <w:p w14:paraId="1C397A2B" w14:textId="04FBA3A3" w:rsidR="00216149" w:rsidRPr="00FE42A3" w:rsidRDefault="00216149" w:rsidP="00216149">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shd w:val="pct15" w:color="auto" w:fill="FFFFFF"/>
              </w:rPr>
              <w:t>自選指標</w:t>
            </w:r>
            <w:r w:rsidRPr="00FE42A3">
              <w:rPr>
                <w:rFonts w:ascii="Times New Roman" w:eastAsia="標楷體" w:hAnsi="Times New Roman" w:cs="Times New Roman"/>
                <w:color w:val="000000" w:themeColor="text1"/>
                <w:sz w:val="27"/>
                <w:szCs w:val="27"/>
                <w:u w:val="single"/>
                <w:shd w:val="pct15" w:color="auto" w:fill="FFFFFF"/>
              </w:rPr>
              <w:t>1</w:t>
            </w:r>
          </w:p>
        </w:tc>
        <w:tc>
          <w:tcPr>
            <w:tcW w:w="2944" w:type="pct"/>
            <w:vAlign w:val="center"/>
          </w:tcPr>
          <w:p w14:paraId="3DB3BF5E" w14:textId="77777777" w:rsidR="00216149" w:rsidRPr="00FE42A3" w:rsidRDefault="00216149" w:rsidP="00216149">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提升來院</w:t>
            </w:r>
            <w:r w:rsidRPr="00FE42A3">
              <w:rPr>
                <w:rFonts w:ascii="Times New Roman" w:eastAsia="標楷體" w:hAnsi="Times New Roman" w:cs="Times New Roman"/>
                <w:color w:val="000000" w:themeColor="text1"/>
                <w:sz w:val="27"/>
                <w:szCs w:val="27"/>
              </w:rPr>
              <w:t xml:space="preserve"> 30~39</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民眾接受成人預防保健服務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與</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年比較</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p w14:paraId="33C14713" w14:textId="77777777" w:rsidR="00216149" w:rsidRPr="00FE42A3" w:rsidRDefault="00216149" w:rsidP="00216149">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p>
          <w:p w14:paraId="18D07A26" w14:textId="15540476" w:rsidR="00216149" w:rsidRPr="00FE42A3" w:rsidRDefault="00216149" w:rsidP="00216149">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年服務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p>
          <w:p w14:paraId="10EAB9E8" w14:textId="77777777" w:rsidR="00216149" w:rsidRPr="00FE42A3" w:rsidRDefault="00216149" w:rsidP="00216149">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【服務佔率定義】</w:t>
            </w:r>
          </w:p>
          <w:p w14:paraId="17EAB24E" w14:textId="77777777" w:rsidR="00216149" w:rsidRPr="00FE42A3" w:rsidRDefault="00216149" w:rsidP="00216149">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分母：當年度來院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p>
          <w:p w14:paraId="6410845B" w14:textId="21C71695" w:rsidR="00216149" w:rsidRPr="00FE42A3" w:rsidRDefault="00216149" w:rsidP="00216149">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分子：當年度</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歲民眾來院</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人數</w:t>
            </w:r>
          </w:p>
        </w:tc>
        <w:tc>
          <w:tcPr>
            <w:tcW w:w="1175" w:type="pct"/>
            <w:vAlign w:val="center"/>
          </w:tcPr>
          <w:p w14:paraId="6DBA071A" w14:textId="77777777" w:rsidR="00216149" w:rsidRPr="00FE42A3" w:rsidRDefault="00216149" w:rsidP="00216149">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0.2%</w:t>
            </w:r>
          </w:p>
          <w:p w14:paraId="14AF5A66" w14:textId="77777777" w:rsidR="00216149" w:rsidRPr="00FE42A3" w:rsidRDefault="00216149" w:rsidP="00216149">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0.2%</w:t>
            </w:r>
          </w:p>
          <w:p w14:paraId="68B294DC" w14:textId="262BA88A" w:rsidR="00216149" w:rsidRPr="00FE42A3" w:rsidRDefault="00216149" w:rsidP="00216149">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0.2%</w:t>
            </w:r>
          </w:p>
        </w:tc>
      </w:tr>
      <w:tr w:rsidR="00FE42A3" w:rsidRPr="00FE42A3" w14:paraId="694F6B20" w14:textId="77777777" w:rsidTr="00FF6594">
        <w:trPr>
          <w:trHeight w:val="20"/>
        </w:trPr>
        <w:tc>
          <w:tcPr>
            <w:tcW w:w="881" w:type="pct"/>
            <w:vMerge w:val="restart"/>
          </w:tcPr>
          <w:p w14:paraId="4C53355B" w14:textId="0E840D8B" w:rsidR="00487721" w:rsidRPr="00FE42A3" w:rsidRDefault="00487721" w:rsidP="00487721">
            <w:pPr>
              <w:spacing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color w:val="000000" w:themeColor="text1"/>
                <w:sz w:val="27"/>
                <w:szCs w:val="27"/>
                <w:u w:val="single"/>
                <w:shd w:val="pct15" w:color="auto" w:fill="FFFFFF"/>
              </w:rPr>
              <w:t>自選指標</w:t>
            </w:r>
            <w:r w:rsidRPr="00FE42A3">
              <w:rPr>
                <w:rFonts w:ascii="Times New Roman" w:eastAsia="標楷體" w:hAnsi="Times New Roman" w:cs="Times New Roman" w:hint="eastAsia"/>
                <w:color w:val="000000" w:themeColor="text1"/>
                <w:sz w:val="27"/>
                <w:szCs w:val="27"/>
                <w:u w:val="single"/>
                <w:shd w:val="pct15" w:color="auto" w:fill="FFFFFF"/>
              </w:rPr>
              <w:t>2</w:t>
            </w:r>
          </w:p>
        </w:tc>
        <w:tc>
          <w:tcPr>
            <w:tcW w:w="2944" w:type="pct"/>
          </w:tcPr>
          <w:p w14:paraId="04CA0E27" w14:textId="77777777" w:rsidR="00487721" w:rsidRPr="00FE42A3" w:rsidRDefault="00487721" w:rsidP="00487721">
            <w:p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提升健康醫院戒菸服務品質。</w:t>
            </w:r>
          </w:p>
          <w:p w14:paraId="568D8FBC" w14:textId="77777777" w:rsidR="00487721" w:rsidRPr="00FE42A3" w:rsidRDefault="00487721">
            <w:pPr>
              <w:pStyle w:val="a9"/>
              <w:numPr>
                <w:ilvl w:val="0"/>
                <w:numId w:val="49"/>
              </w:num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追蹤戒菸服務</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之</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個月點戒菸情形填報率。</w:t>
            </w:r>
          </w:p>
          <w:p w14:paraId="0FD00787" w14:textId="77777777" w:rsidR="00487721" w:rsidRPr="00FE42A3" w:rsidRDefault="00487721" w:rsidP="00487721">
            <w:pPr>
              <w:spacing w:afterLines="20" w:after="72" w:line="400" w:lineRule="exact"/>
              <w:ind w:left="135" w:hangingChars="50" w:hanging="13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r w:rsidRPr="00FE42A3">
              <w:rPr>
                <w:rFonts w:ascii="Times New Roman" w:eastAsia="標楷體" w:hAnsi="Times New Roman" w:cs="Times New Roman" w:hint="eastAsia"/>
                <w:color w:val="000000" w:themeColor="text1"/>
                <w:sz w:val="27"/>
                <w:szCs w:val="27"/>
              </w:rPr>
              <w:t>每季填報以當季符合追蹤條件個案進行填報，並</w:t>
            </w:r>
            <w:proofErr w:type="gramStart"/>
            <w:r w:rsidRPr="00FE42A3">
              <w:rPr>
                <w:rFonts w:ascii="Times New Roman" w:eastAsia="標楷體" w:hAnsi="Times New Roman" w:cs="Times New Roman" w:hint="eastAsia"/>
                <w:color w:val="000000" w:themeColor="text1"/>
                <w:sz w:val="27"/>
                <w:szCs w:val="27"/>
              </w:rPr>
              <w:t>採</w:t>
            </w:r>
            <w:proofErr w:type="gramEnd"/>
            <w:r w:rsidRPr="00FE42A3">
              <w:rPr>
                <w:rFonts w:ascii="Times New Roman" w:eastAsia="標楷體" w:hAnsi="Times New Roman" w:cs="Times New Roman" w:hint="eastAsia"/>
                <w:color w:val="000000" w:themeColor="text1"/>
                <w:sz w:val="27"/>
                <w:szCs w:val="27"/>
              </w:rPr>
              <w:t>累計填報。</w:t>
            </w:r>
          </w:p>
          <w:tbl>
            <w:tblPr>
              <w:tblStyle w:val="af"/>
              <w:tblW w:w="0" w:type="auto"/>
              <w:tblInd w:w="140" w:type="dxa"/>
              <w:tblLook w:val="04A0" w:firstRow="1" w:lastRow="0" w:firstColumn="1" w:lastColumn="0" w:noHBand="0" w:noVBand="1"/>
            </w:tblPr>
            <w:tblGrid>
              <w:gridCol w:w="940"/>
              <w:gridCol w:w="2075"/>
              <w:gridCol w:w="1954"/>
            </w:tblGrid>
            <w:tr w:rsidR="00FE42A3" w:rsidRPr="00FE42A3" w14:paraId="2CDD501F" w14:textId="77777777" w:rsidTr="00A4290E">
              <w:trPr>
                <w:trHeight w:val="240"/>
              </w:trPr>
              <w:tc>
                <w:tcPr>
                  <w:tcW w:w="1023" w:type="dxa"/>
                </w:tcPr>
                <w:p w14:paraId="3ABD6C8F"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p>
              </w:tc>
              <w:tc>
                <w:tcPr>
                  <w:tcW w:w="2268" w:type="dxa"/>
                </w:tcPr>
                <w:p w14:paraId="0FFA6B5D"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填報</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追蹤</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月份</w:t>
                  </w:r>
                </w:p>
              </w:tc>
              <w:tc>
                <w:tcPr>
                  <w:tcW w:w="2126" w:type="dxa"/>
                </w:tcPr>
                <w:p w14:paraId="14F59838"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收案月份</w:t>
                  </w:r>
                </w:p>
              </w:tc>
            </w:tr>
            <w:tr w:rsidR="00FE42A3" w:rsidRPr="00FE42A3" w14:paraId="79E3549E" w14:textId="77777777" w:rsidTr="00A4290E">
              <w:trPr>
                <w:trHeight w:val="175"/>
              </w:trPr>
              <w:tc>
                <w:tcPr>
                  <w:tcW w:w="1023" w:type="dxa"/>
                </w:tcPr>
                <w:p w14:paraId="41577C72"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1</w:t>
                  </w:r>
                  <w:r w:rsidRPr="00FE42A3">
                    <w:rPr>
                      <w:rFonts w:ascii="Times New Roman" w:eastAsia="標楷體" w:hAnsi="Times New Roman" w:cs="Times New Roman" w:hint="eastAsia"/>
                      <w:color w:val="000000" w:themeColor="text1"/>
                    </w:rPr>
                    <w:t>季</w:t>
                  </w:r>
                </w:p>
              </w:tc>
              <w:tc>
                <w:tcPr>
                  <w:tcW w:w="2268" w:type="dxa"/>
                  <w:vAlign w:val="center"/>
                </w:tcPr>
                <w:p w14:paraId="544DEA52"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c>
                <w:tcPr>
                  <w:tcW w:w="2126" w:type="dxa"/>
                  <w:vAlign w:val="center"/>
                </w:tcPr>
                <w:p w14:paraId="4C231B83"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115.10-115.12</w:t>
                  </w:r>
                </w:p>
              </w:tc>
            </w:tr>
            <w:tr w:rsidR="00FE42A3" w:rsidRPr="00FE42A3" w14:paraId="4C959278" w14:textId="77777777" w:rsidTr="00A4290E">
              <w:trPr>
                <w:trHeight w:val="126"/>
              </w:trPr>
              <w:tc>
                <w:tcPr>
                  <w:tcW w:w="1023" w:type="dxa"/>
                </w:tcPr>
                <w:p w14:paraId="21321E0C"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2</w:t>
                  </w:r>
                  <w:r w:rsidRPr="00FE42A3">
                    <w:rPr>
                      <w:rFonts w:ascii="Times New Roman" w:eastAsia="標楷體" w:hAnsi="Times New Roman" w:cs="Times New Roman" w:hint="eastAsia"/>
                      <w:color w:val="000000" w:themeColor="text1"/>
                    </w:rPr>
                    <w:t>季</w:t>
                  </w:r>
                </w:p>
              </w:tc>
              <w:tc>
                <w:tcPr>
                  <w:tcW w:w="2268" w:type="dxa"/>
                  <w:vAlign w:val="center"/>
                </w:tcPr>
                <w:p w14:paraId="1AB77486"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c>
                <w:tcPr>
                  <w:tcW w:w="2126" w:type="dxa"/>
                  <w:vAlign w:val="center"/>
                </w:tcPr>
                <w:p w14:paraId="0AFDFB12"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r>
            <w:tr w:rsidR="00FE42A3" w:rsidRPr="00FE42A3" w14:paraId="768AF86B" w14:textId="77777777" w:rsidTr="00A4290E">
              <w:trPr>
                <w:trHeight w:val="204"/>
              </w:trPr>
              <w:tc>
                <w:tcPr>
                  <w:tcW w:w="1023" w:type="dxa"/>
                </w:tcPr>
                <w:p w14:paraId="2120D086"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3</w:t>
                  </w:r>
                  <w:r w:rsidRPr="00FE42A3">
                    <w:rPr>
                      <w:rFonts w:ascii="Times New Roman" w:eastAsia="標楷體" w:hAnsi="Times New Roman" w:cs="Times New Roman" w:hint="eastAsia"/>
                      <w:color w:val="000000" w:themeColor="text1"/>
                    </w:rPr>
                    <w:t>季</w:t>
                  </w:r>
                </w:p>
              </w:tc>
              <w:tc>
                <w:tcPr>
                  <w:tcW w:w="2268" w:type="dxa"/>
                  <w:vAlign w:val="center"/>
                </w:tcPr>
                <w:p w14:paraId="02EC70BC"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c>
                <w:tcPr>
                  <w:tcW w:w="2126" w:type="dxa"/>
                  <w:vAlign w:val="center"/>
                </w:tcPr>
                <w:p w14:paraId="43AD9DC9"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r>
            <w:tr w:rsidR="00FE42A3" w:rsidRPr="00FE42A3" w14:paraId="3EB0EF1B" w14:textId="77777777" w:rsidTr="00A4290E">
              <w:trPr>
                <w:trHeight w:val="56"/>
              </w:trPr>
              <w:tc>
                <w:tcPr>
                  <w:tcW w:w="1023" w:type="dxa"/>
                </w:tcPr>
                <w:p w14:paraId="4C690DE4"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4</w:t>
                  </w:r>
                  <w:r w:rsidRPr="00FE42A3">
                    <w:rPr>
                      <w:rFonts w:ascii="Times New Roman" w:eastAsia="標楷體" w:hAnsi="Times New Roman" w:cs="Times New Roman" w:hint="eastAsia"/>
                      <w:color w:val="000000" w:themeColor="text1"/>
                    </w:rPr>
                    <w:t>季</w:t>
                  </w:r>
                </w:p>
              </w:tc>
              <w:tc>
                <w:tcPr>
                  <w:tcW w:w="2268" w:type="dxa"/>
                  <w:vAlign w:val="center"/>
                </w:tcPr>
                <w:p w14:paraId="7546C8C1"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116.10-116.12</w:t>
                  </w:r>
                </w:p>
              </w:tc>
              <w:tc>
                <w:tcPr>
                  <w:tcW w:w="2126" w:type="dxa"/>
                  <w:vAlign w:val="center"/>
                </w:tcPr>
                <w:p w14:paraId="379087A7"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r>
          </w:tbl>
          <w:p w14:paraId="4666B91D" w14:textId="435DE940" w:rsidR="00487721" w:rsidRPr="00FE42A3" w:rsidRDefault="00487721" w:rsidP="00487721">
            <w:pPr>
              <w:spacing w:afterLines="20" w:after="72" w:line="400" w:lineRule="exact"/>
              <w:jc w:val="both"/>
              <w:rPr>
                <w:rFonts w:ascii="Times New Roman" w:eastAsia="標楷體" w:hAnsi="Times New Roman" w:cs="Times New Roman"/>
                <w:color w:val="000000" w:themeColor="text1"/>
                <w:sz w:val="27"/>
                <w:szCs w:val="27"/>
              </w:rPr>
            </w:pPr>
          </w:p>
        </w:tc>
        <w:tc>
          <w:tcPr>
            <w:tcW w:w="1175" w:type="pct"/>
            <w:vAlign w:val="center"/>
          </w:tcPr>
          <w:p w14:paraId="6DD85F94"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20D7AD00"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0D1492C6"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r>
      <w:tr w:rsidR="00FE42A3" w:rsidRPr="00FE42A3" w14:paraId="2E92D5FD" w14:textId="77777777" w:rsidTr="00FF6594">
        <w:trPr>
          <w:trHeight w:val="20"/>
        </w:trPr>
        <w:tc>
          <w:tcPr>
            <w:tcW w:w="881" w:type="pct"/>
            <w:vMerge/>
          </w:tcPr>
          <w:p w14:paraId="26CDA97B" w14:textId="77777777" w:rsidR="00487721" w:rsidRPr="00FE42A3" w:rsidRDefault="00487721" w:rsidP="00487721">
            <w:pPr>
              <w:spacing w:line="400" w:lineRule="exact"/>
              <w:jc w:val="both"/>
              <w:rPr>
                <w:rFonts w:ascii="Times New Roman" w:eastAsia="標楷體" w:hAnsi="Times New Roman" w:cs="Times New Roman"/>
                <w:color w:val="000000" w:themeColor="text1"/>
                <w:sz w:val="27"/>
                <w:szCs w:val="27"/>
                <w:u w:val="single"/>
              </w:rPr>
            </w:pPr>
          </w:p>
        </w:tc>
        <w:tc>
          <w:tcPr>
            <w:tcW w:w="2944" w:type="pct"/>
            <w:vAlign w:val="center"/>
          </w:tcPr>
          <w:p w14:paraId="19CE4AB3" w14:textId="77777777" w:rsidR="00487721" w:rsidRPr="00FE42A3" w:rsidRDefault="00487721">
            <w:pPr>
              <w:pStyle w:val="a9"/>
              <w:numPr>
                <w:ilvl w:val="0"/>
                <w:numId w:val="49"/>
              </w:num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追蹤戒菸服務</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之</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個月點戒菸情形填報率。</w:t>
            </w:r>
          </w:p>
          <w:p w14:paraId="1A146EE0" w14:textId="77777777" w:rsidR="00487721" w:rsidRPr="00FE42A3" w:rsidRDefault="00487721" w:rsidP="00487721">
            <w:pPr>
              <w:spacing w:afterLines="20" w:after="72" w:line="400" w:lineRule="exact"/>
              <w:ind w:left="135" w:hangingChars="50" w:hanging="13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w:t>
            </w:r>
            <w:r w:rsidRPr="00FE42A3">
              <w:rPr>
                <w:rFonts w:ascii="Times New Roman" w:eastAsia="標楷體" w:hAnsi="Times New Roman" w:cs="Times New Roman" w:hint="eastAsia"/>
                <w:color w:val="000000" w:themeColor="text1"/>
                <w:sz w:val="27"/>
                <w:szCs w:val="27"/>
              </w:rPr>
              <w:t>每季填報以當季符合追蹤條</w:t>
            </w:r>
            <w:r w:rsidRPr="00FE42A3">
              <w:rPr>
                <w:rFonts w:ascii="Times New Roman" w:eastAsia="標楷體" w:hAnsi="Times New Roman" w:cs="Times New Roman" w:hint="eastAsia"/>
                <w:color w:val="000000" w:themeColor="text1"/>
                <w:sz w:val="27"/>
                <w:szCs w:val="27"/>
              </w:rPr>
              <w:lastRenderedPageBreak/>
              <w:t>件個案進行填報，並</w:t>
            </w:r>
            <w:proofErr w:type="gramStart"/>
            <w:r w:rsidRPr="00FE42A3">
              <w:rPr>
                <w:rFonts w:ascii="Times New Roman" w:eastAsia="標楷體" w:hAnsi="Times New Roman" w:cs="Times New Roman" w:hint="eastAsia"/>
                <w:color w:val="000000" w:themeColor="text1"/>
                <w:sz w:val="27"/>
                <w:szCs w:val="27"/>
              </w:rPr>
              <w:t>採</w:t>
            </w:r>
            <w:proofErr w:type="gramEnd"/>
            <w:r w:rsidRPr="00FE42A3">
              <w:rPr>
                <w:rFonts w:ascii="Times New Roman" w:eastAsia="標楷體" w:hAnsi="Times New Roman" w:cs="Times New Roman" w:hint="eastAsia"/>
                <w:color w:val="000000" w:themeColor="text1"/>
                <w:sz w:val="27"/>
                <w:szCs w:val="27"/>
              </w:rPr>
              <w:t>累計填報。</w:t>
            </w:r>
          </w:p>
          <w:tbl>
            <w:tblPr>
              <w:tblStyle w:val="af"/>
              <w:tblW w:w="0" w:type="auto"/>
              <w:tblInd w:w="140" w:type="dxa"/>
              <w:tblLook w:val="04A0" w:firstRow="1" w:lastRow="0" w:firstColumn="1" w:lastColumn="0" w:noHBand="0" w:noVBand="1"/>
            </w:tblPr>
            <w:tblGrid>
              <w:gridCol w:w="940"/>
              <w:gridCol w:w="2075"/>
              <w:gridCol w:w="1954"/>
            </w:tblGrid>
            <w:tr w:rsidR="00FE42A3" w:rsidRPr="00FE42A3" w14:paraId="3D110974" w14:textId="77777777" w:rsidTr="00A4290E">
              <w:trPr>
                <w:trHeight w:val="240"/>
              </w:trPr>
              <w:tc>
                <w:tcPr>
                  <w:tcW w:w="1023" w:type="dxa"/>
                </w:tcPr>
                <w:p w14:paraId="1CEE438B"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p>
              </w:tc>
              <w:tc>
                <w:tcPr>
                  <w:tcW w:w="2268" w:type="dxa"/>
                </w:tcPr>
                <w:p w14:paraId="7BA1FFDD"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填報</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追蹤</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月份</w:t>
                  </w:r>
                </w:p>
              </w:tc>
              <w:tc>
                <w:tcPr>
                  <w:tcW w:w="2126" w:type="dxa"/>
                </w:tcPr>
                <w:p w14:paraId="10E1AF5C"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收案月份</w:t>
                  </w:r>
                </w:p>
              </w:tc>
            </w:tr>
            <w:tr w:rsidR="00FE42A3" w:rsidRPr="00FE42A3" w14:paraId="1E5F79BD" w14:textId="77777777" w:rsidTr="00A4290E">
              <w:trPr>
                <w:trHeight w:val="175"/>
              </w:trPr>
              <w:tc>
                <w:tcPr>
                  <w:tcW w:w="1023" w:type="dxa"/>
                </w:tcPr>
                <w:p w14:paraId="51A48759"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1</w:t>
                  </w:r>
                  <w:r w:rsidRPr="00FE42A3">
                    <w:rPr>
                      <w:rFonts w:ascii="Times New Roman" w:eastAsia="標楷體" w:hAnsi="Times New Roman" w:cs="Times New Roman" w:hint="eastAsia"/>
                      <w:color w:val="000000" w:themeColor="text1"/>
                    </w:rPr>
                    <w:t>季</w:t>
                  </w:r>
                </w:p>
              </w:tc>
              <w:tc>
                <w:tcPr>
                  <w:tcW w:w="2268" w:type="dxa"/>
                </w:tcPr>
                <w:p w14:paraId="2FE943DD"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c>
                <w:tcPr>
                  <w:tcW w:w="2126" w:type="dxa"/>
                </w:tcPr>
                <w:p w14:paraId="22DD49A8"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115.07-115.09</w:t>
                  </w:r>
                </w:p>
              </w:tc>
            </w:tr>
            <w:tr w:rsidR="00FE42A3" w:rsidRPr="00FE42A3" w14:paraId="6CF0A175" w14:textId="77777777" w:rsidTr="00A4290E">
              <w:trPr>
                <w:trHeight w:val="126"/>
              </w:trPr>
              <w:tc>
                <w:tcPr>
                  <w:tcW w:w="1023" w:type="dxa"/>
                </w:tcPr>
                <w:p w14:paraId="4FCE1AFB"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2</w:t>
                  </w:r>
                  <w:r w:rsidRPr="00FE42A3">
                    <w:rPr>
                      <w:rFonts w:ascii="Times New Roman" w:eastAsia="標楷體" w:hAnsi="Times New Roman" w:cs="Times New Roman" w:hint="eastAsia"/>
                      <w:color w:val="000000" w:themeColor="text1"/>
                    </w:rPr>
                    <w:t>季</w:t>
                  </w:r>
                </w:p>
              </w:tc>
              <w:tc>
                <w:tcPr>
                  <w:tcW w:w="2268" w:type="dxa"/>
                </w:tcPr>
                <w:p w14:paraId="30EDE86D"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c>
                <w:tcPr>
                  <w:tcW w:w="2126" w:type="dxa"/>
                </w:tcPr>
                <w:p w14:paraId="31FA5DE3"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115.09-115.12</w:t>
                  </w:r>
                </w:p>
              </w:tc>
            </w:tr>
            <w:tr w:rsidR="00FE42A3" w:rsidRPr="00FE42A3" w14:paraId="3FDBA899" w14:textId="77777777" w:rsidTr="00A4290E">
              <w:trPr>
                <w:trHeight w:val="204"/>
              </w:trPr>
              <w:tc>
                <w:tcPr>
                  <w:tcW w:w="1023" w:type="dxa"/>
                </w:tcPr>
                <w:p w14:paraId="666EF718"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3</w:t>
                  </w:r>
                  <w:r w:rsidRPr="00FE42A3">
                    <w:rPr>
                      <w:rFonts w:ascii="Times New Roman" w:eastAsia="標楷體" w:hAnsi="Times New Roman" w:cs="Times New Roman" w:hint="eastAsia"/>
                      <w:color w:val="000000" w:themeColor="text1"/>
                    </w:rPr>
                    <w:t>季</w:t>
                  </w:r>
                </w:p>
              </w:tc>
              <w:tc>
                <w:tcPr>
                  <w:tcW w:w="2268" w:type="dxa"/>
                </w:tcPr>
                <w:p w14:paraId="4A0A3BA5"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c>
                <w:tcPr>
                  <w:tcW w:w="2126" w:type="dxa"/>
                </w:tcPr>
                <w:p w14:paraId="059F0050"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r>
            <w:tr w:rsidR="00FE42A3" w:rsidRPr="00FE42A3" w14:paraId="2E5DC840" w14:textId="77777777" w:rsidTr="00A4290E">
              <w:trPr>
                <w:trHeight w:val="56"/>
              </w:trPr>
              <w:tc>
                <w:tcPr>
                  <w:tcW w:w="1023" w:type="dxa"/>
                </w:tcPr>
                <w:p w14:paraId="68DFBD83"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4</w:t>
                  </w:r>
                  <w:r w:rsidRPr="00FE42A3">
                    <w:rPr>
                      <w:rFonts w:ascii="Times New Roman" w:eastAsia="標楷體" w:hAnsi="Times New Roman" w:cs="Times New Roman" w:hint="eastAsia"/>
                      <w:color w:val="000000" w:themeColor="text1"/>
                    </w:rPr>
                    <w:t>季</w:t>
                  </w:r>
                </w:p>
              </w:tc>
              <w:tc>
                <w:tcPr>
                  <w:tcW w:w="2268" w:type="dxa"/>
                </w:tcPr>
                <w:p w14:paraId="6A7632D0"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116.10-116.12</w:t>
                  </w:r>
                </w:p>
              </w:tc>
              <w:tc>
                <w:tcPr>
                  <w:tcW w:w="2126" w:type="dxa"/>
                </w:tcPr>
                <w:p w14:paraId="538848CD"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r>
          </w:tbl>
          <w:p w14:paraId="75F047F2" w14:textId="24D1A5B1" w:rsidR="00487721" w:rsidRPr="00FE42A3" w:rsidRDefault="00487721" w:rsidP="00487721">
            <w:pPr>
              <w:spacing w:afterLines="20" w:after="72" w:line="400" w:lineRule="exact"/>
              <w:jc w:val="both"/>
              <w:rPr>
                <w:rFonts w:ascii="Times New Roman" w:eastAsia="標楷體" w:hAnsi="Times New Roman" w:cs="Times New Roman"/>
                <w:color w:val="000000" w:themeColor="text1"/>
                <w:sz w:val="27"/>
                <w:szCs w:val="27"/>
              </w:rPr>
            </w:pPr>
          </w:p>
        </w:tc>
        <w:tc>
          <w:tcPr>
            <w:tcW w:w="1175" w:type="pct"/>
            <w:vAlign w:val="center"/>
          </w:tcPr>
          <w:p w14:paraId="1E051497"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lastRenderedPageBreak/>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43F39A21"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736CC372"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r>
      <w:tr w:rsidR="00FE42A3" w:rsidRPr="00FE42A3" w14:paraId="53DCF96A" w14:textId="77777777" w:rsidTr="00FF6594">
        <w:trPr>
          <w:trHeight w:val="20"/>
        </w:trPr>
        <w:tc>
          <w:tcPr>
            <w:tcW w:w="881" w:type="pct"/>
            <w:vMerge/>
          </w:tcPr>
          <w:p w14:paraId="52282233" w14:textId="77777777" w:rsidR="00487721" w:rsidRPr="00FE42A3" w:rsidRDefault="00487721" w:rsidP="00487721">
            <w:pPr>
              <w:spacing w:line="400" w:lineRule="exact"/>
              <w:jc w:val="both"/>
              <w:rPr>
                <w:rFonts w:ascii="Times New Roman" w:eastAsia="標楷體" w:hAnsi="Times New Roman" w:cs="Times New Roman"/>
                <w:color w:val="000000" w:themeColor="text1"/>
                <w:sz w:val="27"/>
                <w:szCs w:val="27"/>
                <w:u w:val="single"/>
              </w:rPr>
            </w:pPr>
          </w:p>
        </w:tc>
        <w:tc>
          <w:tcPr>
            <w:tcW w:w="2944" w:type="pct"/>
            <w:vAlign w:val="center"/>
          </w:tcPr>
          <w:p w14:paraId="20D1D55A" w14:textId="77777777" w:rsidR="00487721" w:rsidRPr="00FE42A3" w:rsidRDefault="00487721">
            <w:pPr>
              <w:pStyle w:val="a9"/>
              <w:numPr>
                <w:ilvl w:val="0"/>
                <w:numId w:val="49"/>
              </w:num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戒菸服務</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之</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個月點戒菸成功率。</w:t>
            </w:r>
          </w:p>
          <w:p w14:paraId="2CF2A4E1" w14:textId="77777777" w:rsidR="00487721" w:rsidRPr="00FE42A3" w:rsidRDefault="00487721" w:rsidP="00487721">
            <w:pPr>
              <w:spacing w:afterLines="20" w:after="72" w:line="400" w:lineRule="exact"/>
              <w:ind w:left="135" w:hangingChars="50" w:hanging="13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【計算公式】：藥物治療個案中，</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訪問時表示</w:t>
            </w:r>
            <w:r w:rsidRPr="00FE42A3">
              <w:rPr>
                <w:rFonts w:ascii="Times New Roman" w:eastAsia="標楷體" w:hAnsi="Times New Roman" w:cs="Times New Roman"/>
                <w:color w:val="000000" w:themeColor="text1"/>
                <w:sz w:val="27"/>
                <w:szCs w:val="27"/>
              </w:rPr>
              <w:t>7</w:t>
            </w:r>
            <w:r w:rsidRPr="00FE42A3">
              <w:rPr>
                <w:rFonts w:ascii="Times New Roman" w:eastAsia="標楷體" w:hAnsi="Times New Roman" w:cs="Times New Roman"/>
                <w:color w:val="000000" w:themeColor="text1"/>
                <w:sz w:val="27"/>
                <w:szCs w:val="27"/>
              </w:rPr>
              <w:t>天內未吸菸個案</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應追蹤</w:t>
            </w:r>
            <w:r w:rsidRPr="00FE42A3">
              <w:rPr>
                <w:rFonts w:ascii="Times New Roman" w:eastAsia="標楷體" w:hAnsi="Times New Roman" w:cs="Times New Roman"/>
                <w:color w:val="000000" w:themeColor="text1"/>
                <w:sz w:val="27"/>
                <w:szCs w:val="27"/>
              </w:rPr>
              <w:t>3</w:t>
            </w:r>
            <w:r w:rsidRPr="00FE42A3">
              <w:rPr>
                <w:rFonts w:ascii="Times New Roman" w:eastAsia="標楷體" w:hAnsi="Times New Roman" w:cs="Times New Roman"/>
                <w:color w:val="000000" w:themeColor="text1"/>
                <w:sz w:val="27"/>
                <w:szCs w:val="27"/>
              </w:rPr>
              <w:t>個月戒菸情形之總個案數</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w:t>
            </w:r>
          </w:p>
          <w:tbl>
            <w:tblPr>
              <w:tblStyle w:val="af"/>
              <w:tblW w:w="0" w:type="auto"/>
              <w:tblInd w:w="140" w:type="dxa"/>
              <w:tblLook w:val="04A0" w:firstRow="1" w:lastRow="0" w:firstColumn="1" w:lastColumn="0" w:noHBand="0" w:noVBand="1"/>
            </w:tblPr>
            <w:tblGrid>
              <w:gridCol w:w="940"/>
              <w:gridCol w:w="2075"/>
              <w:gridCol w:w="1954"/>
            </w:tblGrid>
            <w:tr w:rsidR="00FE42A3" w:rsidRPr="00FE42A3" w14:paraId="1582C9AB" w14:textId="77777777" w:rsidTr="00A4290E">
              <w:trPr>
                <w:trHeight w:val="240"/>
              </w:trPr>
              <w:tc>
                <w:tcPr>
                  <w:tcW w:w="1023" w:type="dxa"/>
                </w:tcPr>
                <w:p w14:paraId="73AC14A4"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p>
              </w:tc>
              <w:tc>
                <w:tcPr>
                  <w:tcW w:w="2268" w:type="dxa"/>
                </w:tcPr>
                <w:p w14:paraId="2BA0CDAB"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填報</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追蹤</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月份</w:t>
                  </w:r>
                </w:p>
              </w:tc>
              <w:tc>
                <w:tcPr>
                  <w:tcW w:w="2126" w:type="dxa"/>
                </w:tcPr>
                <w:p w14:paraId="52FED6C9"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收案月份</w:t>
                  </w:r>
                </w:p>
              </w:tc>
            </w:tr>
            <w:tr w:rsidR="00FE42A3" w:rsidRPr="00FE42A3" w14:paraId="30D145ED" w14:textId="77777777" w:rsidTr="00A4290E">
              <w:trPr>
                <w:trHeight w:val="175"/>
              </w:trPr>
              <w:tc>
                <w:tcPr>
                  <w:tcW w:w="1023" w:type="dxa"/>
                </w:tcPr>
                <w:p w14:paraId="557F6722"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1</w:t>
                  </w:r>
                  <w:r w:rsidRPr="00FE42A3">
                    <w:rPr>
                      <w:rFonts w:ascii="Times New Roman" w:eastAsia="標楷體" w:hAnsi="Times New Roman" w:cs="Times New Roman" w:hint="eastAsia"/>
                      <w:color w:val="000000" w:themeColor="text1"/>
                    </w:rPr>
                    <w:t>季</w:t>
                  </w:r>
                </w:p>
              </w:tc>
              <w:tc>
                <w:tcPr>
                  <w:tcW w:w="2268" w:type="dxa"/>
                  <w:vAlign w:val="center"/>
                </w:tcPr>
                <w:p w14:paraId="13A45E2B"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c>
                <w:tcPr>
                  <w:tcW w:w="2126" w:type="dxa"/>
                  <w:vAlign w:val="center"/>
                </w:tcPr>
                <w:p w14:paraId="23BD50CB"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115.10-115.12</w:t>
                  </w:r>
                </w:p>
              </w:tc>
            </w:tr>
            <w:tr w:rsidR="00FE42A3" w:rsidRPr="00FE42A3" w14:paraId="591AB41D" w14:textId="77777777" w:rsidTr="00A4290E">
              <w:trPr>
                <w:trHeight w:val="126"/>
              </w:trPr>
              <w:tc>
                <w:tcPr>
                  <w:tcW w:w="1023" w:type="dxa"/>
                </w:tcPr>
                <w:p w14:paraId="67746831"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2</w:t>
                  </w:r>
                  <w:r w:rsidRPr="00FE42A3">
                    <w:rPr>
                      <w:rFonts w:ascii="Times New Roman" w:eastAsia="標楷體" w:hAnsi="Times New Roman" w:cs="Times New Roman" w:hint="eastAsia"/>
                      <w:color w:val="000000" w:themeColor="text1"/>
                    </w:rPr>
                    <w:t>季</w:t>
                  </w:r>
                </w:p>
              </w:tc>
              <w:tc>
                <w:tcPr>
                  <w:tcW w:w="2268" w:type="dxa"/>
                  <w:vAlign w:val="center"/>
                </w:tcPr>
                <w:p w14:paraId="77CE0A7F"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c>
                <w:tcPr>
                  <w:tcW w:w="2126" w:type="dxa"/>
                  <w:vAlign w:val="center"/>
                </w:tcPr>
                <w:p w14:paraId="36759D27"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r>
            <w:tr w:rsidR="00FE42A3" w:rsidRPr="00FE42A3" w14:paraId="4FDA4354" w14:textId="77777777" w:rsidTr="00A4290E">
              <w:trPr>
                <w:trHeight w:val="204"/>
              </w:trPr>
              <w:tc>
                <w:tcPr>
                  <w:tcW w:w="1023" w:type="dxa"/>
                </w:tcPr>
                <w:p w14:paraId="707C994B"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3</w:t>
                  </w:r>
                  <w:r w:rsidRPr="00FE42A3">
                    <w:rPr>
                      <w:rFonts w:ascii="Times New Roman" w:eastAsia="標楷體" w:hAnsi="Times New Roman" w:cs="Times New Roman" w:hint="eastAsia"/>
                      <w:color w:val="000000" w:themeColor="text1"/>
                    </w:rPr>
                    <w:t>季</w:t>
                  </w:r>
                </w:p>
              </w:tc>
              <w:tc>
                <w:tcPr>
                  <w:tcW w:w="2268" w:type="dxa"/>
                  <w:vAlign w:val="center"/>
                </w:tcPr>
                <w:p w14:paraId="7711CD80"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c>
                <w:tcPr>
                  <w:tcW w:w="2126" w:type="dxa"/>
                  <w:vAlign w:val="center"/>
                </w:tcPr>
                <w:p w14:paraId="0105A010"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r>
            <w:tr w:rsidR="00FE42A3" w:rsidRPr="00FE42A3" w14:paraId="3D0FDED4" w14:textId="77777777" w:rsidTr="00A4290E">
              <w:trPr>
                <w:trHeight w:val="56"/>
              </w:trPr>
              <w:tc>
                <w:tcPr>
                  <w:tcW w:w="1023" w:type="dxa"/>
                </w:tcPr>
                <w:p w14:paraId="0355CC3B"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4</w:t>
                  </w:r>
                  <w:r w:rsidRPr="00FE42A3">
                    <w:rPr>
                      <w:rFonts w:ascii="Times New Roman" w:eastAsia="標楷體" w:hAnsi="Times New Roman" w:cs="Times New Roman" w:hint="eastAsia"/>
                      <w:color w:val="000000" w:themeColor="text1"/>
                    </w:rPr>
                    <w:t>季</w:t>
                  </w:r>
                </w:p>
              </w:tc>
              <w:tc>
                <w:tcPr>
                  <w:tcW w:w="2268" w:type="dxa"/>
                  <w:vAlign w:val="center"/>
                </w:tcPr>
                <w:p w14:paraId="0D88A2CB"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116.10-116.12</w:t>
                  </w:r>
                </w:p>
              </w:tc>
              <w:tc>
                <w:tcPr>
                  <w:tcW w:w="2126" w:type="dxa"/>
                  <w:vAlign w:val="center"/>
                </w:tcPr>
                <w:p w14:paraId="4DD9F16E"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r>
          </w:tbl>
          <w:p w14:paraId="10C100EB" w14:textId="5ED808AE" w:rsidR="00487721" w:rsidRPr="00FE42A3" w:rsidRDefault="00487721" w:rsidP="00487721">
            <w:pPr>
              <w:spacing w:afterLines="20" w:after="72" w:line="400" w:lineRule="exact"/>
              <w:jc w:val="both"/>
              <w:rPr>
                <w:rFonts w:ascii="Times New Roman" w:eastAsia="標楷體" w:hAnsi="Times New Roman" w:cs="Times New Roman"/>
                <w:color w:val="000000" w:themeColor="text1"/>
                <w:sz w:val="27"/>
                <w:szCs w:val="27"/>
              </w:rPr>
            </w:pPr>
          </w:p>
        </w:tc>
        <w:tc>
          <w:tcPr>
            <w:tcW w:w="1175" w:type="pct"/>
            <w:vAlign w:val="center"/>
          </w:tcPr>
          <w:p w14:paraId="574CE4C7"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3BF182FB"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3B3AA51C"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r>
      <w:tr w:rsidR="00FE42A3" w:rsidRPr="00FE42A3" w14:paraId="708E05EC" w14:textId="77777777" w:rsidTr="00FF6594">
        <w:trPr>
          <w:trHeight w:val="20"/>
        </w:trPr>
        <w:tc>
          <w:tcPr>
            <w:tcW w:w="881" w:type="pct"/>
            <w:vMerge/>
          </w:tcPr>
          <w:p w14:paraId="5F5933F8" w14:textId="77777777" w:rsidR="00487721" w:rsidRPr="00FE42A3" w:rsidRDefault="00487721" w:rsidP="00487721">
            <w:pPr>
              <w:spacing w:line="400" w:lineRule="exact"/>
              <w:jc w:val="both"/>
              <w:rPr>
                <w:rFonts w:ascii="Times New Roman" w:eastAsia="標楷體" w:hAnsi="Times New Roman" w:cs="Times New Roman"/>
                <w:color w:val="000000" w:themeColor="text1"/>
                <w:sz w:val="27"/>
                <w:szCs w:val="27"/>
                <w:u w:val="single"/>
              </w:rPr>
            </w:pPr>
          </w:p>
        </w:tc>
        <w:tc>
          <w:tcPr>
            <w:tcW w:w="2944" w:type="pct"/>
            <w:vAlign w:val="center"/>
          </w:tcPr>
          <w:p w14:paraId="651E0CA0" w14:textId="77777777" w:rsidR="00487721" w:rsidRPr="00FE42A3" w:rsidRDefault="00487721">
            <w:pPr>
              <w:pStyle w:val="a9"/>
              <w:numPr>
                <w:ilvl w:val="0"/>
                <w:numId w:val="49"/>
              </w:numPr>
              <w:spacing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戒菸服務</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治療</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於</w:t>
            </w:r>
            <w:r w:rsidRPr="00FE42A3">
              <w:rPr>
                <w:rFonts w:ascii="Times New Roman" w:eastAsia="標楷體" w:hAnsi="Times New Roman" w:cs="Times New Roman"/>
                <w:color w:val="000000" w:themeColor="text1"/>
                <w:sz w:val="27"/>
                <w:szCs w:val="27"/>
              </w:rPr>
              <w:t>VPN</w:t>
            </w:r>
            <w:r w:rsidRPr="00FE42A3">
              <w:rPr>
                <w:rFonts w:ascii="Times New Roman" w:eastAsia="標楷體" w:hAnsi="Times New Roman" w:cs="Times New Roman"/>
                <w:color w:val="000000" w:themeColor="text1"/>
                <w:sz w:val="27"/>
                <w:szCs w:val="27"/>
              </w:rPr>
              <w:t>之</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個月點戒菸成功率。</w:t>
            </w:r>
          </w:p>
          <w:p w14:paraId="4CD736DB" w14:textId="77777777" w:rsidR="00487721" w:rsidRPr="00FE42A3" w:rsidRDefault="00487721" w:rsidP="00487721">
            <w:pPr>
              <w:spacing w:afterLines="20" w:after="72" w:line="400" w:lineRule="exact"/>
              <w:ind w:left="135" w:hangingChars="50" w:hanging="13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【計算公式】：藥物治療個案中，</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訪問時表示</w:t>
            </w:r>
            <w:r w:rsidRPr="00FE42A3">
              <w:rPr>
                <w:rFonts w:ascii="Times New Roman" w:eastAsia="標楷體" w:hAnsi="Times New Roman" w:cs="Times New Roman"/>
                <w:color w:val="000000" w:themeColor="text1"/>
                <w:sz w:val="27"/>
                <w:szCs w:val="27"/>
              </w:rPr>
              <w:t>7</w:t>
            </w:r>
            <w:r w:rsidRPr="00FE42A3">
              <w:rPr>
                <w:rFonts w:ascii="Times New Roman" w:eastAsia="標楷體" w:hAnsi="Times New Roman" w:cs="Times New Roman"/>
                <w:color w:val="000000" w:themeColor="text1"/>
                <w:sz w:val="27"/>
                <w:szCs w:val="27"/>
              </w:rPr>
              <w:t>天內未吸菸個案</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應追蹤</w:t>
            </w:r>
            <w:r w:rsidRPr="00FE42A3">
              <w:rPr>
                <w:rFonts w:ascii="Times New Roman" w:eastAsia="標楷體" w:hAnsi="Times New Roman" w:cs="Times New Roman"/>
                <w:color w:val="000000" w:themeColor="text1"/>
                <w:sz w:val="27"/>
                <w:szCs w:val="27"/>
              </w:rPr>
              <w:t>6</w:t>
            </w:r>
            <w:r w:rsidRPr="00FE42A3">
              <w:rPr>
                <w:rFonts w:ascii="Times New Roman" w:eastAsia="標楷體" w:hAnsi="Times New Roman" w:cs="Times New Roman"/>
                <w:color w:val="000000" w:themeColor="text1"/>
                <w:sz w:val="27"/>
                <w:szCs w:val="27"/>
              </w:rPr>
              <w:t>個月戒菸情形之總個案數</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w:t>
            </w:r>
          </w:p>
          <w:tbl>
            <w:tblPr>
              <w:tblStyle w:val="af"/>
              <w:tblW w:w="0" w:type="auto"/>
              <w:tblInd w:w="140" w:type="dxa"/>
              <w:tblLook w:val="04A0" w:firstRow="1" w:lastRow="0" w:firstColumn="1" w:lastColumn="0" w:noHBand="0" w:noVBand="1"/>
            </w:tblPr>
            <w:tblGrid>
              <w:gridCol w:w="940"/>
              <w:gridCol w:w="2075"/>
              <w:gridCol w:w="1954"/>
            </w:tblGrid>
            <w:tr w:rsidR="00FE42A3" w:rsidRPr="00FE42A3" w14:paraId="747F1E2A" w14:textId="77777777" w:rsidTr="00A4290E">
              <w:trPr>
                <w:trHeight w:val="240"/>
              </w:trPr>
              <w:tc>
                <w:tcPr>
                  <w:tcW w:w="1023" w:type="dxa"/>
                </w:tcPr>
                <w:p w14:paraId="77605C80"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p>
              </w:tc>
              <w:tc>
                <w:tcPr>
                  <w:tcW w:w="2268" w:type="dxa"/>
                </w:tcPr>
                <w:p w14:paraId="46C99EC0"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填報</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追蹤</w:t>
                  </w:r>
                  <w:r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hint="eastAsia"/>
                      <w:color w:val="000000" w:themeColor="text1"/>
                    </w:rPr>
                    <w:t>月份</w:t>
                  </w:r>
                </w:p>
              </w:tc>
              <w:tc>
                <w:tcPr>
                  <w:tcW w:w="2126" w:type="dxa"/>
                </w:tcPr>
                <w:p w14:paraId="3FDBF627"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收案月份</w:t>
                  </w:r>
                </w:p>
              </w:tc>
            </w:tr>
            <w:tr w:rsidR="00FE42A3" w:rsidRPr="00FE42A3" w14:paraId="5FC698F6" w14:textId="77777777" w:rsidTr="00A4290E">
              <w:trPr>
                <w:trHeight w:val="175"/>
              </w:trPr>
              <w:tc>
                <w:tcPr>
                  <w:tcW w:w="1023" w:type="dxa"/>
                </w:tcPr>
                <w:p w14:paraId="4BB535F5"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1</w:t>
                  </w:r>
                  <w:r w:rsidRPr="00FE42A3">
                    <w:rPr>
                      <w:rFonts w:ascii="Times New Roman" w:eastAsia="標楷體" w:hAnsi="Times New Roman" w:cs="Times New Roman" w:hint="eastAsia"/>
                      <w:color w:val="000000" w:themeColor="text1"/>
                    </w:rPr>
                    <w:t>季</w:t>
                  </w:r>
                </w:p>
              </w:tc>
              <w:tc>
                <w:tcPr>
                  <w:tcW w:w="2268" w:type="dxa"/>
                </w:tcPr>
                <w:p w14:paraId="01E3C5DC"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c>
                <w:tcPr>
                  <w:tcW w:w="2126" w:type="dxa"/>
                </w:tcPr>
                <w:p w14:paraId="1A2A31D6"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115.07-115.09</w:t>
                  </w:r>
                </w:p>
              </w:tc>
            </w:tr>
            <w:tr w:rsidR="00FE42A3" w:rsidRPr="00FE42A3" w14:paraId="22561BE1" w14:textId="77777777" w:rsidTr="00A4290E">
              <w:trPr>
                <w:trHeight w:val="126"/>
              </w:trPr>
              <w:tc>
                <w:tcPr>
                  <w:tcW w:w="1023" w:type="dxa"/>
                </w:tcPr>
                <w:p w14:paraId="60E70B61"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2</w:t>
                  </w:r>
                  <w:r w:rsidRPr="00FE42A3">
                    <w:rPr>
                      <w:rFonts w:ascii="Times New Roman" w:eastAsia="標楷體" w:hAnsi="Times New Roman" w:cs="Times New Roman" w:hint="eastAsia"/>
                      <w:color w:val="000000" w:themeColor="text1"/>
                    </w:rPr>
                    <w:t>季</w:t>
                  </w:r>
                </w:p>
              </w:tc>
              <w:tc>
                <w:tcPr>
                  <w:tcW w:w="2268" w:type="dxa"/>
                </w:tcPr>
                <w:p w14:paraId="1AAC654D"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c>
                <w:tcPr>
                  <w:tcW w:w="2126" w:type="dxa"/>
                </w:tcPr>
                <w:p w14:paraId="62B70560"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115.09-115.12</w:t>
                  </w:r>
                </w:p>
              </w:tc>
            </w:tr>
            <w:tr w:rsidR="00FE42A3" w:rsidRPr="00FE42A3" w14:paraId="673922D7" w14:textId="77777777" w:rsidTr="00A4290E">
              <w:trPr>
                <w:trHeight w:val="204"/>
              </w:trPr>
              <w:tc>
                <w:tcPr>
                  <w:tcW w:w="1023" w:type="dxa"/>
                </w:tcPr>
                <w:p w14:paraId="5C783EB5"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3</w:t>
                  </w:r>
                  <w:r w:rsidRPr="00FE42A3">
                    <w:rPr>
                      <w:rFonts w:ascii="Times New Roman" w:eastAsia="標楷體" w:hAnsi="Times New Roman" w:cs="Times New Roman" w:hint="eastAsia"/>
                      <w:color w:val="000000" w:themeColor="text1"/>
                    </w:rPr>
                    <w:t>季</w:t>
                  </w:r>
                </w:p>
              </w:tc>
              <w:tc>
                <w:tcPr>
                  <w:tcW w:w="2268" w:type="dxa"/>
                </w:tcPr>
                <w:p w14:paraId="0C0A99E5"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116.07-116.09</w:t>
                  </w:r>
                </w:p>
              </w:tc>
              <w:tc>
                <w:tcPr>
                  <w:tcW w:w="2126" w:type="dxa"/>
                </w:tcPr>
                <w:p w14:paraId="0DBEAE80"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116.01-116.03</w:t>
                  </w:r>
                </w:p>
              </w:tc>
            </w:tr>
            <w:tr w:rsidR="00FE42A3" w:rsidRPr="00FE42A3" w14:paraId="0BF0744F" w14:textId="77777777" w:rsidTr="00A4290E">
              <w:trPr>
                <w:trHeight w:val="56"/>
              </w:trPr>
              <w:tc>
                <w:tcPr>
                  <w:tcW w:w="1023" w:type="dxa"/>
                </w:tcPr>
                <w:p w14:paraId="15FA70BE" w14:textId="77777777" w:rsidR="00487721" w:rsidRPr="00FE42A3" w:rsidRDefault="00487721" w:rsidP="00487721">
                  <w:pPr>
                    <w:spacing w:afterLines="20" w:after="72" w:line="400" w:lineRule="exact"/>
                    <w:jc w:val="both"/>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第</w:t>
                  </w:r>
                  <w:r w:rsidRPr="00FE42A3">
                    <w:rPr>
                      <w:rFonts w:ascii="Times New Roman" w:eastAsia="標楷體" w:hAnsi="Times New Roman" w:cs="Times New Roman" w:hint="eastAsia"/>
                      <w:color w:val="000000" w:themeColor="text1"/>
                    </w:rPr>
                    <w:t>4</w:t>
                  </w:r>
                  <w:r w:rsidRPr="00FE42A3">
                    <w:rPr>
                      <w:rFonts w:ascii="Times New Roman" w:eastAsia="標楷體" w:hAnsi="Times New Roman" w:cs="Times New Roman" w:hint="eastAsia"/>
                      <w:color w:val="000000" w:themeColor="text1"/>
                    </w:rPr>
                    <w:t>季</w:t>
                  </w:r>
                </w:p>
              </w:tc>
              <w:tc>
                <w:tcPr>
                  <w:tcW w:w="2268" w:type="dxa"/>
                </w:tcPr>
                <w:p w14:paraId="43C3EC4F"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116.10-116.12</w:t>
                  </w:r>
                </w:p>
              </w:tc>
              <w:tc>
                <w:tcPr>
                  <w:tcW w:w="2126" w:type="dxa"/>
                </w:tcPr>
                <w:p w14:paraId="4E4D70E2" w14:textId="77777777" w:rsidR="00487721" w:rsidRPr="00FE42A3" w:rsidRDefault="00487721" w:rsidP="00487721">
                  <w:pPr>
                    <w:spacing w:afterLines="20" w:after="72" w:line="400" w:lineRule="exact"/>
                    <w:jc w:val="center"/>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116.04-116.06</w:t>
                  </w:r>
                </w:p>
              </w:tc>
            </w:tr>
          </w:tbl>
          <w:p w14:paraId="56B46F6B" w14:textId="24E44B00" w:rsidR="00487721" w:rsidRPr="00FE42A3" w:rsidRDefault="00487721" w:rsidP="00487721">
            <w:pPr>
              <w:spacing w:afterLines="20" w:after="72" w:line="400" w:lineRule="exact"/>
              <w:ind w:left="135" w:hangingChars="50" w:hanging="135"/>
              <w:jc w:val="both"/>
              <w:rPr>
                <w:rFonts w:ascii="Times New Roman" w:eastAsia="標楷體" w:hAnsi="Times New Roman" w:cs="Times New Roman"/>
                <w:color w:val="000000" w:themeColor="text1"/>
                <w:sz w:val="27"/>
                <w:szCs w:val="27"/>
              </w:rPr>
            </w:pPr>
          </w:p>
        </w:tc>
        <w:tc>
          <w:tcPr>
            <w:tcW w:w="1175" w:type="pct"/>
            <w:vAlign w:val="center"/>
          </w:tcPr>
          <w:p w14:paraId="632334E2"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58B0BA36"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0EE489FA" w14:textId="77777777" w:rsidR="00487721" w:rsidRPr="00FE42A3" w:rsidRDefault="00487721" w:rsidP="00487721">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r>
      <w:tr w:rsidR="00216149" w:rsidRPr="00FE42A3" w14:paraId="20BA512F" w14:textId="77777777" w:rsidTr="00FF6594">
        <w:trPr>
          <w:trHeight w:val="20"/>
        </w:trPr>
        <w:tc>
          <w:tcPr>
            <w:tcW w:w="881" w:type="pct"/>
          </w:tcPr>
          <w:p w14:paraId="1386213A" w14:textId="09F5DC80" w:rsidR="00216149" w:rsidRPr="00FE42A3" w:rsidRDefault="00216149" w:rsidP="00216149">
            <w:pPr>
              <w:spacing w:line="400" w:lineRule="exact"/>
              <w:jc w:val="both"/>
              <w:rPr>
                <w:rFonts w:ascii="Times New Roman" w:eastAsia="標楷體" w:hAnsi="Times New Roman" w:cs="Times New Roman"/>
                <w:color w:val="000000" w:themeColor="text1"/>
                <w:sz w:val="27"/>
                <w:szCs w:val="27"/>
                <w:u w:val="single"/>
                <w:shd w:val="pct15" w:color="auto" w:fill="FFFFFF"/>
              </w:rPr>
            </w:pPr>
            <w:r w:rsidRPr="00FE42A3">
              <w:rPr>
                <w:rFonts w:ascii="Times New Roman" w:eastAsia="標楷體" w:hAnsi="Times New Roman" w:cs="Times New Roman"/>
                <w:color w:val="000000" w:themeColor="text1"/>
                <w:sz w:val="27"/>
                <w:szCs w:val="27"/>
                <w:u w:val="single"/>
                <w:shd w:val="pct15" w:color="auto" w:fill="FFFFFF"/>
              </w:rPr>
              <w:t>自選指標</w:t>
            </w:r>
            <w:r w:rsidRPr="00FE42A3">
              <w:rPr>
                <w:rFonts w:ascii="Times New Roman" w:eastAsia="標楷體" w:hAnsi="Times New Roman" w:cs="Times New Roman" w:hint="eastAsia"/>
                <w:color w:val="000000" w:themeColor="text1"/>
                <w:sz w:val="27"/>
                <w:szCs w:val="27"/>
                <w:u w:val="single"/>
                <w:shd w:val="pct15" w:color="auto" w:fill="FFFFFF"/>
              </w:rPr>
              <w:t>3</w:t>
            </w:r>
          </w:p>
        </w:tc>
        <w:tc>
          <w:tcPr>
            <w:tcW w:w="2944" w:type="pct"/>
            <w:vAlign w:val="center"/>
          </w:tcPr>
          <w:p w14:paraId="1BB57687" w14:textId="77777777" w:rsidR="00216149" w:rsidRPr="00FE42A3" w:rsidRDefault="00216149" w:rsidP="00216149">
            <w:pPr>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提報勞工及公教健檢之三高慢性病相關數據上傳之規劃及報告書。</w:t>
            </w:r>
          </w:p>
        </w:tc>
        <w:tc>
          <w:tcPr>
            <w:tcW w:w="1175" w:type="pct"/>
            <w:vAlign w:val="center"/>
          </w:tcPr>
          <w:p w14:paraId="1B90E553" w14:textId="77777777" w:rsidR="00216149" w:rsidRPr="00FE42A3" w:rsidRDefault="00216149" w:rsidP="00216149">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份</w:t>
            </w:r>
          </w:p>
        </w:tc>
      </w:tr>
    </w:tbl>
    <w:p w14:paraId="5D53B68E" w14:textId="77777777" w:rsidR="00216149" w:rsidRPr="00FE42A3" w:rsidRDefault="00216149" w:rsidP="00CC0611">
      <w:pPr>
        <w:spacing w:after="0" w:line="240" w:lineRule="auto"/>
        <w:rPr>
          <w:rFonts w:ascii="Times New Roman" w:eastAsia="標楷體" w:hAnsi="Times New Roman" w:cs="Times New Roman"/>
          <w:b/>
          <w:bCs/>
          <w:color w:val="000000" w:themeColor="text1"/>
          <w:sz w:val="27"/>
          <w:szCs w:val="27"/>
          <w:shd w:val="pct15" w:color="auto" w:fill="FFFFFF"/>
        </w:rPr>
      </w:pPr>
    </w:p>
    <w:p w14:paraId="3A41F225" w14:textId="77777777" w:rsidR="008803D3" w:rsidRPr="00FE42A3" w:rsidRDefault="008803D3" w:rsidP="00CC0611">
      <w:pPr>
        <w:spacing w:after="0" w:line="240" w:lineRule="auto"/>
        <w:rPr>
          <w:rFonts w:ascii="Times New Roman" w:eastAsia="標楷體" w:hAnsi="Times New Roman" w:cs="Times New Roman"/>
          <w:b/>
          <w:bCs/>
          <w:color w:val="000000" w:themeColor="text1"/>
          <w:sz w:val="27"/>
          <w:szCs w:val="27"/>
          <w:shd w:val="pct15" w:color="auto" w:fill="FFFFFF"/>
        </w:rPr>
      </w:pPr>
    </w:p>
    <w:p w14:paraId="62FF685C" w14:textId="77777777" w:rsidR="00CB0561" w:rsidRPr="00FE42A3" w:rsidRDefault="00CB0561" w:rsidP="00CC0611">
      <w:pPr>
        <w:spacing w:after="0" w:line="240" w:lineRule="auto"/>
        <w:rPr>
          <w:rFonts w:ascii="Times New Roman" w:eastAsia="標楷體" w:hAnsi="Times New Roman" w:cs="Times New Roman"/>
          <w:b/>
          <w:bCs/>
          <w:color w:val="000000" w:themeColor="text1"/>
          <w:sz w:val="27"/>
          <w:szCs w:val="27"/>
          <w:shd w:val="pct15" w:color="auto" w:fill="FFFFFF"/>
        </w:rPr>
      </w:pPr>
    </w:p>
    <w:p w14:paraId="3E92CCE0" w14:textId="77777777" w:rsidR="00CB0561" w:rsidRPr="00FE42A3" w:rsidRDefault="00CB0561">
      <w:pPr>
        <w:widowControl/>
        <w:rPr>
          <w:rFonts w:ascii="Times New Roman" w:eastAsia="標楷體" w:hAnsi="Times New Roman" w:cs="Times New Roman"/>
          <w:b/>
          <w:bCs/>
          <w:color w:val="000000" w:themeColor="text1"/>
          <w:sz w:val="27"/>
          <w:szCs w:val="27"/>
          <w:shd w:val="pct15" w:color="auto" w:fill="FFFFFF"/>
        </w:rPr>
      </w:pPr>
      <w:r w:rsidRPr="00FE42A3">
        <w:rPr>
          <w:rFonts w:ascii="Times New Roman" w:eastAsia="標楷體" w:hAnsi="Times New Roman" w:cs="Times New Roman"/>
          <w:b/>
          <w:bCs/>
          <w:color w:val="000000" w:themeColor="text1"/>
          <w:sz w:val="27"/>
          <w:szCs w:val="27"/>
        </w:rPr>
        <w:br w:type="page"/>
      </w:r>
    </w:p>
    <w:p w14:paraId="11A7E68B" w14:textId="451CDD32" w:rsidR="00BB01E6" w:rsidRPr="00FE42A3" w:rsidRDefault="00BB01E6" w:rsidP="007E00C1">
      <w:pPr>
        <w:spacing w:beforeLines="50" w:before="180" w:after="0" w:line="440" w:lineRule="exact"/>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lastRenderedPageBreak/>
        <w:t>三、勞工及公教健檢之三高慢性病相關數據上傳之規劃及報告書格式</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8"/>
        <w:gridCol w:w="2270"/>
        <w:gridCol w:w="3995"/>
        <w:gridCol w:w="850"/>
        <w:gridCol w:w="1127"/>
      </w:tblGrid>
      <w:tr w:rsidR="00FE42A3" w:rsidRPr="00FE42A3" w14:paraId="19A65ACB" w14:textId="77777777" w:rsidTr="00EB6A98">
        <w:trPr>
          <w:trHeight w:val="510"/>
          <w:jc w:val="center"/>
        </w:trPr>
        <w:tc>
          <w:tcPr>
            <w:tcW w:w="451" w:type="pct"/>
            <w:shd w:val="clear" w:color="auto" w:fill="D8D8D8"/>
            <w:vAlign w:val="center"/>
          </w:tcPr>
          <w:p w14:paraId="54C9D4B0" w14:textId="77777777" w:rsidR="00216149" w:rsidRPr="00FE42A3" w:rsidRDefault="00216149" w:rsidP="00924247">
            <w:pPr>
              <w:snapToGrid w:val="0"/>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項次</w:t>
            </w:r>
            <w:proofErr w:type="spellEnd"/>
          </w:p>
        </w:tc>
        <w:tc>
          <w:tcPr>
            <w:tcW w:w="1253" w:type="pct"/>
            <w:shd w:val="clear" w:color="auto" w:fill="D8D8D8"/>
            <w:vAlign w:val="center"/>
          </w:tcPr>
          <w:p w14:paraId="5DF15647" w14:textId="77777777" w:rsidR="00216149" w:rsidRPr="00FE42A3" w:rsidRDefault="00216149" w:rsidP="00924247">
            <w:pPr>
              <w:snapToGrid w:val="0"/>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推動事項</w:t>
            </w:r>
            <w:proofErr w:type="spellEnd"/>
          </w:p>
        </w:tc>
        <w:tc>
          <w:tcPr>
            <w:tcW w:w="2205" w:type="pct"/>
            <w:shd w:val="clear" w:color="auto" w:fill="D8D8D8"/>
            <w:vAlign w:val="center"/>
          </w:tcPr>
          <w:p w14:paraId="0E87C2AE" w14:textId="77777777" w:rsidR="00216149" w:rsidRPr="00FE42A3" w:rsidRDefault="00216149" w:rsidP="00924247">
            <w:pPr>
              <w:snapToGrid w:val="0"/>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定義</w:t>
            </w:r>
            <w:proofErr w:type="spellEnd"/>
            <w:r w:rsidRPr="00FE42A3">
              <w:rPr>
                <w:rFonts w:ascii="Times New Roman" w:eastAsia="標楷體" w:hAnsi="Times New Roman" w:cs="Times New Roman"/>
                <w:b/>
                <w:bCs/>
                <w:color w:val="000000" w:themeColor="text1"/>
                <w:sz w:val="27"/>
                <w:szCs w:val="27"/>
              </w:rPr>
              <w:t>/</w:t>
            </w:r>
            <w:proofErr w:type="spellStart"/>
            <w:r w:rsidRPr="00FE42A3">
              <w:rPr>
                <w:rFonts w:ascii="Times New Roman" w:eastAsia="標楷體" w:hAnsi="Times New Roman" w:cs="Times New Roman"/>
                <w:b/>
                <w:bCs/>
                <w:color w:val="000000" w:themeColor="text1"/>
                <w:sz w:val="27"/>
                <w:szCs w:val="27"/>
              </w:rPr>
              <w:t>說明</w:t>
            </w:r>
            <w:proofErr w:type="spellEnd"/>
          </w:p>
        </w:tc>
        <w:tc>
          <w:tcPr>
            <w:tcW w:w="1091" w:type="pct"/>
            <w:gridSpan w:val="2"/>
            <w:shd w:val="clear" w:color="auto" w:fill="D8D8D8"/>
            <w:vAlign w:val="center"/>
          </w:tcPr>
          <w:p w14:paraId="09443B5F" w14:textId="77777777" w:rsidR="00216149" w:rsidRPr="00FE42A3" w:rsidRDefault="00216149" w:rsidP="00924247">
            <w:pPr>
              <w:snapToGrid w:val="0"/>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辦理情形</w:t>
            </w:r>
            <w:proofErr w:type="spellEnd"/>
          </w:p>
        </w:tc>
      </w:tr>
      <w:tr w:rsidR="00FE42A3" w:rsidRPr="00FE42A3" w14:paraId="40BB0E78" w14:textId="77777777" w:rsidTr="00EB6A98">
        <w:trPr>
          <w:trHeight w:val="510"/>
          <w:jc w:val="center"/>
        </w:trPr>
        <w:tc>
          <w:tcPr>
            <w:tcW w:w="451" w:type="pct"/>
            <w:vAlign w:val="center"/>
          </w:tcPr>
          <w:p w14:paraId="1DF5E8D4"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w:t>
            </w:r>
          </w:p>
        </w:tc>
        <w:tc>
          <w:tcPr>
            <w:tcW w:w="1253" w:type="pct"/>
            <w:vAlign w:val="center"/>
          </w:tcPr>
          <w:p w14:paraId="7DF1C0A3"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補助費用規劃</w:t>
            </w:r>
          </w:p>
        </w:tc>
        <w:tc>
          <w:tcPr>
            <w:tcW w:w="2205" w:type="pct"/>
            <w:vAlign w:val="center"/>
          </w:tcPr>
          <w:p w14:paraId="3E783330"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請詳述如何使用。</w:t>
            </w:r>
          </w:p>
        </w:tc>
        <w:tc>
          <w:tcPr>
            <w:tcW w:w="1091" w:type="pct"/>
            <w:gridSpan w:val="2"/>
            <w:vAlign w:val="center"/>
          </w:tcPr>
          <w:p w14:paraId="24508996"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r>
      <w:tr w:rsidR="00FE42A3" w:rsidRPr="00FE42A3" w14:paraId="3115BB27" w14:textId="77777777" w:rsidTr="00EB6A98">
        <w:trPr>
          <w:trHeight w:val="510"/>
          <w:jc w:val="center"/>
        </w:trPr>
        <w:tc>
          <w:tcPr>
            <w:tcW w:w="451" w:type="pct"/>
            <w:vAlign w:val="center"/>
          </w:tcPr>
          <w:p w14:paraId="6326D64D"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2</w:t>
            </w:r>
          </w:p>
        </w:tc>
        <w:tc>
          <w:tcPr>
            <w:tcW w:w="1253" w:type="pct"/>
            <w:vAlign w:val="center"/>
          </w:tcPr>
          <w:p w14:paraId="63F83777"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如何推動受檢者同意上傳</w:t>
            </w:r>
          </w:p>
        </w:tc>
        <w:tc>
          <w:tcPr>
            <w:tcW w:w="2205" w:type="pct"/>
            <w:vAlign w:val="center"/>
          </w:tcPr>
          <w:p w14:paraId="4474B4DC"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請詳述如何推動。</w:t>
            </w:r>
          </w:p>
          <w:p w14:paraId="4C4B3396"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(500</w:t>
            </w:r>
            <w:r w:rsidRPr="00FE42A3">
              <w:rPr>
                <w:rFonts w:ascii="Times New Roman" w:eastAsia="標楷體" w:hAnsi="Times New Roman" w:cs="Times New Roman"/>
                <w:color w:val="000000" w:themeColor="text1"/>
                <w:sz w:val="27"/>
                <w:szCs w:val="27"/>
                <w:lang w:eastAsia="zh-TW"/>
              </w:rPr>
              <w:t>至</w:t>
            </w:r>
            <w:r w:rsidRPr="00FE42A3">
              <w:rPr>
                <w:rFonts w:ascii="Times New Roman" w:eastAsia="標楷體" w:hAnsi="Times New Roman" w:cs="Times New Roman"/>
                <w:color w:val="000000" w:themeColor="text1"/>
                <w:sz w:val="27"/>
                <w:szCs w:val="27"/>
                <w:lang w:eastAsia="zh-TW"/>
              </w:rPr>
              <w:t>1,000</w:t>
            </w:r>
            <w:r w:rsidRPr="00FE42A3">
              <w:rPr>
                <w:rFonts w:ascii="Times New Roman" w:eastAsia="標楷體" w:hAnsi="Times New Roman" w:cs="Times New Roman"/>
                <w:color w:val="000000" w:themeColor="text1"/>
                <w:sz w:val="27"/>
                <w:szCs w:val="27"/>
                <w:lang w:eastAsia="zh-TW"/>
              </w:rPr>
              <w:t>字</w:t>
            </w:r>
            <w:r w:rsidRPr="00FE42A3">
              <w:rPr>
                <w:rFonts w:ascii="Times New Roman" w:eastAsia="標楷體" w:hAnsi="Times New Roman" w:cs="Times New Roman"/>
                <w:color w:val="000000" w:themeColor="text1"/>
                <w:sz w:val="27"/>
                <w:szCs w:val="27"/>
                <w:lang w:eastAsia="zh-TW"/>
              </w:rPr>
              <w:t>)</w:t>
            </w:r>
          </w:p>
        </w:tc>
        <w:tc>
          <w:tcPr>
            <w:tcW w:w="1091" w:type="pct"/>
            <w:gridSpan w:val="2"/>
            <w:vAlign w:val="center"/>
          </w:tcPr>
          <w:p w14:paraId="7C06EF42"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r>
      <w:tr w:rsidR="00FE42A3" w:rsidRPr="00FE42A3" w14:paraId="69F913EC" w14:textId="77777777" w:rsidTr="00EB6A98">
        <w:trPr>
          <w:trHeight w:val="510"/>
          <w:jc w:val="center"/>
        </w:trPr>
        <w:tc>
          <w:tcPr>
            <w:tcW w:w="451" w:type="pct"/>
            <w:vAlign w:val="center"/>
          </w:tcPr>
          <w:p w14:paraId="29B98A88"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lang w:eastAsia="zh-TW"/>
              </w:rPr>
              <w:t>3</w:t>
            </w:r>
          </w:p>
        </w:tc>
        <w:tc>
          <w:tcPr>
            <w:tcW w:w="1253" w:type="pct"/>
            <w:vAlign w:val="center"/>
          </w:tcPr>
          <w:p w14:paraId="4E044232"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如何推動受檢者使用健康存摺</w:t>
            </w:r>
          </w:p>
        </w:tc>
        <w:tc>
          <w:tcPr>
            <w:tcW w:w="2205" w:type="pct"/>
            <w:vAlign w:val="center"/>
          </w:tcPr>
          <w:p w14:paraId="146C5A40"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請詳述如何推動。</w:t>
            </w:r>
          </w:p>
          <w:p w14:paraId="1BCEF3D0"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(500</w:t>
            </w:r>
            <w:r w:rsidRPr="00FE42A3">
              <w:rPr>
                <w:rFonts w:ascii="Times New Roman" w:eastAsia="標楷體" w:hAnsi="Times New Roman" w:cs="Times New Roman"/>
                <w:color w:val="000000" w:themeColor="text1"/>
                <w:sz w:val="27"/>
                <w:szCs w:val="27"/>
                <w:lang w:eastAsia="zh-TW"/>
              </w:rPr>
              <w:t>至</w:t>
            </w:r>
            <w:r w:rsidRPr="00FE42A3">
              <w:rPr>
                <w:rFonts w:ascii="Times New Roman" w:eastAsia="標楷體" w:hAnsi="Times New Roman" w:cs="Times New Roman"/>
                <w:color w:val="000000" w:themeColor="text1"/>
                <w:sz w:val="27"/>
                <w:szCs w:val="27"/>
                <w:lang w:eastAsia="zh-TW"/>
              </w:rPr>
              <w:t>1,000</w:t>
            </w:r>
            <w:r w:rsidRPr="00FE42A3">
              <w:rPr>
                <w:rFonts w:ascii="Times New Roman" w:eastAsia="標楷體" w:hAnsi="Times New Roman" w:cs="Times New Roman"/>
                <w:color w:val="000000" w:themeColor="text1"/>
                <w:sz w:val="27"/>
                <w:szCs w:val="27"/>
                <w:lang w:eastAsia="zh-TW"/>
              </w:rPr>
              <w:t>字</w:t>
            </w:r>
            <w:r w:rsidRPr="00FE42A3">
              <w:rPr>
                <w:rFonts w:ascii="Times New Roman" w:eastAsia="標楷體" w:hAnsi="Times New Roman" w:cs="Times New Roman"/>
                <w:color w:val="000000" w:themeColor="text1"/>
                <w:sz w:val="27"/>
                <w:szCs w:val="27"/>
                <w:lang w:eastAsia="zh-TW"/>
              </w:rPr>
              <w:t>)</w:t>
            </w:r>
          </w:p>
        </w:tc>
        <w:tc>
          <w:tcPr>
            <w:tcW w:w="1091" w:type="pct"/>
            <w:gridSpan w:val="2"/>
            <w:vAlign w:val="center"/>
          </w:tcPr>
          <w:p w14:paraId="6D6C2CA1"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r>
      <w:tr w:rsidR="00FE42A3" w:rsidRPr="00FE42A3" w14:paraId="51E37B6C" w14:textId="77777777" w:rsidTr="00EB6A98">
        <w:trPr>
          <w:trHeight w:val="510"/>
          <w:jc w:val="center"/>
        </w:trPr>
        <w:tc>
          <w:tcPr>
            <w:tcW w:w="451" w:type="pct"/>
            <w:vAlign w:val="center"/>
          </w:tcPr>
          <w:p w14:paraId="137E3342"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lang w:eastAsia="zh-TW"/>
              </w:rPr>
              <w:t>4</w:t>
            </w:r>
          </w:p>
        </w:tc>
        <w:tc>
          <w:tcPr>
            <w:tcW w:w="1253" w:type="pct"/>
            <w:vAlign w:val="center"/>
          </w:tcPr>
          <w:p w14:paraId="6B811B61"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醫院上傳頻率</w:t>
            </w:r>
          </w:p>
        </w:tc>
        <w:tc>
          <w:tcPr>
            <w:tcW w:w="2205" w:type="pct"/>
            <w:vAlign w:val="center"/>
          </w:tcPr>
          <w:p w14:paraId="53043F1D"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例如：每月上傳</w:t>
            </w:r>
            <w:r w:rsidRPr="00FE42A3">
              <w:rPr>
                <w:rFonts w:ascii="Times New Roman" w:eastAsia="標楷體" w:hAnsi="Times New Roman" w:cs="Times New Roman"/>
                <w:color w:val="000000" w:themeColor="text1"/>
                <w:sz w:val="27"/>
                <w:szCs w:val="27"/>
                <w:lang w:eastAsia="zh-TW"/>
              </w:rPr>
              <w:t>1</w:t>
            </w:r>
            <w:r w:rsidRPr="00FE42A3">
              <w:rPr>
                <w:rFonts w:ascii="Times New Roman" w:eastAsia="標楷體" w:hAnsi="Times New Roman" w:cs="Times New Roman" w:hint="eastAsia"/>
                <w:color w:val="000000" w:themeColor="text1"/>
                <w:sz w:val="27"/>
                <w:szCs w:val="27"/>
                <w:lang w:eastAsia="zh-TW"/>
              </w:rPr>
              <w:t>次、每周上傳</w:t>
            </w:r>
            <w:r w:rsidRPr="00FE42A3">
              <w:rPr>
                <w:rFonts w:ascii="Times New Roman" w:eastAsia="標楷體" w:hAnsi="Times New Roman" w:cs="Times New Roman"/>
                <w:color w:val="000000" w:themeColor="text1"/>
                <w:sz w:val="27"/>
                <w:szCs w:val="27"/>
                <w:lang w:eastAsia="zh-TW"/>
              </w:rPr>
              <w:t>1</w:t>
            </w:r>
            <w:r w:rsidRPr="00FE42A3">
              <w:rPr>
                <w:rFonts w:ascii="Times New Roman" w:eastAsia="標楷體" w:hAnsi="Times New Roman" w:cs="Times New Roman" w:hint="eastAsia"/>
                <w:color w:val="000000" w:themeColor="text1"/>
                <w:sz w:val="27"/>
                <w:szCs w:val="27"/>
                <w:lang w:eastAsia="zh-TW"/>
              </w:rPr>
              <w:t>次等</w:t>
            </w:r>
            <w:r w:rsidRPr="00FE42A3">
              <w:rPr>
                <w:rFonts w:ascii="Times New Roman" w:eastAsia="標楷體" w:hAnsi="Times New Roman" w:cs="Times New Roman"/>
                <w:color w:val="000000" w:themeColor="text1"/>
                <w:sz w:val="27"/>
                <w:szCs w:val="27"/>
                <w:lang w:eastAsia="zh-TW"/>
              </w:rPr>
              <w:t>。</w:t>
            </w:r>
          </w:p>
        </w:tc>
        <w:tc>
          <w:tcPr>
            <w:tcW w:w="1091" w:type="pct"/>
            <w:gridSpan w:val="2"/>
            <w:vAlign w:val="center"/>
          </w:tcPr>
          <w:p w14:paraId="64F62482"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r>
      <w:tr w:rsidR="00FE42A3" w:rsidRPr="00FE42A3" w14:paraId="5D1700BF" w14:textId="77777777" w:rsidTr="00EB6A98">
        <w:trPr>
          <w:trHeight w:val="510"/>
          <w:jc w:val="center"/>
        </w:trPr>
        <w:tc>
          <w:tcPr>
            <w:tcW w:w="451" w:type="pct"/>
            <w:vAlign w:val="center"/>
          </w:tcPr>
          <w:p w14:paraId="1F02C32A"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5</w:t>
            </w:r>
          </w:p>
        </w:tc>
        <w:tc>
          <w:tcPr>
            <w:tcW w:w="1253" w:type="pct"/>
            <w:vAlign w:val="center"/>
          </w:tcPr>
          <w:p w14:paraId="4805EF6F"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檢驗與上傳時</w:t>
            </w:r>
            <w:proofErr w:type="spellEnd"/>
          </w:p>
          <w:p w14:paraId="26BF529D"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間間隔</w:t>
            </w:r>
            <w:proofErr w:type="spellEnd"/>
          </w:p>
        </w:tc>
        <w:tc>
          <w:tcPr>
            <w:tcW w:w="2205" w:type="pct"/>
            <w:vAlign w:val="center"/>
          </w:tcPr>
          <w:p w14:paraId="14D109FC"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檢驗後平均幾天內上傳。</w:t>
            </w:r>
          </w:p>
        </w:tc>
        <w:tc>
          <w:tcPr>
            <w:tcW w:w="1091" w:type="pct"/>
            <w:gridSpan w:val="2"/>
            <w:vAlign w:val="center"/>
          </w:tcPr>
          <w:p w14:paraId="3278BDD2"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r>
      <w:tr w:rsidR="00FE42A3" w:rsidRPr="00FE42A3" w14:paraId="4255AA0D" w14:textId="77777777" w:rsidTr="00EB6A98">
        <w:trPr>
          <w:trHeight w:val="397"/>
          <w:jc w:val="center"/>
        </w:trPr>
        <w:tc>
          <w:tcPr>
            <w:tcW w:w="451" w:type="pct"/>
            <w:vMerge w:val="restart"/>
            <w:vAlign w:val="center"/>
          </w:tcPr>
          <w:p w14:paraId="568488F6"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lang w:eastAsia="zh-TW"/>
              </w:rPr>
              <w:t>6</w:t>
            </w:r>
          </w:p>
        </w:tc>
        <w:tc>
          <w:tcPr>
            <w:tcW w:w="1253" w:type="pct"/>
            <w:vMerge w:val="restart"/>
            <w:vAlign w:val="center"/>
          </w:tcPr>
          <w:p w14:paraId="35871C96"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健檢人數</w:t>
            </w:r>
            <w:proofErr w:type="spellEnd"/>
          </w:p>
        </w:tc>
        <w:tc>
          <w:tcPr>
            <w:tcW w:w="2205" w:type="pct"/>
            <w:vMerge w:val="restart"/>
            <w:vAlign w:val="center"/>
          </w:tcPr>
          <w:p w14:paraId="1B606A74"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116</w:t>
            </w:r>
            <w:r w:rsidRPr="00FE42A3">
              <w:rPr>
                <w:rFonts w:ascii="Times New Roman" w:eastAsia="標楷體" w:hAnsi="Times New Roman" w:cs="Times New Roman" w:hint="eastAsia"/>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1</w:t>
            </w:r>
            <w:r w:rsidRPr="00FE42A3">
              <w:rPr>
                <w:rFonts w:ascii="Times New Roman" w:eastAsia="標楷體" w:hAnsi="Times New Roman" w:cs="Times New Roman" w:hint="eastAsia"/>
                <w:color w:val="000000" w:themeColor="text1"/>
                <w:sz w:val="27"/>
                <w:szCs w:val="27"/>
                <w:lang w:eastAsia="zh-TW"/>
              </w:rPr>
              <w:t>月至</w:t>
            </w:r>
            <w:r w:rsidRPr="00FE42A3">
              <w:rPr>
                <w:rFonts w:ascii="Times New Roman" w:eastAsia="標楷體" w:hAnsi="Times New Roman" w:cs="Times New Roman"/>
                <w:color w:val="000000" w:themeColor="text1"/>
                <w:sz w:val="27"/>
                <w:szCs w:val="27"/>
                <w:lang w:eastAsia="zh-TW"/>
              </w:rPr>
              <w:t>116</w:t>
            </w:r>
            <w:r w:rsidRPr="00FE42A3">
              <w:rPr>
                <w:rFonts w:ascii="Times New Roman" w:eastAsia="標楷體" w:hAnsi="Times New Roman" w:cs="Times New Roman" w:hint="eastAsia"/>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12</w:t>
            </w:r>
            <w:r w:rsidRPr="00FE42A3">
              <w:rPr>
                <w:rFonts w:ascii="Times New Roman" w:eastAsia="標楷體" w:hAnsi="Times New Roman" w:cs="Times New Roman" w:hint="eastAsia"/>
                <w:color w:val="000000" w:themeColor="text1"/>
                <w:sz w:val="27"/>
                <w:szCs w:val="27"/>
                <w:lang w:eastAsia="zh-TW"/>
              </w:rPr>
              <w:t>月</w:t>
            </w:r>
            <w:r w:rsidRPr="00FE42A3">
              <w:rPr>
                <w:rFonts w:ascii="Times New Roman" w:eastAsia="標楷體" w:hAnsi="Times New Roman" w:cs="Times New Roman"/>
                <w:color w:val="000000" w:themeColor="text1"/>
                <w:sz w:val="27"/>
                <w:szCs w:val="27"/>
                <w:lang w:eastAsia="zh-TW"/>
              </w:rPr>
              <w:t>受檢人數。</w:t>
            </w:r>
          </w:p>
        </w:tc>
        <w:tc>
          <w:tcPr>
            <w:tcW w:w="469" w:type="pct"/>
          </w:tcPr>
          <w:p w14:paraId="5CE0B450"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勞工</w:t>
            </w:r>
            <w:proofErr w:type="spellEnd"/>
          </w:p>
        </w:tc>
        <w:tc>
          <w:tcPr>
            <w:tcW w:w="622" w:type="pct"/>
            <w:vAlign w:val="center"/>
          </w:tcPr>
          <w:p w14:paraId="3372488A"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r>
      <w:tr w:rsidR="00FE42A3" w:rsidRPr="00FE42A3" w14:paraId="28B9DBC4" w14:textId="77777777" w:rsidTr="00EB6A98">
        <w:trPr>
          <w:trHeight w:val="397"/>
          <w:jc w:val="center"/>
        </w:trPr>
        <w:tc>
          <w:tcPr>
            <w:tcW w:w="451" w:type="pct"/>
            <w:vMerge/>
            <w:tcBorders>
              <w:top w:val="nil"/>
            </w:tcBorders>
            <w:vAlign w:val="center"/>
          </w:tcPr>
          <w:p w14:paraId="6B699F58"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
        </w:tc>
        <w:tc>
          <w:tcPr>
            <w:tcW w:w="1253" w:type="pct"/>
            <w:vMerge/>
            <w:tcBorders>
              <w:top w:val="nil"/>
            </w:tcBorders>
            <w:vAlign w:val="center"/>
          </w:tcPr>
          <w:p w14:paraId="4E12DF04"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
        </w:tc>
        <w:tc>
          <w:tcPr>
            <w:tcW w:w="2205" w:type="pct"/>
            <w:vMerge/>
            <w:tcBorders>
              <w:top w:val="nil"/>
            </w:tcBorders>
            <w:vAlign w:val="center"/>
          </w:tcPr>
          <w:p w14:paraId="45027398"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
        </w:tc>
        <w:tc>
          <w:tcPr>
            <w:tcW w:w="469" w:type="pct"/>
          </w:tcPr>
          <w:p w14:paraId="0A197194"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公教</w:t>
            </w:r>
            <w:proofErr w:type="spellEnd"/>
          </w:p>
        </w:tc>
        <w:tc>
          <w:tcPr>
            <w:tcW w:w="622" w:type="pct"/>
            <w:vAlign w:val="center"/>
          </w:tcPr>
          <w:p w14:paraId="0D26E8B3"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r>
      <w:tr w:rsidR="00FE42A3" w:rsidRPr="00FE42A3" w14:paraId="52B77E96" w14:textId="77777777" w:rsidTr="00EB6A98">
        <w:trPr>
          <w:trHeight w:val="397"/>
          <w:jc w:val="center"/>
        </w:trPr>
        <w:tc>
          <w:tcPr>
            <w:tcW w:w="451" w:type="pct"/>
            <w:vMerge/>
            <w:tcBorders>
              <w:top w:val="nil"/>
            </w:tcBorders>
            <w:vAlign w:val="center"/>
          </w:tcPr>
          <w:p w14:paraId="7D30C5A4"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
        </w:tc>
        <w:tc>
          <w:tcPr>
            <w:tcW w:w="1253" w:type="pct"/>
            <w:vMerge/>
            <w:tcBorders>
              <w:top w:val="nil"/>
            </w:tcBorders>
            <w:vAlign w:val="center"/>
          </w:tcPr>
          <w:p w14:paraId="531B23CE"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
        </w:tc>
        <w:tc>
          <w:tcPr>
            <w:tcW w:w="2205" w:type="pct"/>
            <w:vMerge/>
            <w:tcBorders>
              <w:top w:val="nil"/>
            </w:tcBorders>
            <w:vAlign w:val="center"/>
          </w:tcPr>
          <w:p w14:paraId="53398029"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
        </w:tc>
        <w:tc>
          <w:tcPr>
            <w:tcW w:w="469" w:type="pct"/>
          </w:tcPr>
          <w:p w14:paraId="5FF67511"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其他</w:t>
            </w:r>
            <w:proofErr w:type="spellEnd"/>
          </w:p>
        </w:tc>
        <w:tc>
          <w:tcPr>
            <w:tcW w:w="622" w:type="pct"/>
            <w:vAlign w:val="center"/>
          </w:tcPr>
          <w:p w14:paraId="0CF5F4A8"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r>
      <w:tr w:rsidR="00FE42A3" w:rsidRPr="00FE42A3" w14:paraId="4F8B4CD0" w14:textId="77777777" w:rsidTr="00EB6A98">
        <w:trPr>
          <w:trHeight w:val="397"/>
          <w:jc w:val="center"/>
        </w:trPr>
        <w:tc>
          <w:tcPr>
            <w:tcW w:w="451" w:type="pct"/>
            <w:vMerge w:val="restart"/>
            <w:vAlign w:val="center"/>
          </w:tcPr>
          <w:p w14:paraId="64802B1D"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lang w:eastAsia="zh-TW"/>
              </w:rPr>
              <w:t>7</w:t>
            </w:r>
          </w:p>
        </w:tc>
        <w:tc>
          <w:tcPr>
            <w:tcW w:w="1253" w:type="pct"/>
            <w:vMerge w:val="restart"/>
            <w:vAlign w:val="center"/>
          </w:tcPr>
          <w:p w14:paraId="2402E395"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同意書簽署量</w:t>
            </w:r>
            <w:proofErr w:type="spellEnd"/>
          </w:p>
        </w:tc>
        <w:tc>
          <w:tcPr>
            <w:tcW w:w="2205" w:type="pct"/>
            <w:vMerge w:val="restart"/>
            <w:vAlign w:val="center"/>
          </w:tcPr>
          <w:p w14:paraId="1DE1A220"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116</w:t>
            </w:r>
            <w:r w:rsidRPr="00FE42A3">
              <w:rPr>
                <w:rFonts w:ascii="Times New Roman" w:eastAsia="標楷體" w:hAnsi="Times New Roman" w:cs="Times New Roman" w:hint="eastAsia"/>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1</w:t>
            </w:r>
            <w:r w:rsidRPr="00FE42A3">
              <w:rPr>
                <w:rFonts w:ascii="Times New Roman" w:eastAsia="標楷體" w:hAnsi="Times New Roman" w:cs="Times New Roman" w:hint="eastAsia"/>
                <w:color w:val="000000" w:themeColor="text1"/>
                <w:sz w:val="27"/>
                <w:szCs w:val="27"/>
                <w:lang w:eastAsia="zh-TW"/>
              </w:rPr>
              <w:t>月至</w:t>
            </w:r>
            <w:r w:rsidRPr="00FE42A3">
              <w:rPr>
                <w:rFonts w:ascii="Times New Roman" w:eastAsia="標楷體" w:hAnsi="Times New Roman" w:cs="Times New Roman"/>
                <w:color w:val="000000" w:themeColor="text1"/>
                <w:sz w:val="27"/>
                <w:szCs w:val="27"/>
                <w:lang w:eastAsia="zh-TW"/>
              </w:rPr>
              <w:t>116</w:t>
            </w:r>
            <w:r w:rsidRPr="00FE42A3">
              <w:rPr>
                <w:rFonts w:ascii="Times New Roman" w:eastAsia="標楷體" w:hAnsi="Times New Roman" w:cs="Times New Roman" w:hint="eastAsia"/>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12</w:t>
            </w:r>
            <w:r w:rsidRPr="00FE42A3">
              <w:rPr>
                <w:rFonts w:ascii="Times New Roman" w:eastAsia="標楷體" w:hAnsi="Times New Roman" w:cs="Times New Roman" w:hint="eastAsia"/>
                <w:color w:val="000000" w:themeColor="text1"/>
                <w:sz w:val="27"/>
                <w:szCs w:val="27"/>
                <w:lang w:eastAsia="zh-TW"/>
              </w:rPr>
              <w:t>月簽署量</w:t>
            </w:r>
            <w:r w:rsidRPr="00FE42A3">
              <w:rPr>
                <w:rFonts w:ascii="Times New Roman" w:eastAsia="標楷體" w:hAnsi="Times New Roman" w:cs="Times New Roman"/>
                <w:color w:val="000000" w:themeColor="text1"/>
                <w:sz w:val="27"/>
                <w:szCs w:val="27"/>
                <w:lang w:eastAsia="zh-TW"/>
              </w:rPr>
              <w:t>。</w:t>
            </w:r>
          </w:p>
        </w:tc>
        <w:tc>
          <w:tcPr>
            <w:tcW w:w="469" w:type="pct"/>
          </w:tcPr>
          <w:p w14:paraId="741554AD"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勞工</w:t>
            </w:r>
            <w:proofErr w:type="spellEnd"/>
          </w:p>
        </w:tc>
        <w:tc>
          <w:tcPr>
            <w:tcW w:w="622" w:type="pct"/>
            <w:vAlign w:val="center"/>
          </w:tcPr>
          <w:p w14:paraId="715E73BF"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r>
      <w:tr w:rsidR="00FE42A3" w:rsidRPr="00FE42A3" w14:paraId="38C1CAC4" w14:textId="77777777" w:rsidTr="00EB6A98">
        <w:trPr>
          <w:trHeight w:val="397"/>
          <w:jc w:val="center"/>
        </w:trPr>
        <w:tc>
          <w:tcPr>
            <w:tcW w:w="451" w:type="pct"/>
            <w:vMerge/>
            <w:tcBorders>
              <w:top w:val="nil"/>
            </w:tcBorders>
            <w:vAlign w:val="center"/>
          </w:tcPr>
          <w:p w14:paraId="2E0EAD17"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c>
          <w:tcPr>
            <w:tcW w:w="1253" w:type="pct"/>
            <w:vMerge/>
            <w:tcBorders>
              <w:top w:val="nil"/>
            </w:tcBorders>
            <w:vAlign w:val="center"/>
          </w:tcPr>
          <w:p w14:paraId="041329EB"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c>
          <w:tcPr>
            <w:tcW w:w="2205" w:type="pct"/>
            <w:vMerge/>
            <w:tcBorders>
              <w:top w:val="nil"/>
            </w:tcBorders>
            <w:vAlign w:val="center"/>
          </w:tcPr>
          <w:p w14:paraId="6E3BD8B0"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c>
          <w:tcPr>
            <w:tcW w:w="469" w:type="pct"/>
          </w:tcPr>
          <w:p w14:paraId="08F4BA3F"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公教</w:t>
            </w:r>
            <w:proofErr w:type="spellEnd"/>
          </w:p>
        </w:tc>
        <w:tc>
          <w:tcPr>
            <w:tcW w:w="622" w:type="pct"/>
            <w:vAlign w:val="center"/>
          </w:tcPr>
          <w:p w14:paraId="2F99C25A"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r>
      <w:tr w:rsidR="00FE42A3" w:rsidRPr="00FE42A3" w14:paraId="2E1EE9BC" w14:textId="77777777" w:rsidTr="00EB6A98">
        <w:trPr>
          <w:trHeight w:val="397"/>
          <w:jc w:val="center"/>
        </w:trPr>
        <w:tc>
          <w:tcPr>
            <w:tcW w:w="451" w:type="pct"/>
            <w:vMerge/>
            <w:tcBorders>
              <w:top w:val="nil"/>
            </w:tcBorders>
            <w:vAlign w:val="center"/>
          </w:tcPr>
          <w:p w14:paraId="7D8C9365"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c>
          <w:tcPr>
            <w:tcW w:w="1253" w:type="pct"/>
            <w:vMerge/>
            <w:tcBorders>
              <w:top w:val="nil"/>
            </w:tcBorders>
            <w:vAlign w:val="center"/>
          </w:tcPr>
          <w:p w14:paraId="14FF93DD"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c>
          <w:tcPr>
            <w:tcW w:w="2205" w:type="pct"/>
            <w:vMerge/>
            <w:tcBorders>
              <w:top w:val="nil"/>
            </w:tcBorders>
            <w:vAlign w:val="center"/>
          </w:tcPr>
          <w:p w14:paraId="2BD836AA"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c>
          <w:tcPr>
            <w:tcW w:w="469" w:type="pct"/>
          </w:tcPr>
          <w:p w14:paraId="20B5E623"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其他</w:t>
            </w:r>
            <w:proofErr w:type="spellEnd"/>
          </w:p>
        </w:tc>
        <w:tc>
          <w:tcPr>
            <w:tcW w:w="622" w:type="pct"/>
            <w:vAlign w:val="center"/>
          </w:tcPr>
          <w:p w14:paraId="7D4A800A" w14:textId="77777777" w:rsidR="00216149" w:rsidRPr="00FE42A3" w:rsidRDefault="00216149" w:rsidP="00924247">
            <w:pPr>
              <w:snapToGrid w:val="0"/>
              <w:rPr>
                <w:rFonts w:ascii="Times New Roman" w:eastAsia="標楷體" w:hAnsi="Times New Roman" w:cs="Times New Roman"/>
                <w:color w:val="000000" w:themeColor="text1"/>
                <w:sz w:val="27"/>
                <w:szCs w:val="27"/>
              </w:rPr>
            </w:pPr>
          </w:p>
        </w:tc>
      </w:tr>
      <w:tr w:rsidR="00FE42A3" w:rsidRPr="00FE42A3" w14:paraId="729F9E61" w14:textId="77777777" w:rsidTr="00EB6A98">
        <w:trPr>
          <w:trHeight w:val="1086"/>
          <w:jc w:val="center"/>
        </w:trPr>
        <w:tc>
          <w:tcPr>
            <w:tcW w:w="451" w:type="pct"/>
            <w:vMerge w:val="restart"/>
            <w:tcBorders>
              <w:top w:val="nil"/>
            </w:tcBorders>
            <w:vAlign w:val="center"/>
          </w:tcPr>
          <w:p w14:paraId="72F98C90"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lang w:eastAsia="zh-TW"/>
              </w:rPr>
              <w:t>8</w:t>
            </w:r>
          </w:p>
        </w:tc>
        <w:tc>
          <w:tcPr>
            <w:tcW w:w="1253" w:type="pct"/>
            <w:vMerge w:val="restart"/>
            <w:tcBorders>
              <w:top w:val="nil"/>
            </w:tcBorders>
            <w:vAlign w:val="center"/>
          </w:tcPr>
          <w:p w14:paraId="6A926426"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hint="eastAsia"/>
                <w:color w:val="000000" w:themeColor="text1"/>
                <w:sz w:val="27"/>
                <w:szCs w:val="27"/>
              </w:rPr>
              <w:t>上傳資料人數</w:t>
            </w:r>
            <w:proofErr w:type="spellEnd"/>
          </w:p>
        </w:tc>
        <w:tc>
          <w:tcPr>
            <w:tcW w:w="2205" w:type="pct"/>
            <w:vMerge w:val="restart"/>
            <w:tcBorders>
              <w:top w:val="nil"/>
            </w:tcBorders>
            <w:vAlign w:val="center"/>
          </w:tcPr>
          <w:p w14:paraId="0D18FF1E" w14:textId="77777777" w:rsidR="00216149" w:rsidRPr="00FE42A3" w:rsidRDefault="00216149">
            <w:pPr>
              <w:pStyle w:val="a9"/>
              <w:numPr>
                <w:ilvl w:val="0"/>
                <w:numId w:val="44"/>
              </w:numPr>
              <w:snapToGrid w:val="0"/>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資料應包含「尿液檢查</w:t>
            </w:r>
            <w:r w:rsidRPr="00FE42A3">
              <w:rPr>
                <w:rFonts w:ascii="Times New Roman" w:eastAsia="標楷體" w:hAnsi="Times New Roman" w:cs="Times New Roman" w:hint="eastAsia"/>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尿蛋白定量、尿蛋白定性</w:t>
            </w:r>
            <w:r w:rsidRPr="00FE42A3">
              <w:rPr>
                <w:rFonts w:ascii="Times New Roman" w:eastAsia="標楷體" w:hAnsi="Times New Roman" w:cs="Times New Roman" w:hint="eastAsia"/>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」之檢驗數據及備註欄位註記。</w:t>
            </w:r>
          </w:p>
          <w:p w14:paraId="12FFD84D" w14:textId="77777777" w:rsidR="00216149" w:rsidRPr="00FE42A3" w:rsidRDefault="00216149">
            <w:pPr>
              <w:pStyle w:val="a9"/>
              <w:numPr>
                <w:ilvl w:val="0"/>
                <w:numId w:val="44"/>
              </w:numPr>
              <w:snapToGrid w:val="0"/>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上傳同意書範本、欄位說明及規範等事項，請參考</w:t>
            </w:r>
            <w:proofErr w:type="gramStart"/>
            <w:r w:rsidRPr="00FE42A3">
              <w:rPr>
                <w:rFonts w:ascii="Times New Roman" w:eastAsia="標楷體" w:hAnsi="Times New Roman" w:cs="Times New Roman" w:hint="eastAsia"/>
                <w:color w:val="000000" w:themeColor="text1"/>
                <w:sz w:val="27"/>
                <w:szCs w:val="27"/>
                <w:lang w:eastAsia="zh-TW"/>
              </w:rPr>
              <w:t>國健署</w:t>
            </w:r>
            <w:proofErr w:type="gramEnd"/>
            <w:r w:rsidRPr="00FE42A3">
              <w:rPr>
                <w:rFonts w:ascii="Times New Roman" w:eastAsia="標楷體" w:hAnsi="Times New Roman" w:cs="Times New Roman" w:hint="eastAsia"/>
                <w:color w:val="000000" w:themeColor="text1"/>
                <w:sz w:val="27"/>
                <w:szCs w:val="27"/>
                <w:lang w:eastAsia="zh-TW"/>
              </w:rPr>
              <w:t>「推動醫療機構上傳勞工一般體格及健康檢查結果手冊」。</w:t>
            </w:r>
          </w:p>
        </w:tc>
        <w:tc>
          <w:tcPr>
            <w:tcW w:w="469" w:type="pct"/>
            <w:vAlign w:val="center"/>
          </w:tcPr>
          <w:p w14:paraId="7C19B080"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proofErr w:type="spellStart"/>
            <w:r w:rsidRPr="00FE42A3">
              <w:rPr>
                <w:rFonts w:ascii="Times New Roman" w:eastAsia="標楷體" w:hAnsi="Times New Roman" w:cs="Times New Roman" w:hint="eastAsia"/>
                <w:color w:val="000000" w:themeColor="text1"/>
                <w:sz w:val="27"/>
                <w:szCs w:val="27"/>
              </w:rPr>
              <w:t>勞工</w:t>
            </w:r>
            <w:proofErr w:type="spellEnd"/>
          </w:p>
        </w:tc>
        <w:tc>
          <w:tcPr>
            <w:tcW w:w="622" w:type="pct"/>
            <w:vAlign w:val="center"/>
          </w:tcPr>
          <w:p w14:paraId="009516FD"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r>
      <w:tr w:rsidR="00FE42A3" w:rsidRPr="00FE42A3" w14:paraId="6564959F" w14:textId="77777777" w:rsidTr="00EB6A98">
        <w:trPr>
          <w:trHeight w:val="1086"/>
          <w:jc w:val="center"/>
        </w:trPr>
        <w:tc>
          <w:tcPr>
            <w:tcW w:w="451" w:type="pct"/>
            <w:vMerge/>
            <w:vAlign w:val="center"/>
          </w:tcPr>
          <w:p w14:paraId="708BF176"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c>
          <w:tcPr>
            <w:tcW w:w="1253" w:type="pct"/>
            <w:vMerge/>
            <w:vAlign w:val="center"/>
          </w:tcPr>
          <w:p w14:paraId="43BB3BC5"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c>
          <w:tcPr>
            <w:tcW w:w="2205" w:type="pct"/>
            <w:vMerge/>
            <w:vAlign w:val="center"/>
          </w:tcPr>
          <w:p w14:paraId="00F0D0CF"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c>
          <w:tcPr>
            <w:tcW w:w="469" w:type="pct"/>
            <w:vAlign w:val="center"/>
          </w:tcPr>
          <w:p w14:paraId="31873951"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proofErr w:type="spellStart"/>
            <w:r w:rsidRPr="00FE42A3">
              <w:rPr>
                <w:rFonts w:ascii="Times New Roman" w:eastAsia="標楷體" w:hAnsi="Times New Roman" w:cs="Times New Roman" w:hint="eastAsia"/>
                <w:color w:val="000000" w:themeColor="text1"/>
                <w:sz w:val="27"/>
                <w:szCs w:val="27"/>
              </w:rPr>
              <w:t>公教</w:t>
            </w:r>
            <w:proofErr w:type="spellEnd"/>
          </w:p>
        </w:tc>
        <w:tc>
          <w:tcPr>
            <w:tcW w:w="622" w:type="pct"/>
            <w:vAlign w:val="center"/>
          </w:tcPr>
          <w:p w14:paraId="2BAEA109"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r>
      <w:tr w:rsidR="00FE42A3" w:rsidRPr="00FE42A3" w14:paraId="2CBA79F5" w14:textId="77777777" w:rsidTr="00EB6A98">
        <w:trPr>
          <w:trHeight w:val="1086"/>
          <w:jc w:val="center"/>
        </w:trPr>
        <w:tc>
          <w:tcPr>
            <w:tcW w:w="451" w:type="pct"/>
            <w:vMerge/>
            <w:vAlign w:val="center"/>
          </w:tcPr>
          <w:p w14:paraId="5ECCD18F"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c>
          <w:tcPr>
            <w:tcW w:w="1253" w:type="pct"/>
            <w:vMerge/>
            <w:vAlign w:val="center"/>
          </w:tcPr>
          <w:p w14:paraId="7290468B"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c>
          <w:tcPr>
            <w:tcW w:w="2205" w:type="pct"/>
            <w:vMerge/>
            <w:vAlign w:val="center"/>
          </w:tcPr>
          <w:p w14:paraId="23EF3C68"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c>
          <w:tcPr>
            <w:tcW w:w="469" w:type="pct"/>
            <w:vAlign w:val="center"/>
          </w:tcPr>
          <w:p w14:paraId="2BED29A4"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proofErr w:type="spellStart"/>
            <w:r w:rsidRPr="00FE42A3">
              <w:rPr>
                <w:rFonts w:ascii="Times New Roman" w:eastAsia="標楷體" w:hAnsi="Times New Roman" w:cs="Times New Roman" w:hint="eastAsia"/>
                <w:color w:val="000000" w:themeColor="text1"/>
                <w:sz w:val="27"/>
                <w:szCs w:val="27"/>
              </w:rPr>
              <w:t>其他</w:t>
            </w:r>
            <w:proofErr w:type="spellEnd"/>
          </w:p>
        </w:tc>
        <w:tc>
          <w:tcPr>
            <w:tcW w:w="622" w:type="pct"/>
            <w:vAlign w:val="center"/>
          </w:tcPr>
          <w:p w14:paraId="44633379"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r>
      <w:tr w:rsidR="00FE42A3" w:rsidRPr="00FE42A3" w14:paraId="119A04E8" w14:textId="77777777" w:rsidTr="00EB6A98">
        <w:trPr>
          <w:trHeight w:val="1086"/>
          <w:jc w:val="center"/>
        </w:trPr>
        <w:tc>
          <w:tcPr>
            <w:tcW w:w="451" w:type="pct"/>
            <w:vAlign w:val="center"/>
          </w:tcPr>
          <w:p w14:paraId="08E56D0C"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lang w:eastAsia="zh-TW"/>
              </w:rPr>
              <w:t>9</w:t>
            </w:r>
          </w:p>
        </w:tc>
        <w:tc>
          <w:tcPr>
            <w:tcW w:w="1253" w:type="pct"/>
            <w:vAlign w:val="center"/>
          </w:tcPr>
          <w:p w14:paraId="64950BF2" w14:textId="77777777" w:rsidR="00216149" w:rsidRPr="00FE42A3" w:rsidRDefault="00216149" w:rsidP="00924247">
            <w:pPr>
              <w:snapToGrid w:val="0"/>
              <w:jc w:val="center"/>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其他建議事項</w:t>
            </w:r>
          </w:p>
        </w:tc>
        <w:tc>
          <w:tcPr>
            <w:tcW w:w="2205" w:type="pct"/>
            <w:vAlign w:val="center"/>
          </w:tcPr>
          <w:p w14:paraId="44F831A8"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hint="eastAsia"/>
                <w:color w:val="000000" w:themeColor="text1"/>
                <w:sz w:val="27"/>
                <w:szCs w:val="27"/>
                <w:lang w:eastAsia="zh-TW"/>
              </w:rPr>
              <w:t>請詳述建議事項。</w:t>
            </w:r>
          </w:p>
        </w:tc>
        <w:tc>
          <w:tcPr>
            <w:tcW w:w="1091" w:type="pct"/>
            <w:gridSpan w:val="2"/>
            <w:vAlign w:val="center"/>
          </w:tcPr>
          <w:p w14:paraId="0095E5B5" w14:textId="77777777" w:rsidR="00216149" w:rsidRPr="00FE42A3" w:rsidRDefault="00216149" w:rsidP="00924247">
            <w:pPr>
              <w:snapToGrid w:val="0"/>
              <w:rPr>
                <w:rFonts w:ascii="Times New Roman" w:eastAsia="標楷體" w:hAnsi="Times New Roman" w:cs="Times New Roman"/>
                <w:color w:val="000000" w:themeColor="text1"/>
                <w:sz w:val="27"/>
                <w:szCs w:val="27"/>
                <w:lang w:eastAsia="zh-TW"/>
              </w:rPr>
            </w:pPr>
          </w:p>
        </w:tc>
      </w:tr>
      <w:tr w:rsidR="00FE42A3" w:rsidRPr="00FE42A3" w14:paraId="0C6032B8" w14:textId="77777777" w:rsidTr="00924247">
        <w:trPr>
          <w:trHeight w:val="510"/>
          <w:jc w:val="center"/>
        </w:trPr>
        <w:tc>
          <w:tcPr>
            <w:tcW w:w="5000" w:type="pct"/>
            <w:gridSpan w:val="5"/>
            <w:vAlign w:val="center"/>
          </w:tcPr>
          <w:p w14:paraId="5CBAFBF1" w14:textId="6EC94C71" w:rsidR="00EB6A98" w:rsidRPr="00FE42A3" w:rsidRDefault="00EB6A98" w:rsidP="00EB6A98">
            <w:pPr>
              <w:snapToGrid w:val="0"/>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8"/>
                <w:szCs w:val="28"/>
              </w:rPr>
              <w:t>人數統計區間</w:t>
            </w:r>
            <w:r w:rsidRPr="00FE42A3">
              <w:rPr>
                <w:rFonts w:ascii="Times New Roman" w:eastAsia="標楷體" w:hAnsi="Times New Roman" w:cs="Times New Roman" w:hint="eastAsia"/>
                <w:color w:val="000000" w:themeColor="text1"/>
                <w:sz w:val="28"/>
                <w:szCs w:val="28"/>
                <w:lang w:eastAsia="zh-TW"/>
              </w:rPr>
              <w:t>:</w:t>
            </w:r>
            <w:r w:rsidRPr="00FE42A3">
              <w:rPr>
                <w:rFonts w:ascii="Times New Roman" w:eastAsia="標楷體" w:hAnsi="Times New Roman" w:cs="Times New Roman"/>
                <w:color w:val="000000" w:themeColor="text1"/>
                <w:sz w:val="28"/>
                <w:szCs w:val="28"/>
                <w:lang w:eastAsia="zh-TW"/>
              </w:rPr>
              <w:t>11</w:t>
            </w:r>
            <w:r w:rsidRPr="00FE42A3">
              <w:rPr>
                <w:rFonts w:ascii="Times New Roman" w:eastAsia="標楷體" w:hAnsi="Times New Roman" w:cs="Times New Roman" w:hint="eastAsia"/>
                <w:color w:val="000000" w:themeColor="text1"/>
                <w:sz w:val="28"/>
                <w:szCs w:val="28"/>
                <w:lang w:eastAsia="zh-TW"/>
              </w:rPr>
              <w:t>6</w:t>
            </w:r>
            <w:r w:rsidRPr="00FE42A3">
              <w:rPr>
                <w:rFonts w:ascii="Times New Roman" w:eastAsia="標楷體" w:hAnsi="Times New Roman" w:cs="Times New Roman"/>
                <w:color w:val="000000" w:themeColor="text1"/>
                <w:sz w:val="28"/>
                <w:szCs w:val="28"/>
              </w:rPr>
              <w:t>年</w:t>
            </w:r>
            <w:r w:rsidRPr="00FE42A3">
              <w:rPr>
                <w:rFonts w:ascii="Times New Roman" w:eastAsia="標楷體" w:hAnsi="Times New Roman" w:cs="Times New Roman"/>
                <w:color w:val="000000" w:themeColor="text1"/>
                <w:sz w:val="28"/>
                <w:szCs w:val="28"/>
              </w:rPr>
              <w:t>1~</w:t>
            </w:r>
            <w:r w:rsidRPr="00FE42A3">
              <w:rPr>
                <w:rFonts w:ascii="Times New Roman" w:eastAsia="標楷體" w:hAnsi="Times New Roman" w:cs="Times New Roman"/>
                <w:color w:val="000000" w:themeColor="text1"/>
                <w:sz w:val="28"/>
                <w:szCs w:val="28"/>
                <w:lang w:eastAsia="zh-TW"/>
              </w:rPr>
              <w:t>10</w:t>
            </w:r>
            <w:r w:rsidRPr="00FE42A3">
              <w:rPr>
                <w:rFonts w:ascii="Times New Roman" w:eastAsia="標楷體" w:hAnsi="Times New Roman" w:cs="Times New Roman"/>
                <w:color w:val="000000" w:themeColor="text1"/>
                <w:sz w:val="28"/>
                <w:szCs w:val="28"/>
              </w:rPr>
              <w:t>月</w:t>
            </w:r>
          </w:p>
        </w:tc>
      </w:tr>
    </w:tbl>
    <w:p w14:paraId="1B1B3301" w14:textId="43170501" w:rsidR="00013F6D" w:rsidRPr="00FE42A3" w:rsidRDefault="00BB01E6" w:rsidP="007E00C1">
      <w:pPr>
        <w:spacing w:beforeLines="50" w:before="180" w:after="0" w:line="440" w:lineRule="exact"/>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四</w:t>
      </w:r>
      <w:r w:rsidR="00FD0140" w:rsidRPr="00FE42A3">
        <w:rPr>
          <w:rFonts w:ascii="Times New Roman" w:eastAsia="標楷體" w:hAnsi="Times New Roman" w:cs="Times New Roman"/>
          <w:b/>
          <w:bCs/>
          <w:color w:val="000000" w:themeColor="text1"/>
          <w:sz w:val="27"/>
          <w:szCs w:val="27"/>
        </w:rPr>
        <w:t>、方法及進行步驟：</w:t>
      </w:r>
    </w:p>
    <w:p w14:paraId="1BB0D423" w14:textId="77777777" w:rsidR="00EF25BC" w:rsidRPr="00FE42A3" w:rsidRDefault="00EF25BC" w:rsidP="008E032E">
      <w:pPr>
        <w:spacing w:afterLines="4" w:after="14" w:line="400" w:lineRule="exact"/>
        <w:ind w:leftChars="100" w:left="240"/>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w:t>
      </w:r>
      <w:proofErr w:type="gramStart"/>
      <w:r w:rsidRPr="00FE42A3">
        <w:rPr>
          <w:rFonts w:ascii="Times New Roman" w:eastAsia="標楷體" w:hAnsi="Times New Roman" w:cs="Times New Roman"/>
          <w:color w:val="000000" w:themeColor="text1"/>
          <w:sz w:val="27"/>
          <w:szCs w:val="27"/>
        </w:rPr>
        <w:t>一</w:t>
      </w:r>
      <w:proofErr w:type="gramEnd"/>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對象或工作項目：</w:t>
      </w:r>
    </w:p>
    <w:p w14:paraId="7D806C00" w14:textId="69C70865" w:rsidR="00013F6D" w:rsidRPr="00FE42A3" w:rsidRDefault="00EF25BC" w:rsidP="008E032E">
      <w:pPr>
        <w:spacing w:afterLines="4" w:after="14" w:line="400" w:lineRule="exact"/>
        <w:ind w:leftChars="100" w:left="240"/>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二</w:t>
      </w:r>
      <w:r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實施策略及進行步驟：</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3"/>
        <w:gridCol w:w="3744"/>
        <w:gridCol w:w="4483"/>
      </w:tblGrid>
      <w:tr w:rsidR="00FE42A3" w:rsidRPr="00FE42A3" w14:paraId="189F1A26" w14:textId="77777777" w:rsidTr="00CB0561">
        <w:trPr>
          <w:trHeight w:val="510"/>
          <w:jc w:val="center"/>
        </w:trPr>
        <w:tc>
          <w:tcPr>
            <w:tcW w:w="2526" w:type="pct"/>
            <w:gridSpan w:val="2"/>
            <w:shd w:val="clear" w:color="auto" w:fill="D9D9D9"/>
            <w:vAlign w:val="center"/>
          </w:tcPr>
          <w:p w14:paraId="6FCFBEC0" w14:textId="77777777" w:rsidR="00EF25BC" w:rsidRPr="00FE42A3" w:rsidRDefault="00EF25BC" w:rsidP="007E00C1">
            <w:pPr>
              <w:spacing w:afterLines="20" w:after="72" w:line="40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實施策略</w:t>
            </w:r>
            <w:proofErr w:type="spellEnd"/>
          </w:p>
        </w:tc>
        <w:tc>
          <w:tcPr>
            <w:tcW w:w="2474" w:type="pct"/>
            <w:shd w:val="clear" w:color="auto" w:fill="D9D9D9"/>
            <w:vAlign w:val="center"/>
          </w:tcPr>
          <w:p w14:paraId="0FD5D027" w14:textId="77777777" w:rsidR="00EF25BC" w:rsidRPr="00FE42A3" w:rsidRDefault="00EF25BC" w:rsidP="007E00C1">
            <w:pPr>
              <w:spacing w:afterLines="20" w:after="72" w:line="40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進行步驟</w:t>
            </w:r>
            <w:proofErr w:type="spellEnd"/>
          </w:p>
        </w:tc>
      </w:tr>
      <w:tr w:rsidR="00FE42A3" w:rsidRPr="00FE42A3" w14:paraId="78E87006" w14:textId="77777777" w:rsidTr="00CB0561">
        <w:trPr>
          <w:trHeight w:val="510"/>
          <w:jc w:val="center"/>
        </w:trPr>
        <w:tc>
          <w:tcPr>
            <w:tcW w:w="460" w:type="pct"/>
            <w:vAlign w:val="center"/>
          </w:tcPr>
          <w:p w14:paraId="2ABADD34" w14:textId="77777777" w:rsidR="00EF25BC" w:rsidRPr="00FE42A3" w:rsidRDefault="00EF25BC" w:rsidP="007E00C1">
            <w:pPr>
              <w:spacing w:afterLines="20" w:after="72"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w:t>
            </w:r>
          </w:p>
        </w:tc>
        <w:tc>
          <w:tcPr>
            <w:tcW w:w="2066" w:type="pct"/>
            <w:vAlign w:val="center"/>
          </w:tcPr>
          <w:p w14:paraId="5DC4CC9C" w14:textId="77777777" w:rsidR="00EF25BC" w:rsidRPr="00FE42A3" w:rsidRDefault="00EF25BC" w:rsidP="007E00C1">
            <w:pPr>
              <w:spacing w:afterLines="20" w:after="72" w:line="400" w:lineRule="exact"/>
              <w:jc w:val="center"/>
              <w:rPr>
                <w:rFonts w:ascii="Times New Roman" w:eastAsia="標楷體" w:hAnsi="Times New Roman" w:cs="Times New Roman"/>
                <w:color w:val="000000" w:themeColor="text1"/>
                <w:sz w:val="27"/>
                <w:szCs w:val="27"/>
              </w:rPr>
            </w:pPr>
          </w:p>
        </w:tc>
        <w:tc>
          <w:tcPr>
            <w:tcW w:w="2474" w:type="pct"/>
            <w:vAlign w:val="center"/>
          </w:tcPr>
          <w:p w14:paraId="61EA69C4" w14:textId="77777777" w:rsidR="00EF25BC" w:rsidRPr="00FE42A3" w:rsidRDefault="00EF25BC" w:rsidP="007E00C1">
            <w:pPr>
              <w:spacing w:afterLines="20" w:after="72" w:line="400" w:lineRule="exact"/>
              <w:jc w:val="center"/>
              <w:rPr>
                <w:rFonts w:ascii="Times New Roman" w:eastAsia="標楷體" w:hAnsi="Times New Roman" w:cs="Times New Roman"/>
                <w:color w:val="000000" w:themeColor="text1"/>
                <w:sz w:val="27"/>
                <w:szCs w:val="27"/>
              </w:rPr>
            </w:pPr>
          </w:p>
        </w:tc>
      </w:tr>
      <w:tr w:rsidR="00FE42A3" w:rsidRPr="00FE42A3" w14:paraId="36163F05" w14:textId="77777777" w:rsidTr="00CB0561">
        <w:trPr>
          <w:trHeight w:val="510"/>
          <w:jc w:val="center"/>
        </w:trPr>
        <w:tc>
          <w:tcPr>
            <w:tcW w:w="460" w:type="pct"/>
            <w:vAlign w:val="center"/>
          </w:tcPr>
          <w:p w14:paraId="081E7EA2" w14:textId="77777777" w:rsidR="00EF25BC" w:rsidRPr="00FE42A3" w:rsidRDefault="00EF25BC" w:rsidP="007E00C1">
            <w:pPr>
              <w:spacing w:afterLines="20" w:after="72"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2</w:t>
            </w:r>
          </w:p>
        </w:tc>
        <w:tc>
          <w:tcPr>
            <w:tcW w:w="2066" w:type="pct"/>
            <w:vAlign w:val="center"/>
          </w:tcPr>
          <w:p w14:paraId="14ECC86C" w14:textId="77777777" w:rsidR="00EF25BC" w:rsidRPr="00FE42A3" w:rsidRDefault="00EF25BC" w:rsidP="007E00C1">
            <w:pPr>
              <w:spacing w:afterLines="20" w:after="72" w:line="400" w:lineRule="exact"/>
              <w:jc w:val="center"/>
              <w:rPr>
                <w:rFonts w:ascii="Times New Roman" w:eastAsia="標楷體" w:hAnsi="Times New Roman" w:cs="Times New Roman"/>
                <w:color w:val="000000" w:themeColor="text1"/>
                <w:sz w:val="27"/>
                <w:szCs w:val="27"/>
              </w:rPr>
            </w:pPr>
          </w:p>
        </w:tc>
        <w:tc>
          <w:tcPr>
            <w:tcW w:w="2474" w:type="pct"/>
            <w:vAlign w:val="center"/>
          </w:tcPr>
          <w:p w14:paraId="5AD19A38" w14:textId="77777777" w:rsidR="00EF25BC" w:rsidRPr="00FE42A3" w:rsidRDefault="00EF25BC" w:rsidP="007E00C1">
            <w:pPr>
              <w:spacing w:afterLines="20" w:after="72" w:line="400" w:lineRule="exact"/>
              <w:jc w:val="center"/>
              <w:rPr>
                <w:rFonts w:ascii="Times New Roman" w:eastAsia="標楷體" w:hAnsi="Times New Roman" w:cs="Times New Roman"/>
                <w:color w:val="000000" w:themeColor="text1"/>
                <w:sz w:val="27"/>
                <w:szCs w:val="27"/>
              </w:rPr>
            </w:pPr>
          </w:p>
        </w:tc>
      </w:tr>
    </w:tbl>
    <w:p w14:paraId="42BC3682" w14:textId="79642D5C" w:rsidR="00013F6D" w:rsidRPr="00FE42A3" w:rsidRDefault="00BB01E6" w:rsidP="007E00C1">
      <w:pPr>
        <w:spacing w:beforeLines="50" w:before="180" w:after="0" w:line="440" w:lineRule="exact"/>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lastRenderedPageBreak/>
        <w:t>五</w:t>
      </w:r>
      <w:r w:rsidR="00EF25BC" w:rsidRPr="00FE42A3">
        <w:rPr>
          <w:rFonts w:ascii="Times New Roman" w:eastAsia="標楷體" w:hAnsi="Times New Roman" w:cs="Times New Roman"/>
          <w:b/>
          <w:bCs/>
          <w:color w:val="000000" w:themeColor="text1"/>
          <w:sz w:val="27"/>
          <w:szCs w:val="27"/>
        </w:rPr>
        <w:t>、</w:t>
      </w:r>
      <w:r w:rsidR="00EF25BC" w:rsidRPr="00FE42A3">
        <w:rPr>
          <w:rFonts w:ascii="Times New Roman" w:eastAsia="標楷體" w:hAnsi="Times New Roman" w:cs="Times New Roman"/>
          <w:b/>
          <w:bCs/>
          <w:color w:val="000000" w:themeColor="text1"/>
          <w:sz w:val="27"/>
          <w:szCs w:val="27"/>
        </w:rPr>
        <w:t xml:space="preserve"> </w:t>
      </w:r>
      <w:r w:rsidR="00EF25BC" w:rsidRPr="00FE42A3">
        <w:rPr>
          <w:rFonts w:ascii="Times New Roman" w:eastAsia="標楷體" w:hAnsi="Times New Roman" w:cs="Times New Roman"/>
          <w:b/>
          <w:bCs/>
          <w:color w:val="000000" w:themeColor="text1"/>
          <w:sz w:val="27"/>
          <w:szCs w:val="27"/>
        </w:rPr>
        <w:t>計畫之期程及工作進度（以甘特圖呈現）：</w:t>
      </w:r>
    </w:p>
    <w:tbl>
      <w:tblPr>
        <w:tblStyle w:val="af"/>
        <w:tblW w:w="5000" w:type="pct"/>
        <w:jc w:val="center"/>
        <w:tblLook w:val="04A0" w:firstRow="1" w:lastRow="0" w:firstColumn="1" w:lastColumn="0" w:noHBand="0" w:noVBand="1"/>
      </w:tblPr>
      <w:tblGrid>
        <w:gridCol w:w="2270"/>
        <w:gridCol w:w="568"/>
        <w:gridCol w:w="568"/>
        <w:gridCol w:w="565"/>
        <w:gridCol w:w="565"/>
        <w:gridCol w:w="565"/>
        <w:gridCol w:w="565"/>
        <w:gridCol w:w="565"/>
        <w:gridCol w:w="565"/>
        <w:gridCol w:w="565"/>
        <w:gridCol w:w="565"/>
        <w:gridCol w:w="565"/>
        <w:gridCol w:w="569"/>
      </w:tblGrid>
      <w:tr w:rsidR="00FE42A3" w:rsidRPr="00FE42A3" w14:paraId="45CF57C3" w14:textId="77777777" w:rsidTr="00CB0561">
        <w:trPr>
          <w:trHeight w:val="510"/>
          <w:jc w:val="center"/>
        </w:trPr>
        <w:tc>
          <w:tcPr>
            <w:tcW w:w="5000" w:type="pct"/>
            <w:gridSpan w:val="13"/>
            <w:vAlign w:val="center"/>
          </w:tcPr>
          <w:p w14:paraId="686A01AE" w14:textId="169FF672" w:rsidR="000A20ED" w:rsidRPr="00FE42A3" w:rsidRDefault="000A20ED" w:rsidP="00CB0561">
            <w:pPr>
              <w:spacing w:afterLines="20" w:after="72" w:line="40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各項工作項目之期程及工作進度</w:t>
            </w:r>
          </w:p>
        </w:tc>
      </w:tr>
      <w:tr w:rsidR="00FE42A3" w:rsidRPr="00FE42A3" w14:paraId="04371A6D" w14:textId="77777777" w:rsidTr="00CB0561">
        <w:trPr>
          <w:trHeight w:val="510"/>
          <w:jc w:val="center"/>
        </w:trPr>
        <w:tc>
          <w:tcPr>
            <w:tcW w:w="1252" w:type="pct"/>
            <w:vMerge w:val="restart"/>
            <w:vAlign w:val="center"/>
          </w:tcPr>
          <w:p w14:paraId="08D07A1F" w14:textId="0F5A39A0" w:rsidR="00470DCE" w:rsidRPr="00FE42A3" w:rsidRDefault="00470DCE" w:rsidP="00CB0561">
            <w:pPr>
              <w:spacing w:afterLines="20" w:after="72" w:line="40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執行方法</w:t>
            </w:r>
          </w:p>
        </w:tc>
        <w:tc>
          <w:tcPr>
            <w:tcW w:w="3748" w:type="pct"/>
            <w:gridSpan w:val="12"/>
            <w:vAlign w:val="center"/>
          </w:tcPr>
          <w:p w14:paraId="1A8BE75A" w14:textId="5C02A8AD" w:rsidR="00470DCE" w:rsidRPr="00FE42A3" w:rsidRDefault="00470DCE" w:rsidP="00CB0561">
            <w:pPr>
              <w:spacing w:afterLines="20" w:after="72" w:line="40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執行進度</w:t>
            </w:r>
            <w:r w:rsidRPr="00FE42A3">
              <w:rPr>
                <w:rFonts w:ascii="Times New Roman" w:eastAsia="標楷體" w:hAnsi="Times New Roman" w:cs="Times New Roman"/>
                <w:b/>
                <w:bCs/>
                <w:color w:val="000000" w:themeColor="text1"/>
                <w:sz w:val="27"/>
                <w:szCs w:val="27"/>
              </w:rPr>
              <w:t>/</w:t>
            </w:r>
            <w:r w:rsidRPr="00FE42A3">
              <w:rPr>
                <w:rFonts w:ascii="Times New Roman" w:eastAsia="標楷體" w:hAnsi="Times New Roman" w:cs="Times New Roman"/>
                <w:b/>
                <w:bCs/>
                <w:color w:val="000000" w:themeColor="text1"/>
                <w:sz w:val="27"/>
                <w:szCs w:val="27"/>
              </w:rPr>
              <w:t>月份</w:t>
            </w:r>
          </w:p>
        </w:tc>
      </w:tr>
      <w:tr w:rsidR="00FE42A3" w:rsidRPr="00FE42A3" w14:paraId="7249176E" w14:textId="77777777" w:rsidTr="00CB0561">
        <w:trPr>
          <w:trHeight w:val="510"/>
          <w:jc w:val="center"/>
        </w:trPr>
        <w:tc>
          <w:tcPr>
            <w:tcW w:w="1252" w:type="pct"/>
            <w:vMerge/>
            <w:vAlign w:val="center"/>
          </w:tcPr>
          <w:p w14:paraId="50FD79F3" w14:textId="5BEF0145" w:rsidR="00470DCE" w:rsidRPr="00FE42A3" w:rsidRDefault="00470DCE"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3" w:type="pct"/>
            <w:vAlign w:val="center"/>
          </w:tcPr>
          <w:p w14:paraId="273C3B84" w14:textId="414356E9"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1</w:t>
            </w:r>
          </w:p>
        </w:tc>
        <w:tc>
          <w:tcPr>
            <w:tcW w:w="313" w:type="pct"/>
            <w:vAlign w:val="center"/>
          </w:tcPr>
          <w:p w14:paraId="4CC4016E" w14:textId="4F6A099A"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2</w:t>
            </w:r>
          </w:p>
        </w:tc>
        <w:tc>
          <w:tcPr>
            <w:tcW w:w="312" w:type="pct"/>
            <w:vAlign w:val="center"/>
          </w:tcPr>
          <w:p w14:paraId="1677C7EF" w14:textId="62CBC48E"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3</w:t>
            </w:r>
          </w:p>
        </w:tc>
        <w:tc>
          <w:tcPr>
            <w:tcW w:w="312" w:type="pct"/>
            <w:vAlign w:val="center"/>
          </w:tcPr>
          <w:p w14:paraId="0C3DCFAE" w14:textId="3E40550D"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4</w:t>
            </w:r>
          </w:p>
        </w:tc>
        <w:tc>
          <w:tcPr>
            <w:tcW w:w="312" w:type="pct"/>
            <w:vAlign w:val="center"/>
          </w:tcPr>
          <w:p w14:paraId="3A54EE00" w14:textId="450BA8EB"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5</w:t>
            </w:r>
          </w:p>
        </w:tc>
        <w:tc>
          <w:tcPr>
            <w:tcW w:w="312" w:type="pct"/>
            <w:vAlign w:val="center"/>
          </w:tcPr>
          <w:p w14:paraId="673B3AC8" w14:textId="31FF346F"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6</w:t>
            </w:r>
          </w:p>
        </w:tc>
        <w:tc>
          <w:tcPr>
            <w:tcW w:w="312" w:type="pct"/>
            <w:vAlign w:val="center"/>
          </w:tcPr>
          <w:p w14:paraId="664B011E" w14:textId="268B57D9"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7</w:t>
            </w:r>
          </w:p>
        </w:tc>
        <w:tc>
          <w:tcPr>
            <w:tcW w:w="312" w:type="pct"/>
            <w:vAlign w:val="center"/>
          </w:tcPr>
          <w:p w14:paraId="6676BC67" w14:textId="4AB5EB49"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8</w:t>
            </w:r>
          </w:p>
        </w:tc>
        <w:tc>
          <w:tcPr>
            <w:tcW w:w="312" w:type="pct"/>
            <w:vAlign w:val="center"/>
          </w:tcPr>
          <w:p w14:paraId="7426B9D2" w14:textId="401025FD"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9</w:t>
            </w:r>
          </w:p>
        </w:tc>
        <w:tc>
          <w:tcPr>
            <w:tcW w:w="312" w:type="pct"/>
            <w:vAlign w:val="center"/>
          </w:tcPr>
          <w:p w14:paraId="0CB3978A" w14:textId="468E25EA"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10</w:t>
            </w:r>
          </w:p>
        </w:tc>
        <w:tc>
          <w:tcPr>
            <w:tcW w:w="312" w:type="pct"/>
            <w:vAlign w:val="center"/>
          </w:tcPr>
          <w:p w14:paraId="60C9527C" w14:textId="56515507"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11</w:t>
            </w:r>
          </w:p>
        </w:tc>
        <w:tc>
          <w:tcPr>
            <w:tcW w:w="312" w:type="pct"/>
            <w:vAlign w:val="center"/>
          </w:tcPr>
          <w:p w14:paraId="266E5895" w14:textId="0937D147" w:rsidR="00470DCE" w:rsidRPr="00FE42A3" w:rsidRDefault="00470DCE" w:rsidP="00CB0561">
            <w:pPr>
              <w:spacing w:afterLines="20" w:after="72" w:line="400" w:lineRule="exact"/>
              <w:jc w:val="center"/>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12</w:t>
            </w:r>
          </w:p>
        </w:tc>
      </w:tr>
      <w:tr w:rsidR="00FE42A3" w:rsidRPr="00FE42A3" w14:paraId="156A750C" w14:textId="77777777" w:rsidTr="00CB0561">
        <w:trPr>
          <w:trHeight w:val="510"/>
          <w:jc w:val="center"/>
        </w:trPr>
        <w:tc>
          <w:tcPr>
            <w:tcW w:w="1252" w:type="pct"/>
            <w:vAlign w:val="center"/>
          </w:tcPr>
          <w:p w14:paraId="35858C51" w14:textId="192A89F7" w:rsidR="00240268" w:rsidRPr="00FE42A3" w:rsidRDefault="00470DCE" w:rsidP="00CB0561">
            <w:pPr>
              <w:spacing w:afterLines="20" w:after="72" w:line="40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color w:val="000000" w:themeColor="text1"/>
                <w:sz w:val="27"/>
                <w:szCs w:val="27"/>
              </w:rPr>
              <w:t>1.○○○</w:t>
            </w:r>
          </w:p>
        </w:tc>
        <w:tc>
          <w:tcPr>
            <w:tcW w:w="313" w:type="pct"/>
            <w:vAlign w:val="center"/>
          </w:tcPr>
          <w:p w14:paraId="5F64C63B"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3" w:type="pct"/>
            <w:vAlign w:val="center"/>
          </w:tcPr>
          <w:p w14:paraId="3815B839"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shd w:val="clear" w:color="auto" w:fill="AEAAAA" w:themeFill="background2" w:themeFillShade="BF"/>
            <w:vAlign w:val="center"/>
          </w:tcPr>
          <w:p w14:paraId="34494709"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shd w:val="pct15" w:color="auto" w:fill="FFFFFF"/>
              </w:rPr>
            </w:pPr>
          </w:p>
        </w:tc>
        <w:tc>
          <w:tcPr>
            <w:tcW w:w="312" w:type="pct"/>
            <w:shd w:val="clear" w:color="auto" w:fill="AEAAAA" w:themeFill="background2" w:themeFillShade="BF"/>
            <w:vAlign w:val="center"/>
          </w:tcPr>
          <w:p w14:paraId="7A37066C"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shd w:val="pct15" w:color="auto" w:fill="FFFFFF"/>
              </w:rPr>
            </w:pPr>
          </w:p>
        </w:tc>
        <w:tc>
          <w:tcPr>
            <w:tcW w:w="312" w:type="pct"/>
            <w:shd w:val="clear" w:color="auto" w:fill="AEAAAA" w:themeFill="background2" w:themeFillShade="BF"/>
            <w:vAlign w:val="center"/>
          </w:tcPr>
          <w:p w14:paraId="2BFE5B7D"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shd w:val="pct15" w:color="auto" w:fill="FFFFFF"/>
              </w:rPr>
            </w:pPr>
          </w:p>
        </w:tc>
        <w:tc>
          <w:tcPr>
            <w:tcW w:w="312" w:type="pct"/>
            <w:shd w:val="clear" w:color="auto" w:fill="AEAAAA" w:themeFill="background2" w:themeFillShade="BF"/>
            <w:vAlign w:val="center"/>
          </w:tcPr>
          <w:p w14:paraId="5808A6CC"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shd w:val="pct15" w:color="auto" w:fill="FFFFFF"/>
              </w:rPr>
            </w:pPr>
          </w:p>
        </w:tc>
        <w:tc>
          <w:tcPr>
            <w:tcW w:w="312" w:type="pct"/>
            <w:shd w:val="clear" w:color="auto" w:fill="AEAAAA" w:themeFill="background2" w:themeFillShade="BF"/>
            <w:vAlign w:val="center"/>
          </w:tcPr>
          <w:p w14:paraId="5EF3B886"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shd w:val="pct15" w:color="auto" w:fill="FFFFFF"/>
              </w:rPr>
            </w:pPr>
          </w:p>
        </w:tc>
        <w:tc>
          <w:tcPr>
            <w:tcW w:w="312" w:type="pct"/>
            <w:shd w:val="clear" w:color="auto" w:fill="AEAAAA" w:themeFill="background2" w:themeFillShade="BF"/>
            <w:vAlign w:val="center"/>
          </w:tcPr>
          <w:p w14:paraId="46FAD368"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shd w:val="pct15" w:color="auto" w:fill="FFFFFF"/>
              </w:rPr>
            </w:pPr>
          </w:p>
        </w:tc>
        <w:tc>
          <w:tcPr>
            <w:tcW w:w="312" w:type="pct"/>
            <w:shd w:val="clear" w:color="auto" w:fill="AEAAAA" w:themeFill="background2" w:themeFillShade="BF"/>
            <w:vAlign w:val="center"/>
          </w:tcPr>
          <w:p w14:paraId="1F8D17BF"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shd w:val="pct15" w:color="auto" w:fill="FFFFFF"/>
              </w:rPr>
            </w:pPr>
          </w:p>
        </w:tc>
        <w:tc>
          <w:tcPr>
            <w:tcW w:w="312" w:type="pct"/>
            <w:shd w:val="clear" w:color="auto" w:fill="AEAAAA" w:themeFill="background2" w:themeFillShade="BF"/>
            <w:vAlign w:val="center"/>
          </w:tcPr>
          <w:p w14:paraId="02D4C17F"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shd w:val="pct15" w:color="auto" w:fill="FFFFFF"/>
              </w:rPr>
            </w:pPr>
          </w:p>
        </w:tc>
        <w:tc>
          <w:tcPr>
            <w:tcW w:w="312" w:type="pct"/>
            <w:shd w:val="clear" w:color="auto" w:fill="AEAAAA" w:themeFill="background2" w:themeFillShade="BF"/>
            <w:vAlign w:val="center"/>
          </w:tcPr>
          <w:p w14:paraId="370FE713"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shd w:val="pct15" w:color="auto" w:fill="FFFFFF"/>
              </w:rPr>
            </w:pPr>
          </w:p>
        </w:tc>
        <w:tc>
          <w:tcPr>
            <w:tcW w:w="312" w:type="pct"/>
            <w:vAlign w:val="center"/>
          </w:tcPr>
          <w:p w14:paraId="782097BF"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r>
      <w:tr w:rsidR="00FE42A3" w:rsidRPr="00FE42A3" w14:paraId="525C2CB4" w14:textId="77777777" w:rsidTr="00CB0561">
        <w:trPr>
          <w:trHeight w:val="510"/>
          <w:jc w:val="center"/>
        </w:trPr>
        <w:tc>
          <w:tcPr>
            <w:tcW w:w="1252" w:type="pct"/>
            <w:vAlign w:val="center"/>
          </w:tcPr>
          <w:p w14:paraId="7914C5DA" w14:textId="1F7E76E8" w:rsidR="00240268" w:rsidRPr="00FE42A3" w:rsidRDefault="00470DCE" w:rsidP="00CB0561">
            <w:pPr>
              <w:spacing w:afterLines="20" w:after="72" w:line="40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color w:val="000000" w:themeColor="text1"/>
                <w:sz w:val="27"/>
                <w:szCs w:val="27"/>
              </w:rPr>
              <w:t>2.○○○</w:t>
            </w:r>
          </w:p>
        </w:tc>
        <w:tc>
          <w:tcPr>
            <w:tcW w:w="313" w:type="pct"/>
            <w:vAlign w:val="center"/>
          </w:tcPr>
          <w:p w14:paraId="2CF735CE"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3" w:type="pct"/>
            <w:vAlign w:val="center"/>
          </w:tcPr>
          <w:p w14:paraId="22D7F22F"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5172C074"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3A4DF1A4"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5B3BEFB3"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25679F0A"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134D0386"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0C8CEAB3"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15147F4A"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4E63FE71"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6D25169B"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42E1252E"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r>
      <w:tr w:rsidR="00FE42A3" w:rsidRPr="00FE42A3" w14:paraId="67A1809B" w14:textId="77777777" w:rsidTr="00CB0561">
        <w:trPr>
          <w:trHeight w:val="510"/>
          <w:jc w:val="center"/>
        </w:trPr>
        <w:tc>
          <w:tcPr>
            <w:tcW w:w="1252" w:type="pct"/>
            <w:vAlign w:val="center"/>
          </w:tcPr>
          <w:p w14:paraId="352BCACF" w14:textId="6C174C93"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3" w:type="pct"/>
            <w:vAlign w:val="center"/>
          </w:tcPr>
          <w:p w14:paraId="6C1043BC"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3" w:type="pct"/>
            <w:vAlign w:val="center"/>
          </w:tcPr>
          <w:p w14:paraId="470369A6"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68F8E3F0"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2F4D57D6"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452F8AED"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4BF18C4D"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0CA03686"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79587044"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50D7ECBE"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06A22199"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14EFA5A1"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c>
          <w:tcPr>
            <w:tcW w:w="312" w:type="pct"/>
            <w:vAlign w:val="center"/>
          </w:tcPr>
          <w:p w14:paraId="48B1CA0F" w14:textId="77777777" w:rsidR="00240268" w:rsidRPr="00FE42A3" w:rsidRDefault="00240268" w:rsidP="00CB0561">
            <w:pPr>
              <w:spacing w:afterLines="20" w:after="72" w:line="400" w:lineRule="exact"/>
              <w:jc w:val="center"/>
              <w:rPr>
                <w:rFonts w:ascii="Times New Roman" w:eastAsia="標楷體" w:hAnsi="Times New Roman" w:cs="Times New Roman"/>
                <w:b/>
                <w:bCs/>
                <w:color w:val="000000" w:themeColor="text1"/>
                <w:sz w:val="27"/>
                <w:szCs w:val="27"/>
              </w:rPr>
            </w:pPr>
          </w:p>
        </w:tc>
      </w:tr>
    </w:tbl>
    <w:p w14:paraId="4983F277" w14:textId="34F94EA5" w:rsidR="00013F6D" w:rsidRPr="00FE42A3" w:rsidRDefault="00BB01E6" w:rsidP="007E00C1">
      <w:pPr>
        <w:spacing w:beforeLines="50" w:before="180" w:after="0" w:line="440" w:lineRule="exact"/>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六</w:t>
      </w:r>
      <w:r w:rsidR="000A20ED" w:rsidRPr="00FE42A3">
        <w:rPr>
          <w:rFonts w:ascii="Times New Roman" w:eastAsia="標楷體" w:hAnsi="Times New Roman" w:cs="Times New Roman"/>
          <w:b/>
          <w:bCs/>
          <w:color w:val="000000" w:themeColor="text1"/>
          <w:sz w:val="27"/>
          <w:szCs w:val="27"/>
        </w:rPr>
        <w:t>、評價方法：</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00"/>
        <w:gridCol w:w="2363"/>
        <w:gridCol w:w="2359"/>
        <w:gridCol w:w="2238"/>
      </w:tblGrid>
      <w:tr w:rsidR="00FE42A3" w:rsidRPr="00FE42A3" w14:paraId="598DCA43" w14:textId="77777777" w:rsidTr="00CB0561">
        <w:trPr>
          <w:trHeight w:val="510"/>
          <w:jc w:val="center"/>
        </w:trPr>
        <w:tc>
          <w:tcPr>
            <w:tcW w:w="1159" w:type="pct"/>
            <w:shd w:val="clear" w:color="auto" w:fill="D9D9D9"/>
            <w:vAlign w:val="center"/>
          </w:tcPr>
          <w:p w14:paraId="08BDED51" w14:textId="77777777" w:rsidR="00560586" w:rsidRPr="00FE42A3" w:rsidRDefault="00560586" w:rsidP="00CB0561">
            <w:pPr>
              <w:spacing w:afterLines="20" w:after="72" w:line="40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預期目標</w:t>
            </w:r>
            <w:proofErr w:type="spellEnd"/>
          </w:p>
        </w:tc>
        <w:tc>
          <w:tcPr>
            <w:tcW w:w="1304" w:type="pct"/>
            <w:shd w:val="clear" w:color="auto" w:fill="D9D9D9"/>
            <w:vAlign w:val="center"/>
          </w:tcPr>
          <w:p w14:paraId="7945ECAD" w14:textId="77777777" w:rsidR="00560586" w:rsidRPr="00FE42A3" w:rsidRDefault="00560586" w:rsidP="00CB0561">
            <w:pPr>
              <w:spacing w:afterLines="20" w:after="72" w:line="40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評價方式</w:t>
            </w:r>
            <w:proofErr w:type="spellEnd"/>
          </w:p>
        </w:tc>
        <w:tc>
          <w:tcPr>
            <w:tcW w:w="1302" w:type="pct"/>
            <w:shd w:val="clear" w:color="auto" w:fill="D9D9D9"/>
            <w:vAlign w:val="center"/>
          </w:tcPr>
          <w:p w14:paraId="0A95A828" w14:textId="77777777" w:rsidR="00560586" w:rsidRPr="00FE42A3" w:rsidRDefault="00560586" w:rsidP="00CB0561">
            <w:pPr>
              <w:spacing w:afterLines="20" w:after="72" w:line="40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指標計算方式</w:t>
            </w:r>
            <w:proofErr w:type="spellEnd"/>
          </w:p>
        </w:tc>
        <w:tc>
          <w:tcPr>
            <w:tcW w:w="1235" w:type="pct"/>
            <w:shd w:val="clear" w:color="auto" w:fill="D9D9D9"/>
            <w:vAlign w:val="center"/>
          </w:tcPr>
          <w:p w14:paraId="2A60AB06" w14:textId="77777777" w:rsidR="00560586" w:rsidRPr="00FE42A3" w:rsidRDefault="00560586" w:rsidP="00CB0561">
            <w:pPr>
              <w:spacing w:afterLines="20" w:after="72" w:line="400" w:lineRule="exact"/>
              <w:jc w:val="center"/>
              <w:rPr>
                <w:rFonts w:ascii="Times New Roman" w:eastAsia="標楷體" w:hAnsi="Times New Roman" w:cs="Times New Roman"/>
                <w:color w:val="000000" w:themeColor="text1"/>
                <w:sz w:val="27"/>
                <w:szCs w:val="27"/>
              </w:rPr>
            </w:pPr>
            <w:proofErr w:type="spellStart"/>
            <w:r w:rsidRPr="00FE42A3">
              <w:rPr>
                <w:rFonts w:ascii="Times New Roman" w:eastAsia="標楷體" w:hAnsi="Times New Roman" w:cs="Times New Roman"/>
                <w:color w:val="000000" w:themeColor="text1"/>
                <w:sz w:val="27"/>
                <w:szCs w:val="27"/>
              </w:rPr>
              <w:t>資料蒐集方式</w:t>
            </w:r>
            <w:proofErr w:type="spellEnd"/>
          </w:p>
        </w:tc>
      </w:tr>
      <w:tr w:rsidR="00FE42A3" w:rsidRPr="00FE42A3" w14:paraId="793AB38C" w14:textId="77777777" w:rsidTr="00CB0561">
        <w:trPr>
          <w:trHeight w:val="510"/>
          <w:jc w:val="center"/>
        </w:trPr>
        <w:tc>
          <w:tcPr>
            <w:tcW w:w="1159" w:type="pct"/>
          </w:tcPr>
          <w:p w14:paraId="2F955850" w14:textId="77777777" w:rsidR="00560586" w:rsidRPr="00FE42A3" w:rsidRDefault="00560586" w:rsidP="00CB0561">
            <w:pPr>
              <w:spacing w:afterLines="20" w:after="72" w:line="400" w:lineRule="exact"/>
              <w:rPr>
                <w:rFonts w:ascii="Times New Roman" w:eastAsia="標楷體" w:hAnsi="Times New Roman" w:cs="Times New Roman"/>
                <w:color w:val="000000" w:themeColor="text1"/>
                <w:sz w:val="27"/>
                <w:szCs w:val="27"/>
              </w:rPr>
            </w:pPr>
          </w:p>
        </w:tc>
        <w:tc>
          <w:tcPr>
            <w:tcW w:w="1304" w:type="pct"/>
          </w:tcPr>
          <w:p w14:paraId="0F69C517" w14:textId="77777777" w:rsidR="00560586" w:rsidRPr="00FE42A3" w:rsidRDefault="00560586" w:rsidP="00CB0561">
            <w:pPr>
              <w:spacing w:afterLines="20" w:after="72" w:line="400" w:lineRule="exact"/>
              <w:rPr>
                <w:rFonts w:ascii="Times New Roman" w:eastAsia="標楷體" w:hAnsi="Times New Roman" w:cs="Times New Roman"/>
                <w:color w:val="000000" w:themeColor="text1"/>
                <w:sz w:val="27"/>
                <w:szCs w:val="27"/>
              </w:rPr>
            </w:pPr>
          </w:p>
        </w:tc>
        <w:tc>
          <w:tcPr>
            <w:tcW w:w="1302" w:type="pct"/>
          </w:tcPr>
          <w:p w14:paraId="67BAB688" w14:textId="77777777" w:rsidR="00560586" w:rsidRPr="00FE42A3" w:rsidRDefault="00560586" w:rsidP="00CB0561">
            <w:pPr>
              <w:spacing w:afterLines="20" w:after="72" w:line="400" w:lineRule="exact"/>
              <w:rPr>
                <w:rFonts w:ascii="Times New Roman" w:eastAsia="標楷體" w:hAnsi="Times New Roman" w:cs="Times New Roman"/>
                <w:color w:val="000000" w:themeColor="text1"/>
                <w:sz w:val="27"/>
                <w:szCs w:val="27"/>
              </w:rPr>
            </w:pPr>
          </w:p>
        </w:tc>
        <w:tc>
          <w:tcPr>
            <w:tcW w:w="1235" w:type="pct"/>
          </w:tcPr>
          <w:p w14:paraId="00F95B92" w14:textId="77777777" w:rsidR="00560586" w:rsidRPr="00FE42A3" w:rsidRDefault="00560586" w:rsidP="00CB0561">
            <w:pPr>
              <w:spacing w:afterLines="20" w:after="72" w:line="400" w:lineRule="exact"/>
              <w:rPr>
                <w:rFonts w:ascii="Times New Roman" w:eastAsia="標楷體" w:hAnsi="Times New Roman" w:cs="Times New Roman"/>
                <w:color w:val="000000" w:themeColor="text1"/>
                <w:sz w:val="27"/>
                <w:szCs w:val="27"/>
              </w:rPr>
            </w:pPr>
          </w:p>
        </w:tc>
      </w:tr>
    </w:tbl>
    <w:p w14:paraId="28D89FA6" w14:textId="6D94B3E7" w:rsidR="00456AD4" w:rsidRPr="00FE42A3" w:rsidRDefault="00456AD4" w:rsidP="00CB0561">
      <w:pPr>
        <w:spacing w:after="0" w:line="240" w:lineRule="auto"/>
        <w:jc w:val="righ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（以上表格若不敷使用，請自行增列）</w:t>
      </w:r>
    </w:p>
    <w:p w14:paraId="374F5CAF" w14:textId="63B6FC09" w:rsidR="00BB01E6" w:rsidRPr="00FE42A3" w:rsidRDefault="00BB01E6" w:rsidP="007E00C1">
      <w:pPr>
        <w:spacing w:beforeLines="50" w:before="180" w:after="0" w:line="44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bCs/>
          <w:color w:val="000000" w:themeColor="text1"/>
          <w:sz w:val="27"/>
          <w:szCs w:val="27"/>
        </w:rPr>
        <w:t>七</w:t>
      </w:r>
      <w:r w:rsidR="00456AD4" w:rsidRPr="00FE42A3">
        <w:rPr>
          <w:rFonts w:ascii="Times New Roman" w:eastAsia="標楷體" w:hAnsi="Times New Roman" w:cs="Times New Roman"/>
          <w:b/>
          <w:bCs/>
          <w:color w:val="000000" w:themeColor="text1"/>
          <w:sz w:val="27"/>
          <w:szCs w:val="27"/>
        </w:rPr>
        <w:t>、預期效益及影響：</w:t>
      </w:r>
      <w:r w:rsidR="00456AD4" w:rsidRPr="00FE42A3">
        <w:rPr>
          <w:rFonts w:ascii="Times New Roman" w:eastAsia="標楷體" w:hAnsi="Times New Roman" w:cs="Times New Roman"/>
          <w:color w:val="000000" w:themeColor="text1"/>
          <w:sz w:val="27"/>
          <w:szCs w:val="27"/>
        </w:rPr>
        <w:t>（應以量化說明）</w:t>
      </w:r>
    </w:p>
    <w:p w14:paraId="79194F70" w14:textId="77777777" w:rsidR="008959DE" w:rsidRPr="00FE42A3" w:rsidRDefault="008959DE" w:rsidP="008959DE">
      <w:pPr>
        <w:spacing w:after="0" w:line="440" w:lineRule="exact"/>
        <w:rPr>
          <w:rFonts w:ascii="Times New Roman" w:eastAsia="標楷體" w:hAnsi="Times New Roman" w:cs="Times New Roman"/>
          <w:color w:val="000000" w:themeColor="text1"/>
          <w:sz w:val="27"/>
          <w:szCs w:val="27"/>
        </w:rPr>
      </w:pPr>
    </w:p>
    <w:p w14:paraId="1D6F982D" w14:textId="448E0F54" w:rsidR="00BB01E6" w:rsidRPr="00FE42A3" w:rsidRDefault="00BB01E6" w:rsidP="007E00C1">
      <w:pPr>
        <w:spacing w:beforeLines="50" w:before="180" w:after="0" w:line="44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bCs/>
          <w:color w:val="000000" w:themeColor="text1"/>
          <w:sz w:val="27"/>
          <w:szCs w:val="27"/>
        </w:rPr>
        <w:t>八</w:t>
      </w:r>
      <w:r w:rsidR="00CF2C7F" w:rsidRPr="00FE42A3">
        <w:rPr>
          <w:rFonts w:ascii="Times New Roman" w:eastAsia="標楷體" w:hAnsi="Times New Roman" w:cs="Times New Roman"/>
          <w:b/>
          <w:bCs/>
          <w:color w:val="000000" w:themeColor="text1"/>
          <w:sz w:val="27"/>
          <w:szCs w:val="27"/>
        </w:rPr>
        <w:t>、參考資料：</w:t>
      </w:r>
      <w:r w:rsidR="00CF2C7F" w:rsidRPr="00FE42A3">
        <w:rPr>
          <w:rFonts w:ascii="Times New Roman" w:eastAsia="標楷體" w:hAnsi="Times New Roman" w:cs="Times New Roman"/>
          <w:color w:val="000000" w:themeColor="text1"/>
          <w:sz w:val="27"/>
          <w:szCs w:val="27"/>
        </w:rPr>
        <w:t>（如無則免填寫）</w:t>
      </w:r>
    </w:p>
    <w:p w14:paraId="752E9805" w14:textId="77777777" w:rsidR="008959DE" w:rsidRPr="00FE42A3" w:rsidRDefault="008959DE" w:rsidP="008959DE">
      <w:pPr>
        <w:spacing w:after="0" w:line="440" w:lineRule="exact"/>
        <w:rPr>
          <w:rFonts w:ascii="Times New Roman" w:eastAsia="標楷體" w:hAnsi="Times New Roman" w:cs="Times New Roman"/>
          <w:color w:val="000000" w:themeColor="text1"/>
          <w:sz w:val="27"/>
          <w:szCs w:val="27"/>
        </w:rPr>
      </w:pPr>
    </w:p>
    <w:p w14:paraId="68B4E470" w14:textId="579DE41F" w:rsidR="00CF2C7F" w:rsidRPr="00FE42A3" w:rsidRDefault="00BB01E6" w:rsidP="007E00C1">
      <w:pPr>
        <w:spacing w:beforeLines="50" w:before="180" w:after="0" w:line="440" w:lineRule="exact"/>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bCs/>
          <w:color w:val="000000" w:themeColor="text1"/>
          <w:sz w:val="27"/>
          <w:szCs w:val="27"/>
        </w:rPr>
        <w:t>九</w:t>
      </w:r>
      <w:r w:rsidR="00CF2C7F" w:rsidRPr="00FE42A3">
        <w:rPr>
          <w:rFonts w:ascii="Times New Roman" w:eastAsia="標楷體" w:hAnsi="Times New Roman" w:cs="Times New Roman"/>
          <w:b/>
          <w:bCs/>
          <w:color w:val="000000" w:themeColor="text1"/>
          <w:sz w:val="27"/>
          <w:szCs w:val="27"/>
        </w:rPr>
        <w:t>、計畫經費分析表：</w:t>
      </w:r>
      <w:r w:rsidR="00CF2C7F" w:rsidRPr="00FE42A3">
        <w:rPr>
          <w:rFonts w:ascii="Times New Roman" w:eastAsia="標楷體" w:hAnsi="Times New Roman" w:cs="Times New Roman"/>
          <w:color w:val="000000" w:themeColor="text1"/>
          <w:sz w:val="27"/>
          <w:szCs w:val="27"/>
        </w:rPr>
        <w:t>（請以</w:t>
      </w:r>
      <w:r w:rsidR="00CF2C7F" w:rsidRPr="00FE42A3">
        <w:rPr>
          <w:rFonts w:ascii="Times New Roman" w:eastAsia="標楷體" w:hAnsi="Times New Roman" w:cs="Times New Roman"/>
          <w:b/>
          <w:bCs/>
          <w:color w:val="000000" w:themeColor="text1"/>
          <w:sz w:val="27"/>
          <w:szCs w:val="27"/>
        </w:rPr>
        <w:t>附件</w:t>
      </w:r>
      <w:r w:rsidR="00AD4D75" w:rsidRPr="00FE42A3">
        <w:rPr>
          <w:rFonts w:ascii="Times New Roman" w:eastAsia="標楷體" w:hAnsi="Times New Roman" w:cs="Times New Roman"/>
          <w:b/>
          <w:bCs/>
          <w:color w:val="000000" w:themeColor="text1"/>
          <w:sz w:val="27"/>
          <w:szCs w:val="27"/>
        </w:rPr>
        <w:t>2</w:t>
      </w:r>
      <w:r w:rsidR="00CF2C7F" w:rsidRPr="00FE42A3">
        <w:rPr>
          <w:rFonts w:ascii="Times New Roman" w:eastAsia="標楷體" w:hAnsi="Times New Roman" w:cs="Times New Roman"/>
          <w:color w:val="000000" w:themeColor="text1"/>
          <w:sz w:val="27"/>
          <w:szCs w:val="27"/>
        </w:rPr>
        <w:t>格式填列）</w:t>
      </w:r>
    </w:p>
    <w:p w14:paraId="65F9A5E1" w14:textId="77777777" w:rsidR="00013F6D" w:rsidRPr="00FE42A3" w:rsidRDefault="00013F6D" w:rsidP="008959DE">
      <w:pPr>
        <w:spacing w:after="0" w:line="440" w:lineRule="exact"/>
        <w:rPr>
          <w:rFonts w:ascii="Times New Roman" w:eastAsia="標楷體" w:hAnsi="Times New Roman" w:cs="Times New Roman"/>
          <w:color w:val="000000" w:themeColor="text1"/>
          <w:sz w:val="27"/>
          <w:szCs w:val="27"/>
        </w:rPr>
      </w:pPr>
    </w:p>
    <w:p w14:paraId="73FC4E4C" w14:textId="6F1F7FA6" w:rsidR="00160791" w:rsidRPr="00FE42A3" w:rsidRDefault="00160791" w:rsidP="00C71802">
      <w:pPr>
        <w:spacing w:line="400" w:lineRule="exact"/>
        <w:rPr>
          <w:rFonts w:ascii="Times New Roman" w:eastAsia="標楷體" w:hAnsi="Times New Roman" w:cs="Times New Roman"/>
          <w:color w:val="000000" w:themeColor="text1"/>
          <w:sz w:val="27"/>
          <w:szCs w:val="27"/>
        </w:rPr>
      </w:pPr>
    </w:p>
    <w:p w14:paraId="2670EF6E" w14:textId="77777777" w:rsidR="00160791" w:rsidRPr="00FE42A3" w:rsidRDefault="00160791">
      <w:pPr>
        <w:widowControl/>
        <w:rPr>
          <w:rFonts w:ascii="Times New Roman" w:eastAsia="標楷體" w:hAnsi="Times New Roman" w:cs="Times New Roman"/>
          <w:color w:val="000000" w:themeColor="text1"/>
          <w:sz w:val="36"/>
          <w:szCs w:val="36"/>
        </w:rPr>
      </w:pPr>
      <w:r w:rsidRPr="00FE42A3">
        <w:rPr>
          <w:rFonts w:ascii="Times New Roman" w:eastAsia="標楷體" w:hAnsi="Times New Roman" w:cs="Times New Roman"/>
          <w:color w:val="000000" w:themeColor="text1"/>
          <w:sz w:val="36"/>
          <w:szCs w:val="36"/>
        </w:rPr>
        <w:br w:type="page"/>
      </w:r>
    </w:p>
    <w:p w14:paraId="26A866B1" w14:textId="77777777" w:rsidR="00CE4460" w:rsidRPr="00FE42A3" w:rsidRDefault="00CE4460" w:rsidP="00C71802">
      <w:pPr>
        <w:pStyle w:val="2"/>
        <w:spacing w:line="400" w:lineRule="exact"/>
        <w:jc w:val="right"/>
        <w:rPr>
          <w:rFonts w:ascii="Times New Roman" w:eastAsia="標楷體" w:hAnsi="Times New Roman" w:cs="Times New Roman"/>
          <w:color w:val="000000" w:themeColor="text1"/>
          <w:sz w:val="26"/>
          <w:szCs w:val="26"/>
          <w:shd w:val="pct15" w:color="auto" w:fill="FFFFFF"/>
        </w:rPr>
      </w:pPr>
      <w:bookmarkStart w:id="37" w:name="_Toc211177320"/>
      <w:bookmarkStart w:id="38" w:name="_Toc211177370"/>
      <w:r w:rsidRPr="00FE42A3">
        <w:rPr>
          <w:rFonts w:ascii="Times New Roman" w:eastAsia="標楷體" w:hAnsi="Times New Roman" w:cs="Times New Roman"/>
          <w:color w:val="000000" w:themeColor="text1"/>
          <w:sz w:val="26"/>
          <w:szCs w:val="26"/>
          <w:shd w:val="pct15" w:color="auto" w:fill="FFFFFF"/>
        </w:rPr>
        <w:lastRenderedPageBreak/>
        <w:t>附件</w:t>
      </w:r>
      <w:r w:rsidRPr="00FE42A3">
        <w:rPr>
          <w:rFonts w:ascii="Times New Roman" w:eastAsia="標楷體" w:hAnsi="Times New Roman" w:cs="Times New Roman"/>
          <w:color w:val="000000" w:themeColor="text1"/>
          <w:sz w:val="26"/>
          <w:szCs w:val="26"/>
          <w:shd w:val="pct15" w:color="auto" w:fill="FFFFFF"/>
        </w:rPr>
        <w:t>2</w:t>
      </w:r>
      <w:r w:rsidRPr="00FE42A3">
        <w:rPr>
          <w:rFonts w:ascii="Times New Roman" w:eastAsia="標楷體" w:hAnsi="Times New Roman" w:cs="Times New Roman"/>
          <w:color w:val="000000" w:themeColor="text1"/>
          <w:sz w:val="26"/>
          <w:szCs w:val="26"/>
          <w:shd w:val="pct15" w:color="auto" w:fill="FFFFFF"/>
        </w:rPr>
        <w:t>：經費分析表</w:t>
      </w:r>
      <w:bookmarkEnd w:id="37"/>
      <w:bookmarkEnd w:id="38"/>
    </w:p>
    <w:p w14:paraId="685040A5" w14:textId="77777777" w:rsidR="00A422FB" w:rsidRPr="00FE42A3" w:rsidRDefault="00A422FB" w:rsidP="00160791">
      <w:pPr>
        <w:snapToGrid w:val="0"/>
        <w:spacing w:after="0" w:line="240" w:lineRule="auto"/>
        <w:jc w:val="center"/>
        <w:rPr>
          <w:rFonts w:ascii="Times New Roman" w:eastAsia="標楷體" w:hAnsi="Times New Roman" w:cs="Times New Roman"/>
          <w:b/>
          <w:color w:val="000000" w:themeColor="text1"/>
          <w:sz w:val="32"/>
          <w:szCs w:val="32"/>
        </w:rPr>
      </w:pPr>
      <w:proofErr w:type="gramStart"/>
      <w:r w:rsidRPr="00FE42A3">
        <w:rPr>
          <w:rFonts w:ascii="Times New Roman" w:eastAsia="標楷體" w:hAnsi="Times New Roman" w:cs="Times New Roman"/>
          <w:b/>
          <w:color w:val="000000" w:themeColor="text1"/>
          <w:sz w:val="32"/>
          <w:szCs w:val="32"/>
        </w:rPr>
        <w:t>臺</w:t>
      </w:r>
      <w:proofErr w:type="gramEnd"/>
      <w:r w:rsidRPr="00FE42A3">
        <w:rPr>
          <w:rFonts w:ascii="Times New Roman" w:eastAsia="標楷體" w:hAnsi="Times New Roman" w:cs="Times New Roman"/>
          <w:b/>
          <w:color w:val="000000" w:themeColor="text1"/>
          <w:sz w:val="32"/>
          <w:szCs w:val="32"/>
        </w:rPr>
        <w:t>中市政府衛生局補助</w:t>
      </w:r>
    </w:p>
    <w:p w14:paraId="46492856" w14:textId="06426579" w:rsidR="00A422FB" w:rsidRPr="00FE42A3" w:rsidRDefault="00A422FB" w:rsidP="00160791">
      <w:pPr>
        <w:snapToGrid w:val="0"/>
        <w:spacing w:after="0" w:line="240" w:lineRule="auto"/>
        <w:jc w:val="center"/>
        <w:rPr>
          <w:rFonts w:ascii="Times New Roman" w:eastAsia="標楷體" w:hAnsi="Times New Roman" w:cs="Times New Roman"/>
          <w:b/>
          <w:color w:val="000000" w:themeColor="text1"/>
          <w:sz w:val="32"/>
          <w:szCs w:val="32"/>
        </w:rPr>
      </w:pPr>
      <w:r w:rsidRPr="00FE42A3">
        <w:rPr>
          <w:rFonts w:ascii="Times New Roman" w:eastAsia="標楷體" w:hAnsi="Times New Roman" w:cs="Times New Roman"/>
          <w:b/>
          <w:color w:val="000000" w:themeColor="text1"/>
          <w:sz w:val="32"/>
          <w:szCs w:val="32"/>
        </w:rPr>
        <w:t>11</w:t>
      </w:r>
      <w:r w:rsidR="002A1C14" w:rsidRPr="00FE42A3">
        <w:rPr>
          <w:rFonts w:ascii="Times New Roman" w:eastAsia="標楷體" w:hAnsi="Times New Roman" w:cs="Times New Roman" w:hint="eastAsia"/>
          <w:b/>
          <w:color w:val="000000" w:themeColor="text1"/>
          <w:sz w:val="32"/>
          <w:szCs w:val="32"/>
        </w:rPr>
        <w:t>6</w:t>
      </w:r>
      <w:r w:rsidRPr="00FE42A3">
        <w:rPr>
          <w:rFonts w:ascii="Times New Roman" w:eastAsia="標楷體" w:hAnsi="Times New Roman" w:cs="Times New Roman"/>
          <w:b/>
          <w:color w:val="000000" w:themeColor="text1"/>
          <w:sz w:val="32"/>
          <w:szCs w:val="32"/>
        </w:rPr>
        <w:t>年推動健康醫院持續精進計畫</w:t>
      </w:r>
    </w:p>
    <w:p w14:paraId="13972142" w14:textId="74DC6630" w:rsidR="00CE4460" w:rsidRPr="00FE42A3" w:rsidRDefault="003100E3" w:rsidP="00160791">
      <w:pPr>
        <w:snapToGrid w:val="0"/>
        <w:spacing w:after="0" w:line="240" w:lineRule="auto"/>
        <w:jc w:val="center"/>
        <w:rPr>
          <w:rFonts w:ascii="Times New Roman" w:eastAsia="標楷體" w:hAnsi="Times New Roman" w:cs="Times New Roman"/>
          <w:color w:val="000000" w:themeColor="text1"/>
        </w:rPr>
      </w:pPr>
      <w:r w:rsidRPr="00FE42A3">
        <w:rPr>
          <w:rFonts w:ascii="Times New Roman" w:eastAsia="標楷體" w:hAnsi="Times New Roman" w:cs="Times New Roman"/>
          <w:b/>
          <w:bCs/>
          <w:color w:val="000000" w:themeColor="text1"/>
          <w:sz w:val="32"/>
          <w:szCs w:val="32"/>
        </w:rPr>
        <w:t>經費分析表</w:t>
      </w:r>
    </w:p>
    <w:tbl>
      <w:tblPr>
        <w:tblStyle w:val="af"/>
        <w:tblW w:w="9918" w:type="dxa"/>
        <w:jc w:val="center"/>
        <w:tblLook w:val="04A0" w:firstRow="1" w:lastRow="0" w:firstColumn="1" w:lastColumn="0" w:noHBand="0" w:noVBand="1"/>
      </w:tblPr>
      <w:tblGrid>
        <w:gridCol w:w="623"/>
        <w:gridCol w:w="223"/>
        <w:gridCol w:w="992"/>
        <w:gridCol w:w="1134"/>
        <w:gridCol w:w="850"/>
        <w:gridCol w:w="851"/>
        <w:gridCol w:w="1418"/>
        <w:gridCol w:w="3827"/>
      </w:tblGrid>
      <w:tr w:rsidR="00FE42A3" w:rsidRPr="00FE42A3" w14:paraId="71C515A0" w14:textId="77777777" w:rsidTr="006248A4">
        <w:trPr>
          <w:cantSplit/>
          <w:trHeight w:val="397"/>
          <w:tblHeader/>
          <w:jc w:val="center"/>
        </w:trPr>
        <w:tc>
          <w:tcPr>
            <w:tcW w:w="1838" w:type="dxa"/>
            <w:gridSpan w:val="3"/>
            <w:shd w:val="clear" w:color="auto" w:fill="E7E6E6" w:themeFill="background2"/>
            <w:vAlign w:val="center"/>
          </w:tcPr>
          <w:p w14:paraId="0E74776F" w14:textId="13661C99" w:rsidR="003100E3" w:rsidRPr="00FE42A3" w:rsidRDefault="003100E3" w:rsidP="006248A4">
            <w:pPr>
              <w:jc w:val="center"/>
              <w:rPr>
                <w:rFonts w:ascii="Times New Roman" w:eastAsia="標楷體" w:hAnsi="Times New Roman" w:cs="Times New Roman"/>
                <w:b/>
                <w:bCs/>
                <w:color w:val="000000" w:themeColor="text1"/>
              </w:rPr>
            </w:pPr>
            <w:r w:rsidRPr="00FE42A3">
              <w:rPr>
                <w:rFonts w:ascii="Times New Roman" w:eastAsia="標楷體" w:hAnsi="Times New Roman" w:cs="Times New Roman"/>
                <w:b/>
                <w:bCs/>
                <w:color w:val="000000" w:themeColor="text1"/>
              </w:rPr>
              <w:t>項目</w:t>
            </w:r>
          </w:p>
        </w:tc>
        <w:tc>
          <w:tcPr>
            <w:tcW w:w="1134" w:type="dxa"/>
            <w:shd w:val="clear" w:color="auto" w:fill="E7E6E6" w:themeFill="background2"/>
            <w:vAlign w:val="center"/>
          </w:tcPr>
          <w:p w14:paraId="251694D9" w14:textId="1728EF1E" w:rsidR="003100E3" w:rsidRPr="00FE42A3" w:rsidRDefault="003100E3" w:rsidP="006248A4">
            <w:pPr>
              <w:jc w:val="center"/>
              <w:rPr>
                <w:rFonts w:ascii="Times New Roman" w:eastAsia="標楷體" w:hAnsi="Times New Roman" w:cs="Times New Roman"/>
                <w:b/>
                <w:bCs/>
                <w:color w:val="000000" w:themeColor="text1"/>
              </w:rPr>
            </w:pPr>
            <w:r w:rsidRPr="00FE42A3">
              <w:rPr>
                <w:rFonts w:ascii="Times New Roman" w:eastAsia="標楷體" w:hAnsi="Times New Roman" w:cs="Times New Roman"/>
                <w:b/>
                <w:bCs/>
                <w:color w:val="000000" w:themeColor="text1"/>
              </w:rPr>
              <w:t>單價</w:t>
            </w:r>
          </w:p>
        </w:tc>
        <w:tc>
          <w:tcPr>
            <w:tcW w:w="850" w:type="dxa"/>
            <w:shd w:val="clear" w:color="auto" w:fill="E7E6E6" w:themeFill="background2"/>
            <w:vAlign w:val="center"/>
          </w:tcPr>
          <w:p w14:paraId="6E591329" w14:textId="4F9E39BE" w:rsidR="003100E3" w:rsidRPr="00FE42A3" w:rsidRDefault="003100E3" w:rsidP="006248A4">
            <w:pPr>
              <w:jc w:val="center"/>
              <w:rPr>
                <w:rFonts w:ascii="Times New Roman" w:eastAsia="標楷體" w:hAnsi="Times New Roman" w:cs="Times New Roman"/>
                <w:b/>
                <w:bCs/>
                <w:color w:val="000000" w:themeColor="text1"/>
              </w:rPr>
            </w:pPr>
            <w:r w:rsidRPr="00FE42A3">
              <w:rPr>
                <w:rFonts w:ascii="Times New Roman" w:eastAsia="標楷體" w:hAnsi="Times New Roman" w:cs="Times New Roman"/>
                <w:b/>
                <w:bCs/>
                <w:color w:val="000000" w:themeColor="text1"/>
              </w:rPr>
              <w:t>數量</w:t>
            </w:r>
          </w:p>
        </w:tc>
        <w:tc>
          <w:tcPr>
            <w:tcW w:w="851" w:type="dxa"/>
            <w:shd w:val="clear" w:color="auto" w:fill="E7E6E6" w:themeFill="background2"/>
            <w:vAlign w:val="center"/>
          </w:tcPr>
          <w:p w14:paraId="6A40ECED" w14:textId="1520C91A" w:rsidR="003100E3" w:rsidRPr="00FE42A3" w:rsidRDefault="003100E3" w:rsidP="006248A4">
            <w:pPr>
              <w:jc w:val="center"/>
              <w:rPr>
                <w:rFonts w:ascii="Times New Roman" w:eastAsia="標楷體" w:hAnsi="Times New Roman" w:cs="Times New Roman"/>
                <w:b/>
                <w:bCs/>
                <w:color w:val="000000" w:themeColor="text1"/>
              </w:rPr>
            </w:pPr>
            <w:r w:rsidRPr="00FE42A3">
              <w:rPr>
                <w:rFonts w:ascii="Times New Roman" w:eastAsia="標楷體" w:hAnsi="Times New Roman" w:cs="Times New Roman"/>
                <w:b/>
                <w:bCs/>
                <w:color w:val="000000" w:themeColor="text1"/>
              </w:rPr>
              <w:t>單位</w:t>
            </w:r>
          </w:p>
        </w:tc>
        <w:tc>
          <w:tcPr>
            <w:tcW w:w="1418" w:type="dxa"/>
            <w:shd w:val="clear" w:color="auto" w:fill="E7E6E6" w:themeFill="background2"/>
            <w:vAlign w:val="center"/>
          </w:tcPr>
          <w:p w14:paraId="57CE22A1" w14:textId="0E91F9F7" w:rsidR="003100E3" w:rsidRPr="00FE42A3" w:rsidRDefault="003100E3" w:rsidP="006248A4">
            <w:pPr>
              <w:jc w:val="center"/>
              <w:rPr>
                <w:rFonts w:ascii="Times New Roman" w:eastAsia="標楷體" w:hAnsi="Times New Roman" w:cs="Times New Roman"/>
                <w:b/>
                <w:bCs/>
                <w:color w:val="000000" w:themeColor="text1"/>
              </w:rPr>
            </w:pPr>
            <w:r w:rsidRPr="00FE42A3">
              <w:rPr>
                <w:rFonts w:ascii="Times New Roman" w:eastAsia="標楷體" w:hAnsi="Times New Roman" w:cs="Times New Roman"/>
                <w:b/>
                <w:bCs/>
                <w:color w:val="000000" w:themeColor="text1"/>
              </w:rPr>
              <w:t>總價</w:t>
            </w:r>
          </w:p>
        </w:tc>
        <w:tc>
          <w:tcPr>
            <w:tcW w:w="3827" w:type="dxa"/>
            <w:shd w:val="clear" w:color="auto" w:fill="E7E6E6" w:themeFill="background2"/>
            <w:vAlign w:val="center"/>
          </w:tcPr>
          <w:p w14:paraId="1A134EDC" w14:textId="79E4F239" w:rsidR="003100E3" w:rsidRPr="00FE42A3" w:rsidRDefault="003100E3" w:rsidP="006248A4">
            <w:pPr>
              <w:jc w:val="center"/>
              <w:rPr>
                <w:rFonts w:ascii="Times New Roman" w:eastAsia="標楷體" w:hAnsi="Times New Roman" w:cs="Times New Roman"/>
                <w:b/>
                <w:bCs/>
                <w:color w:val="000000" w:themeColor="text1"/>
              </w:rPr>
            </w:pPr>
            <w:r w:rsidRPr="00FE42A3">
              <w:rPr>
                <w:rFonts w:ascii="Times New Roman" w:eastAsia="標楷體" w:hAnsi="Times New Roman" w:cs="Times New Roman"/>
                <w:b/>
                <w:bCs/>
                <w:color w:val="000000" w:themeColor="text1"/>
              </w:rPr>
              <w:t>說明</w:t>
            </w:r>
          </w:p>
        </w:tc>
      </w:tr>
      <w:tr w:rsidR="00FE42A3" w:rsidRPr="00FE42A3" w14:paraId="34A8C66B" w14:textId="77777777" w:rsidTr="006248A4">
        <w:trPr>
          <w:cantSplit/>
          <w:trHeight w:val="397"/>
          <w:jc w:val="center"/>
        </w:trPr>
        <w:tc>
          <w:tcPr>
            <w:tcW w:w="9918" w:type="dxa"/>
            <w:gridSpan w:val="8"/>
            <w:shd w:val="clear" w:color="auto" w:fill="E7E6E6" w:themeFill="background2"/>
            <w:vAlign w:val="center"/>
          </w:tcPr>
          <w:p w14:paraId="07A088B2" w14:textId="2FB76389" w:rsidR="00A106E1" w:rsidRPr="00FE42A3" w:rsidRDefault="00A106E1" w:rsidP="006248A4">
            <w:pPr>
              <w:rPr>
                <w:rFonts w:ascii="Times New Roman" w:eastAsia="標楷體" w:hAnsi="Times New Roman" w:cs="Times New Roman"/>
                <w:b/>
                <w:bCs/>
                <w:color w:val="000000" w:themeColor="text1"/>
              </w:rPr>
            </w:pPr>
            <w:r w:rsidRPr="00FE42A3">
              <w:rPr>
                <w:rFonts w:ascii="Times New Roman" w:eastAsia="標楷體" w:hAnsi="Times New Roman" w:cs="Times New Roman"/>
                <w:b/>
                <w:bCs/>
                <w:color w:val="000000" w:themeColor="text1"/>
              </w:rPr>
              <w:t>一、業務費</w:t>
            </w:r>
          </w:p>
        </w:tc>
      </w:tr>
      <w:tr w:rsidR="00FE42A3" w:rsidRPr="00FE42A3" w14:paraId="59232B20" w14:textId="77777777" w:rsidTr="006248A4">
        <w:trPr>
          <w:cantSplit/>
          <w:trHeight w:val="715"/>
          <w:jc w:val="center"/>
        </w:trPr>
        <w:tc>
          <w:tcPr>
            <w:tcW w:w="846" w:type="dxa"/>
            <w:gridSpan w:val="2"/>
            <w:vMerge w:val="restart"/>
            <w:tcBorders>
              <w:bottom w:val="single" w:sz="4" w:space="0" w:color="auto"/>
            </w:tcBorders>
            <w:vAlign w:val="center"/>
          </w:tcPr>
          <w:p w14:paraId="49D0C1B9" w14:textId="0D09057D" w:rsidR="00A106E1" w:rsidRPr="00FE42A3" w:rsidRDefault="00A106E1"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講座鐘點費</w:t>
            </w:r>
          </w:p>
        </w:tc>
        <w:tc>
          <w:tcPr>
            <w:tcW w:w="992" w:type="dxa"/>
            <w:tcBorders>
              <w:bottom w:val="single" w:sz="4" w:space="0" w:color="auto"/>
            </w:tcBorders>
            <w:vAlign w:val="center"/>
          </w:tcPr>
          <w:p w14:paraId="30D555A6" w14:textId="368ECFA5" w:rsidR="00A106E1" w:rsidRPr="00FE42A3" w:rsidRDefault="00A106E1" w:rsidP="006248A4">
            <w:pPr>
              <w:jc w:val="both"/>
              <w:rPr>
                <w:rFonts w:ascii="Times New Roman" w:eastAsia="標楷體" w:hAnsi="Times New Roman" w:cs="Times New Roman"/>
                <w:color w:val="000000" w:themeColor="text1"/>
              </w:rPr>
            </w:pPr>
            <w:proofErr w:type="gramStart"/>
            <w:r w:rsidRPr="00FE42A3">
              <w:rPr>
                <w:rFonts w:ascii="Times New Roman" w:eastAsia="標楷體" w:hAnsi="Times New Roman" w:cs="Times New Roman"/>
                <w:color w:val="000000" w:themeColor="text1"/>
              </w:rPr>
              <w:t>內聘</w:t>
            </w:r>
            <w:proofErr w:type="gramEnd"/>
          </w:p>
        </w:tc>
        <w:tc>
          <w:tcPr>
            <w:tcW w:w="1134" w:type="dxa"/>
            <w:tcBorders>
              <w:bottom w:val="single" w:sz="4" w:space="0" w:color="auto"/>
            </w:tcBorders>
            <w:vAlign w:val="center"/>
          </w:tcPr>
          <w:p w14:paraId="68A4C1A7" w14:textId="2C5A6550" w:rsidR="00A106E1" w:rsidRPr="00FE42A3" w:rsidRDefault="006248A4" w:rsidP="006248A4">
            <w:pPr>
              <w:jc w:val="right"/>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1,000</w:t>
            </w:r>
          </w:p>
        </w:tc>
        <w:tc>
          <w:tcPr>
            <w:tcW w:w="850" w:type="dxa"/>
            <w:tcBorders>
              <w:bottom w:val="single" w:sz="4" w:space="0" w:color="auto"/>
            </w:tcBorders>
            <w:vAlign w:val="center"/>
          </w:tcPr>
          <w:p w14:paraId="13A60FA5"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tcBorders>
              <w:bottom w:val="single" w:sz="4" w:space="0" w:color="auto"/>
            </w:tcBorders>
            <w:vAlign w:val="center"/>
          </w:tcPr>
          <w:p w14:paraId="64B2D69A" w14:textId="10DD489A" w:rsidR="00A106E1" w:rsidRPr="00FE42A3" w:rsidRDefault="006248A4"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節</w:t>
            </w:r>
          </w:p>
        </w:tc>
        <w:tc>
          <w:tcPr>
            <w:tcW w:w="1418" w:type="dxa"/>
            <w:tcBorders>
              <w:bottom w:val="single" w:sz="4" w:space="0" w:color="auto"/>
            </w:tcBorders>
            <w:vAlign w:val="center"/>
          </w:tcPr>
          <w:p w14:paraId="3BDFAB7C"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vMerge w:val="restart"/>
          </w:tcPr>
          <w:p w14:paraId="6C0405CE" w14:textId="77777777" w:rsidR="00A106E1" w:rsidRPr="00FE42A3" w:rsidRDefault="00A106E1"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講座鐘點費係實施本計畫所需訓練研討活動之授課講演鐘點費或實習指導費。</w:t>
            </w:r>
          </w:p>
          <w:p w14:paraId="0EC29036" w14:textId="3D574CC4" w:rsidR="006248A4" w:rsidRPr="00FE42A3" w:rsidRDefault="006248A4" w:rsidP="006248A4">
            <w:pPr>
              <w:jc w:val="both"/>
              <w:rPr>
                <w:rFonts w:ascii="Times New Roman" w:eastAsia="標楷體" w:hAnsi="Times New Roman" w:cs="Times New Roman"/>
                <w:b/>
                <w:color w:val="000000" w:themeColor="text1"/>
              </w:rPr>
            </w:pPr>
            <w:r w:rsidRPr="00FE42A3">
              <w:rPr>
                <w:rFonts w:ascii="Times New Roman" w:eastAsia="標楷體" w:hAnsi="Times New Roman" w:cs="Times New Roman"/>
                <w:b/>
                <w:color w:val="000000" w:themeColor="text1"/>
              </w:rPr>
              <w:t>說明：</w:t>
            </w:r>
          </w:p>
        </w:tc>
      </w:tr>
      <w:tr w:rsidR="00FE42A3" w:rsidRPr="00FE42A3" w14:paraId="07338DE4" w14:textId="77777777" w:rsidTr="006248A4">
        <w:trPr>
          <w:cantSplit/>
          <w:trHeight w:val="715"/>
          <w:jc w:val="center"/>
        </w:trPr>
        <w:tc>
          <w:tcPr>
            <w:tcW w:w="846" w:type="dxa"/>
            <w:gridSpan w:val="2"/>
            <w:vMerge/>
          </w:tcPr>
          <w:p w14:paraId="6B93F953" w14:textId="77777777" w:rsidR="00A106E1" w:rsidRPr="00FE42A3" w:rsidRDefault="00A106E1" w:rsidP="006248A4">
            <w:pPr>
              <w:jc w:val="both"/>
              <w:rPr>
                <w:rFonts w:ascii="Times New Roman" w:eastAsia="標楷體" w:hAnsi="Times New Roman" w:cs="Times New Roman"/>
                <w:color w:val="000000" w:themeColor="text1"/>
              </w:rPr>
            </w:pPr>
          </w:p>
        </w:tc>
        <w:tc>
          <w:tcPr>
            <w:tcW w:w="992" w:type="dxa"/>
            <w:vAlign w:val="center"/>
          </w:tcPr>
          <w:p w14:paraId="26D0DC11" w14:textId="18C4A743" w:rsidR="00A106E1" w:rsidRPr="00FE42A3" w:rsidRDefault="00A106E1"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外聘</w:t>
            </w:r>
          </w:p>
        </w:tc>
        <w:tc>
          <w:tcPr>
            <w:tcW w:w="1134" w:type="dxa"/>
            <w:vAlign w:val="center"/>
          </w:tcPr>
          <w:p w14:paraId="359735D8" w14:textId="39F486FF" w:rsidR="00A106E1" w:rsidRPr="00FE42A3" w:rsidRDefault="006248A4" w:rsidP="006248A4">
            <w:pPr>
              <w:jc w:val="right"/>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2,000</w:t>
            </w:r>
          </w:p>
        </w:tc>
        <w:tc>
          <w:tcPr>
            <w:tcW w:w="850" w:type="dxa"/>
            <w:vAlign w:val="center"/>
          </w:tcPr>
          <w:p w14:paraId="04F965C1"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vAlign w:val="center"/>
          </w:tcPr>
          <w:p w14:paraId="6EC15F1F" w14:textId="119E2F84" w:rsidR="00A106E1" w:rsidRPr="00FE42A3" w:rsidRDefault="006248A4"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節</w:t>
            </w:r>
          </w:p>
        </w:tc>
        <w:tc>
          <w:tcPr>
            <w:tcW w:w="1418" w:type="dxa"/>
            <w:vAlign w:val="center"/>
          </w:tcPr>
          <w:p w14:paraId="0B6B2971"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vMerge/>
          </w:tcPr>
          <w:p w14:paraId="29218D39" w14:textId="77777777" w:rsidR="00A106E1" w:rsidRPr="00FE42A3" w:rsidRDefault="00A106E1" w:rsidP="006248A4">
            <w:pPr>
              <w:jc w:val="both"/>
              <w:rPr>
                <w:rFonts w:ascii="Times New Roman" w:eastAsia="標楷體" w:hAnsi="Times New Roman" w:cs="Times New Roman"/>
                <w:color w:val="000000" w:themeColor="text1"/>
              </w:rPr>
            </w:pPr>
          </w:p>
        </w:tc>
      </w:tr>
      <w:tr w:rsidR="00FE42A3" w:rsidRPr="00FE42A3" w14:paraId="6D2578A2" w14:textId="77777777" w:rsidTr="006248A4">
        <w:trPr>
          <w:cantSplit/>
          <w:trHeight w:val="397"/>
          <w:jc w:val="center"/>
        </w:trPr>
        <w:tc>
          <w:tcPr>
            <w:tcW w:w="1838" w:type="dxa"/>
            <w:gridSpan w:val="3"/>
            <w:vAlign w:val="center"/>
          </w:tcPr>
          <w:p w14:paraId="105B5475" w14:textId="5E1396C6" w:rsidR="003100E3" w:rsidRPr="00FE42A3" w:rsidRDefault="00A106E1"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臨時工資（含其他雇主應負擔項目）</w:t>
            </w:r>
          </w:p>
        </w:tc>
        <w:tc>
          <w:tcPr>
            <w:tcW w:w="1134" w:type="dxa"/>
            <w:vAlign w:val="center"/>
          </w:tcPr>
          <w:p w14:paraId="1AC3C2FB" w14:textId="77777777" w:rsidR="003100E3" w:rsidRPr="00FE42A3" w:rsidRDefault="003100E3" w:rsidP="006248A4">
            <w:pPr>
              <w:jc w:val="right"/>
              <w:rPr>
                <w:rFonts w:ascii="Times New Roman" w:eastAsia="標楷體" w:hAnsi="Times New Roman" w:cs="Times New Roman"/>
                <w:color w:val="000000" w:themeColor="text1"/>
              </w:rPr>
            </w:pPr>
          </w:p>
        </w:tc>
        <w:tc>
          <w:tcPr>
            <w:tcW w:w="850" w:type="dxa"/>
            <w:vAlign w:val="center"/>
          </w:tcPr>
          <w:p w14:paraId="631BCCAE" w14:textId="7EF20962" w:rsidR="003100E3" w:rsidRPr="00FE42A3" w:rsidRDefault="00CE708E"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1</w:t>
            </w:r>
          </w:p>
        </w:tc>
        <w:tc>
          <w:tcPr>
            <w:tcW w:w="851" w:type="dxa"/>
            <w:vAlign w:val="center"/>
          </w:tcPr>
          <w:p w14:paraId="3C882393" w14:textId="02E23F6F" w:rsidR="003100E3" w:rsidRPr="00FE42A3" w:rsidRDefault="00CE708E"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式</w:t>
            </w:r>
          </w:p>
        </w:tc>
        <w:tc>
          <w:tcPr>
            <w:tcW w:w="1418" w:type="dxa"/>
            <w:vAlign w:val="center"/>
          </w:tcPr>
          <w:p w14:paraId="4DC99B9D" w14:textId="77777777" w:rsidR="003100E3" w:rsidRPr="00FE42A3" w:rsidRDefault="003100E3" w:rsidP="006248A4">
            <w:pPr>
              <w:jc w:val="right"/>
              <w:rPr>
                <w:rFonts w:ascii="Times New Roman" w:eastAsia="標楷體" w:hAnsi="Times New Roman" w:cs="Times New Roman"/>
                <w:color w:val="000000" w:themeColor="text1"/>
              </w:rPr>
            </w:pPr>
          </w:p>
        </w:tc>
        <w:tc>
          <w:tcPr>
            <w:tcW w:w="3827" w:type="dxa"/>
          </w:tcPr>
          <w:p w14:paraId="54C1C379" w14:textId="77777777" w:rsidR="003100E3" w:rsidRPr="00FE42A3" w:rsidRDefault="00A106E1"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實施本計畫特定工作所需勞務之工資，以按日或按時計酬者為限，受補助單位人員不得支領臨時工資。</w:t>
            </w:r>
          </w:p>
          <w:p w14:paraId="4A63AE60" w14:textId="7B5FEFA1" w:rsidR="006248A4" w:rsidRPr="00FE42A3" w:rsidRDefault="006248A4"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12567596" w14:textId="77777777" w:rsidTr="006248A4">
        <w:trPr>
          <w:cantSplit/>
          <w:trHeight w:val="397"/>
          <w:jc w:val="center"/>
        </w:trPr>
        <w:tc>
          <w:tcPr>
            <w:tcW w:w="1838" w:type="dxa"/>
            <w:gridSpan w:val="3"/>
            <w:vAlign w:val="center"/>
          </w:tcPr>
          <w:p w14:paraId="378379BC" w14:textId="39C83FDA" w:rsidR="003100E3"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文具紙張</w:t>
            </w:r>
          </w:p>
        </w:tc>
        <w:tc>
          <w:tcPr>
            <w:tcW w:w="1134" w:type="dxa"/>
            <w:vAlign w:val="center"/>
          </w:tcPr>
          <w:p w14:paraId="49E1F07F" w14:textId="77777777" w:rsidR="003100E3" w:rsidRPr="00FE42A3" w:rsidRDefault="003100E3" w:rsidP="006248A4">
            <w:pPr>
              <w:jc w:val="right"/>
              <w:rPr>
                <w:rFonts w:ascii="Times New Roman" w:eastAsia="標楷體" w:hAnsi="Times New Roman" w:cs="Times New Roman"/>
                <w:color w:val="000000" w:themeColor="text1"/>
              </w:rPr>
            </w:pPr>
          </w:p>
        </w:tc>
        <w:tc>
          <w:tcPr>
            <w:tcW w:w="850" w:type="dxa"/>
            <w:vAlign w:val="center"/>
          </w:tcPr>
          <w:p w14:paraId="7BD411BF" w14:textId="77777777" w:rsidR="003100E3" w:rsidRPr="00FE42A3" w:rsidRDefault="003100E3" w:rsidP="006248A4">
            <w:pPr>
              <w:jc w:val="center"/>
              <w:rPr>
                <w:rFonts w:ascii="Times New Roman" w:eastAsia="標楷體" w:hAnsi="Times New Roman" w:cs="Times New Roman"/>
                <w:color w:val="000000" w:themeColor="text1"/>
              </w:rPr>
            </w:pPr>
          </w:p>
        </w:tc>
        <w:tc>
          <w:tcPr>
            <w:tcW w:w="851" w:type="dxa"/>
            <w:vAlign w:val="center"/>
          </w:tcPr>
          <w:p w14:paraId="11B9D5E2" w14:textId="77777777" w:rsidR="003100E3" w:rsidRPr="00FE42A3" w:rsidRDefault="003100E3" w:rsidP="006248A4">
            <w:pPr>
              <w:jc w:val="center"/>
              <w:rPr>
                <w:rFonts w:ascii="Times New Roman" w:eastAsia="標楷體" w:hAnsi="Times New Roman" w:cs="Times New Roman"/>
                <w:color w:val="000000" w:themeColor="text1"/>
              </w:rPr>
            </w:pPr>
          </w:p>
        </w:tc>
        <w:tc>
          <w:tcPr>
            <w:tcW w:w="1418" w:type="dxa"/>
            <w:vAlign w:val="center"/>
          </w:tcPr>
          <w:p w14:paraId="214EFE91" w14:textId="77777777" w:rsidR="003100E3" w:rsidRPr="00FE42A3" w:rsidRDefault="003100E3" w:rsidP="006248A4">
            <w:pPr>
              <w:jc w:val="right"/>
              <w:rPr>
                <w:rFonts w:ascii="Times New Roman" w:eastAsia="標楷體" w:hAnsi="Times New Roman" w:cs="Times New Roman"/>
                <w:color w:val="000000" w:themeColor="text1"/>
              </w:rPr>
            </w:pPr>
          </w:p>
        </w:tc>
        <w:tc>
          <w:tcPr>
            <w:tcW w:w="3827" w:type="dxa"/>
          </w:tcPr>
          <w:p w14:paraId="42701991" w14:textId="77777777" w:rsidR="003100E3"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實施本計畫所需油墨、碳粉匣、紙張、文具等費用。</w:t>
            </w:r>
          </w:p>
          <w:p w14:paraId="6E88D4BE" w14:textId="6191B19B" w:rsidR="006248A4" w:rsidRPr="00FE42A3" w:rsidRDefault="006248A4"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12C78CDC" w14:textId="77777777" w:rsidTr="006248A4">
        <w:trPr>
          <w:cantSplit/>
          <w:trHeight w:val="397"/>
          <w:jc w:val="center"/>
        </w:trPr>
        <w:tc>
          <w:tcPr>
            <w:tcW w:w="1838" w:type="dxa"/>
            <w:gridSpan w:val="3"/>
            <w:vAlign w:val="center"/>
          </w:tcPr>
          <w:p w14:paraId="03D55E50" w14:textId="6D75B8A8" w:rsidR="003100E3"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郵電</w:t>
            </w:r>
          </w:p>
        </w:tc>
        <w:tc>
          <w:tcPr>
            <w:tcW w:w="1134" w:type="dxa"/>
            <w:vAlign w:val="center"/>
          </w:tcPr>
          <w:p w14:paraId="2B8FE646" w14:textId="77777777" w:rsidR="003100E3" w:rsidRPr="00FE42A3" w:rsidRDefault="003100E3" w:rsidP="006248A4">
            <w:pPr>
              <w:jc w:val="right"/>
              <w:rPr>
                <w:rFonts w:ascii="Times New Roman" w:eastAsia="標楷體" w:hAnsi="Times New Roman" w:cs="Times New Roman"/>
                <w:color w:val="000000" w:themeColor="text1"/>
              </w:rPr>
            </w:pPr>
          </w:p>
        </w:tc>
        <w:tc>
          <w:tcPr>
            <w:tcW w:w="850" w:type="dxa"/>
            <w:vAlign w:val="center"/>
          </w:tcPr>
          <w:p w14:paraId="4A81E2A5" w14:textId="77777777" w:rsidR="003100E3" w:rsidRPr="00FE42A3" w:rsidRDefault="003100E3" w:rsidP="006248A4">
            <w:pPr>
              <w:jc w:val="center"/>
              <w:rPr>
                <w:rFonts w:ascii="Times New Roman" w:eastAsia="標楷體" w:hAnsi="Times New Roman" w:cs="Times New Roman"/>
                <w:color w:val="000000" w:themeColor="text1"/>
              </w:rPr>
            </w:pPr>
          </w:p>
        </w:tc>
        <w:tc>
          <w:tcPr>
            <w:tcW w:w="851" w:type="dxa"/>
            <w:vAlign w:val="center"/>
          </w:tcPr>
          <w:p w14:paraId="73E0BE43" w14:textId="77777777" w:rsidR="003100E3" w:rsidRPr="00FE42A3" w:rsidRDefault="003100E3" w:rsidP="006248A4">
            <w:pPr>
              <w:jc w:val="center"/>
              <w:rPr>
                <w:rFonts w:ascii="Times New Roman" w:eastAsia="標楷體" w:hAnsi="Times New Roman" w:cs="Times New Roman"/>
                <w:color w:val="000000" w:themeColor="text1"/>
              </w:rPr>
            </w:pPr>
          </w:p>
        </w:tc>
        <w:tc>
          <w:tcPr>
            <w:tcW w:w="1418" w:type="dxa"/>
            <w:vAlign w:val="center"/>
          </w:tcPr>
          <w:p w14:paraId="0FF006E1" w14:textId="77777777" w:rsidR="003100E3" w:rsidRPr="00FE42A3" w:rsidRDefault="003100E3" w:rsidP="006248A4">
            <w:pPr>
              <w:jc w:val="right"/>
              <w:rPr>
                <w:rFonts w:ascii="Times New Roman" w:eastAsia="標楷體" w:hAnsi="Times New Roman" w:cs="Times New Roman"/>
                <w:color w:val="000000" w:themeColor="text1"/>
              </w:rPr>
            </w:pPr>
          </w:p>
        </w:tc>
        <w:tc>
          <w:tcPr>
            <w:tcW w:w="3827" w:type="dxa"/>
          </w:tcPr>
          <w:p w14:paraId="2D5770A9" w14:textId="77777777" w:rsidR="003100E3"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實施本計畫所需郵資、快遞費、電報、電話費，但不得編列手機費用。</w:t>
            </w:r>
          </w:p>
          <w:p w14:paraId="0644A701" w14:textId="0E89C5B6" w:rsidR="006248A4" w:rsidRPr="00FE42A3" w:rsidRDefault="006248A4"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49C5A7AA" w14:textId="77777777" w:rsidTr="006248A4">
        <w:trPr>
          <w:cantSplit/>
          <w:trHeight w:val="397"/>
          <w:jc w:val="center"/>
        </w:trPr>
        <w:tc>
          <w:tcPr>
            <w:tcW w:w="1838" w:type="dxa"/>
            <w:gridSpan w:val="3"/>
            <w:vAlign w:val="center"/>
          </w:tcPr>
          <w:p w14:paraId="42E9FB19" w14:textId="787CCC71"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印刷</w:t>
            </w:r>
          </w:p>
        </w:tc>
        <w:tc>
          <w:tcPr>
            <w:tcW w:w="1134" w:type="dxa"/>
            <w:vAlign w:val="center"/>
          </w:tcPr>
          <w:p w14:paraId="2552BD48" w14:textId="77777777" w:rsidR="00A106E1" w:rsidRPr="00FE42A3" w:rsidRDefault="00A106E1" w:rsidP="006248A4">
            <w:pPr>
              <w:jc w:val="right"/>
              <w:rPr>
                <w:rFonts w:ascii="Times New Roman" w:eastAsia="標楷體" w:hAnsi="Times New Roman" w:cs="Times New Roman"/>
                <w:color w:val="000000" w:themeColor="text1"/>
              </w:rPr>
            </w:pPr>
          </w:p>
        </w:tc>
        <w:tc>
          <w:tcPr>
            <w:tcW w:w="850" w:type="dxa"/>
            <w:vAlign w:val="center"/>
          </w:tcPr>
          <w:p w14:paraId="72344CC5"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vAlign w:val="center"/>
          </w:tcPr>
          <w:p w14:paraId="5B7204B2" w14:textId="77777777" w:rsidR="00A106E1" w:rsidRPr="00FE42A3" w:rsidRDefault="00A106E1" w:rsidP="006248A4">
            <w:pPr>
              <w:jc w:val="center"/>
              <w:rPr>
                <w:rFonts w:ascii="Times New Roman" w:eastAsia="標楷體" w:hAnsi="Times New Roman" w:cs="Times New Roman"/>
                <w:color w:val="000000" w:themeColor="text1"/>
              </w:rPr>
            </w:pPr>
          </w:p>
        </w:tc>
        <w:tc>
          <w:tcPr>
            <w:tcW w:w="1418" w:type="dxa"/>
            <w:vAlign w:val="center"/>
          </w:tcPr>
          <w:p w14:paraId="402B067E"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tcPr>
          <w:p w14:paraId="56728113" w14:textId="77777777"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w:t>
            </w:r>
            <w:proofErr w:type="gramStart"/>
            <w:r w:rsidRPr="00FE42A3">
              <w:rPr>
                <w:rFonts w:ascii="Times New Roman" w:eastAsia="標楷體" w:hAnsi="Times New Roman" w:cs="Times New Roman"/>
                <w:color w:val="000000" w:themeColor="text1"/>
              </w:rPr>
              <w:t>所需書表</w:t>
            </w:r>
            <w:proofErr w:type="gramEnd"/>
            <w:r w:rsidRPr="00FE42A3">
              <w:rPr>
                <w:rFonts w:ascii="Times New Roman" w:eastAsia="標楷體" w:hAnsi="Times New Roman" w:cs="Times New Roman"/>
                <w:color w:val="000000" w:themeColor="text1"/>
              </w:rPr>
              <w:t>、研究報告等之印刷裝訂費及影印費。</w:t>
            </w:r>
          </w:p>
          <w:p w14:paraId="4DA4E3D8" w14:textId="3B1CE6D2" w:rsidR="006248A4" w:rsidRPr="00FE42A3" w:rsidRDefault="00CE708E"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4D10A267" w14:textId="77777777" w:rsidTr="006248A4">
        <w:trPr>
          <w:cantSplit/>
          <w:trHeight w:val="397"/>
          <w:jc w:val="center"/>
        </w:trPr>
        <w:tc>
          <w:tcPr>
            <w:tcW w:w="1838" w:type="dxa"/>
            <w:gridSpan w:val="3"/>
            <w:vAlign w:val="center"/>
          </w:tcPr>
          <w:p w14:paraId="7FA1CABB" w14:textId="5AB4C440"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租金</w:t>
            </w:r>
          </w:p>
        </w:tc>
        <w:tc>
          <w:tcPr>
            <w:tcW w:w="1134" w:type="dxa"/>
            <w:vAlign w:val="center"/>
          </w:tcPr>
          <w:p w14:paraId="7CEB7552" w14:textId="77777777" w:rsidR="00A106E1" w:rsidRPr="00FE42A3" w:rsidRDefault="00A106E1" w:rsidP="006248A4">
            <w:pPr>
              <w:jc w:val="right"/>
              <w:rPr>
                <w:rFonts w:ascii="Times New Roman" w:eastAsia="標楷體" w:hAnsi="Times New Roman" w:cs="Times New Roman"/>
                <w:color w:val="000000" w:themeColor="text1"/>
              </w:rPr>
            </w:pPr>
          </w:p>
        </w:tc>
        <w:tc>
          <w:tcPr>
            <w:tcW w:w="850" w:type="dxa"/>
            <w:vAlign w:val="center"/>
          </w:tcPr>
          <w:p w14:paraId="7000C1B3"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vAlign w:val="center"/>
          </w:tcPr>
          <w:p w14:paraId="6813D40E" w14:textId="77777777" w:rsidR="00A106E1" w:rsidRPr="00FE42A3" w:rsidRDefault="00A106E1" w:rsidP="006248A4">
            <w:pPr>
              <w:jc w:val="center"/>
              <w:rPr>
                <w:rFonts w:ascii="Times New Roman" w:eastAsia="標楷體" w:hAnsi="Times New Roman" w:cs="Times New Roman"/>
                <w:color w:val="000000" w:themeColor="text1"/>
              </w:rPr>
            </w:pPr>
          </w:p>
        </w:tc>
        <w:tc>
          <w:tcPr>
            <w:tcW w:w="1418" w:type="dxa"/>
            <w:vAlign w:val="center"/>
          </w:tcPr>
          <w:p w14:paraId="5BBB09CE"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tcPr>
          <w:p w14:paraId="5ECFDBEE" w14:textId="77777777"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實施本計畫所需租用辦公房屋場地、機器設備及車輛等租金。</w:t>
            </w:r>
          </w:p>
          <w:p w14:paraId="3174132E" w14:textId="67352AE6" w:rsidR="00CE708E" w:rsidRPr="00FE42A3" w:rsidRDefault="00CE708E"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168E45A4" w14:textId="77777777" w:rsidTr="006248A4">
        <w:trPr>
          <w:cantSplit/>
          <w:trHeight w:val="397"/>
          <w:jc w:val="center"/>
        </w:trPr>
        <w:tc>
          <w:tcPr>
            <w:tcW w:w="1838" w:type="dxa"/>
            <w:gridSpan w:val="3"/>
            <w:vAlign w:val="center"/>
          </w:tcPr>
          <w:p w14:paraId="55D91486" w14:textId="6CDBF474"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維護費</w:t>
            </w:r>
          </w:p>
        </w:tc>
        <w:tc>
          <w:tcPr>
            <w:tcW w:w="1134" w:type="dxa"/>
            <w:vAlign w:val="center"/>
          </w:tcPr>
          <w:p w14:paraId="03F54089" w14:textId="77777777" w:rsidR="00A106E1" w:rsidRPr="00FE42A3" w:rsidRDefault="00A106E1" w:rsidP="006248A4">
            <w:pPr>
              <w:jc w:val="right"/>
              <w:rPr>
                <w:rFonts w:ascii="Times New Roman" w:eastAsia="標楷體" w:hAnsi="Times New Roman" w:cs="Times New Roman"/>
                <w:color w:val="000000" w:themeColor="text1"/>
              </w:rPr>
            </w:pPr>
          </w:p>
        </w:tc>
        <w:tc>
          <w:tcPr>
            <w:tcW w:w="850" w:type="dxa"/>
            <w:vAlign w:val="center"/>
          </w:tcPr>
          <w:p w14:paraId="72B971CD"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vAlign w:val="center"/>
          </w:tcPr>
          <w:p w14:paraId="4F4FC1DA" w14:textId="77777777" w:rsidR="00A106E1" w:rsidRPr="00FE42A3" w:rsidRDefault="00A106E1" w:rsidP="006248A4">
            <w:pPr>
              <w:jc w:val="center"/>
              <w:rPr>
                <w:rFonts w:ascii="Times New Roman" w:eastAsia="標楷體" w:hAnsi="Times New Roman" w:cs="Times New Roman"/>
                <w:color w:val="000000" w:themeColor="text1"/>
              </w:rPr>
            </w:pPr>
          </w:p>
        </w:tc>
        <w:tc>
          <w:tcPr>
            <w:tcW w:w="1418" w:type="dxa"/>
            <w:vAlign w:val="center"/>
          </w:tcPr>
          <w:p w14:paraId="41CCB61E"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tcPr>
          <w:p w14:paraId="7DBBB9E7" w14:textId="77777777"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實施本計畫所使用儀器設備（如一氧化碳檢測儀等）或資訊作業相關之設備等所需之修繕及養護費用。</w:t>
            </w:r>
          </w:p>
          <w:p w14:paraId="65736248" w14:textId="25D7D8E4" w:rsidR="00CE708E" w:rsidRPr="00FE42A3" w:rsidRDefault="00CE708E"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4DFDB52C" w14:textId="77777777" w:rsidTr="006248A4">
        <w:trPr>
          <w:cantSplit/>
          <w:trHeight w:val="397"/>
          <w:jc w:val="center"/>
        </w:trPr>
        <w:tc>
          <w:tcPr>
            <w:tcW w:w="1838" w:type="dxa"/>
            <w:gridSpan w:val="3"/>
            <w:vAlign w:val="center"/>
          </w:tcPr>
          <w:p w14:paraId="622C62A3" w14:textId="0F0B2657"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油脂</w:t>
            </w:r>
          </w:p>
        </w:tc>
        <w:tc>
          <w:tcPr>
            <w:tcW w:w="1134" w:type="dxa"/>
            <w:vAlign w:val="center"/>
          </w:tcPr>
          <w:p w14:paraId="5BD0E267" w14:textId="77777777" w:rsidR="00A106E1" w:rsidRPr="00FE42A3" w:rsidRDefault="00A106E1" w:rsidP="006248A4">
            <w:pPr>
              <w:jc w:val="right"/>
              <w:rPr>
                <w:rFonts w:ascii="Times New Roman" w:eastAsia="標楷體" w:hAnsi="Times New Roman" w:cs="Times New Roman"/>
                <w:color w:val="000000" w:themeColor="text1"/>
              </w:rPr>
            </w:pPr>
          </w:p>
        </w:tc>
        <w:tc>
          <w:tcPr>
            <w:tcW w:w="850" w:type="dxa"/>
            <w:vAlign w:val="center"/>
          </w:tcPr>
          <w:p w14:paraId="778A656D"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vAlign w:val="center"/>
          </w:tcPr>
          <w:p w14:paraId="136208E7" w14:textId="77777777" w:rsidR="00A106E1" w:rsidRPr="00FE42A3" w:rsidRDefault="00A106E1" w:rsidP="006248A4">
            <w:pPr>
              <w:jc w:val="center"/>
              <w:rPr>
                <w:rFonts w:ascii="Times New Roman" w:eastAsia="標楷體" w:hAnsi="Times New Roman" w:cs="Times New Roman"/>
                <w:color w:val="000000" w:themeColor="text1"/>
              </w:rPr>
            </w:pPr>
          </w:p>
        </w:tc>
        <w:tc>
          <w:tcPr>
            <w:tcW w:w="1418" w:type="dxa"/>
            <w:vAlign w:val="center"/>
          </w:tcPr>
          <w:p w14:paraId="32FC3499"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tcPr>
          <w:p w14:paraId="64A873F9" w14:textId="77777777"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實施本計畫所需車輛、機械設備之油料費用。</w:t>
            </w:r>
          </w:p>
          <w:p w14:paraId="107AB1A5" w14:textId="2D760CCC" w:rsidR="00CE708E" w:rsidRPr="00FE42A3" w:rsidRDefault="00CE708E"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3AB083DD" w14:textId="77777777" w:rsidTr="006248A4">
        <w:trPr>
          <w:cantSplit/>
          <w:trHeight w:val="397"/>
          <w:jc w:val="center"/>
        </w:trPr>
        <w:tc>
          <w:tcPr>
            <w:tcW w:w="1838" w:type="dxa"/>
            <w:gridSpan w:val="3"/>
            <w:vAlign w:val="center"/>
          </w:tcPr>
          <w:p w14:paraId="0BC6ADAB" w14:textId="78CDF576" w:rsidR="00A106E1" w:rsidRPr="00FE42A3" w:rsidRDefault="002220AF" w:rsidP="006248A4">
            <w:pPr>
              <w:jc w:val="both"/>
              <w:rPr>
                <w:rFonts w:ascii="Times New Roman" w:eastAsia="標楷體" w:hAnsi="Times New Roman" w:cs="Times New Roman"/>
                <w:color w:val="000000" w:themeColor="text1"/>
              </w:rPr>
            </w:pPr>
            <w:proofErr w:type="gramStart"/>
            <w:r w:rsidRPr="00FE42A3">
              <w:rPr>
                <w:rFonts w:ascii="Times New Roman" w:eastAsia="標楷體" w:hAnsi="Times New Roman" w:cs="Times New Roman"/>
                <w:color w:val="000000" w:themeColor="text1"/>
              </w:rPr>
              <w:lastRenderedPageBreak/>
              <w:t>推展費</w:t>
            </w:r>
            <w:proofErr w:type="gramEnd"/>
          </w:p>
        </w:tc>
        <w:tc>
          <w:tcPr>
            <w:tcW w:w="1134" w:type="dxa"/>
            <w:vAlign w:val="center"/>
          </w:tcPr>
          <w:p w14:paraId="60011ECF" w14:textId="77777777" w:rsidR="00A106E1" w:rsidRPr="00FE42A3" w:rsidRDefault="00A106E1" w:rsidP="006248A4">
            <w:pPr>
              <w:jc w:val="right"/>
              <w:rPr>
                <w:rFonts w:ascii="Times New Roman" w:eastAsia="標楷體" w:hAnsi="Times New Roman" w:cs="Times New Roman"/>
                <w:color w:val="000000" w:themeColor="text1"/>
              </w:rPr>
            </w:pPr>
          </w:p>
        </w:tc>
        <w:tc>
          <w:tcPr>
            <w:tcW w:w="850" w:type="dxa"/>
            <w:vAlign w:val="center"/>
          </w:tcPr>
          <w:p w14:paraId="2607D30D"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vAlign w:val="center"/>
          </w:tcPr>
          <w:p w14:paraId="15386A20" w14:textId="77777777" w:rsidR="00A106E1" w:rsidRPr="00FE42A3" w:rsidRDefault="00A106E1" w:rsidP="006248A4">
            <w:pPr>
              <w:jc w:val="center"/>
              <w:rPr>
                <w:rFonts w:ascii="Times New Roman" w:eastAsia="標楷體" w:hAnsi="Times New Roman" w:cs="Times New Roman"/>
                <w:color w:val="000000" w:themeColor="text1"/>
              </w:rPr>
            </w:pPr>
          </w:p>
        </w:tc>
        <w:tc>
          <w:tcPr>
            <w:tcW w:w="1418" w:type="dxa"/>
            <w:vAlign w:val="center"/>
          </w:tcPr>
          <w:p w14:paraId="304BFD48"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tcPr>
          <w:p w14:paraId="24D5B2D2" w14:textId="77777777"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實施本計畫，非透過平面媒體、廣播媒體、網路媒體</w:t>
            </w:r>
            <w:r w:rsidRPr="00FE42A3">
              <w:rPr>
                <w:rFonts w:ascii="Times New Roman" w:eastAsia="標楷體" w:hAnsi="Times New Roman" w:cs="Times New Roman"/>
                <w:color w:val="000000" w:themeColor="text1"/>
              </w:rPr>
              <w:t>(</w:t>
            </w:r>
            <w:proofErr w:type="gramStart"/>
            <w:r w:rsidRPr="00FE42A3">
              <w:rPr>
                <w:rFonts w:ascii="Times New Roman" w:eastAsia="標楷體" w:hAnsi="Times New Roman" w:cs="Times New Roman"/>
                <w:color w:val="000000" w:themeColor="text1"/>
              </w:rPr>
              <w:t>含社群</w:t>
            </w:r>
            <w:proofErr w:type="gramEnd"/>
            <w:r w:rsidRPr="00FE42A3">
              <w:rPr>
                <w:rFonts w:ascii="Times New Roman" w:eastAsia="標楷體" w:hAnsi="Times New Roman" w:cs="Times New Roman"/>
                <w:color w:val="000000" w:themeColor="text1"/>
              </w:rPr>
              <w:t>媒體</w:t>
            </w:r>
            <w:r w:rsidRPr="00FE42A3">
              <w:rPr>
                <w:rFonts w:ascii="Times New Roman" w:eastAsia="標楷體" w:hAnsi="Times New Roman" w:cs="Times New Roman"/>
                <w:color w:val="000000" w:themeColor="text1"/>
              </w:rPr>
              <w:t>)</w:t>
            </w:r>
            <w:r w:rsidRPr="00FE42A3">
              <w:rPr>
                <w:rFonts w:ascii="Times New Roman" w:eastAsia="標楷體" w:hAnsi="Times New Roman" w:cs="Times New Roman"/>
                <w:color w:val="000000" w:themeColor="text1"/>
              </w:rPr>
              <w:t>及電視媒體辦理之宣導費用屬之</w:t>
            </w:r>
            <w:r w:rsidRPr="00FE42A3">
              <w:rPr>
                <w:rFonts w:ascii="Times New Roman" w:eastAsia="標楷體" w:hAnsi="Times New Roman" w:cs="Times New Roman"/>
                <w:color w:val="000000" w:themeColor="text1"/>
              </w:rPr>
              <w:t>(</w:t>
            </w:r>
            <w:r w:rsidRPr="00FE42A3">
              <w:rPr>
                <w:rFonts w:ascii="Times New Roman" w:eastAsia="標楷體" w:hAnsi="Times New Roman" w:cs="Times New Roman"/>
                <w:color w:val="000000" w:themeColor="text1"/>
              </w:rPr>
              <w:t>如舉辦活動、說明會、園遊會或發放各項宣傳品等</w:t>
            </w:r>
            <w:r w:rsidRPr="00FE42A3">
              <w:rPr>
                <w:rFonts w:ascii="Times New Roman" w:eastAsia="標楷體" w:hAnsi="Times New Roman" w:cs="Times New Roman"/>
                <w:color w:val="000000" w:themeColor="text1"/>
              </w:rPr>
              <w:t>)</w:t>
            </w:r>
            <w:r w:rsidRPr="00FE42A3">
              <w:rPr>
                <w:rFonts w:ascii="Times New Roman" w:eastAsia="標楷體" w:hAnsi="Times New Roman" w:cs="Times New Roman"/>
                <w:color w:val="000000" w:themeColor="text1"/>
              </w:rPr>
              <w:t>。</w:t>
            </w:r>
            <w:r w:rsidR="007C6052" w:rsidRPr="00FE42A3">
              <w:rPr>
                <w:rFonts w:ascii="Times New Roman" w:eastAsia="標楷體" w:hAnsi="Times New Roman" w:cs="Times New Roman"/>
                <w:b/>
                <w:bCs/>
                <w:color w:val="000000" w:themeColor="text1"/>
                <w:u w:val="single"/>
              </w:rPr>
              <w:t>宣導品每份單價金額不得過</w:t>
            </w:r>
            <w:r w:rsidR="007C6052" w:rsidRPr="00FE42A3">
              <w:rPr>
                <w:rFonts w:ascii="Times New Roman" w:eastAsia="標楷體" w:hAnsi="Times New Roman" w:cs="Times New Roman"/>
                <w:b/>
                <w:bCs/>
                <w:color w:val="000000" w:themeColor="text1"/>
                <w:u w:val="single"/>
              </w:rPr>
              <w:t>300</w:t>
            </w:r>
            <w:r w:rsidR="007C6052" w:rsidRPr="00FE42A3">
              <w:rPr>
                <w:rFonts w:ascii="Times New Roman" w:eastAsia="標楷體" w:hAnsi="Times New Roman" w:cs="Times New Roman"/>
                <w:b/>
                <w:bCs/>
                <w:color w:val="000000" w:themeColor="text1"/>
                <w:u w:val="single"/>
              </w:rPr>
              <w:t>元。</w:t>
            </w:r>
          </w:p>
          <w:p w14:paraId="6E407AB6" w14:textId="3539EB6C" w:rsidR="00CE708E" w:rsidRPr="00FE42A3" w:rsidRDefault="00CE708E"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5C2C008E" w14:textId="77777777" w:rsidTr="002A71FB">
        <w:trPr>
          <w:cantSplit/>
          <w:trHeight w:val="397"/>
          <w:jc w:val="center"/>
        </w:trPr>
        <w:tc>
          <w:tcPr>
            <w:tcW w:w="1838" w:type="dxa"/>
            <w:gridSpan w:val="3"/>
            <w:vAlign w:val="center"/>
          </w:tcPr>
          <w:p w14:paraId="61EC0BAB" w14:textId="77777777" w:rsidR="0056493E" w:rsidRPr="00FE42A3" w:rsidRDefault="0056493E" w:rsidP="002A71FB">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電腦處理費</w:t>
            </w:r>
          </w:p>
        </w:tc>
        <w:tc>
          <w:tcPr>
            <w:tcW w:w="1134" w:type="dxa"/>
            <w:vAlign w:val="center"/>
          </w:tcPr>
          <w:p w14:paraId="37889C07" w14:textId="77777777" w:rsidR="0056493E" w:rsidRPr="00FE42A3" w:rsidRDefault="0056493E" w:rsidP="002A71FB">
            <w:pPr>
              <w:jc w:val="right"/>
              <w:rPr>
                <w:rFonts w:ascii="Times New Roman" w:eastAsia="標楷體" w:hAnsi="Times New Roman" w:cs="Times New Roman"/>
                <w:color w:val="000000" w:themeColor="text1"/>
              </w:rPr>
            </w:pPr>
          </w:p>
        </w:tc>
        <w:tc>
          <w:tcPr>
            <w:tcW w:w="850" w:type="dxa"/>
            <w:vAlign w:val="center"/>
          </w:tcPr>
          <w:p w14:paraId="0ED68A85" w14:textId="77777777" w:rsidR="0056493E" w:rsidRPr="00FE42A3" w:rsidRDefault="0056493E" w:rsidP="002A71FB">
            <w:pPr>
              <w:jc w:val="center"/>
              <w:rPr>
                <w:rFonts w:ascii="Times New Roman" w:eastAsia="標楷體" w:hAnsi="Times New Roman" w:cs="Times New Roman"/>
                <w:color w:val="000000" w:themeColor="text1"/>
              </w:rPr>
            </w:pPr>
          </w:p>
        </w:tc>
        <w:tc>
          <w:tcPr>
            <w:tcW w:w="851" w:type="dxa"/>
            <w:vAlign w:val="center"/>
          </w:tcPr>
          <w:p w14:paraId="578CB8DA" w14:textId="77777777" w:rsidR="0056493E" w:rsidRPr="00FE42A3" w:rsidRDefault="0056493E" w:rsidP="002A71FB">
            <w:pPr>
              <w:jc w:val="center"/>
              <w:rPr>
                <w:rFonts w:ascii="Times New Roman" w:eastAsia="標楷體" w:hAnsi="Times New Roman" w:cs="Times New Roman"/>
                <w:color w:val="000000" w:themeColor="text1"/>
              </w:rPr>
            </w:pPr>
          </w:p>
        </w:tc>
        <w:tc>
          <w:tcPr>
            <w:tcW w:w="1418" w:type="dxa"/>
            <w:vAlign w:val="center"/>
          </w:tcPr>
          <w:p w14:paraId="4C9C674D" w14:textId="77777777" w:rsidR="0056493E" w:rsidRPr="00FE42A3" w:rsidRDefault="0056493E" w:rsidP="002A71FB">
            <w:pPr>
              <w:jc w:val="right"/>
              <w:rPr>
                <w:rFonts w:ascii="Times New Roman" w:eastAsia="標楷體" w:hAnsi="Times New Roman" w:cs="Times New Roman"/>
                <w:color w:val="000000" w:themeColor="text1"/>
              </w:rPr>
            </w:pPr>
          </w:p>
        </w:tc>
        <w:tc>
          <w:tcPr>
            <w:tcW w:w="3827" w:type="dxa"/>
          </w:tcPr>
          <w:p w14:paraId="2733C23A" w14:textId="77777777" w:rsidR="0056493E" w:rsidRPr="00FE42A3" w:rsidRDefault="0056493E" w:rsidP="002A71FB">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實施本計畫所需電腦資料處理費。包括：資料譯碼及鍵入費、電腦使用時間費、磁片、硬碟、隨身碟、光碟片及報表紙等。</w:t>
            </w:r>
          </w:p>
          <w:p w14:paraId="07AEE8F7" w14:textId="77777777" w:rsidR="0056493E" w:rsidRPr="00FE42A3" w:rsidRDefault="0056493E" w:rsidP="002A71FB">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7D24A67B" w14:textId="77777777" w:rsidTr="006248A4">
        <w:trPr>
          <w:cantSplit/>
          <w:trHeight w:val="397"/>
          <w:jc w:val="center"/>
        </w:trPr>
        <w:tc>
          <w:tcPr>
            <w:tcW w:w="1838" w:type="dxa"/>
            <w:gridSpan w:val="3"/>
            <w:vAlign w:val="center"/>
          </w:tcPr>
          <w:p w14:paraId="5F1A646D" w14:textId="43EF5D4C"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國內旅費</w:t>
            </w:r>
          </w:p>
        </w:tc>
        <w:tc>
          <w:tcPr>
            <w:tcW w:w="1134" w:type="dxa"/>
            <w:vAlign w:val="center"/>
          </w:tcPr>
          <w:p w14:paraId="128B86D0" w14:textId="77777777" w:rsidR="00A106E1" w:rsidRPr="00FE42A3" w:rsidRDefault="00A106E1" w:rsidP="006248A4">
            <w:pPr>
              <w:jc w:val="right"/>
              <w:rPr>
                <w:rFonts w:ascii="Times New Roman" w:eastAsia="標楷體" w:hAnsi="Times New Roman" w:cs="Times New Roman"/>
                <w:color w:val="000000" w:themeColor="text1"/>
              </w:rPr>
            </w:pPr>
          </w:p>
        </w:tc>
        <w:tc>
          <w:tcPr>
            <w:tcW w:w="850" w:type="dxa"/>
            <w:vAlign w:val="center"/>
          </w:tcPr>
          <w:p w14:paraId="0DBF8B8B"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vAlign w:val="center"/>
          </w:tcPr>
          <w:p w14:paraId="08590CE5" w14:textId="73457488" w:rsidR="00A106E1" w:rsidRPr="00FE42A3" w:rsidRDefault="00CE708E"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人</w:t>
            </w:r>
            <w:r w:rsidR="000F5CCE" w:rsidRPr="00FE42A3">
              <w:rPr>
                <w:rFonts w:ascii="Times New Roman" w:eastAsia="標楷體" w:hAnsi="Times New Roman" w:cs="Times New Roman" w:hint="eastAsia"/>
                <w:color w:val="000000" w:themeColor="text1"/>
              </w:rPr>
              <w:t>/</w:t>
            </w:r>
            <w:r w:rsidRPr="00FE42A3">
              <w:rPr>
                <w:rFonts w:ascii="Times New Roman" w:eastAsia="標楷體" w:hAnsi="Times New Roman" w:cs="Times New Roman"/>
                <w:color w:val="000000" w:themeColor="text1"/>
              </w:rPr>
              <w:t>天</w:t>
            </w:r>
          </w:p>
        </w:tc>
        <w:tc>
          <w:tcPr>
            <w:tcW w:w="1418" w:type="dxa"/>
            <w:vAlign w:val="center"/>
          </w:tcPr>
          <w:p w14:paraId="5B5065E9"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tcPr>
          <w:p w14:paraId="0A094C81" w14:textId="4FA0D15A" w:rsidR="00A106E1" w:rsidRPr="00FE42A3" w:rsidRDefault="002220AF"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w:t>
            </w:r>
            <w:r w:rsidR="00CE708E" w:rsidRPr="00FE42A3">
              <w:rPr>
                <w:rFonts w:ascii="Times New Roman" w:eastAsia="標楷體" w:hAnsi="Times New Roman" w:cs="Times New Roman"/>
                <w:color w:val="000000" w:themeColor="text1"/>
              </w:rPr>
              <w:t>本計畫所需之相關人員及出席專家之國內差旅費。依</w:t>
            </w:r>
            <w:r w:rsidRPr="00FE42A3">
              <w:rPr>
                <w:rFonts w:ascii="Times New Roman" w:eastAsia="標楷體" w:hAnsi="Times New Roman" w:cs="Times New Roman"/>
                <w:color w:val="000000" w:themeColor="text1"/>
              </w:rPr>
              <w:t>「</w:t>
            </w:r>
            <w:r w:rsidRPr="00FE42A3">
              <w:rPr>
                <w:rFonts w:ascii="Times New Roman" w:eastAsia="標楷體" w:hAnsi="Times New Roman" w:cs="Times New Roman"/>
                <w:bCs/>
                <w:color w:val="000000" w:themeColor="text1"/>
              </w:rPr>
              <w:t>國內出差旅費報支要點</w:t>
            </w:r>
            <w:r w:rsidRPr="00FE42A3">
              <w:rPr>
                <w:rFonts w:ascii="Times New Roman" w:eastAsia="標楷體" w:hAnsi="Times New Roman" w:cs="Times New Roman"/>
                <w:color w:val="000000" w:themeColor="text1"/>
              </w:rPr>
              <w:t>」規定辦理。</w:t>
            </w:r>
          </w:p>
          <w:p w14:paraId="366288BE" w14:textId="21C8A22B" w:rsidR="00CE708E" w:rsidRPr="00FE42A3" w:rsidRDefault="00CE708E"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0259BF11" w14:textId="77777777" w:rsidTr="006248A4">
        <w:trPr>
          <w:cantSplit/>
          <w:trHeight w:val="397"/>
          <w:jc w:val="center"/>
        </w:trPr>
        <w:tc>
          <w:tcPr>
            <w:tcW w:w="1838" w:type="dxa"/>
            <w:gridSpan w:val="3"/>
            <w:vAlign w:val="center"/>
          </w:tcPr>
          <w:p w14:paraId="4CC6D773" w14:textId="2B579396" w:rsidR="00A106E1" w:rsidRPr="00FE42A3" w:rsidRDefault="007C6052"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餐費</w:t>
            </w:r>
          </w:p>
        </w:tc>
        <w:tc>
          <w:tcPr>
            <w:tcW w:w="1134" w:type="dxa"/>
            <w:vAlign w:val="center"/>
          </w:tcPr>
          <w:p w14:paraId="03444513" w14:textId="404DDD52" w:rsidR="00A106E1" w:rsidRPr="00FE42A3" w:rsidRDefault="000F5CCE" w:rsidP="006248A4">
            <w:pPr>
              <w:jc w:val="right"/>
              <w:rPr>
                <w:rFonts w:ascii="Times New Roman" w:eastAsia="標楷體" w:hAnsi="Times New Roman" w:cs="Times New Roman"/>
                <w:color w:val="000000" w:themeColor="text1"/>
              </w:rPr>
            </w:pPr>
            <w:r w:rsidRPr="00FE42A3">
              <w:rPr>
                <w:rFonts w:ascii="Times New Roman" w:eastAsia="標楷體" w:hAnsi="Times New Roman" w:cs="Times New Roman" w:hint="eastAsia"/>
                <w:color w:val="000000" w:themeColor="text1"/>
              </w:rPr>
              <w:t>150</w:t>
            </w:r>
          </w:p>
        </w:tc>
        <w:tc>
          <w:tcPr>
            <w:tcW w:w="850" w:type="dxa"/>
            <w:vAlign w:val="center"/>
          </w:tcPr>
          <w:p w14:paraId="6D1AABC3"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vAlign w:val="center"/>
          </w:tcPr>
          <w:p w14:paraId="333C4B15" w14:textId="74301293" w:rsidR="00A106E1" w:rsidRPr="00FE42A3" w:rsidRDefault="000F5CCE"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人</w:t>
            </w:r>
          </w:p>
        </w:tc>
        <w:tc>
          <w:tcPr>
            <w:tcW w:w="1418" w:type="dxa"/>
            <w:vAlign w:val="center"/>
          </w:tcPr>
          <w:p w14:paraId="2B193D1F"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tcPr>
          <w:p w14:paraId="678C536B" w14:textId="56F162D5" w:rsidR="007C6052" w:rsidRPr="00FE42A3" w:rsidRDefault="007C6052"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實施本計畫執行需要而召開之相關會議，已逾用餐時間之餐費，每人次最高</w:t>
            </w:r>
            <w:r w:rsidR="000F5CCE" w:rsidRPr="00FE42A3">
              <w:rPr>
                <w:rFonts w:ascii="Times New Roman" w:eastAsia="標楷體" w:hAnsi="Times New Roman" w:cs="Times New Roman" w:hint="eastAsia"/>
                <w:color w:val="000000" w:themeColor="text1"/>
              </w:rPr>
              <w:t>150</w:t>
            </w:r>
            <w:r w:rsidRPr="00FE42A3">
              <w:rPr>
                <w:rFonts w:ascii="Times New Roman" w:eastAsia="標楷體" w:hAnsi="Times New Roman" w:cs="Times New Roman"/>
                <w:color w:val="000000" w:themeColor="text1"/>
              </w:rPr>
              <w:t>元。</w:t>
            </w:r>
          </w:p>
          <w:p w14:paraId="024A9599" w14:textId="0D691507" w:rsidR="00CE708E" w:rsidRPr="00FE42A3" w:rsidRDefault="00CE708E"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513199D9" w14:textId="77777777" w:rsidTr="006248A4">
        <w:trPr>
          <w:cantSplit/>
          <w:trHeight w:val="397"/>
          <w:jc w:val="center"/>
        </w:trPr>
        <w:tc>
          <w:tcPr>
            <w:tcW w:w="623" w:type="dxa"/>
            <w:vMerge w:val="restart"/>
            <w:textDirection w:val="tbRlV"/>
            <w:vAlign w:val="center"/>
          </w:tcPr>
          <w:p w14:paraId="45A2CFB4" w14:textId="523A5167" w:rsidR="007C6052" w:rsidRPr="00FE42A3" w:rsidRDefault="007C6052" w:rsidP="006248A4">
            <w:pPr>
              <w:ind w:left="113" w:right="113"/>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其他</w:t>
            </w:r>
          </w:p>
        </w:tc>
        <w:tc>
          <w:tcPr>
            <w:tcW w:w="1215" w:type="dxa"/>
            <w:gridSpan w:val="2"/>
            <w:vAlign w:val="center"/>
          </w:tcPr>
          <w:p w14:paraId="6EA84294" w14:textId="0999F69B" w:rsidR="007C6052" w:rsidRPr="00FE42A3" w:rsidRDefault="007C6052"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w:t>
            </w:r>
          </w:p>
        </w:tc>
        <w:tc>
          <w:tcPr>
            <w:tcW w:w="1134" w:type="dxa"/>
            <w:vAlign w:val="center"/>
          </w:tcPr>
          <w:p w14:paraId="1206FF1A" w14:textId="2F01AF21" w:rsidR="007C6052" w:rsidRPr="00FE42A3" w:rsidRDefault="007C6052" w:rsidP="006248A4">
            <w:pPr>
              <w:jc w:val="right"/>
              <w:rPr>
                <w:rFonts w:ascii="Times New Roman" w:eastAsia="標楷體" w:hAnsi="Times New Roman" w:cs="Times New Roman"/>
                <w:color w:val="000000" w:themeColor="text1"/>
              </w:rPr>
            </w:pPr>
          </w:p>
        </w:tc>
        <w:tc>
          <w:tcPr>
            <w:tcW w:w="850" w:type="dxa"/>
            <w:vAlign w:val="center"/>
          </w:tcPr>
          <w:p w14:paraId="31755061" w14:textId="77777777" w:rsidR="007C6052" w:rsidRPr="00FE42A3" w:rsidRDefault="007C6052" w:rsidP="006248A4">
            <w:pPr>
              <w:jc w:val="center"/>
              <w:rPr>
                <w:rFonts w:ascii="Times New Roman" w:eastAsia="標楷體" w:hAnsi="Times New Roman" w:cs="Times New Roman"/>
                <w:color w:val="000000" w:themeColor="text1"/>
              </w:rPr>
            </w:pPr>
          </w:p>
        </w:tc>
        <w:tc>
          <w:tcPr>
            <w:tcW w:w="851" w:type="dxa"/>
            <w:vAlign w:val="center"/>
          </w:tcPr>
          <w:p w14:paraId="7C995B19" w14:textId="77777777" w:rsidR="007C6052" w:rsidRPr="00FE42A3" w:rsidRDefault="007C6052" w:rsidP="006248A4">
            <w:pPr>
              <w:jc w:val="center"/>
              <w:rPr>
                <w:rFonts w:ascii="Times New Roman" w:eastAsia="標楷體" w:hAnsi="Times New Roman" w:cs="Times New Roman"/>
                <w:color w:val="000000" w:themeColor="text1"/>
              </w:rPr>
            </w:pPr>
          </w:p>
        </w:tc>
        <w:tc>
          <w:tcPr>
            <w:tcW w:w="1418" w:type="dxa"/>
            <w:vAlign w:val="center"/>
          </w:tcPr>
          <w:p w14:paraId="2248C153" w14:textId="77777777" w:rsidR="007C6052" w:rsidRPr="00FE42A3" w:rsidRDefault="007C6052" w:rsidP="006248A4">
            <w:pPr>
              <w:jc w:val="right"/>
              <w:rPr>
                <w:rFonts w:ascii="Times New Roman" w:eastAsia="標楷體" w:hAnsi="Times New Roman" w:cs="Times New Roman"/>
                <w:color w:val="000000" w:themeColor="text1"/>
              </w:rPr>
            </w:pPr>
          </w:p>
        </w:tc>
        <w:tc>
          <w:tcPr>
            <w:tcW w:w="3827" w:type="dxa"/>
            <w:vMerge w:val="restart"/>
          </w:tcPr>
          <w:p w14:paraId="24111B17" w14:textId="525BD645" w:rsidR="007C6052" w:rsidRPr="00FE42A3" w:rsidRDefault="007C6052"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辦理本計畫所需之其他未列於本表之項目。應於計畫書列明支出項目，並說明需求原因</w:t>
            </w:r>
            <w:r w:rsidR="00AE1A87" w:rsidRPr="00FE42A3">
              <w:rPr>
                <w:rFonts w:ascii="Times New Roman" w:eastAsia="標楷體" w:hAnsi="Times New Roman" w:cs="Times New Roman"/>
                <w:color w:val="000000" w:themeColor="text1"/>
              </w:rPr>
              <w:t>。</w:t>
            </w:r>
          </w:p>
          <w:p w14:paraId="5C2D4EB7" w14:textId="6AA6CF76" w:rsidR="007C6052" w:rsidRPr="00FE42A3" w:rsidRDefault="007C6052" w:rsidP="006248A4">
            <w:pPr>
              <w:jc w:val="both"/>
              <w:rPr>
                <w:rFonts w:ascii="Times New Roman" w:eastAsia="標楷體" w:hAnsi="Times New Roman" w:cs="Times New Roman"/>
                <w:b/>
                <w:bCs/>
                <w:color w:val="000000" w:themeColor="text1"/>
              </w:rPr>
            </w:pPr>
            <w:r w:rsidRPr="00FE42A3">
              <w:rPr>
                <w:rFonts w:ascii="Times New Roman" w:eastAsia="標楷體" w:hAnsi="Times New Roman" w:cs="Times New Roman"/>
                <w:b/>
                <w:bCs/>
                <w:color w:val="000000" w:themeColor="text1"/>
              </w:rPr>
              <w:t>說明：</w:t>
            </w:r>
          </w:p>
        </w:tc>
      </w:tr>
      <w:tr w:rsidR="00FE42A3" w:rsidRPr="00FE42A3" w14:paraId="402F8453" w14:textId="77777777" w:rsidTr="006248A4">
        <w:trPr>
          <w:cantSplit/>
          <w:trHeight w:val="397"/>
          <w:jc w:val="center"/>
        </w:trPr>
        <w:tc>
          <w:tcPr>
            <w:tcW w:w="623" w:type="dxa"/>
            <w:vMerge/>
            <w:vAlign w:val="center"/>
          </w:tcPr>
          <w:p w14:paraId="6FD8BF01" w14:textId="77777777" w:rsidR="007C6052" w:rsidRPr="00FE42A3" w:rsidRDefault="007C6052" w:rsidP="006248A4">
            <w:pPr>
              <w:jc w:val="both"/>
              <w:rPr>
                <w:rFonts w:ascii="Times New Roman" w:eastAsia="標楷體" w:hAnsi="Times New Roman" w:cs="Times New Roman"/>
                <w:color w:val="000000" w:themeColor="text1"/>
              </w:rPr>
            </w:pPr>
          </w:p>
        </w:tc>
        <w:tc>
          <w:tcPr>
            <w:tcW w:w="1215" w:type="dxa"/>
            <w:gridSpan w:val="2"/>
            <w:vAlign w:val="center"/>
          </w:tcPr>
          <w:p w14:paraId="49571E24" w14:textId="7296499C" w:rsidR="007C6052" w:rsidRPr="00FE42A3" w:rsidRDefault="007C6052"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w:t>
            </w:r>
          </w:p>
        </w:tc>
        <w:tc>
          <w:tcPr>
            <w:tcW w:w="1134" w:type="dxa"/>
            <w:vAlign w:val="center"/>
          </w:tcPr>
          <w:p w14:paraId="69246B11" w14:textId="111E0FF7" w:rsidR="007C6052" w:rsidRPr="00FE42A3" w:rsidRDefault="007C6052" w:rsidP="006248A4">
            <w:pPr>
              <w:jc w:val="right"/>
              <w:rPr>
                <w:rFonts w:ascii="Times New Roman" w:eastAsia="標楷體" w:hAnsi="Times New Roman" w:cs="Times New Roman"/>
                <w:color w:val="000000" w:themeColor="text1"/>
              </w:rPr>
            </w:pPr>
          </w:p>
        </w:tc>
        <w:tc>
          <w:tcPr>
            <w:tcW w:w="850" w:type="dxa"/>
            <w:vAlign w:val="center"/>
          </w:tcPr>
          <w:p w14:paraId="352C65FC" w14:textId="77777777" w:rsidR="007C6052" w:rsidRPr="00FE42A3" w:rsidRDefault="007C6052" w:rsidP="006248A4">
            <w:pPr>
              <w:jc w:val="center"/>
              <w:rPr>
                <w:rFonts w:ascii="Times New Roman" w:eastAsia="標楷體" w:hAnsi="Times New Roman" w:cs="Times New Roman"/>
                <w:color w:val="000000" w:themeColor="text1"/>
              </w:rPr>
            </w:pPr>
          </w:p>
        </w:tc>
        <w:tc>
          <w:tcPr>
            <w:tcW w:w="851" w:type="dxa"/>
            <w:vAlign w:val="center"/>
          </w:tcPr>
          <w:p w14:paraId="0351433A" w14:textId="77777777" w:rsidR="007C6052" w:rsidRPr="00FE42A3" w:rsidRDefault="007C6052" w:rsidP="006248A4">
            <w:pPr>
              <w:jc w:val="center"/>
              <w:rPr>
                <w:rFonts w:ascii="Times New Roman" w:eastAsia="標楷體" w:hAnsi="Times New Roman" w:cs="Times New Roman"/>
                <w:color w:val="000000" w:themeColor="text1"/>
              </w:rPr>
            </w:pPr>
          </w:p>
        </w:tc>
        <w:tc>
          <w:tcPr>
            <w:tcW w:w="1418" w:type="dxa"/>
            <w:vAlign w:val="center"/>
          </w:tcPr>
          <w:p w14:paraId="5F8CB0E8" w14:textId="77777777" w:rsidR="007C6052" w:rsidRPr="00FE42A3" w:rsidRDefault="007C6052" w:rsidP="006248A4">
            <w:pPr>
              <w:jc w:val="right"/>
              <w:rPr>
                <w:rFonts w:ascii="Times New Roman" w:eastAsia="標楷體" w:hAnsi="Times New Roman" w:cs="Times New Roman"/>
                <w:color w:val="000000" w:themeColor="text1"/>
              </w:rPr>
            </w:pPr>
          </w:p>
        </w:tc>
        <w:tc>
          <w:tcPr>
            <w:tcW w:w="3827" w:type="dxa"/>
            <w:vMerge/>
          </w:tcPr>
          <w:p w14:paraId="336B8DE6" w14:textId="77777777" w:rsidR="007C6052" w:rsidRPr="00FE42A3" w:rsidRDefault="007C6052" w:rsidP="006248A4">
            <w:pPr>
              <w:jc w:val="both"/>
              <w:rPr>
                <w:rFonts w:ascii="Times New Roman" w:eastAsia="標楷體" w:hAnsi="Times New Roman" w:cs="Times New Roman"/>
                <w:color w:val="000000" w:themeColor="text1"/>
              </w:rPr>
            </w:pPr>
          </w:p>
        </w:tc>
      </w:tr>
      <w:tr w:rsidR="00FE42A3" w:rsidRPr="00FE42A3" w14:paraId="02FE330C" w14:textId="77777777" w:rsidTr="006248A4">
        <w:trPr>
          <w:cantSplit/>
          <w:trHeight w:val="397"/>
          <w:jc w:val="center"/>
        </w:trPr>
        <w:tc>
          <w:tcPr>
            <w:tcW w:w="623" w:type="dxa"/>
            <w:vMerge/>
            <w:vAlign w:val="center"/>
          </w:tcPr>
          <w:p w14:paraId="5A51E633" w14:textId="77777777" w:rsidR="007C6052" w:rsidRPr="00FE42A3" w:rsidRDefault="007C6052" w:rsidP="006248A4">
            <w:pPr>
              <w:jc w:val="both"/>
              <w:rPr>
                <w:rFonts w:ascii="Times New Roman" w:eastAsia="標楷體" w:hAnsi="Times New Roman" w:cs="Times New Roman"/>
                <w:color w:val="000000" w:themeColor="text1"/>
              </w:rPr>
            </w:pPr>
          </w:p>
        </w:tc>
        <w:tc>
          <w:tcPr>
            <w:tcW w:w="1215" w:type="dxa"/>
            <w:gridSpan w:val="2"/>
            <w:vAlign w:val="center"/>
          </w:tcPr>
          <w:p w14:paraId="74B5AFBD" w14:textId="0A92D372" w:rsidR="007C6052" w:rsidRPr="00FE42A3" w:rsidRDefault="007C6052"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w:t>
            </w:r>
          </w:p>
        </w:tc>
        <w:tc>
          <w:tcPr>
            <w:tcW w:w="1134" w:type="dxa"/>
            <w:vAlign w:val="center"/>
          </w:tcPr>
          <w:p w14:paraId="12F92698" w14:textId="3EEF12EC" w:rsidR="007C6052" w:rsidRPr="00FE42A3" w:rsidRDefault="007C6052" w:rsidP="006248A4">
            <w:pPr>
              <w:jc w:val="right"/>
              <w:rPr>
                <w:rFonts w:ascii="Times New Roman" w:eastAsia="標楷體" w:hAnsi="Times New Roman" w:cs="Times New Roman"/>
                <w:color w:val="000000" w:themeColor="text1"/>
              </w:rPr>
            </w:pPr>
          </w:p>
        </w:tc>
        <w:tc>
          <w:tcPr>
            <w:tcW w:w="850" w:type="dxa"/>
            <w:vAlign w:val="center"/>
          </w:tcPr>
          <w:p w14:paraId="7B4A568E" w14:textId="77777777" w:rsidR="007C6052" w:rsidRPr="00FE42A3" w:rsidRDefault="007C6052" w:rsidP="006248A4">
            <w:pPr>
              <w:jc w:val="center"/>
              <w:rPr>
                <w:rFonts w:ascii="Times New Roman" w:eastAsia="標楷體" w:hAnsi="Times New Roman" w:cs="Times New Roman"/>
                <w:color w:val="000000" w:themeColor="text1"/>
              </w:rPr>
            </w:pPr>
          </w:p>
        </w:tc>
        <w:tc>
          <w:tcPr>
            <w:tcW w:w="851" w:type="dxa"/>
            <w:vAlign w:val="center"/>
          </w:tcPr>
          <w:p w14:paraId="6DE76E68" w14:textId="77777777" w:rsidR="007C6052" w:rsidRPr="00FE42A3" w:rsidRDefault="007C6052" w:rsidP="006248A4">
            <w:pPr>
              <w:jc w:val="center"/>
              <w:rPr>
                <w:rFonts w:ascii="Times New Roman" w:eastAsia="標楷體" w:hAnsi="Times New Roman" w:cs="Times New Roman"/>
                <w:color w:val="000000" w:themeColor="text1"/>
              </w:rPr>
            </w:pPr>
          </w:p>
        </w:tc>
        <w:tc>
          <w:tcPr>
            <w:tcW w:w="1418" w:type="dxa"/>
            <w:vAlign w:val="center"/>
          </w:tcPr>
          <w:p w14:paraId="6283907A" w14:textId="77777777" w:rsidR="007C6052" w:rsidRPr="00FE42A3" w:rsidRDefault="007C6052" w:rsidP="006248A4">
            <w:pPr>
              <w:jc w:val="right"/>
              <w:rPr>
                <w:rFonts w:ascii="Times New Roman" w:eastAsia="標楷體" w:hAnsi="Times New Roman" w:cs="Times New Roman"/>
                <w:color w:val="000000" w:themeColor="text1"/>
              </w:rPr>
            </w:pPr>
          </w:p>
        </w:tc>
        <w:tc>
          <w:tcPr>
            <w:tcW w:w="3827" w:type="dxa"/>
            <w:vMerge/>
          </w:tcPr>
          <w:p w14:paraId="6C4A8C88" w14:textId="77777777" w:rsidR="007C6052" w:rsidRPr="00FE42A3" w:rsidRDefault="007C6052" w:rsidP="006248A4">
            <w:pPr>
              <w:jc w:val="both"/>
              <w:rPr>
                <w:rFonts w:ascii="Times New Roman" w:eastAsia="標楷體" w:hAnsi="Times New Roman" w:cs="Times New Roman"/>
                <w:color w:val="000000" w:themeColor="text1"/>
              </w:rPr>
            </w:pPr>
          </w:p>
        </w:tc>
      </w:tr>
      <w:tr w:rsidR="00FE42A3" w:rsidRPr="00FE42A3" w14:paraId="65F7FD52" w14:textId="77777777" w:rsidTr="006248A4">
        <w:trPr>
          <w:cantSplit/>
          <w:trHeight w:val="397"/>
          <w:jc w:val="center"/>
        </w:trPr>
        <w:tc>
          <w:tcPr>
            <w:tcW w:w="623" w:type="dxa"/>
            <w:vMerge/>
            <w:vAlign w:val="center"/>
          </w:tcPr>
          <w:p w14:paraId="4E8209BB" w14:textId="77777777" w:rsidR="007C6052" w:rsidRPr="00FE42A3" w:rsidRDefault="007C6052" w:rsidP="006248A4">
            <w:pPr>
              <w:jc w:val="both"/>
              <w:rPr>
                <w:rFonts w:ascii="Times New Roman" w:eastAsia="標楷體" w:hAnsi="Times New Roman" w:cs="Times New Roman"/>
                <w:color w:val="000000" w:themeColor="text1"/>
              </w:rPr>
            </w:pPr>
          </w:p>
        </w:tc>
        <w:tc>
          <w:tcPr>
            <w:tcW w:w="1215" w:type="dxa"/>
            <w:gridSpan w:val="2"/>
            <w:vAlign w:val="center"/>
          </w:tcPr>
          <w:p w14:paraId="514A938B" w14:textId="3DC673F0" w:rsidR="007C6052" w:rsidRPr="00FE42A3" w:rsidRDefault="007C6052"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w:t>
            </w:r>
          </w:p>
        </w:tc>
        <w:tc>
          <w:tcPr>
            <w:tcW w:w="1134" w:type="dxa"/>
            <w:vAlign w:val="center"/>
          </w:tcPr>
          <w:p w14:paraId="6DBC1DE0" w14:textId="4424C29B" w:rsidR="007C6052" w:rsidRPr="00FE42A3" w:rsidRDefault="007C6052" w:rsidP="006248A4">
            <w:pPr>
              <w:jc w:val="right"/>
              <w:rPr>
                <w:rFonts w:ascii="Times New Roman" w:eastAsia="標楷體" w:hAnsi="Times New Roman" w:cs="Times New Roman"/>
                <w:color w:val="000000" w:themeColor="text1"/>
              </w:rPr>
            </w:pPr>
          </w:p>
        </w:tc>
        <w:tc>
          <w:tcPr>
            <w:tcW w:w="850" w:type="dxa"/>
            <w:vAlign w:val="center"/>
          </w:tcPr>
          <w:p w14:paraId="64D31D7F" w14:textId="77777777" w:rsidR="007C6052" w:rsidRPr="00FE42A3" w:rsidRDefault="007C6052" w:rsidP="006248A4">
            <w:pPr>
              <w:jc w:val="center"/>
              <w:rPr>
                <w:rFonts w:ascii="Times New Roman" w:eastAsia="標楷體" w:hAnsi="Times New Roman" w:cs="Times New Roman"/>
                <w:color w:val="000000" w:themeColor="text1"/>
              </w:rPr>
            </w:pPr>
          </w:p>
        </w:tc>
        <w:tc>
          <w:tcPr>
            <w:tcW w:w="851" w:type="dxa"/>
            <w:vAlign w:val="center"/>
          </w:tcPr>
          <w:p w14:paraId="121F8C8C" w14:textId="77777777" w:rsidR="007C6052" w:rsidRPr="00FE42A3" w:rsidRDefault="007C6052" w:rsidP="006248A4">
            <w:pPr>
              <w:jc w:val="center"/>
              <w:rPr>
                <w:rFonts w:ascii="Times New Roman" w:eastAsia="標楷體" w:hAnsi="Times New Roman" w:cs="Times New Roman"/>
                <w:color w:val="000000" w:themeColor="text1"/>
              </w:rPr>
            </w:pPr>
          </w:p>
        </w:tc>
        <w:tc>
          <w:tcPr>
            <w:tcW w:w="1418" w:type="dxa"/>
            <w:vAlign w:val="center"/>
          </w:tcPr>
          <w:p w14:paraId="5F5F908D" w14:textId="77777777" w:rsidR="007C6052" w:rsidRPr="00FE42A3" w:rsidRDefault="007C6052" w:rsidP="006248A4">
            <w:pPr>
              <w:jc w:val="right"/>
              <w:rPr>
                <w:rFonts w:ascii="Times New Roman" w:eastAsia="標楷體" w:hAnsi="Times New Roman" w:cs="Times New Roman"/>
                <w:color w:val="000000" w:themeColor="text1"/>
              </w:rPr>
            </w:pPr>
          </w:p>
        </w:tc>
        <w:tc>
          <w:tcPr>
            <w:tcW w:w="3827" w:type="dxa"/>
            <w:vMerge/>
          </w:tcPr>
          <w:p w14:paraId="70396C2D" w14:textId="77777777" w:rsidR="007C6052" w:rsidRPr="00FE42A3" w:rsidRDefault="007C6052" w:rsidP="006248A4">
            <w:pPr>
              <w:jc w:val="both"/>
              <w:rPr>
                <w:rFonts w:ascii="Times New Roman" w:eastAsia="標楷體" w:hAnsi="Times New Roman" w:cs="Times New Roman"/>
                <w:color w:val="000000" w:themeColor="text1"/>
              </w:rPr>
            </w:pPr>
          </w:p>
        </w:tc>
      </w:tr>
      <w:tr w:rsidR="00FE42A3" w:rsidRPr="00FE42A3" w14:paraId="7931DE4A" w14:textId="77777777" w:rsidTr="006248A4">
        <w:trPr>
          <w:cantSplit/>
          <w:trHeight w:val="397"/>
          <w:jc w:val="center"/>
        </w:trPr>
        <w:tc>
          <w:tcPr>
            <w:tcW w:w="1838" w:type="dxa"/>
            <w:gridSpan w:val="3"/>
            <w:vAlign w:val="center"/>
          </w:tcPr>
          <w:p w14:paraId="5460A306" w14:textId="1D6262C8" w:rsidR="00A106E1" w:rsidRPr="00FE42A3" w:rsidRDefault="002F1BCC"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雜支費</w:t>
            </w:r>
          </w:p>
        </w:tc>
        <w:tc>
          <w:tcPr>
            <w:tcW w:w="1134" w:type="dxa"/>
            <w:vAlign w:val="center"/>
          </w:tcPr>
          <w:p w14:paraId="1A5B101F" w14:textId="394F63D7" w:rsidR="00A106E1" w:rsidRPr="00FE42A3" w:rsidRDefault="00CE708E" w:rsidP="006248A4">
            <w:pPr>
              <w:jc w:val="right"/>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1</w:t>
            </w:r>
          </w:p>
        </w:tc>
        <w:tc>
          <w:tcPr>
            <w:tcW w:w="850" w:type="dxa"/>
            <w:vAlign w:val="center"/>
          </w:tcPr>
          <w:p w14:paraId="3286412A" w14:textId="085D6C6F" w:rsidR="00A106E1" w:rsidRPr="00FE42A3" w:rsidRDefault="00CE708E"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式</w:t>
            </w:r>
          </w:p>
        </w:tc>
        <w:tc>
          <w:tcPr>
            <w:tcW w:w="851" w:type="dxa"/>
            <w:vAlign w:val="center"/>
          </w:tcPr>
          <w:p w14:paraId="637EC22C" w14:textId="77777777" w:rsidR="00A106E1" w:rsidRPr="00FE42A3" w:rsidRDefault="00A106E1" w:rsidP="006248A4">
            <w:pPr>
              <w:jc w:val="center"/>
              <w:rPr>
                <w:rFonts w:ascii="Times New Roman" w:eastAsia="標楷體" w:hAnsi="Times New Roman" w:cs="Times New Roman"/>
                <w:color w:val="000000" w:themeColor="text1"/>
              </w:rPr>
            </w:pPr>
          </w:p>
        </w:tc>
        <w:tc>
          <w:tcPr>
            <w:tcW w:w="1418" w:type="dxa"/>
            <w:vAlign w:val="center"/>
          </w:tcPr>
          <w:p w14:paraId="10EBEAA1"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tcPr>
          <w:p w14:paraId="23D5EAC6" w14:textId="77777777" w:rsidR="00A106E1" w:rsidRPr="00FE42A3" w:rsidRDefault="002F1BCC"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實施本計畫所需之雜項費用。</w:t>
            </w:r>
          </w:p>
          <w:p w14:paraId="4594D165" w14:textId="609C7F00" w:rsidR="00CE708E" w:rsidRPr="00FE42A3" w:rsidRDefault="00CE708E"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708ED318" w14:textId="77777777" w:rsidTr="006248A4">
        <w:trPr>
          <w:cantSplit/>
          <w:trHeight w:val="397"/>
          <w:jc w:val="center"/>
        </w:trPr>
        <w:tc>
          <w:tcPr>
            <w:tcW w:w="1838" w:type="dxa"/>
            <w:gridSpan w:val="3"/>
            <w:shd w:val="clear" w:color="auto" w:fill="FBE4D5" w:themeFill="accent2" w:themeFillTint="33"/>
            <w:vAlign w:val="center"/>
          </w:tcPr>
          <w:p w14:paraId="0844B9E2" w14:textId="68F33E01" w:rsidR="00A106E1" w:rsidRPr="00FE42A3" w:rsidRDefault="002F1BCC"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小計</w:t>
            </w:r>
          </w:p>
        </w:tc>
        <w:tc>
          <w:tcPr>
            <w:tcW w:w="1134" w:type="dxa"/>
            <w:shd w:val="clear" w:color="auto" w:fill="FBE4D5" w:themeFill="accent2" w:themeFillTint="33"/>
            <w:vAlign w:val="center"/>
          </w:tcPr>
          <w:p w14:paraId="4F9BCC1F" w14:textId="77777777" w:rsidR="00A106E1" w:rsidRPr="00FE42A3" w:rsidRDefault="00A106E1" w:rsidP="006248A4">
            <w:pPr>
              <w:jc w:val="right"/>
              <w:rPr>
                <w:rFonts w:ascii="Times New Roman" w:eastAsia="標楷體" w:hAnsi="Times New Roman" w:cs="Times New Roman"/>
                <w:color w:val="000000" w:themeColor="text1"/>
              </w:rPr>
            </w:pPr>
          </w:p>
        </w:tc>
        <w:tc>
          <w:tcPr>
            <w:tcW w:w="850" w:type="dxa"/>
            <w:shd w:val="clear" w:color="auto" w:fill="FBE4D5" w:themeFill="accent2" w:themeFillTint="33"/>
            <w:vAlign w:val="center"/>
          </w:tcPr>
          <w:p w14:paraId="26F2A3DF" w14:textId="77777777" w:rsidR="00A106E1" w:rsidRPr="00FE42A3" w:rsidRDefault="00A106E1" w:rsidP="006248A4">
            <w:pPr>
              <w:jc w:val="center"/>
              <w:rPr>
                <w:rFonts w:ascii="Times New Roman" w:eastAsia="標楷體" w:hAnsi="Times New Roman" w:cs="Times New Roman"/>
                <w:color w:val="000000" w:themeColor="text1"/>
              </w:rPr>
            </w:pPr>
          </w:p>
        </w:tc>
        <w:tc>
          <w:tcPr>
            <w:tcW w:w="851" w:type="dxa"/>
            <w:shd w:val="clear" w:color="auto" w:fill="FBE4D5" w:themeFill="accent2" w:themeFillTint="33"/>
            <w:vAlign w:val="center"/>
          </w:tcPr>
          <w:p w14:paraId="458556FC" w14:textId="77777777" w:rsidR="00A106E1" w:rsidRPr="00FE42A3" w:rsidRDefault="00A106E1" w:rsidP="006248A4">
            <w:pPr>
              <w:jc w:val="center"/>
              <w:rPr>
                <w:rFonts w:ascii="Times New Roman" w:eastAsia="標楷體" w:hAnsi="Times New Roman" w:cs="Times New Roman"/>
                <w:color w:val="000000" w:themeColor="text1"/>
              </w:rPr>
            </w:pPr>
          </w:p>
        </w:tc>
        <w:tc>
          <w:tcPr>
            <w:tcW w:w="1418" w:type="dxa"/>
            <w:shd w:val="clear" w:color="auto" w:fill="FBE4D5" w:themeFill="accent2" w:themeFillTint="33"/>
            <w:vAlign w:val="center"/>
          </w:tcPr>
          <w:p w14:paraId="2766EB7F" w14:textId="77777777" w:rsidR="00A106E1" w:rsidRPr="00FE42A3" w:rsidRDefault="00A106E1" w:rsidP="006248A4">
            <w:pPr>
              <w:jc w:val="right"/>
              <w:rPr>
                <w:rFonts w:ascii="Times New Roman" w:eastAsia="標楷體" w:hAnsi="Times New Roman" w:cs="Times New Roman"/>
                <w:color w:val="000000" w:themeColor="text1"/>
              </w:rPr>
            </w:pPr>
          </w:p>
        </w:tc>
        <w:tc>
          <w:tcPr>
            <w:tcW w:w="3827" w:type="dxa"/>
            <w:shd w:val="clear" w:color="auto" w:fill="FBE4D5" w:themeFill="accent2" w:themeFillTint="33"/>
          </w:tcPr>
          <w:p w14:paraId="32653AD5" w14:textId="77777777" w:rsidR="00A106E1" w:rsidRPr="00FE42A3" w:rsidRDefault="00A106E1" w:rsidP="006248A4">
            <w:pPr>
              <w:rPr>
                <w:rFonts w:ascii="Times New Roman" w:eastAsia="標楷體" w:hAnsi="Times New Roman" w:cs="Times New Roman"/>
                <w:color w:val="000000" w:themeColor="text1"/>
              </w:rPr>
            </w:pPr>
          </w:p>
        </w:tc>
      </w:tr>
      <w:tr w:rsidR="00FE42A3" w:rsidRPr="00FE42A3" w14:paraId="2F1B6F36" w14:textId="77777777" w:rsidTr="006248A4">
        <w:trPr>
          <w:cantSplit/>
          <w:trHeight w:val="397"/>
          <w:jc w:val="center"/>
        </w:trPr>
        <w:tc>
          <w:tcPr>
            <w:tcW w:w="9918" w:type="dxa"/>
            <w:gridSpan w:val="8"/>
            <w:shd w:val="clear" w:color="auto" w:fill="E7E6E6" w:themeFill="background2"/>
            <w:vAlign w:val="center"/>
          </w:tcPr>
          <w:p w14:paraId="79403418" w14:textId="14E64D17" w:rsidR="002F1BCC" w:rsidRPr="00FE42A3" w:rsidRDefault="002F1BCC" w:rsidP="00CE708E">
            <w:pPr>
              <w:rPr>
                <w:rFonts w:ascii="Times New Roman" w:eastAsia="標楷體" w:hAnsi="Times New Roman" w:cs="Times New Roman"/>
                <w:b/>
                <w:bCs/>
                <w:color w:val="000000" w:themeColor="text1"/>
              </w:rPr>
            </w:pPr>
            <w:r w:rsidRPr="00FE42A3">
              <w:rPr>
                <w:rFonts w:ascii="Times New Roman" w:eastAsia="標楷體" w:hAnsi="Times New Roman" w:cs="Times New Roman"/>
                <w:b/>
                <w:bCs/>
                <w:color w:val="000000" w:themeColor="text1"/>
              </w:rPr>
              <w:t>二、管理費</w:t>
            </w:r>
          </w:p>
        </w:tc>
      </w:tr>
      <w:tr w:rsidR="00FE42A3" w:rsidRPr="00FE42A3" w14:paraId="5F5B7B2A" w14:textId="77777777" w:rsidTr="006248A4">
        <w:trPr>
          <w:cantSplit/>
          <w:trHeight w:val="397"/>
          <w:jc w:val="center"/>
        </w:trPr>
        <w:tc>
          <w:tcPr>
            <w:tcW w:w="1838" w:type="dxa"/>
            <w:gridSpan w:val="3"/>
            <w:vAlign w:val="center"/>
          </w:tcPr>
          <w:p w14:paraId="4C89A3D6" w14:textId="53CA836C" w:rsidR="002F1BCC" w:rsidRPr="00FE42A3" w:rsidRDefault="002F1BCC"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管理費</w:t>
            </w:r>
          </w:p>
        </w:tc>
        <w:tc>
          <w:tcPr>
            <w:tcW w:w="1134" w:type="dxa"/>
            <w:vAlign w:val="center"/>
          </w:tcPr>
          <w:p w14:paraId="575F2FD8" w14:textId="6EC1115E" w:rsidR="002F1BCC" w:rsidRPr="00FE42A3" w:rsidRDefault="00CE708E" w:rsidP="006248A4">
            <w:pPr>
              <w:jc w:val="right"/>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1</w:t>
            </w:r>
          </w:p>
        </w:tc>
        <w:tc>
          <w:tcPr>
            <w:tcW w:w="850" w:type="dxa"/>
            <w:vAlign w:val="center"/>
          </w:tcPr>
          <w:p w14:paraId="79BB48E8" w14:textId="7C8FF24D" w:rsidR="002F1BCC" w:rsidRPr="00FE42A3" w:rsidRDefault="00CE708E"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式</w:t>
            </w:r>
          </w:p>
        </w:tc>
        <w:tc>
          <w:tcPr>
            <w:tcW w:w="851" w:type="dxa"/>
            <w:vAlign w:val="center"/>
          </w:tcPr>
          <w:p w14:paraId="20E8EB83" w14:textId="77777777" w:rsidR="002F1BCC" w:rsidRPr="00FE42A3" w:rsidRDefault="002F1BCC" w:rsidP="006248A4">
            <w:pPr>
              <w:jc w:val="center"/>
              <w:rPr>
                <w:rFonts w:ascii="Times New Roman" w:eastAsia="標楷體" w:hAnsi="Times New Roman" w:cs="Times New Roman"/>
                <w:color w:val="000000" w:themeColor="text1"/>
              </w:rPr>
            </w:pPr>
          </w:p>
        </w:tc>
        <w:tc>
          <w:tcPr>
            <w:tcW w:w="1418" w:type="dxa"/>
            <w:vAlign w:val="center"/>
          </w:tcPr>
          <w:p w14:paraId="229FC48D" w14:textId="77777777" w:rsidR="002F1BCC" w:rsidRPr="00FE42A3" w:rsidRDefault="002F1BCC" w:rsidP="006248A4">
            <w:pPr>
              <w:jc w:val="right"/>
              <w:rPr>
                <w:rFonts w:ascii="Times New Roman" w:eastAsia="標楷體" w:hAnsi="Times New Roman" w:cs="Times New Roman"/>
                <w:color w:val="000000" w:themeColor="text1"/>
              </w:rPr>
            </w:pPr>
          </w:p>
        </w:tc>
        <w:tc>
          <w:tcPr>
            <w:tcW w:w="3827" w:type="dxa"/>
          </w:tcPr>
          <w:p w14:paraId="13586944" w14:textId="77777777" w:rsidR="002F1BCC" w:rsidRPr="00FE42A3" w:rsidRDefault="002F1BCC"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本項經費應由計畫執行單位統籌應用，使用項目如水電、瓦斯費及補充保險費等。</w:t>
            </w:r>
          </w:p>
          <w:p w14:paraId="66442565" w14:textId="41CB0043" w:rsidR="00CE708E" w:rsidRPr="00FE42A3" w:rsidRDefault="00CE708E" w:rsidP="006248A4">
            <w:pPr>
              <w:jc w:val="both"/>
              <w:rPr>
                <w:rFonts w:ascii="Times New Roman" w:eastAsia="標楷體" w:hAnsi="Times New Roman" w:cs="Times New Roman"/>
                <w:color w:val="000000" w:themeColor="text1"/>
              </w:rPr>
            </w:pPr>
            <w:r w:rsidRPr="00FE42A3">
              <w:rPr>
                <w:rFonts w:ascii="Times New Roman" w:eastAsia="標楷體" w:hAnsi="Times New Roman" w:cs="Times New Roman"/>
                <w:b/>
                <w:color w:val="000000" w:themeColor="text1"/>
              </w:rPr>
              <w:t>說明：</w:t>
            </w:r>
          </w:p>
        </w:tc>
      </w:tr>
      <w:tr w:rsidR="00FE42A3" w:rsidRPr="00FE42A3" w14:paraId="35FD8B92" w14:textId="77777777" w:rsidTr="006248A4">
        <w:trPr>
          <w:cantSplit/>
          <w:trHeight w:val="397"/>
          <w:jc w:val="center"/>
        </w:trPr>
        <w:tc>
          <w:tcPr>
            <w:tcW w:w="1838" w:type="dxa"/>
            <w:gridSpan w:val="3"/>
            <w:shd w:val="clear" w:color="auto" w:fill="FFF2CC" w:themeFill="accent4" w:themeFillTint="33"/>
            <w:vAlign w:val="center"/>
          </w:tcPr>
          <w:p w14:paraId="36C0675E" w14:textId="6000251E" w:rsidR="002F1BCC" w:rsidRPr="00FE42A3" w:rsidRDefault="0056493E" w:rsidP="006248A4">
            <w:pPr>
              <w:jc w:val="center"/>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合</w:t>
            </w:r>
            <w:r w:rsidR="002F1BCC" w:rsidRPr="00FE42A3">
              <w:rPr>
                <w:rFonts w:ascii="Times New Roman" w:eastAsia="標楷體" w:hAnsi="Times New Roman" w:cs="Times New Roman"/>
                <w:color w:val="000000" w:themeColor="text1"/>
              </w:rPr>
              <w:t>計</w:t>
            </w:r>
          </w:p>
        </w:tc>
        <w:tc>
          <w:tcPr>
            <w:tcW w:w="1134" w:type="dxa"/>
            <w:shd w:val="clear" w:color="auto" w:fill="FFF2CC" w:themeFill="accent4" w:themeFillTint="33"/>
            <w:vAlign w:val="center"/>
          </w:tcPr>
          <w:p w14:paraId="0E4A591E" w14:textId="77777777" w:rsidR="002F1BCC" w:rsidRPr="00FE42A3" w:rsidRDefault="002F1BCC" w:rsidP="006248A4">
            <w:pPr>
              <w:jc w:val="right"/>
              <w:rPr>
                <w:rFonts w:ascii="Times New Roman" w:eastAsia="標楷體" w:hAnsi="Times New Roman" w:cs="Times New Roman"/>
                <w:color w:val="000000" w:themeColor="text1"/>
              </w:rPr>
            </w:pPr>
          </w:p>
        </w:tc>
        <w:tc>
          <w:tcPr>
            <w:tcW w:w="850" w:type="dxa"/>
            <w:shd w:val="clear" w:color="auto" w:fill="FFF2CC" w:themeFill="accent4" w:themeFillTint="33"/>
            <w:vAlign w:val="center"/>
          </w:tcPr>
          <w:p w14:paraId="554990D0" w14:textId="77777777" w:rsidR="002F1BCC" w:rsidRPr="00FE42A3" w:rsidRDefault="002F1BCC" w:rsidP="006248A4">
            <w:pPr>
              <w:jc w:val="center"/>
              <w:rPr>
                <w:rFonts w:ascii="Times New Roman" w:eastAsia="標楷體" w:hAnsi="Times New Roman" w:cs="Times New Roman"/>
                <w:color w:val="000000" w:themeColor="text1"/>
              </w:rPr>
            </w:pPr>
          </w:p>
        </w:tc>
        <w:tc>
          <w:tcPr>
            <w:tcW w:w="851" w:type="dxa"/>
            <w:shd w:val="clear" w:color="auto" w:fill="FFF2CC" w:themeFill="accent4" w:themeFillTint="33"/>
            <w:vAlign w:val="center"/>
          </w:tcPr>
          <w:p w14:paraId="02456F42" w14:textId="77777777" w:rsidR="002F1BCC" w:rsidRPr="00FE42A3" w:rsidRDefault="002F1BCC" w:rsidP="006248A4">
            <w:pPr>
              <w:jc w:val="center"/>
              <w:rPr>
                <w:rFonts w:ascii="Times New Roman" w:eastAsia="標楷體" w:hAnsi="Times New Roman" w:cs="Times New Roman"/>
                <w:color w:val="000000" w:themeColor="text1"/>
              </w:rPr>
            </w:pPr>
          </w:p>
        </w:tc>
        <w:tc>
          <w:tcPr>
            <w:tcW w:w="1418" w:type="dxa"/>
            <w:shd w:val="clear" w:color="auto" w:fill="FFF2CC" w:themeFill="accent4" w:themeFillTint="33"/>
            <w:vAlign w:val="center"/>
          </w:tcPr>
          <w:p w14:paraId="3CC9D579" w14:textId="77777777" w:rsidR="002F1BCC" w:rsidRPr="00FE42A3" w:rsidRDefault="002F1BCC" w:rsidP="006248A4">
            <w:pPr>
              <w:jc w:val="right"/>
              <w:rPr>
                <w:rFonts w:ascii="Times New Roman" w:eastAsia="標楷體" w:hAnsi="Times New Roman" w:cs="Times New Roman"/>
                <w:color w:val="000000" w:themeColor="text1"/>
              </w:rPr>
            </w:pPr>
          </w:p>
        </w:tc>
        <w:tc>
          <w:tcPr>
            <w:tcW w:w="3827" w:type="dxa"/>
            <w:shd w:val="clear" w:color="auto" w:fill="FFF2CC" w:themeFill="accent4" w:themeFillTint="33"/>
            <w:vAlign w:val="center"/>
          </w:tcPr>
          <w:p w14:paraId="260F5A07" w14:textId="77777777" w:rsidR="002F1BCC" w:rsidRPr="00FE42A3" w:rsidRDefault="002F1BCC" w:rsidP="006248A4">
            <w:pPr>
              <w:jc w:val="center"/>
              <w:rPr>
                <w:rFonts w:ascii="Times New Roman" w:eastAsia="標楷體" w:hAnsi="Times New Roman" w:cs="Times New Roman"/>
                <w:color w:val="000000" w:themeColor="text1"/>
              </w:rPr>
            </w:pPr>
          </w:p>
        </w:tc>
      </w:tr>
    </w:tbl>
    <w:p w14:paraId="0D3292A3" w14:textId="37A5B446" w:rsidR="00160791" w:rsidRPr="00FE42A3" w:rsidRDefault="00160791" w:rsidP="00C71802">
      <w:pPr>
        <w:spacing w:line="400" w:lineRule="exact"/>
        <w:rPr>
          <w:rFonts w:ascii="Times New Roman" w:eastAsia="標楷體" w:hAnsi="Times New Roman" w:cs="Times New Roman"/>
          <w:color w:val="000000" w:themeColor="text1"/>
        </w:rPr>
      </w:pPr>
    </w:p>
    <w:p w14:paraId="6B01B9D8" w14:textId="77777777" w:rsidR="00160791" w:rsidRPr="00FE42A3" w:rsidRDefault="00160791">
      <w:pPr>
        <w:widowControl/>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br w:type="page"/>
      </w:r>
    </w:p>
    <w:p w14:paraId="0CEC952D" w14:textId="413806F8" w:rsidR="00C24901" w:rsidRPr="00FE42A3" w:rsidRDefault="00C24901" w:rsidP="00C71802">
      <w:pPr>
        <w:pStyle w:val="1"/>
        <w:spacing w:line="400" w:lineRule="exact"/>
        <w:jc w:val="right"/>
        <w:rPr>
          <w:rFonts w:ascii="Times New Roman" w:hAnsi="Times New Roman" w:cs="Times New Roman"/>
          <w:b w:val="0"/>
          <w:bCs w:val="0"/>
          <w:color w:val="000000" w:themeColor="text1"/>
          <w:sz w:val="27"/>
          <w:szCs w:val="27"/>
        </w:rPr>
      </w:pPr>
      <w:bookmarkStart w:id="39" w:name="_Toc211177321"/>
      <w:bookmarkStart w:id="40" w:name="_Toc211177371"/>
      <w:r w:rsidRPr="00FE42A3">
        <w:rPr>
          <w:rFonts w:ascii="Times New Roman" w:hAnsi="Times New Roman" w:cs="Times New Roman"/>
          <w:b w:val="0"/>
          <w:bCs w:val="0"/>
          <w:color w:val="000000" w:themeColor="text1"/>
          <w:sz w:val="27"/>
          <w:szCs w:val="27"/>
          <w:shd w:val="pct15" w:color="auto" w:fill="FFFFFF"/>
        </w:rPr>
        <w:lastRenderedPageBreak/>
        <w:t>附件</w:t>
      </w:r>
      <w:r w:rsidRPr="00FE42A3">
        <w:rPr>
          <w:rFonts w:ascii="Times New Roman" w:hAnsi="Times New Roman" w:cs="Times New Roman"/>
          <w:b w:val="0"/>
          <w:bCs w:val="0"/>
          <w:color w:val="000000" w:themeColor="text1"/>
          <w:sz w:val="27"/>
          <w:szCs w:val="27"/>
          <w:shd w:val="pct15" w:color="auto" w:fill="FFFFFF"/>
        </w:rPr>
        <w:t>3</w:t>
      </w:r>
      <w:r w:rsidRPr="00FE42A3">
        <w:rPr>
          <w:rFonts w:ascii="Times New Roman" w:hAnsi="Times New Roman" w:cs="Times New Roman"/>
          <w:b w:val="0"/>
          <w:bCs w:val="0"/>
          <w:color w:val="000000" w:themeColor="text1"/>
          <w:sz w:val="27"/>
          <w:szCs w:val="27"/>
          <w:shd w:val="pct15" w:color="auto" w:fill="FFFFFF"/>
        </w:rPr>
        <w:t>：推動勞工及公教健檢三高慢性病相關數據上傳方案</w:t>
      </w:r>
      <w:bookmarkEnd w:id="39"/>
      <w:bookmarkEnd w:id="40"/>
    </w:p>
    <w:p w14:paraId="06A80C3B" w14:textId="65732202" w:rsidR="00C24901" w:rsidRPr="00FE42A3" w:rsidRDefault="00C24901" w:rsidP="00DE236A">
      <w:pPr>
        <w:spacing w:beforeLines="50" w:before="180" w:line="400" w:lineRule="exact"/>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推動勞工及公教健檢三高慢性病相關數據上傳方案</w:t>
      </w:r>
    </w:p>
    <w:p w14:paraId="77E9EACD" w14:textId="043F1BAD" w:rsidR="00C24901" w:rsidRPr="00FE42A3" w:rsidRDefault="00C24901" w:rsidP="00160791">
      <w:pPr>
        <w:spacing w:beforeLines="50" w:before="180" w:after="0" w:line="440" w:lineRule="exact"/>
        <w:jc w:val="both"/>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壹、緣起</w:t>
      </w:r>
    </w:p>
    <w:p w14:paraId="63E1C397" w14:textId="24F07434" w:rsidR="00C24901" w:rsidRPr="00FE42A3" w:rsidRDefault="00C24901" w:rsidP="00B3298B">
      <w:pPr>
        <w:spacing w:after="0" w:line="440" w:lineRule="exact"/>
        <w:ind w:leftChars="236" w:left="566"/>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 xml:space="preserve">  </w:t>
      </w:r>
      <w:r w:rsidR="00160791"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在台灣，國人十大死因中與三高相關者占</w:t>
      </w:r>
      <w:r w:rsidRPr="00FE42A3">
        <w:rPr>
          <w:rFonts w:ascii="Times New Roman" w:eastAsia="標楷體" w:hAnsi="Times New Roman" w:cs="Times New Roman"/>
          <w:color w:val="000000" w:themeColor="text1"/>
          <w:sz w:val="27"/>
          <w:szCs w:val="27"/>
        </w:rPr>
        <w:t>5</w:t>
      </w:r>
      <w:r w:rsidRPr="00FE42A3">
        <w:rPr>
          <w:rFonts w:ascii="Times New Roman" w:eastAsia="標楷體" w:hAnsi="Times New Roman" w:cs="Times New Roman"/>
          <w:color w:val="000000" w:themeColor="text1"/>
          <w:sz w:val="27"/>
          <w:szCs w:val="27"/>
        </w:rPr>
        <w:t>項</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含心臟疾病、腦血管疾病、糖尿病、高血壓性疾病及急性腎衰竭及慢性腎病</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，每年約</w:t>
      </w:r>
      <w:r w:rsidRPr="00FE42A3">
        <w:rPr>
          <w:rFonts w:ascii="Times New Roman" w:eastAsia="標楷體" w:hAnsi="Times New Roman" w:cs="Times New Roman"/>
          <w:color w:val="000000" w:themeColor="text1"/>
          <w:sz w:val="27"/>
          <w:szCs w:val="27"/>
        </w:rPr>
        <w:t>6.2</w:t>
      </w:r>
      <w:r w:rsidRPr="00FE42A3">
        <w:rPr>
          <w:rFonts w:ascii="Times New Roman" w:eastAsia="標楷體" w:hAnsi="Times New Roman" w:cs="Times New Roman"/>
          <w:color w:val="000000" w:themeColor="text1"/>
          <w:sz w:val="27"/>
          <w:szCs w:val="27"/>
        </w:rPr>
        <w:t>萬人死於三高相關疾病，占總死亡人數約</w:t>
      </w:r>
      <w:r w:rsidRPr="00FE42A3">
        <w:rPr>
          <w:rFonts w:ascii="Times New Roman" w:eastAsia="標楷體" w:hAnsi="Times New Roman" w:cs="Times New Roman"/>
          <w:color w:val="000000" w:themeColor="text1"/>
          <w:sz w:val="27"/>
          <w:szCs w:val="27"/>
        </w:rPr>
        <w:t>30%</w:t>
      </w:r>
      <w:r w:rsidRPr="00FE42A3">
        <w:rPr>
          <w:rFonts w:ascii="Times New Roman" w:eastAsia="標楷體" w:hAnsi="Times New Roman" w:cs="Times New Roman"/>
          <w:color w:val="000000" w:themeColor="text1"/>
          <w:sz w:val="27"/>
          <w:szCs w:val="27"/>
        </w:rPr>
        <w:t>；且該類疾病之健保支出一年達新臺幣</w:t>
      </w:r>
      <w:r w:rsidRPr="00FE42A3">
        <w:rPr>
          <w:rFonts w:ascii="Times New Roman" w:eastAsia="標楷體" w:hAnsi="Times New Roman" w:cs="Times New Roman"/>
          <w:color w:val="000000" w:themeColor="text1"/>
          <w:sz w:val="27"/>
          <w:szCs w:val="27"/>
        </w:rPr>
        <w:t>1,700</w:t>
      </w:r>
      <w:r w:rsidRPr="00FE42A3">
        <w:rPr>
          <w:rFonts w:ascii="Times New Roman" w:eastAsia="標楷體" w:hAnsi="Times New Roman" w:cs="Times New Roman"/>
          <w:color w:val="000000" w:themeColor="text1"/>
          <w:sz w:val="27"/>
          <w:szCs w:val="27"/>
        </w:rPr>
        <w:t>億元。賴總統業於『</w:t>
      </w:r>
      <w:proofErr w:type="gramStart"/>
      <w:r w:rsidRPr="00FE42A3">
        <w:rPr>
          <w:rFonts w:ascii="Times New Roman" w:eastAsia="標楷體" w:hAnsi="Times New Roman" w:cs="Times New Roman"/>
          <w:color w:val="000000" w:themeColor="text1"/>
          <w:sz w:val="27"/>
          <w:szCs w:val="27"/>
        </w:rPr>
        <w:t>健康台灣</w:t>
      </w:r>
      <w:proofErr w:type="gramEnd"/>
      <w:r w:rsidRPr="00FE42A3">
        <w:rPr>
          <w:rFonts w:ascii="Times New Roman" w:eastAsia="標楷體" w:hAnsi="Times New Roman" w:cs="Times New Roman"/>
          <w:color w:val="000000" w:themeColor="text1"/>
          <w:sz w:val="27"/>
          <w:szCs w:val="27"/>
        </w:rPr>
        <w:t>』提出「三高防治</w:t>
      </w:r>
      <w:r w:rsidRPr="00FE42A3">
        <w:rPr>
          <w:rFonts w:ascii="Times New Roman" w:eastAsia="標楷體" w:hAnsi="Times New Roman" w:cs="Times New Roman"/>
          <w:color w:val="000000" w:themeColor="text1"/>
          <w:sz w:val="27"/>
          <w:szCs w:val="27"/>
        </w:rPr>
        <w:t>888</w:t>
      </w:r>
      <w:r w:rsidRPr="00FE42A3">
        <w:rPr>
          <w:rFonts w:ascii="Times New Roman" w:eastAsia="標楷體" w:hAnsi="Times New Roman" w:cs="Times New Roman"/>
          <w:color w:val="000000" w:themeColor="text1"/>
          <w:sz w:val="27"/>
          <w:szCs w:val="27"/>
        </w:rPr>
        <w:t>」願景，期望於</w:t>
      </w:r>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年內將</w:t>
      </w:r>
      <w:proofErr w:type="gramStart"/>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成</w:t>
      </w:r>
      <w:proofErr w:type="gramEnd"/>
      <w:r w:rsidRPr="00FE42A3">
        <w:rPr>
          <w:rFonts w:ascii="Times New Roman" w:eastAsia="標楷體" w:hAnsi="Times New Roman" w:cs="Times New Roman"/>
          <w:color w:val="000000" w:themeColor="text1"/>
          <w:sz w:val="27"/>
          <w:szCs w:val="27"/>
        </w:rPr>
        <w:t>三高病患加入照護網、</w:t>
      </w:r>
      <w:proofErr w:type="gramStart"/>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成</w:t>
      </w:r>
      <w:proofErr w:type="gramEnd"/>
      <w:r w:rsidRPr="00FE42A3">
        <w:rPr>
          <w:rFonts w:ascii="Times New Roman" w:eastAsia="標楷體" w:hAnsi="Times New Roman" w:cs="Times New Roman"/>
          <w:color w:val="000000" w:themeColor="text1"/>
          <w:sz w:val="27"/>
          <w:szCs w:val="27"/>
        </w:rPr>
        <w:t>加入照護網者接受生活習慣諮商，</w:t>
      </w:r>
      <w:proofErr w:type="gramStart"/>
      <w:r w:rsidRPr="00FE42A3">
        <w:rPr>
          <w:rFonts w:ascii="Times New Roman" w:eastAsia="標楷體" w:hAnsi="Times New Roman" w:cs="Times New Roman"/>
          <w:color w:val="000000" w:themeColor="text1"/>
          <w:sz w:val="27"/>
          <w:szCs w:val="27"/>
        </w:rPr>
        <w:t>8</w:t>
      </w:r>
      <w:r w:rsidRPr="00FE42A3">
        <w:rPr>
          <w:rFonts w:ascii="Times New Roman" w:eastAsia="標楷體" w:hAnsi="Times New Roman" w:cs="Times New Roman"/>
          <w:color w:val="000000" w:themeColor="text1"/>
          <w:sz w:val="27"/>
          <w:szCs w:val="27"/>
        </w:rPr>
        <w:t>成</w:t>
      </w:r>
      <w:proofErr w:type="gramEnd"/>
      <w:r w:rsidRPr="00FE42A3">
        <w:rPr>
          <w:rFonts w:ascii="Times New Roman" w:eastAsia="標楷體" w:hAnsi="Times New Roman" w:cs="Times New Roman"/>
          <w:color w:val="000000" w:themeColor="text1"/>
          <w:sz w:val="27"/>
          <w:szCs w:val="27"/>
        </w:rPr>
        <w:t>達到三高控制目標。</w:t>
      </w:r>
    </w:p>
    <w:p w14:paraId="67196147" w14:textId="35E3EE70" w:rsidR="00C24901" w:rsidRPr="00FE42A3" w:rsidRDefault="00C24901" w:rsidP="00160791">
      <w:pPr>
        <w:spacing w:beforeLines="50" w:before="180" w:after="0" w:line="440" w:lineRule="exact"/>
        <w:jc w:val="both"/>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貳、推動目的</w:t>
      </w:r>
    </w:p>
    <w:p w14:paraId="53B5D06F" w14:textId="74BBA28E" w:rsidR="00C24901" w:rsidRPr="00FE42A3" w:rsidRDefault="00C24901" w:rsidP="00B3298B">
      <w:pPr>
        <w:spacing w:after="0" w:line="440" w:lineRule="exact"/>
        <w:ind w:leftChars="236" w:left="566"/>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 xml:space="preserve">  </w:t>
      </w:r>
      <w:r w:rsidR="00B3298B" w:rsidRPr="00FE42A3">
        <w:rPr>
          <w:rFonts w:ascii="Times New Roman" w:eastAsia="標楷體" w:hAnsi="Times New Roman" w:cs="Times New Roman"/>
          <w:color w:val="000000" w:themeColor="text1"/>
          <w:sz w:val="27"/>
          <w:szCs w:val="27"/>
        </w:rPr>
        <w:t xml:space="preserve">  </w:t>
      </w:r>
      <w:r w:rsidRPr="00FE42A3">
        <w:rPr>
          <w:rFonts w:ascii="Times New Roman" w:eastAsia="標楷體" w:hAnsi="Times New Roman" w:cs="Times New Roman"/>
          <w:color w:val="000000" w:themeColor="text1"/>
          <w:sz w:val="27"/>
          <w:szCs w:val="27"/>
        </w:rPr>
        <w:t>預防三高除了注意飲食、運動、菸酒之危險因子之外，並應早期發現，及早介入。民眾可運用免費的健康檢查</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如勞工健檢、公教健檢、成人預防保健服務等</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，發現有三高問題時，透過</w:t>
      </w:r>
      <w:proofErr w:type="gramStart"/>
      <w:r w:rsidRPr="00FE42A3">
        <w:rPr>
          <w:rFonts w:ascii="Times New Roman" w:eastAsia="標楷體" w:hAnsi="Times New Roman" w:cs="Times New Roman"/>
          <w:color w:val="000000" w:themeColor="text1"/>
          <w:sz w:val="27"/>
          <w:szCs w:val="27"/>
        </w:rPr>
        <w:t>採</w:t>
      </w:r>
      <w:proofErr w:type="gramEnd"/>
      <w:r w:rsidRPr="00FE42A3">
        <w:rPr>
          <w:rFonts w:ascii="Times New Roman" w:eastAsia="標楷體" w:hAnsi="Times New Roman" w:cs="Times New Roman"/>
          <w:color w:val="000000" w:themeColor="text1"/>
          <w:sz w:val="27"/>
          <w:szCs w:val="27"/>
        </w:rPr>
        <w:t>行健康行為，可以延後三高慢性病的發生。其它政府單位依法主管之各類健檢服務亦可及早發現三高問題，如</w:t>
      </w:r>
      <w:proofErr w:type="gramStart"/>
      <w:r w:rsidRPr="00FE42A3">
        <w:rPr>
          <w:rFonts w:ascii="Times New Roman" w:eastAsia="標楷體" w:hAnsi="Times New Roman" w:cs="Times New Roman"/>
          <w:color w:val="000000" w:themeColor="text1"/>
          <w:sz w:val="27"/>
          <w:szCs w:val="27"/>
        </w:rPr>
        <w:t>勞動部的</w:t>
      </w:r>
      <w:proofErr w:type="gramEnd"/>
      <w:r w:rsidRPr="00FE42A3">
        <w:rPr>
          <w:rFonts w:ascii="Times New Roman" w:eastAsia="標楷體" w:hAnsi="Times New Roman" w:cs="Times New Roman"/>
          <w:color w:val="000000" w:themeColor="text1"/>
          <w:sz w:val="27"/>
          <w:szCs w:val="27"/>
        </w:rPr>
        <w:t>「勞工健檢」及人事行政總處的「公教健檢」，因此鼓勵有提供「勞工健檢」及「公教健檢」的健康醫院夥伴，共同推動鼓勵受檢者同意將健檢三高慢性病相關數據上傳健保資料庫並提供健保署載入至受檢者個人「健康存摺」，可提供民眾掌握自身三高相關數據。</w:t>
      </w:r>
    </w:p>
    <w:p w14:paraId="010A24E5" w14:textId="4FD4E863" w:rsidR="00C24901" w:rsidRPr="00FE42A3" w:rsidRDefault="00C24901" w:rsidP="00160791">
      <w:pPr>
        <w:spacing w:beforeLines="50" w:before="180" w:after="0" w:line="440" w:lineRule="exact"/>
        <w:jc w:val="both"/>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參、參與資格</w:t>
      </w:r>
    </w:p>
    <w:p w14:paraId="7D360E40" w14:textId="77777777" w:rsidR="00C24901" w:rsidRPr="00FE42A3" w:rsidRDefault="00C24901" w:rsidP="00B3298B">
      <w:pPr>
        <w:spacing w:after="0" w:line="440" w:lineRule="exact"/>
        <w:ind w:leftChars="236" w:left="566"/>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提供「勞工健檢」或「公教健檢」服務之健康醫院網絡會員。</w:t>
      </w:r>
    </w:p>
    <w:p w14:paraId="1DCD9BC6" w14:textId="3271B90D" w:rsidR="00C24901" w:rsidRPr="00FE42A3" w:rsidRDefault="00C24901" w:rsidP="00160791">
      <w:pPr>
        <w:spacing w:beforeLines="50" w:before="180" w:after="0" w:line="440" w:lineRule="exact"/>
        <w:jc w:val="both"/>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肆、</w:t>
      </w:r>
      <w:proofErr w:type="gramStart"/>
      <w:r w:rsidRPr="00FE42A3">
        <w:rPr>
          <w:rFonts w:ascii="Times New Roman" w:eastAsia="標楷體" w:hAnsi="Times New Roman" w:cs="Times New Roman"/>
          <w:b/>
          <w:bCs/>
          <w:color w:val="000000" w:themeColor="text1"/>
          <w:sz w:val="27"/>
          <w:szCs w:val="27"/>
        </w:rPr>
        <w:t>必填欄位</w:t>
      </w:r>
      <w:proofErr w:type="gramEnd"/>
      <w:r w:rsidRPr="00FE42A3">
        <w:rPr>
          <w:rFonts w:ascii="Times New Roman" w:eastAsia="標楷體" w:hAnsi="Times New Roman" w:cs="Times New Roman"/>
          <w:b/>
          <w:bCs/>
          <w:color w:val="000000" w:themeColor="text1"/>
          <w:sz w:val="27"/>
          <w:szCs w:val="27"/>
        </w:rPr>
        <w:t>上傳規範</w:t>
      </w:r>
    </w:p>
    <w:p w14:paraId="73DDB6F2" w14:textId="2E829356" w:rsidR="00C24901" w:rsidRPr="00FE42A3" w:rsidRDefault="00C24901" w:rsidP="00B3298B">
      <w:pPr>
        <w:spacing w:after="0" w:line="440" w:lineRule="exact"/>
        <w:ind w:leftChars="236" w:left="566"/>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一、生理評估</w:t>
      </w:r>
      <w:r w:rsidR="00B3298B"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身高、體重、腰圍、血壓收縮壓及舒張壓。</w:t>
      </w:r>
    </w:p>
    <w:p w14:paraId="1BC04EB6" w14:textId="3AF029C3" w:rsidR="00C24901" w:rsidRPr="00FE42A3" w:rsidRDefault="00C24901" w:rsidP="00B3298B">
      <w:pPr>
        <w:spacing w:after="0" w:line="440" w:lineRule="exact"/>
        <w:ind w:leftChars="236" w:left="1111" w:hangingChars="202" w:hanging="545"/>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二、抽血檢查</w:t>
      </w:r>
      <w:r w:rsidR="00B3298B"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總膽固醇、飯前血糖、三酸甘油脂、高密度脂蛋白膽固醇、低密度脂蛋白膽固醇、</w:t>
      </w:r>
      <w:proofErr w:type="gramStart"/>
      <w:r w:rsidRPr="00FE42A3">
        <w:rPr>
          <w:rFonts w:ascii="Times New Roman" w:eastAsia="標楷體" w:hAnsi="Times New Roman" w:cs="Times New Roman"/>
          <w:color w:val="000000" w:themeColor="text1"/>
          <w:sz w:val="27"/>
          <w:szCs w:val="27"/>
        </w:rPr>
        <w:t>肌肝酸</w:t>
      </w:r>
      <w:proofErr w:type="gramEnd"/>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 xml:space="preserve"> </w:t>
      </w:r>
    </w:p>
    <w:p w14:paraId="3B986C11" w14:textId="52125751" w:rsidR="00C24901" w:rsidRPr="00FE42A3" w:rsidRDefault="00C24901" w:rsidP="00B3298B">
      <w:pPr>
        <w:spacing w:after="0" w:line="440" w:lineRule="exact"/>
        <w:ind w:leftChars="236" w:left="566"/>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三、尿液檢查</w:t>
      </w:r>
      <w:r w:rsidR="00B3298B"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尿蛋白定量、尿蛋白定性。</w:t>
      </w:r>
    </w:p>
    <w:p w14:paraId="61769ABF" w14:textId="078D4811" w:rsidR="00C24901" w:rsidRPr="00FE42A3" w:rsidRDefault="00C24901" w:rsidP="00B3298B">
      <w:pPr>
        <w:spacing w:after="0" w:line="440" w:lineRule="exact"/>
        <w:ind w:leftChars="236" w:left="566"/>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四、備註欄位</w:t>
      </w:r>
      <w:r w:rsidR="00B3298B"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勞工</w:t>
      </w:r>
      <w:proofErr w:type="gramStart"/>
      <w:r w:rsidRPr="00FE42A3">
        <w:rPr>
          <w:rFonts w:ascii="Times New Roman" w:eastAsia="標楷體" w:hAnsi="Times New Roman" w:cs="Times New Roman"/>
          <w:color w:val="000000" w:themeColor="text1"/>
          <w:sz w:val="27"/>
          <w:szCs w:val="27"/>
        </w:rPr>
        <w:t>健檢請填</w:t>
      </w:r>
      <w:proofErr w:type="gramEnd"/>
      <w:r w:rsidRPr="00FE42A3">
        <w:rPr>
          <w:rFonts w:ascii="Times New Roman" w:eastAsia="標楷體" w:hAnsi="Times New Roman" w:cs="Times New Roman"/>
          <w:color w:val="000000" w:themeColor="text1"/>
          <w:sz w:val="27"/>
          <w:szCs w:val="27"/>
        </w:rPr>
        <w:t>列</w:t>
      </w:r>
      <w:r w:rsidRPr="00FE42A3">
        <w:rPr>
          <w:rFonts w:ascii="Times New Roman" w:eastAsia="標楷體" w:hAnsi="Times New Roman" w:cs="Times New Roman"/>
          <w:color w:val="000000" w:themeColor="text1"/>
          <w:sz w:val="27"/>
          <w:szCs w:val="27"/>
        </w:rPr>
        <w:t>LABOR</w:t>
      </w:r>
      <w:r w:rsidRPr="00FE42A3">
        <w:rPr>
          <w:rFonts w:ascii="Times New Roman" w:eastAsia="標楷體" w:hAnsi="Times New Roman" w:cs="Times New Roman"/>
          <w:color w:val="000000" w:themeColor="text1"/>
          <w:sz w:val="27"/>
          <w:szCs w:val="27"/>
        </w:rPr>
        <w:t>、公教</w:t>
      </w:r>
      <w:proofErr w:type="gramStart"/>
      <w:r w:rsidRPr="00FE42A3">
        <w:rPr>
          <w:rFonts w:ascii="Times New Roman" w:eastAsia="標楷體" w:hAnsi="Times New Roman" w:cs="Times New Roman"/>
          <w:color w:val="000000" w:themeColor="text1"/>
          <w:sz w:val="27"/>
          <w:szCs w:val="27"/>
        </w:rPr>
        <w:t>健檢請填</w:t>
      </w:r>
      <w:proofErr w:type="gramEnd"/>
      <w:r w:rsidRPr="00FE42A3">
        <w:rPr>
          <w:rFonts w:ascii="Times New Roman" w:eastAsia="標楷體" w:hAnsi="Times New Roman" w:cs="Times New Roman"/>
          <w:color w:val="000000" w:themeColor="text1"/>
          <w:sz w:val="27"/>
          <w:szCs w:val="27"/>
        </w:rPr>
        <w:t>列</w:t>
      </w:r>
      <w:r w:rsidRPr="00FE42A3">
        <w:rPr>
          <w:rFonts w:ascii="Times New Roman" w:eastAsia="標楷體" w:hAnsi="Times New Roman" w:cs="Times New Roman"/>
          <w:color w:val="000000" w:themeColor="text1"/>
          <w:sz w:val="27"/>
          <w:szCs w:val="27"/>
        </w:rPr>
        <w:t>GOV</w:t>
      </w:r>
      <w:r w:rsidRPr="00FE42A3">
        <w:rPr>
          <w:rFonts w:ascii="Times New Roman" w:eastAsia="標楷體" w:hAnsi="Times New Roman" w:cs="Times New Roman"/>
          <w:color w:val="000000" w:themeColor="text1"/>
          <w:sz w:val="27"/>
          <w:szCs w:val="27"/>
        </w:rPr>
        <w:t>。</w:t>
      </w:r>
    </w:p>
    <w:p w14:paraId="1E1B71AC" w14:textId="347F9E16" w:rsidR="00160791" w:rsidRPr="00FE42A3" w:rsidRDefault="00160791" w:rsidP="00C71802">
      <w:pPr>
        <w:spacing w:line="400" w:lineRule="exact"/>
        <w:ind w:leftChars="100" w:left="240"/>
        <w:rPr>
          <w:rFonts w:ascii="Times New Roman" w:eastAsia="標楷體" w:hAnsi="Times New Roman" w:cs="Times New Roman"/>
          <w:color w:val="000000" w:themeColor="text1"/>
          <w:sz w:val="27"/>
          <w:szCs w:val="27"/>
        </w:rPr>
      </w:pPr>
    </w:p>
    <w:p w14:paraId="1EE07654" w14:textId="77777777" w:rsidR="00160791" w:rsidRPr="00FE42A3" w:rsidRDefault="00160791">
      <w:pPr>
        <w:widowControl/>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br w:type="page"/>
      </w:r>
    </w:p>
    <w:p w14:paraId="61C9E239" w14:textId="40577F8B" w:rsidR="00C0461C" w:rsidRPr="00FE42A3" w:rsidRDefault="00C0461C" w:rsidP="00C71802">
      <w:pPr>
        <w:pStyle w:val="1"/>
        <w:spacing w:line="400" w:lineRule="exact"/>
        <w:jc w:val="right"/>
        <w:rPr>
          <w:rFonts w:ascii="Times New Roman" w:hAnsi="Times New Roman" w:cs="Times New Roman"/>
          <w:b w:val="0"/>
          <w:bCs w:val="0"/>
          <w:color w:val="000000" w:themeColor="text1"/>
          <w:sz w:val="26"/>
          <w:szCs w:val="26"/>
          <w:shd w:val="pct15" w:color="auto" w:fill="FFFFFF"/>
        </w:rPr>
      </w:pPr>
      <w:bookmarkStart w:id="41" w:name="_Toc211177322"/>
      <w:bookmarkStart w:id="42" w:name="_Toc211177372"/>
      <w:r w:rsidRPr="00FE42A3">
        <w:rPr>
          <w:rFonts w:ascii="Times New Roman" w:hAnsi="Times New Roman" w:cs="Times New Roman"/>
          <w:b w:val="0"/>
          <w:bCs w:val="0"/>
          <w:color w:val="000000" w:themeColor="text1"/>
          <w:sz w:val="26"/>
          <w:szCs w:val="26"/>
          <w:shd w:val="pct15" w:color="auto" w:fill="FFFFFF"/>
        </w:rPr>
        <w:lastRenderedPageBreak/>
        <w:t>附件</w:t>
      </w:r>
      <w:r w:rsidR="00C24901" w:rsidRPr="00FE42A3">
        <w:rPr>
          <w:rFonts w:ascii="Times New Roman" w:hAnsi="Times New Roman" w:cs="Times New Roman"/>
          <w:b w:val="0"/>
          <w:bCs w:val="0"/>
          <w:color w:val="000000" w:themeColor="text1"/>
          <w:sz w:val="26"/>
          <w:szCs w:val="26"/>
          <w:shd w:val="pct15" w:color="auto" w:fill="FFFFFF"/>
        </w:rPr>
        <w:t>4</w:t>
      </w:r>
      <w:r w:rsidRPr="00FE42A3">
        <w:rPr>
          <w:rFonts w:ascii="Times New Roman" w:hAnsi="Times New Roman" w:cs="Times New Roman"/>
          <w:b w:val="0"/>
          <w:bCs w:val="0"/>
          <w:color w:val="000000" w:themeColor="text1"/>
          <w:sz w:val="26"/>
          <w:szCs w:val="26"/>
          <w:shd w:val="pct15" w:color="auto" w:fill="FFFFFF"/>
        </w:rPr>
        <w:t>：期中報告格式</w:t>
      </w:r>
      <w:bookmarkEnd w:id="41"/>
      <w:bookmarkEnd w:id="42"/>
    </w:p>
    <w:p w14:paraId="7D77641B" w14:textId="77777777" w:rsidR="00B3298B" w:rsidRPr="00FE42A3" w:rsidRDefault="00B3298B" w:rsidP="00B3298B">
      <w:pPr>
        <w:spacing w:line="400" w:lineRule="exact"/>
        <w:jc w:val="center"/>
        <w:rPr>
          <w:rFonts w:ascii="Times New Roman" w:eastAsia="標楷體" w:hAnsi="Times New Roman" w:cs="Times New Roman"/>
          <w:b/>
          <w:color w:val="000000" w:themeColor="text1"/>
          <w:sz w:val="36"/>
          <w:szCs w:val="36"/>
        </w:rPr>
      </w:pPr>
      <w:proofErr w:type="gramStart"/>
      <w:r w:rsidRPr="00FE42A3">
        <w:rPr>
          <w:rFonts w:ascii="Times New Roman" w:eastAsia="標楷體" w:hAnsi="Times New Roman" w:cs="Times New Roman"/>
          <w:b/>
          <w:color w:val="000000" w:themeColor="text1"/>
          <w:sz w:val="36"/>
          <w:szCs w:val="36"/>
        </w:rPr>
        <w:t>臺</w:t>
      </w:r>
      <w:proofErr w:type="gramEnd"/>
      <w:r w:rsidRPr="00FE42A3">
        <w:rPr>
          <w:rFonts w:ascii="Times New Roman" w:eastAsia="標楷體" w:hAnsi="Times New Roman" w:cs="Times New Roman"/>
          <w:b/>
          <w:color w:val="000000" w:themeColor="text1"/>
          <w:sz w:val="36"/>
          <w:szCs w:val="36"/>
        </w:rPr>
        <w:t>中市政府衛生局補助</w:t>
      </w:r>
    </w:p>
    <w:p w14:paraId="68486315" w14:textId="31C47586" w:rsidR="00B3298B" w:rsidRPr="00FE42A3" w:rsidRDefault="00B3298B" w:rsidP="00B3298B">
      <w:pPr>
        <w:spacing w:line="400" w:lineRule="exact"/>
        <w:jc w:val="center"/>
        <w:rPr>
          <w:rFonts w:ascii="Times New Roman" w:eastAsia="標楷體" w:hAnsi="Times New Roman" w:cs="Times New Roman"/>
          <w:b/>
          <w:bCs/>
          <w:color w:val="000000" w:themeColor="text1"/>
          <w:sz w:val="36"/>
          <w:szCs w:val="36"/>
        </w:rPr>
      </w:pPr>
      <w:r w:rsidRPr="00FE42A3">
        <w:rPr>
          <w:rFonts w:ascii="Times New Roman" w:eastAsia="標楷體" w:hAnsi="Times New Roman" w:cs="Times New Roman"/>
          <w:b/>
          <w:color w:val="000000" w:themeColor="text1"/>
          <w:sz w:val="36"/>
          <w:szCs w:val="36"/>
        </w:rPr>
        <w:t>1</w:t>
      </w:r>
      <w:r w:rsidR="008F46CF" w:rsidRPr="00FE42A3">
        <w:rPr>
          <w:rFonts w:ascii="Times New Roman" w:eastAsia="標楷體" w:hAnsi="Times New Roman" w:cs="Times New Roman" w:hint="eastAsia"/>
          <w:b/>
          <w:color w:val="000000" w:themeColor="text1"/>
          <w:sz w:val="36"/>
          <w:szCs w:val="36"/>
        </w:rPr>
        <w:t>16</w:t>
      </w:r>
      <w:r w:rsidRPr="00FE42A3">
        <w:rPr>
          <w:rFonts w:ascii="Times New Roman" w:eastAsia="標楷體" w:hAnsi="Times New Roman" w:cs="Times New Roman"/>
          <w:b/>
          <w:color w:val="000000" w:themeColor="text1"/>
          <w:sz w:val="36"/>
          <w:szCs w:val="36"/>
        </w:rPr>
        <w:t>年推動健康醫院持續精進計畫</w:t>
      </w:r>
    </w:p>
    <w:p w14:paraId="3C0DFF76" w14:textId="77777777" w:rsidR="00B3298B" w:rsidRPr="00FE42A3" w:rsidRDefault="00B3298B" w:rsidP="00B3298B">
      <w:pPr>
        <w:spacing w:line="400" w:lineRule="exact"/>
        <w:jc w:val="center"/>
        <w:rPr>
          <w:rFonts w:ascii="Times New Roman" w:eastAsia="標楷體" w:hAnsi="Times New Roman" w:cs="Times New Roman"/>
          <w:color w:val="000000" w:themeColor="text1"/>
          <w:sz w:val="36"/>
          <w:szCs w:val="36"/>
        </w:rPr>
      </w:pPr>
    </w:p>
    <w:p w14:paraId="000E1BC0" w14:textId="77777777" w:rsidR="00B3298B" w:rsidRPr="00FE42A3" w:rsidRDefault="00B3298B" w:rsidP="00B3298B">
      <w:pPr>
        <w:spacing w:line="400" w:lineRule="exact"/>
        <w:rPr>
          <w:rFonts w:ascii="Times New Roman" w:eastAsia="標楷體" w:hAnsi="Times New Roman" w:cs="Times New Roman"/>
          <w:color w:val="000000" w:themeColor="text1"/>
          <w:sz w:val="36"/>
          <w:szCs w:val="36"/>
        </w:rPr>
      </w:pPr>
    </w:p>
    <w:p w14:paraId="384B4BF9" w14:textId="77777777" w:rsidR="00B3298B" w:rsidRPr="00FE42A3" w:rsidRDefault="00B3298B" w:rsidP="00B3298B">
      <w:pPr>
        <w:spacing w:line="400" w:lineRule="exact"/>
        <w:rPr>
          <w:rFonts w:ascii="Times New Roman" w:eastAsia="標楷體" w:hAnsi="Times New Roman" w:cs="Times New Roman"/>
          <w:color w:val="000000" w:themeColor="text1"/>
          <w:sz w:val="36"/>
          <w:szCs w:val="36"/>
        </w:rPr>
      </w:pPr>
    </w:p>
    <w:p w14:paraId="3BAE6447" w14:textId="77777777" w:rsidR="00B3298B" w:rsidRPr="00FE42A3" w:rsidRDefault="00B3298B" w:rsidP="00B3298B">
      <w:pPr>
        <w:spacing w:line="400" w:lineRule="exact"/>
        <w:rPr>
          <w:rFonts w:ascii="Times New Roman" w:eastAsia="標楷體" w:hAnsi="Times New Roman" w:cs="Times New Roman"/>
          <w:color w:val="000000" w:themeColor="text1"/>
          <w:sz w:val="36"/>
          <w:szCs w:val="36"/>
        </w:rPr>
      </w:pPr>
    </w:p>
    <w:p w14:paraId="2C49D096" w14:textId="77777777" w:rsidR="00B3298B" w:rsidRPr="00FE42A3" w:rsidRDefault="00B3298B" w:rsidP="00B3298B">
      <w:pPr>
        <w:spacing w:line="400" w:lineRule="exact"/>
        <w:jc w:val="center"/>
        <w:rPr>
          <w:rFonts w:ascii="Times New Roman" w:eastAsia="標楷體" w:hAnsi="Times New Roman" w:cs="Times New Roman"/>
          <w:b/>
          <w:bCs/>
          <w:color w:val="000000" w:themeColor="text1"/>
          <w:sz w:val="36"/>
          <w:szCs w:val="36"/>
        </w:rPr>
      </w:pPr>
      <w:r w:rsidRPr="00FE42A3">
        <w:rPr>
          <w:rFonts w:ascii="Times New Roman" w:eastAsia="標楷體" w:hAnsi="Times New Roman" w:cs="Times New Roman"/>
          <w:b/>
          <w:bCs/>
          <w:color w:val="000000" w:themeColor="text1"/>
          <w:sz w:val="36"/>
          <w:szCs w:val="36"/>
        </w:rPr>
        <w:t>_________________</w:t>
      </w:r>
      <w:r w:rsidRPr="00FE42A3">
        <w:rPr>
          <w:rFonts w:ascii="Times New Roman" w:eastAsia="標楷體" w:hAnsi="Times New Roman" w:cs="Times New Roman"/>
          <w:b/>
          <w:bCs/>
          <w:color w:val="000000" w:themeColor="text1"/>
          <w:sz w:val="36"/>
          <w:szCs w:val="36"/>
        </w:rPr>
        <w:t>醫院</w:t>
      </w:r>
    </w:p>
    <w:p w14:paraId="26D3C756" w14:textId="4B5CFDF9" w:rsidR="00B3298B" w:rsidRPr="00FE42A3" w:rsidRDefault="00B3298B" w:rsidP="00B3298B">
      <w:pPr>
        <w:spacing w:line="400" w:lineRule="exact"/>
        <w:jc w:val="center"/>
        <w:rPr>
          <w:rFonts w:ascii="Times New Roman" w:eastAsia="標楷體" w:hAnsi="Times New Roman" w:cs="Times New Roman"/>
          <w:color w:val="000000" w:themeColor="text1"/>
          <w:sz w:val="36"/>
          <w:szCs w:val="36"/>
        </w:rPr>
      </w:pPr>
      <w:r w:rsidRPr="00FE42A3">
        <w:rPr>
          <w:rFonts w:ascii="Times New Roman" w:eastAsia="標楷體" w:hAnsi="Times New Roman" w:cs="Times New Roman"/>
          <w:b/>
          <w:bCs/>
          <w:color w:val="000000" w:themeColor="text1"/>
          <w:sz w:val="36"/>
          <w:szCs w:val="36"/>
        </w:rPr>
        <w:t>期中報告</w:t>
      </w:r>
    </w:p>
    <w:p w14:paraId="2592F49A" w14:textId="77777777" w:rsidR="00B3298B" w:rsidRPr="00FE42A3" w:rsidRDefault="00B3298B" w:rsidP="00B3298B">
      <w:pPr>
        <w:spacing w:line="400" w:lineRule="exact"/>
        <w:rPr>
          <w:rFonts w:ascii="Times New Roman" w:eastAsia="標楷體" w:hAnsi="Times New Roman" w:cs="Times New Roman"/>
          <w:color w:val="000000" w:themeColor="text1"/>
          <w:sz w:val="36"/>
          <w:szCs w:val="36"/>
        </w:rPr>
      </w:pPr>
    </w:p>
    <w:p w14:paraId="11BE80EE" w14:textId="77777777" w:rsidR="00B3298B" w:rsidRPr="00FE42A3" w:rsidRDefault="00B3298B" w:rsidP="00B3298B">
      <w:pPr>
        <w:spacing w:line="400" w:lineRule="exact"/>
        <w:rPr>
          <w:rFonts w:ascii="Times New Roman" w:eastAsia="標楷體" w:hAnsi="Times New Roman" w:cs="Times New Roman"/>
          <w:color w:val="000000" w:themeColor="text1"/>
          <w:sz w:val="36"/>
          <w:szCs w:val="36"/>
        </w:rPr>
      </w:pPr>
    </w:p>
    <w:p w14:paraId="5464DACA" w14:textId="77777777" w:rsidR="00B3298B" w:rsidRPr="00FE42A3" w:rsidRDefault="00B3298B" w:rsidP="00B3298B">
      <w:pPr>
        <w:spacing w:line="400" w:lineRule="exact"/>
        <w:rPr>
          <w:rFonts w:ascii="Times New Roman" w:eastAsia="標楷體" w:hAnsi="Times New Roman" w:cs="Times New Roman"/>
          <w:color w:val="000000" w:themeColor="text1"/>
          <w:sz w:val="36"/>
          <w:szCs w:val="36"/>
        </w:rPr>
      </w:pPr>
    </w:p>
    <w:p w14:paraId="3C2A574B" w14:textId="77777777" w:rsidR="00B3298B" w:rsidRPr="00FE42A3" w:rsidRDefault="00B3298B" w:rsidP="00B3298B">
      <w:pPr>
        <w:spacing w:line="400" w:lineRule="exact"/>
        <w:rPr>
          <w:rFonts w:ascii="Times New Roman" w:eastAsia="標楷體" w:hAnsi="Times New Roman" w:cs="Times New Roman"/>
          <w:color w:val="000000" w:themeColor="text1"/>
          <w:sz w:val="36"/>
          <w:szCs w:val="36"/>
        </w:rPr>
      </w:pPr>
    </w:p>
    <w:p w14:paraId="682D7F21" w14:textId="77777777" w:rsidR="00825781" w:rsidRPr="00FE42A3" w:rsidRDefault="00825781" w:rsidP="00C71802">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120"/>
          <w:kern w:val="0"/>
          <w:sz w:val="32"/>
          <w:szCs w:val="32"/>
          <w:fitText w:val="2560" w:id="-648255999"/>
        </w:rPr>
        <w:t>計畫主持</w:t>
      </w:r>
      <w:r w:rsidRPr="00FE42A3">
        <w:rPr>
          <w:rFonts w:ascii="Times New Roman" w:eastAsia="標楷體" w:hAnsi="Times New Roman" w:cs="Times New Roman"/>
          <w:color w:val="000000" w:themeColor="text1"/>
          <w:kern w:val="0"/>
          <w:sz w:val="32"/>
          <w:szCs w:val="32"/>
          <w:fitText w:val="2560" w:id="-648255999"/>
        </w:rPr>
        <w:t>人</w:t>
      </w:r>
      <w:r w:rsidRPr="00FE42A3">
        <w:rPr>
          <w:rFonts w:ascii="Times New Roman" w:eastAsia="標楷體" w:hAnsi="Times New Roman" w:cs="Times New Roman"/>
          <w:color w:val="000000" w:themeColor="text1"/>
          <w:sz w:val="32"/>
          <w:szCs w:val="32"/>
        </w:rPr>
        <w:t>：</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（機關首長）</w:t>
      </w:r>
    </w:p>
    <w:p w14:paraId="3473024F" w14:textId="77777777" w:rsidR="00825781" w:rsidRPr="00FE42A3" w:rsidRDefault="00825781" w:rsidP="00C71802">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13"/>
          <w:kern w:val="0"/>
          <w:sz w:val="32"/>
          <w:szCs w:val="32"/>
          <w:fitText w:val="2560" w:id="-648255998"/>
        </w:rPr>
        <w:t>會計單</w:t>
      </w:r>
      <w:r w:rsidRPr="00FE42A3">
        <w:rPr>
          <w:rFonts w:ascii="Times New Roman" w:eastAsia="標楷體" w:hAnsi="Times New Roman" w:cs="Times New Roman"/>
          <w:color w:val="000000" w:themeColor="text1"/>
          <w:spacing w:val="1"/>
          <w:kern w:val="0"/>
          <w:sz w:val="32"/>
          <w:szCs w:val="32"/>
          <w:fitText w:val="2560" w:id="-648255998"/>
        </w:rPr>
        <w:t>位</w:t>
      </w:r>
      <w:r w:rsidRPr="00FE42A3">
        <w:rPr>
          <w:rFonts w:ascii="Times New Roman" w:eastAsia="標楷體" w:hAnsi="Times New Roman" w:cs="Times New Roman"/>
          <w:color w:val="000000" w:themeColor="text1"/>
          <w:sz w:val="32"/>
          <w:szCs w:val="32"/>
        </w:rPr>
        <w:t>：</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（機關會計）</w:t>
      </w:r>
    </w:p>
    <w:p w14:paraId="3B2C6B10" w14:textId="77777777" w:rsidR="00825781" w:rsidRPr="00FE42A3" w:rsidRDefault="00825781" w:rsidP="00C71802">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6"/>
          <w:kern w:val="0"/>
          <w:sz w:val="32"/>
          <w:szCs w:val="32"/>
          <w:fitText w:val="2560" w:id="-648255997"/>
        </w:rPr>
        <w:t>承辦科（課）</w:t>
      </w:r>
      <w:r w:rsidRPr="00FE42A3">
        <w:rPr>
          <w:rFonts w:ascii="Times New Roman" w:eastAsia="標楷體" w:hAnsi="Times New Roman" w:cs="Times New Roman"/>
          <w:color w:val="000000" w:themeColor="text1"/>
          <w:spacing w:val="4"/>
          <w:kern w:val="0"/>
          <w:sz w:val="32"/>
          <w:szCs w:val="32"/>
          <w:fitText w:val="2560" w:id="-648255997"/>
        </w:rPr>
        <w:t>室</w:t>
      </w:r>
      <w:r w:rsidRPr="00FE42A3">
        <w:rPr>
          <w:rFonts w:ascii="Times New Roman" w:eastAsia="標楷體" w:hAnsi="Times New Roman" w:cs="Times New Roman"/>
          <w:color w:val="000000" w:themeColor="text1"/>
          <w:sz w:val="32"/>
          <w:szCs w:val="32"/>
        </w:rPr>
        <w:t>：</w:t>
      </w:r>
    </w:p>
    <w:p w14:paraId="321420E7" w14:textId="77777777" w:rsidR="00825781" w:rsidRPr="00FE42A3" w:rsidRDefault="00825781" w:rsidP="00C71802">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3"/>
          <w:w w:val="88"/>
          <w:kern w:val="0"/>
          <w:sz w:val="32"/>
          <w:szCs w:val="32"/>
          <w:fitText w:val="2560" w:id="-648255996"/>
        </w:rPr>
        <w:t>承辦科（課）室主</w:t>
      </w:r>
      <w:r w:rsidRPr="00FE42A3">
        <w:rPr>
          <w:rFonts w:ascii="Times New Roman" w:eastAsia="標楷體" w:hAnsi="Times New Roman" w:cs="Times New Roman"/>
          <w:color w:val="000000" w:themeColor="text1"/>
          <w:spacing w:val="-9"/>
          <w:w w:val="88"/>
          <w:kern w:val="0"/>
          <w:sz w:val="32"/>
          <w:szCs w:val="32"/>
          <w:fitText w:val="2560" w:id="-648255996"/>
        </w:rPr>
        <w:t>管</w:t>
      </w:r>
      <w:r w:rsidRPr="00FE42A3">
        <w:rPr>
          <w:rFonts w:ascii="Times New Roman" w:eastAsia="標楷體" w:hAnsi="Times New Roman" w:cs="Times New Roman"/>
          <w:color w:val="000000" w:themeColor="text1"/>
          <w:sz w:val="32"/>
          <w:szCs w:val="32"/>
        </w:rPr>
        <w:t>：</w:t>
      </w:r>
    </w:p>
    <w:p w14:paraId="493EFA76" w14:textId="77777777" w:rsidR="00825781" w:rsidRPr="00FE42A3" w:rsidRDefault="00825781" w:rsidP="00C71802">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400"/>
          <w:kern w:val="0"/>
          <w:sz w:val="32"/>
          <w:szCs w:val="32"/>
          <w:fitText w:val="2560" w:id="-648255995"/>
        </w:rPr>
        <w:t>承辦</w:t>
      </w:r>
      <w:r w:rsidRPr="00FE42A3">
        <w:rPr>
          <w:rFonts w:ascii="Times New Roman" w:eastAsia="標楷體" w:hAnsi="Times New Roman" w:cs="Times New Roman"/>
          <w:color w:val="000000" w:themeColor="text1"/>
          <w:kern w:val="0"/>
          <w:sz w:val="32"/>
          <w:szCs w:val="32"/>
          <w:fitText w:val="2560" w:id="-648255995"/>
        </w:rPr>
        <w:t>人</w:t>
      </w:r>
      <w:r w:rsidRPr="00FE42A3">
        <w:rPr>
          <w:rFonts w:ascii="Times New Roman" w:eastAsia="標楷體" w:hAnsi="Times New Roman" w:cs="Times New Roman"/>
          <w:color w:val="000000" w:themeColor="text1"/>
          <w:sz w:val="32"/>
          <w:szCs w:val="32"/>
        </w:rPr>
        <w:t>：</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（計畫窗口）</w:t>
      </w:r>
    </w:p>
    <w:p w14:paraId="101B51B8" w14:textId="486D7C4E" w:rsidR="00825781" w:rsidRPr="00FE42A3" w:rsidRDefault="00825781" w:rsidP="00C71802">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13"/>
          <w:kern w:val="0"/>
          <w:sz w:val="32"/>
          <w:szCs w:val="32"/>
          <w:fitText w:val="2560" w:id="-648255994"/>
        </w:rPr>
        <w:t>聯絡電</w:t>
      </w:r>
      <w:r w:rsidRPr="00FE42A3">
        <w:rPr>
          <w:rFonts w:ascii="Times New Roman" w:eastAsia="標楷體" w:hAnsi="Times New Roman" w:cs="Times New Roman"/>
          <w:color w:val="000000" w:themeColor="text1"/>
          <w:spacing w:val="1"/>
          <w:kern w:val="0"/>
          <w:sz w:val="32"/>
          <w:szCs w:val="32"/>
          <w:fitText w:val="2560" w:id="-648255994"/>
        </w:rPr>
        <w:t>話</w:t>
      </w:r>
      <w:r w:rsidRPr="00FE42A3">
        <w:rPr>
          <w:rFonts w:ascii="Times New Roman" w:eastAsia="標楷體" w:hAnsi="Times New Roman" w:cs="Times New Roman"/>
          <w:color w:val="000000" w:themeColor="text1"/>
          <w:sz w:val="32"/>
          <w:szCs w:val="32"/>
        </w:rPr>
        <w:t>：</w:t>
      </w:r>
    </w:p>
    <w:p w14:paraId="031AB2F3" w14:textId="1C4653E2" w:rsidR="00825781" w:rsidRPr="00FE42A3" w:rsidRDefault="00825781" w:rsidP="00C71802">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960"/>
          <w:kern w:val="0"/>
          <w:sz w:val="32"/>
          <w:szCs w:val="32"/>
          <w:fitText w:val="2560" w:id="-648255993"/>
        </w:rPr>
        <w:t>傳</w:t>
      </w:r>
      <w:r w:rsidRPr="00FE42A3">
        <w:rPr>
          <w:rFonts w:ascii="Times New Roman" w:eastAsia="標楷體" w:hAnsi="Times New Roman" w:cs="Times New Roman"/>
          <w:color w:val="000000" w:themeColor="text1"/>
          <w:sz w:val="32"/>
          <w:szCs w:val="32"/>
          <w:fitText w:val="2560" w:id="-648255993"/>
        </w:rPr>
        <w:t>真</w:t>
      </w:r>
      <w:r w:rsidRPr="00FE42A3">
        <w:rPr>
          <w:rFonts w:ascii="Times New Roman" w:eastAsia="標楷體" w:hAnsi="Times New Roman" w:cs="Times New Roman"/>
          <w:color w:val="000000" w:themeColor="text1"/>
          <w:sz w:val="32"/>
          <w:szCs w:val="32"/>
        </w:rPr>
        <w:t>：</w:t>
      </w:r>
    </w:p>
    <w:p w14:paraId="324FC31C" w14:textId="77777777" w:rsidR="00825781" w:rsidRPr="00FE42A3" w:rsidRDefault="00825781" w:rsidP="00C71802">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64"/>
          <w:kern w:val="0"/>
          <w:sz w:val="32"/>
          <w:szCs w:val="32"/>
          <w:fitText w:val="2560" w:id="-648255992"/>
        </w:rPr>
        <w:t>電子郵件信</w:t>
      </w:r>
      <w:r w:rsidRPr="00FE42A3">
        <w:rPr>
          <w:rFonts w:ascii="Times New Roman" w:eastAsia="標楷體" w:hAnsi="Times New Roman" w:cs="Times New Roman"/>
          <w:color w:val="000000" w:themeColor="text1"/>
          <w:kern w:val="0"/>
          <w:sz w:val="32"/>
          <w:szCs w:val="32"/>
          <w:fitText w:val="2560" w:id="-648255992"/>
        </w:rPr>
        <w:t>箱</w:t>
      </w:r>
      <w:r w:rsidRPr="00FE42A3">
        <w:rPr>
          <w:rFonts w:ascii="Times New Roman" w:eastAsia="標楷體" w:hAnsi="Times New Roman" w:cs="Times New Roman"/>
          <w:color w:val="000000" w:themeColor="text1"/>
          <w:sz w:val="32"/>
          <w:szCs w:val="32"/>
        </w:rPr>
        <w:t>：</w:t>
      </w:r>
    </w:p>
    <w:p w14:paraId="03C91F32" w14:textId="3F0F7564" w:rsidR="0040199C" w:rsidRPr="00FE42A3" w:rsidRDefault="00825781" w:rsidP="00C71802">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13"/>
          <w:kern w:val="0"/>
          <w:sz w:val="32"/>
          <w:szCs w:val="32"/>
          <w:fitText w:val="2560" w:id="-648255991"/>
        </w:rPr>
        <w:t>填報日</w:t>
      </w:r>
      <w:r w:rsidRPr="00FE42A3">
        <w:rPr>
          <w:rFonts w:ascii="Times New Roman" w:eastAsia="標楷體" w:hAnsi="Times New Roman" w:cs="Times New Roman"/>
          <w:color w:val="000000" w:themeColor="text1"/>
          <w:spacing w:val="1"/>
          <w:kern w:val="0"/>
          <w:sz w:val="32"/>
          <w:szCs w:val="32"/>
          <w:fitText w:val="2560" w:id="-648255991"/>
        </w:rPr>
        <w:t>期</w:t>
      </w:r>
      <w:r w:rsidRPr="00FE42A3">
        <w:rPr>
          <w:rFonts w:ascii="Times New Roman" w:eastAsia="標楷體" w:hAnsi="Times New Roman" w:cs="Times New Roman"/>
          <w:color w:val="000000" w:themeColor="text1"/>
          <w:sz w:val="32"/>
          <w:szCs w:val="32"/>
        </w:rPr>
        <w:t>：</w:t>
      </w:r>
      <w:r w:rsidRPr="00FE42A3">
        <w:rPr>
          <w:rFonts w:ascii="Times New Roman" w:eastAsia="標楷體" w:hAnsi="Times New Roman" w:cs="Times New Roman"/>
          <w:color w:val="000000" w:themeColor="text1"/>
          <w:sz w:val="32"/>
          <w:szCs w:val="32"/>
        </w:rPr>
        <w:t xml:space="preserve">  11</w:t>
      </w:r>
      <w:r w:rsidR="008F46CF" w:rsidRPr="00FE42A3">
        <w:rPr>
          <w:rFonts w:ascii="Times New Roman" w:eastAsia="標楷體" w:hAnsi="Times New Roman" w:cs="Times New Roman" w:hint="eastAsia"/>
          <w:color w:val="000000" w:themeColor="text1"/>
          <w:sz w:val="32"/>
          <w:szCs w:val="32"/>
        </w:rPr>
        <w:t>6</w:t>
      </w:r>
      <w:r w:rsidRPr="00FE42A3">
        <w:rPr>
          <w:rFonts w:ascii="Times New Roman" w:eastAsia="標楷體" w:hAnsi="Times New Roman" w:cs="Times New Roman"/>
          <w:color w:val="000000" w:themeColor="text1"/>
          <w:sz w:val="32"/>
          <w:szCs w:val="32"/>
        </w:rPr>
        <w:t>年</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月</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日</w:t>
      </w:r>
    </w:p>
    <w:p w14:paraId="6D231D2C" w14:textId="587D328F" w:rsidR="00740817" w:rsidRPr="00FE42A3" w:rsidRDefault="00EF5AF3" w:rsidP="00C71802">
      <w:pPr>
        <w:spacing w:line="400" w:lineRule="exact"/>
        <w:jc w:val="right"/>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經費來自</w:t>
      </w:r>
      <w:proofErr w:type="gramStart"/>
      <w:r w:rsidRPr="00FE42A3">
        <w:rPr>
          <w:rFonts w:ascii="Times New Roman" w:eastAsia="標楷體" w:hAnsi="Times New Roman" w:cs="Times New Roman"/>
          <w:color w:val="000000" w:themeColor="text1"/>
        </w:rPr>
        <w:t>菸</w:t>
      </w:r>
      <w:proofErr w:type="gramEnd"/>
      <w:r w:rsidRPr="00FE42A3">
        <w:rPr>
          <w:rFonts w:ascii="Times New Roman" w:eastAsia="標楷體" w:hAnsi="Times New Roman" w:cs="Times New Roman"/>
          <w:color w:val="000000" w:themeColor="text1"/>
        </w:rPr>
        <w:t>品健康福利捐</w:t>
      </w:r>
    </w:p>
    <w:p w14:paraId="70BC7866" w14:textId="493F75A7" w:rsidR="00B3298B" w:rsidRPr="00FE42A3" w:rsidRDefault="00B3298B" w:rsidP="00C71802">
      <w:pPr>
        <w:spacing w:line="400" w:lineRule="exact"/>
        <w:jc w:val="right"/>
        <w:rPr>
          <w:rFonts w:ascii="Times New Roman" w:eastAsia="標楷體" w:hAnsi="Times New Roman" w:cs="Times New Roman"/>
          <w:color w:val="000000" w:themeColor="text1"/>
        </w:rPr>
      </w:pPr>
    </w:p>
    <w:p w14:paraId="229152D3" w14:textId="77777777" w:rsidR="00B3298B" w:rsidRPr="00FE42A3" w:rsidRDefault="00B3298B">
      <w:pPr>
        <w:widowControl/>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br w:type="page"/>
      </w:r>
    </w:p>
    <w:p w14:paraId="6C7388BA" w14:textId="0F2E9F95" w:rsidR="0040199C" w:rsidRPr="00FE42A3" w:rsidRDefault="00B3298B" w:rsidP="00B3298B">
      <w:pPr>
        <w:spacing w:beforeLines="50" w:before="180" w:after="0" w:line="440" w:lineRule="exact"/>
        <w:rPr>
          <w:rFonts w:ascii="Times New Roman" w:eastAsia="標楷體" w:hAnsi="Times New Roman" w:cs="Times New Roman"/>
          <w:b/>
          <w:bCs/>
          <w:color w:val="000000" w:themeColor="text1"/>
          <w:sz w:val="28"/>
          <w:szCs w:val="32"/>
        </w:rPr>
      </w:pPr>
      <w:r w:rsidRPr="00FE42A3">
        <w:rPr>
          <w:rFonts w:ascii="Times New Roman" w:eastAsia="標楷體" w:hAnsi="Times New Roman" w:cs="Times New Roman"/>
          <w:b/>
          <w:bCs/>
          <w:color w:val="000000" w:themeColor="text1"/>
          <w:sz w:val="28"/>
          <w:szCs w:val="32"/>
        </w:rPr>
        <w:lastRenderedPageBreak/>
        <w:t>一、</w:t>
      </w:r>
      <w:r w:rsidR="0040199C" w:rsidRPr="00FE42A3">
        <w:rPr>
          <w:rFonts w:ascii="Times New Roman" w:eastAsia="標楷體" w:hAnsi="Times New Roman" w:cs="Times New Roman"/>
          <w:b/>
          <w:bCs/>
          <w:color w:val="000000" w:themeColor="text1"/>
          <w:sz w:val="28"/>
          <w:szCs w:val="32"/>
        </w:rPr>
        <w:t>計畫執行情形及檢討：</w:t>
      </w:r>
    </w:p>
    <w:p w14:paraId="568E1164" w14:textId="52D3B6AD" w:rsidR="00071C4E" w:rsidRPr="00FE42A3" w:rsidRDefault="00B3298B" w:rsidP="00B3298B">
      <w:pPr>
        <w:spacing w:after="0" w:line="240" w:lineRule="auto"/>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shd w:val="pct15" w:color="auto" w:fill="FFFFFF"/>
        </w:rPr>
        <w:t>適用填寫【</w:t>
      </w:r>
      <w:r w:rsidRPr="00FE42A3">
        <w:rPr>
          <w:rFonts w:ascii="Times New Roman" w:eastAsia="標楷體" w:hAnsi="Times New Roman" w:cs="Times New Roman"/>
          <w:b/>
          <w:bCs/>
          <w:color w:val="000000" w:themeColor="text1"/>
          <w:sz w:val="28"/>
          <w:szCs w:val="28"/>
          <w:shd w:val="pct15" w:color="auto" w:fill="FFFFFF"/>
        </w:rPr>
        <w:t>112</w:t>
      </w:r>
      <w:r w:rsidRPr="00FE42A3">
        <w:rPr>
          <w:rFonts w:ascii="Times New Roman" w:eastAsia="標楷體" w:hAnsi="Times New Roman" w:cs="Times New Roman"/>
          <w:b/>
          <w:bCs/>
          <w:color w:val="000000" w:themeColor="text1"/>
          <w:sz w:val="28"/>
          <w:szCs w:val="28"/>
          <w:shd w:val="pct15" w:color="auto" w:fill="FFFFFF"/>
        </w:rPr>
        <w:t>年</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含</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前取得健康醫院資格</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領航會員</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w:t>
      </w:r>
    </w:p>
    <w:tbl>
      <w:tblPr>
        <w:tblStyle w:val="af"/>
        <w:tblW w:w="5224" w:type="pct"/>
        <w:jc w:val="center"/>
        <w:tblLook w:val="04A0" w:firstRow="1" w:lastRow="0" w:firstColumn="1" w:lastColumn="0" w:noHBand="0" w:noVBand="1"/>
      </w:tblPr>
      <w:tblGrid>
        <w:gridCol w:w="2400"/>
        <w:gridCol w:w="2130"/>
        <w:gridCol w:w="1702"/>
        <w:gridCol w:w="1108"/>
        <w:gridCol w:w="2126"/>
      </w:tblGrid>
      <w:tr w:rsidR="00FE42A3" w:rsidRPr="00FE42A3" w14:paraId="551615F5" w14:textId="56B1A4DA" w:rsidTr="000F5CCE">
        <w:trPr>
          <w:trHeight w:val="20"/>
          <w:tblHeader/>
          <w:jc w:val="center"/>
        </w:trPr>
        <w:tc>
          <w:tcPr>
            <w:tcW w:w="1268" w:type="pct"/>
            <w:shd w:val="clear" w:color="auto" w:fill="D0CECE" w:themeFill="background2" w:themeFillShade="E6"/>
            <w:vAlign w:val="center"/>
          </w:tcPr>
          <w:p w14:paraId="61FB1265" w14:textId="77777777" w:rsidR="00012061" w:rsidRPr="00FE42A3" w:rsidRDefault="00012061" w:rsidP="00E639EF">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指標項目</w:t>
            </w:r>
          </w:p>
        </w:tc>
        <w:tc>
          <w:tcPr>
            <w:tcW w:w="1125" w:type="pct"/>
            <w:shd w:val="clear" w:color="auto" w:fill="D0CECE" w:themeFill="background2" w:themeFillShade="E6"/>
            <w:vAlign w:val="center"/>
          </w:tcPr>
          <w:p w14:paraId="3C9B2F1C" w14:textId="77777777" w:rsidR="00012061" w:rsidRPr="00FE42A3" w:rsidRDefault="00012061" w:rsidP="00E639EF">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目標值</w:t>
            </w:r>
          </w:p>
          <w:p w14:paraId="77FD8CF9" w14:textId="7ED49669" w:rsidR="00012061" w:rsidRPr="00FE42A3" w:rsidRDefault="00012061" w:rsidP="00E639EF">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（單位）</w:t>
            </w:r>
          </w:p>
        </w:tc>
        <w:tc>
          <w:tcPr>
            <w:tcW w:w="899" w:type="pct"/>
            <w:shd w:val="clear" w:color="auto" w:fill="D0CECE" w:themeFill="background2" w:themeFillShade="E6"/>
            <w:vAlign w:val="center"/>
          </w:tcPr>
          <w:p w14:paraId="3539ECA3" w14:textId="0F752A58" w:rsidR="00012061" w:rsidRPr="00FE42A3" w:rsidRDefault="00517154" w:rsidP="00E639EF">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實際達成情形</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包含指標之分子分母</w:t>
            </w:r>
            <w:r w:rsidRPr="00FE42A3">
              <w:rPr>
                <w:rFonts w:ascii="Times New Roman" w:eastAsia="標楷體" w:hAnsi="Times New Roman" w:cs="Times New Roman"/>
                <w:bCs/>
                <w:color w:val="000000" w:themeColor="text1"/>
                <w:sz w:val="27"/>
                <w:szCs w:val="27"/>
              </w:rPr>
              <w:t>)</w:t>
            </w:r>
          </w:p>
        </w:tc>
        <w:tc>
          <w:tcPr>
            <w:tcW w:w="585" w:type="pct"/>
            <w:shd w:val="clear" w:color="auto" w:fill="D0CECE" w:themeFill="background2" w:themeFillShade="E6"/>
            <w:vAlign w:val="center"/>
          </w:tcPr>
          <w:p w14:paraId="31A22D1C" w14:textId="06AB0744" w:rsidR="00012061" w:rsidRPr="00FE42A3" w:rsidRDefault="00517154" w:rsidP="00E639EF">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達成率</w:t>
            </w:r>
          </w:p>
        </w:tc>
        <w:tc>
          <w:tcPr>
            <w:tcW w:w="1123" w:type="pct"/>
            <w:shd w:val="clear" w:color="auto" w:fill="D0CECE" w:themeFill="background2" w:themeFillShade="E6"/>
            <w:vAlign w:val="center"/>
          </w:tcPr>
          <w:p w14:paraId="49B8E44B" w14:textId="77777777" w:rsidR="00012061" w:rsidRPr="00FE42A3" w:rsidRDefault="00012061" w:rsidP="00E639EF">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說明</w:t>
            </w:r>
          </w:p>
          <w:p w14:paraId="780E319C" w14:textId="3C8999B8" w:rsidR="00012061" w:rsidRPr="00FE42A3" w:rsidRDefault="00517154" w:rsidP="00E639EF">
            <w:pPr>
              <w:snapToGrid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color w:val="000000" w:themeColor="text1"/>
                <w:sz w:val="27"/>
                <w:szCs w:val="27"/>
              </w:rPr>
              <w:t>如：落後原因、因應措施、特殊事蹟、繳交附件</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bCs/>
                <w:color w:val="000000" w:themeColor="text1"/>
                <w:sz w:val="27"/>
                <w:szCs w:val="27"/>
              </w:rPr>
              <w:t>)</w:t>
            </w:r>
          </w:p>
        </w:tc>
      </w:tr>
      <w:tr w:rsidR="00FE42A3" w:rsidRPr="00FE42A3" w14:paraId="6CA7DADD" w14:textId="53921586" w:rsidTr="000F5CCE">
        <w:trPr>
          <w:cantSplit/>
          <w:trHeight w:val="20"/>
          <w:jc w:val="center"/>
        </w:trPr>
        <w:tc>
          <w:tcPr>
            <w:tcW w:w="1268" w:type="pct"/>
          </w:tcPr>
          <w:p w14:paraId="4E0DB2E0" w14:textId="77777777" w:rsidR="00AC66EA" w:rsidRPr="00FE42A3" w:rsidRDefault="00AC66EA" w:rsidP="00AC66EA">
            <w:pPr>
              <w:spacing w:line="40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hint="eastAsia"/>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1</w:t>
            </w:r>
            <w:r w:rsidRPr="00FE42A3">
              <w:rPr>
                <w:rFonts w:ascii="Times New Roman" w:eastAsia="標楷體" w:hAnsi="Times New Roman" w:cs="Times New Roman" w:hint="eastAsia"/>
                <w:b/>
                <w:color w:val="000000" w:themeColor="text1"/>
                <w:sz w:val="27"/>
                <w:szCs w:val="27"/>
                <w:u w:val="single"/>
              </w:rPr>
              <w:t>：</w:t>
            </w:r>
          </w:p>
          <w:p w14:paraId="1CF60DB2" w14:textId="4A946B3C" w:rsidR="00AC66EA" w:rsidRPr="00FE42A3" w:rsidRDefault="00AC66EA" w:rsidP="00AC66EA">
            <w:pPr>
              <w:snapToGrid w:val="0"/>
              <w:spacing w:afterLines="20" w:after="72" w:line="400" w:lineRule="exact"/>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hint="eastAsia"/>
                <w:color w:val="000000" w:themeColor="text1"/>
                <w:sz w:val="27"/>
                <w:szCs w:val="27"/>
              </w:rPr>
              <w:t>醫</w:t>
            </w:r>
            <w:proofErr w:type="gramEnd"/>
            <w:r w:rsidRPr="00FE42A3">
              <w:rPr>
                <w:rFonts w:ascii="Times New Roman" w:eastAsia="標楷體" w:hAnsi="Times New Roman" w:cs="Times New Roman" w:hint="eastAsia"/>
                <w:color w:val="000000" w:themeColor="text1"/>
                <w:sz w:val="27"/>
                <w:szCs w:val="27"/>
              </w:rPr>
              <w:t>事人員參與健康促進教育訓練、高齡友善相關課程至少</w:t>
            </w:r>
            <w:r w:rsidRPr="00FE42A3">
              <w:rPr>
                <w:rFonts w:ascii="Times New Roman" w:eastAsia="標楷體" w:hAnsi="Times New Roman" w:cs="Times New Roman" w:hint="eastAsia"/>
                <w:color w:val="000000" w:themeColor="text1"/>
                <w:sz w:val="27"/>
                <w:szCs w:val="27"/>
              </w:rPr>
              <w:t>2</w:t>
            </w:r>
            <w:r w:rsidRPr="00FE42A3">
              <w:rPr>
                <w:rFonts w:ascii="Times New Roman" w:eastAsia="標楷體" w:hAnsi="Times New Roman" w:cs="Times New Roman" w:hint="eastAsia"/>
                <w:color w:val="000000" w:themeColor="text1"/>
                <w:sz w:val="27"/>
                <w:szCs w:val="27"/>
              </w:rPr>
              <w:t>小時。</w:t>
            </w:r>
          </w:p>
        </w:tc>
        <w:tc>
          <w:tcPr>
            <w:tcW w:w="1125" w:type="pct"/>
          </w:tcPr>
          <w:p w14:paraId="26783577" w14:textId="21DE3C93"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10%</w:t>
            </w:r>
          </w:p>
        </w:tc>
        <w:tc>
          <w:tcPr>
            <w:tcW w:w="899" w:type="pct"/>
            <w:vAlign w:val="center"/>
          </w:tcPr>
          <w:p w14:paraId="1EE8E3A5"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3B1CBDB9"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2650863B" w14:textId="53D446FA"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6FE5313D" w14:textId="7A3A4305" w:rsidTr="000F5CCE">
        <w:trPr>
          <w:cantSplit/>
          <w:trHeight w:val="20"/>
          <w:jc w:val="center"/>
        </w:trPr>
        <w:tc>
          <w:tcPr>
            <w:tcW w:w="1268" w:type="pct"/>
          </w:tcPr>
          <w:p w14:paraId="161FDF3F" w14:textId="77777777" w:rsidR="00AC66EA" w:rsidRPr="00FE42A3" w:rsidRDefault="00AC66EA" w:rsidP="00AC66EA">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2</w:t>
            </w:r>
            <w:r w:rsidRPr="00FE42A3">
              <w:rPr>
                <w:rFonts w:ascii="Times New Roman" w:eastAsia="標楷體" w:hAnsi="Times New Roman" w:cs="Times New Roman"/>
                <w:b/>
                <w:color w:val="000000" w:themeColor="text1"/>
                <w:sz w:val="27"/>
                <w:szCs w:val="27"/>
              </w:rPr>
              <w:t>：</w:t>
            </w:r>
          </w:p>
          <w:p w14:paraId="3A7F3284" w14:textId="5FC43A51" w:rsidR="00AC66EA" w:rsidRPr="00FE42A3" w:rsidRDefault="00AC66EA" w:rsidP="00AC66EA">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舉辦三高防治</w:t>
            </w:r>
            <w:r w:rsidRPr="00FE42A3">
              <w:rPr>
                <w:rFonts w:ascii="Times New Roman" w:eastAsia="標楷體" w:hAnsi="Times New Roman" w:cs="Times New Roman"/>
                <w:color w:val="000000" w:themeColor="text1"/>
                <w:sz w:val="27"/>
                <w:szCs w:val="27"/>
              </w:rPr>
              <w:t xml:space="preserve">888 </w:t>
            </w:r>
            <w:r w:rsidRPr="00FE42A3">
              <w:rPr>
                <w:rFonts w:ascii="Times New Roman" w:eastAsia="標楷體" w:hAnsi="Times New Roman" w:cs="Times New Roman"/>
                <w:color w:val="000000" w:themeColor="text1"/>
                <w:sz w:val="27"/>
                <w:szCs w:val="27"/>
              </w:rPr>
              <w:t>知能宣導活動</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如：講座、園遊會設攤、社區篩檢衛教等</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25" w:type="pct"/>
          </w:tcPr>
          <w:p w14:paraId="3CC1BFBB" w14:textId="1155BC2F"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899" w:type="pct"/>
            <w:vAlign w:val="center"/>
          </w:tcPr>
          <w:p w14:paraId="181825C0"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23C2BE02"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282A22DC" w14:textId="36A376B5"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4CBF0647" w14:textId="73881820" w:rsidTr="000F5CCE">
        <w:trPr>
          <w:cantSplit/>
          <w:trHeight w:val="20"/>
          <w:jc w:val="center"/>
        </w:trPr>
        <w:tc>
          <w:tcPr>
            <w:tcW w:w="1268" w:type="pct"/>
          </w:tcPr>
          <w:p w14:paraId="02E0C43C" w14:textId="77777777" w:rsidR="00AC66EA" w:rsidRPr="00FE42A3" w:rsidRDefault="00AC66EA" w:rsidP="00AC66EA">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3</w:t>
            </w:r>
            <w:r w:rsidRPr="00FE42A3">
              <w:rPr>
                <w:rFonts w:ascii="Times New Roman" w:eastAsia="標楷體" w:hAnsi="Times New Roman" w:cs="Times New Roman"/>
                <w:b/>
                <w:color w:val="000000" w:themeColor="text1"/>
                <w:sz w:val="27"/>
                <w:szCs w:val="27"/>
              </w:rPr>
              <w:t>：</w:t>
            </w:r>
          </w:p>
          <w:p w14:paraId="6F42EA04" w14:textId="03D4EBB8" w:rsidR="00AC66EA" w:rsidRPr="00FE42A3" w:rsidRDefault="00AC66EA" w:rsidP="00AC66EA">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eastAsia="標楷體" w:hint="eastAsia"/>
                <w:color w:val="000000" w:themeColor="text1"/>
                <w:sz w:val="27"/>
                <w:szCs w:val="27"/>
              </w:rPr>
              <w:t>參與國民</w:t>
            </w:r>
            <w:proofErr w:type="gramStart"/>
            <w:r w:rsidRPr="00FE42A3">
              <w:rPr>
                <w:rFonts w:eastAsia="標楷體" w:hint="eastAsia"/>
                <w:color w:val="000000" w:themeColor="text1"/>
                <w:sz w:val="27"/>
                <w:szCs w:val="27"/>
              </w:rPr>
              <w:t>健康署</w:t>
            </w:r>
            <w:proofErr w:type="gramEnd"/>
            <w:r w:rsidRPr="00FE42A3">
              <w:rPr>
                <w:rFonts w:eastAsia="標楷體" w:hint="eastAsia"/>
                <w:color w:val="000000" w:themeColor="text1"/>
                <w:sz w:val="27"/>
                <w:szCs w:val="27"/>
              </w:rPr>
              <w:t>舉辦之慢性病預防保健政策座談會、教育訓練課程或觀摩等活動</w:t>
            </w:r>
            <w:r w:rsidRPr="00FE42A3">
              <w:rPr>
                <w:rFonts w:ascii="Times New Roman" w:eastAsia="標楷體" w:hAnsi="Times New Roman" w:cs="Times New Roman"/>
                <w:color w:val="000000" w:themeColor="text1"/>
                <w:sz w:val="27"/>
                <w:szCs w:val="27"/>
              </w:rPr>
              <w:t>。</w:t>
            </w:r>
          </w:p>
        </w:tc>
        <w:tc>
          <w:tcPr>
            <w:tcW w:w="1125" w:type="pct"/>
          </w:tcPr>
          <w:p w14:paraId="7518A000" w14:textId="0A6822DE"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hint="eastAsia"/>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899" w:type="pct"/>
            <w:vAlign w:val="center"/>
          </w:tcPr>
          <w:p w14:paraId="7E50977A"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78F7EAB0"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47128B65" w14:textId="380DCA68"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09B55EE4" w14:textId="2D7A80A1" w:rsidTr="000F5CCE">
        <w:trPr>
          <w:cantSplit/>
          <w:trHeight w:val="20"/>
          <w:jc w:val="center"/>
        </w:trPr>
        <w:tc>
          <w:tcPr>
            <w:tcW w:w="1268" w:type="pct"/>
          </w:tcPr>
          <w:p w14:paraId="7E22E86C" w14:textId="77777777" w:rsidR="00AC66EA" w:rsidRPr="00FE42A3" w:rsidRDefault="00AC66EA" w:rsidP="00AC66EA">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4</w:t>
            </w:r>
            <w:r w:rsidRPr="00FE42A3">
              <w:rPr>
                <w:rFonts w:ascii="Times New Roman" w:eastAsia="標楷體" w:hAnsi="Times New Roman" w:cs="Times New Roman"/>
                <w:b/>
                <w:color w:val="000000" w:themeColor="text1"/>
                <w:sz w:val="27"/>
                <w:szCs w:val="27"/>
              </w:rPr>
              <w:t>：</w:t>
            </w:r>
          </w:p>
          <w:p w14:paraId="1B0F805A" w14:textId="1C3B73BB" w:rsidR="00AC66EA" w:rsidRPr="00FE42A3" w:rsidRDefault="00AC66EA" w:rsidP="00AC66EA">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來院</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之成長率。</w:t>
            </w:r>
          </w:p>
        </w:tc>
        <w:tc>
          <w:tcPr>
            <w:tcW w:w="1125" w:type="pct"/>
          </w:tcPr>
          <w:p w14:paraId="3615C275"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1%</w:t>
            </w:r>
          </w:p>
          <w:p w14:paraId="7BD1CAF5"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1%</w:t>
            </w:r>
          </w:p>
          <w:p w14:paraId="3CBBBFAF" w14:textId="3A640BA5"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w:t>
            </w:r>
          </w:p>
        </w:tc>
        <w:tc>
          <w:tcPr>
            <w:tcW w:w="899" w:type="pct"/>
            <w:vAlign w:val="center"/>
          </w:tcPr>
          <w:p w14:paraId="6C6EC5C6"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6995B5F3"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4FA55949" w14:textId="7777777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
        </w:tc>
      </w:tr>
      <w:tr w:rsidR="00FE42A3" w:rsidRPr="00FE42A3" w14:paraId="4323803F" w14:textId="155F1339" w:rsidTr="000F5CCE">
        <w:trPr>
          <w:cantSplit/>
          <w:trHeight w:val="20"/>
          <w:jc w:val="center"/>
        </w:trPr>
        <w:tc>
          <w:tcPr>
            <w:tcW w:w="1268" w:type="pct"/>
          </w:tcPr>
          <w:p w14:paraId="61A6FA28" w14:textId="77777777" w:rsidR="00AC66EA" w:rsidRPr="00FE42A3" w:rsidRDefault="00AC66EA" w:rsidP="00AC66EA">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5</w:t>
            </w:r>
            <w:r w:rsidRPr="00FE42A3">
              <w:rPr>
                <w:rFonts w:ascii="Times New Roman" w:eastAsia="標楷體" w:hAnsi="Times New Roman" w:cs="Times New Roman"/>
                <w:b/>
                <w:color w:val="000000" w:themeColor="text1"/>
                <w:sz w:val="27"/>
                <w:szCs w:val="27"/>
              </w:rPr>
              <w:t>：</w:t>
            </w:r>
          </w:p>
          <w:p w14:paraId="1672E66F" w14:textId="5DD7C3B2" w:rsidR="00AC66EA" w:rsidRPr="00FE42A3" w:rsidRDefault="00AC66EA" w:rsidP="00AC66EA">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提升來院</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民眾接受成人預防保健服務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與</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年比較</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25" w:type="pct"/>
          </w:tcPr>
          <w:p w14:paraId="74D05A04"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0.2%</w:t>
            </w:r>
          </w:p>
          <w:p w14:paraId="781A40B6"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0.2%</w:t>
            </w:r>
          </w:p>
          <w:p w14:paraId="1460081A" w14:textId="223190A9"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0.2%</w:t>
            </w:r>
          </w:p>
        </w:tc>
        <w:tc>
          <w:tcPr>
            <w:tcW w:w="899" w:type="pct"/>
            <w:vAlign w:val="center"/>
          </w:tcPr>
          <w:p w14:paraId="32B827CB"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483D5367"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7B71330B" w14:textId="7777777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
        </w:tc>
      </w:tr>
      <w:tr w:rsidR="00FE42A3" w:rsidRPr="00FE42A3" w14:paraId="3107F10D" w14:textId="40C015D2" w:rsidTr="000F5CCE">
        <w:trPr>
          <w:cantSplit/>
          <w:trHeight w:val="20"/>
          <w:jc w:val="center"/>
        </w:trPr>
        <w:tc>
          <w:tcPr>
            <w:tcW w:w="1268" w:type="pct"/>
          </w:tcPr>
          <w:p w14:paraId="4DCA4382" w14:textId="77777777" w:rsidR="00AC66EA" w:rsidRPr="00FE42A3" w:rsidRDefault="00AC66EA" w:rsidP="00AC66EA">
            <w:pPr>
              <w:spacing w:afterLines="20" w:after="72"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lastRenderedPageBreak/>
              <w:t>指定指標</w:t>
            </w:r>
            <w:r w:rsidRPr="00FE42A3">
              <w:rPr>
                <w:rFonts w:ascii="Times New Roman" w:eastAsia="標楷體" w:hAnsi="Times New Roman" w:cs="Times New Roman" w:hint="eastAsia"/>
                <w:b/>
                <w:color w:val="000000" w:themeColor="text1"/>
                <w:sz w:val="27"/>
                <w:szCs w:val="27"/>
                <w:u w:val="single"/>
              </w:rPr>
              <w:t>6</w:t>
            </w:r>
            <w:r w:rsidRPr="00FE42A3">
              <w:rPr>
                <w:rFonts w:ascii="Times New Roman" w:eastAsia="標楷體" w:hAnsi="Times New Roman" w:cs="Times New Roman"/>
                <w:b/>
                <w:color w:val="000000" w:themeColor="text1"/>
                <w:sz w:val="27"/>
                <w:szCs w:val="27"/>
              </w:rPr>
              <w:t>：</w:t>
            </w:r>
          </w:p>
          <w:p w14:paraId="2E7D4928" w14:textId="638CABFD" w:rsidR="00AC66EA" w:rsidRPr="00FE42A3" w:rsidRDefault="00AC66EA" w:rsidP="00AC66EA">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eastAsia="標楷體" w:hint="eastAsia"/>
                <w:bCs/>
                <w:color w:val="000000" w:themeColor="text1"/>
                <w:sz w:val="27"/>
                <w:szCs w:val="27"/>
              </w:rPr>
              <w:t>提供來院健檢（不限成健）民眾慢性疾病風險評估及衛教宣導。</w:t>
            </w:r>
          </w:p>
        </w:tc>
        <w:tc>
          <w:tcPr>
            <w:tcW w:w="1125" w:type="pct"/>
          </w:tcPr>
          <w:p w14:paraId="0207820B" w14:textId="77777777" w:rsidR="00AC66EA" w:rsidRPr="00FE42A3" w:rsidRDefault="00AC66EA" w:rsidP="00F95979">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醫學中心</w:t>
            </w:r>
            <w:r w:rsidRPr="00FE42A3">
              <w:rPr>
                <w:rFonts w:ascii="Times New Roman" w:eastAsia="標楷體" w:hAnsi="Times New Roman" w:cs="Times New Roman" w:hint="eastAsia"/>
                <w:color w:val="000000" w:themeColor="text1"/>
                <w:sz w:val="27"/>
                <w:szCs w:val="27"/>
              </w:rPr>
              <w:t>100%</w:t>
            </w:r>
          </w:p>
          <w:p w14:paraId="70347918" w14:textId="77777777" w:rsidR="00AC66EA" w:rsidRPr="00FE42A3" w:rsidRDefault="00AC66EA" w:rsidP="00F95979">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區域醫院</w:t>
            </w:r>
            <w:r w:rsidRPr="00FE42A3">
              <w:rPr>
                <w:rFonts w:ascii="Times New Roman" w:eastAsia="標楷體" w:hAnsi="Times New Roman" w:cs="Times New Roman" w:hint="eastAsia"/>
                <w:color w:val="000000" w:themeColor="text1"/>
                <w:sz w:val="27"/>
                <w:szCs w:val="27"/>
              </w:rPr>
              <w:t>100%</w:t>
            </w:r>
          </w:p>
          <w:p w14:paraId="176C4E63" w14:textId="77D63822" w:rsidR="00AC66EA" w:rsidRPr="00FE42A3" w:rsidRDefault="00AC66EA" w:rsidP="00F95979">
            <w:pPr>
              <w:spacing w:line="400" w:lineRule="exact"/>
              <w:jc w:val="center"/>
              <w:rPr>
                <w:rFonts w:eastAsia="標楷體"/>
                <w:color w:val="000000" w:themeColor="text1"/>
                <w:sz w:val="27"/>
                <w:szCs w:val="27"/>
              </w:rPr>
            </w:pPr>
            <w:r w:rsidRPr="00FE42A3">
              <w:rPr>
                <w:rFonts w:ascii="Times New Roman" w:eastAsia="標楷體" w:hAnsi="Times New Roman" w:cs="Times New Roman" w:hint="eastAsia"/>
                <w:color w:val="000000" w:themeColor="text1"/>
                <w:sz w:val="27"/>
                <w:szCs w:val="27"/>
              </w:rPr>
              <w:t>地區醫院</w:t>
            </w:r>
            <w:r w:rsidRPr="00FE42A3">
              <w:rPr>
                <w:rFonts w:ascii="Times New Roman" w:eastAsia="標楷體" w:hAnsi="Times New Roman" w:cs="Times New Roman" w:hint="eastAsia"/>
                <w:color w:val="000000" w:themeColor="text1"/>
                <w:sz w:val="27"/>
                <w:szCs w:val="27"/>
              </w:rPr>
              <w:t>90%</w:t>
            </w:r>
          </w:p>
        </w:tc>
        <w:tc>
          <w:tcPr>
            <w:tcW w:w="899" w:type="pct"/>
            <w:vAlign w:val="center"/>
          </w:tcPr>
          <w:p w14:paraId="42CC2695"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108C9D94"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2411F7A0" w14:textId="4CB20DE2"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3</w:t>
            </w:r>
          </w:p>
        </w:tc>
      </w:tr>
      <w:tr w:rsidR="00FE42A3" w:rsidRPr="00FE42A3" w14:paraId="78EACE51" w14:textId="605582E6" w:rsidTr="000F5CCE">
        <w:trPr>
          <w:cantSplit/>
          <w:trHeight w:val="20"/>
          <w:jc w:val="center"/>
        </w:trPr>
        <w:tc>
          <w:tcPr>
            <w:tcW w:w="1268" w:type="pct"/>
          </w:tcPr>
          <w:p w14:paraId="21B8C955" w14:textId="77777777" w:rsidR="00AC66EA" w:rsidRPr="00FE42A3" w:rsidRDefault="00AC66EA" w:rsidP="00AC66EA">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7</w:t>
            </w:r>
            <w:r w:rsidRPr="00FE42A3">
              <w:rPr>
                <w:rFonts w:ascii="Times New Roman" w:eastAsia="標楷體" w:hAnsi="Times New Roman" w:cs="Times New Roman"/>
                <w:b/>
                <w:color w:val="000000" w:themeColor="text1"/>
                <w:sz w:val="27"/>
                <w:szCs w:val="27"/>
              </w:rPr>
              <w:t>：</w:t>
            </w:r>
          </w:p>
          <w:p w14:paraId="49EB9DE7" w14:textId="49108FBB" w:rsidR="00AC66EA" w:rsidRPr="00FE42A3" w:rsidRDefault="00AC66EA" w:rsidP="00AC66EA">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日以前健康醫院繳交年度健康品質精進報告。</w:t>
            </w:r>
          </w:p>
        </w:tc>
        <w:tc>
          <w:tcPr>
            <w:tcW w:w="1125" w:type="pct"/>
            <w:vAlign w:val="center"/>
          </w:tcPr>
          <w:p w14:paraId="0F6A37C9" w14:textId="0570F6A5" w:rsidR="00AC66EA" w:rsidRPr="00FE42A3" w:rsidRDefault="00AC66EA" w:rsidP="000F5CCE">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100%</w:t>
            </w:r>
          </w:p>
        </w:tc>
        <w:tc>
          <w:tcPr>
            <w:tcW w:w="899" w:type="pct"/>
            <w:vAlign w:val="center"/>
          </w:tcPr>
          <w:p w14:paraId="3546DC06"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14AEE740"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4B8BA039" w14:textId="680C7AE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4</w:t>
            </w:r>
          </w:p>
        </w:tc>
      </w:tr>
      <w:tr w:rsidR="00FE42A3" w:rsidRPr="00FE42A3" w14:paraId="79AF23C6" w14:textId="77777777" w:rsidTr="000F5CCE">
        <w:trPr>
          <w:cantSplit/>
          <w:trHeight w:val="20"/>
          <w:jc w:val="center"/>
        </w:trPr>
        <w:tc>
          <w:tcPr>
            <w:tcW w:w="1268" w:type="pct"/>
          </w:tcPr>
          <w:p w14:paraId="511B79D6" w14:textId="77777777" w:rsidR="00AC66EA" w:rsidRPr="00FE42A3" w:rsidRDefault="00AC66EA" w:rsidP="00AC66EA">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8</w:t>
            </w:r>
            <w:r w:rsidRPr="00FE42A3">
              <w:rPr>
                <w:rFonts w:ascii="Times New Roman" w:eastAsia="標楷體" w:hAnsi="Times New Roman" w:cs="Times New Roman"/>
                <w:b/>
                <w:color w:val="000000" w:themeColor="text1"/>
                <w:sz w:val="27"/>
                <w:szCs w:val="27"/>
              </w:rPr>
              <w:t>：</w:t>
            </w:r>
          </w:p>
          <w:p w14:paraId="606D186C" w14:textId="55E0713F" w:rsidR="00AC66EA" w:rsidRPr="00FE42A3" w:rsidRDefault="00AC66EA" w:rsidP="00AC66EA">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w:t>
            </w:r>
            <w:r w:rsidRPr="00FE42A3">
              <w:rPr>
                <w:rFonts w:ascii="Times New Roman" w:eastAsia="標楷體" w:hAnsi="Times New Roman" w:cs="Times New Roman"/>
                <w:color w:val="000000" w:themeColor="text1"/>
                <w:sz w:val="27"/>
                <w:szCs w:val="27"/>
              </w:rPr>
              <w:t>65</w:t>
            </w:r>
            <w:r w:rsidRPr="00FE42A3">
              <w:rPr>
                <w:rFonts w:ascii="Times New Roman" w:eastAsia="標楷體" w:hAnsi="Times New Roman" w:cs="Times New Roman"/>
                <w:color w:val="000000" w:themeColor="text1"/>
                <w:sz w:val="27"/>
                <w:szCs w:val="27"/>
              </w:rPr>
              <w:t>歲以上長者，</w:t>
            </w:r>
            <w:r w:rsidR="00553B96" w:rsidRPr="00FE42A3">
              <w:rPr>
                <w:rFonts w:ascii="Times New Roman" w:eastAsia="標楷體" w:hAnsi="Times New Roman" w:cs="Times New Roman" w:hint="eastAsia"/>
                <w:color w:val="000000" w:themeColor="text1"/>
                <w:sz w:val="27"/>
                <w:szCs w:val="27"/>
              </w:rPr>
              <w:t>長者內在能力檢測</w:t>
            </w:r>
            <w:r w:rsidRPr="00FE42A3">
              <w:rPr>
                <w:rFonts w:ascii="Times New Roman" w:eastAsia="標楷體" w:hAnsi="Times New Roman" w:cs="Times New Roman"/>
                <w:color w:val="000000" w:themeColor="text1"/>
                <w:sz w:val="27"/>
                <w:szCs w:val="27"/>
              </w:rPr>
              <w:t>(ICOPE)</w:t>
            </w:r>
            <w:r w:rsidRPr="00FE42A3">
              <w:rPr>
                <w:rFonts w:ascii="Times New Roman" w:eastAsia="標楷體" w:hAnsi="Times New Roman" w:cs="Times New Roman"/>
                <w:color w:val="000000" w:themeColor="text1"/>
                <w:sz w:val="27"/>
                <w:szCs w:val="27"/>
              </w:rPr>
              <w:t>服務。</w:t>
            </w:r>
          </w:p>
        </w:tc>
        <w:tc>
          <w:tcPr>
            <w:tcW w:w="1125" w:type="pct"/>
          </w:tcPr>
          <w:p w14:paraId="3DFB7978" w14:textId="25AAE6B8"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8</w:t>
            </w:r>
            <w:r w:rsidR="000F5CCE"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0</w:t>
            </w:r>
            <w:r w:rsidRPr="00FE42A3">
              <w:rPr>
                <w:rFonts w:ascii="Times New Roman" w:eastAsia="標楷體" w:hAnsi="Times New Roman" w:cs="Times New Roman"/>
                <w:color w:val="000000" w:themeColor="text1"/>
                <w:sz w:val="27"/>
                <w:szCs w:val="27"/>
              </w:rPr>
              <w:t>案</w:t>
            </w:r>
          </w:p>
          <w:p w14:paraId="736FD7C4" w14:textId="4CFB555F"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7</w:t>
            </w:r>
            <w:r w:rsidR="000F5CCE"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0</w:t>
            </w:r>
            <w:r w:rsidRPr="00FE42A3">
              <w:rPr>
                <w:rFonts w:ascii="Times New Roman" w:eastAsia="標楷體" w:hAnsi="Times New Roman" w:cs="Times New Roman"/>
                <w:color w:val="000000" w:themeColor="text1"/>
                <w:sz w:val="27"/>
                <w:szCs w:val="27"/>
              </w:rPr>
              <w:t>案</w:t>
            </w:r>
          </w:p>
          <w:p w14:paraId="544EDAC6" w14:textId="24B57EFA"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案</w:t>
            </w:r>
          </w:p>
        </w:tc>
        <w:tc>
          <w:tcPr>
            <w:tcW w:w="899" w:type="pct"/>
            <w:vAlign w:val="center"/>
          </w:tcPr>
          <w:p w14:paraId="702BBB36"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58BA0C4A" w14:textId="110653B5"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74764E84" w14:textId="14FD3F0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
        </w:tc>
      </w:tr>
      <w:tr w:rsidR="00FE42A3" w:rsidRPr="00FE42A3" w14:paraId="48A8A7C1" w14:textId="468E8F69" w:rsidTr="000F5CCE">
        <w:trPr>
          <w:cantSplit/>
          <w:trHeight w:val="20"/>
          <w:jc w:val="center"/>
        </w:trPr>
        <w:tc>
          <w:tcPr>
            <w:tcW w:w="1268" w:type="pct"/>
          </w:tcPr>
          <w:p w14:paraId="033D6D52" w14:textId="77777777" w:rsidR="00AC66EA" w:rsidRPr="00FE42A3" w:rsidRDefault="00AC66EA" w:rsidP="00AC66EA">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9</w:t>
            </w:r>
            <w:r w:rsidRPr="00FE42A3">
              <w:rPr>
                <w:rFonts w:ascii="Times New Roman" w:eastAsia="標楷體" w:hAnsi="Times New Roman" w:cs="Times New Roman"/>
                <w:b/>
                <w:color w:val="000000" w:themeColor="text1"/>
                <w:sz w:val="27"/>
                <w:szCs w:val="27"/>
              </w:rPr>
              <w:t>：</w:t>
            </w:r>
          </w:p>
          <w:p w14:paraId="1B45C92F" w14:textId="6697A480" w:rsidR="00AC66EA" w:rsidRPr="00FE42A3" w:rsidRDefault="00AC66EA" w:rsidP="00AC66EA">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提升健康醫院戒菸服務品質。</w:t>
            </w:r>
          </w:p>
        </w:tc>
        <w:tc>
          <w:tcPr>
            <w:tcW w:w="1125" w:type="pct"/>
          </w:tcPr>
          <w:p w14:paraId="5F43D754" w14:textId="61D51190"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899" w:type="pct"/>
            <w:vAlign w:val="center"/>
          </w:tcPr>
          <w:p w14:paraId="411F9E8F"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7B07509D"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66208DC7" w14:textId="7777777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
        </w:tc>
      </w:tr>
      <w:tr w:rsidR="00FE42A3" w:rsidRPr="00FE42A3" w14:paraId="7E66DD5E" w14:textId="7EEC904F" w:rsidTr="000F5CCE">
        <w:trPr>
          <w:cantSplit/>
          <w:trHeight w:val="20"/>
          <w:jc w:val="center"/>
        </w:trPr>
        <w:tc>
          <w:tcPr>
            <w:tcW w:w="1268" w:type="pct"/>
          </w:tcPr>
          <w:p w14:paraId="2C431257" w14:textId="15C86A7F" w:rsidR="00AC66EA" w:rsidRPr="00FE42A3" w:rsidRDefault="00AC66EA">
            <w:pPr>
              <w:pStyle w:val="a9"/>
              <w:numPr>
                <w:ilvl w:val="0"/>
                <w:numId w:val="43"/>
              </w:numPr>
              <w:snapToGrid w:val="0"/>
              <w:spacing w:afterLines="20" w:after="72" w:line="400" w:lineRule="exact"/>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追蹤戒菸服務</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3</w:t>
            </w:r>
            <w:r w:rsidRPr="00FE42A3">
              <w:rPr>
                <w:rFonts w:ascii="Times New Roman" w:eastAsia="標楷體" w:hAnsi="Times New Roman" w:cs="Times New Roman"/>
                <w:bCs/>
                <w:color w:val="000000" w:themeColor="text1"/>
                <w:sz w:val="27"/>
                <w:szCs w:val="27"/>
              </w:rPr>
              <w:t>個月點戒菸情形填報率。</w:t>
            </w:r>
          </w:p>
        </w:tc>
        <w:tc>
          <w:tcPr>
            <w:tcW w:w="1125" w:type="pct"/>
          </w:tcPr>
          <w:p w14:paraId="6240FC00"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7210671C"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24236F05" w14:textId="7A509893"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899" w:type="pct"/>
            <w:vAlign w:val="center"/>
          </w:tcPr>
          <w:p w14:paraId="4A52D12F"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41477331"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46932E4" w14:textId="7777777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
        </w:tc>
      </w:tr>
      <w:tr w:rsidR="00FE42A3" w:rsidRPr="00FE42A3" w14:paraId="49DD6FF0" w14:textId="77777777" w:rsidTr="000F5CCE">
        <w:trPr>
          <w:cantSplit/>
          <w:trHeight w:val="20"/>
          <w:jc w:val="center"/>
        </w:trPr>
        <w:tc>
          <w:tcPr>
            <w:tcW w:w="1268" w:type="pct"/>
          </w:tcPr>
          <w:p w14:paraId="1F1EE38D" w14:textId="53DC2CC1" w:rsidR="00AC66EA" w:rsidRPr="00FE42A3" w:rsidRDefault="00AC66EA">
            <w:pPr>
              <w:pStyle w:val="a9"/>
              <w:numPr>
                <w:ilvl w:val="0"/>
                <w:numId w:val="43"/>
              </w:numPr>
              <w:snapToGrid w:val="0"/>
              <w:spacing w:afterLines="20" w:after="72" w:line="400" w:lineRule="exact"/>
              <w:jc w:val="both"/>
              <w:rPr>
                <w:rFonts w:ascii="Times New Roman" w:eastAsia="標楷體" w:hAnsi="Times New Roman" w:cs="Times New Roman"/>
                <w:bCs/>
                <w:color w:val="000000" w:themeColor="text1"/>
                <w:sz w:val="27"/>
                <w:szCs w:val="27"/>
                <w:u w:val="single"/>
              </w:rPr>
            </w:pPr>
            <w:r w:rsidRPr="00FE42A3">
              <w:rPr>
                <w:rFonts w:ascii="Times New Roman" w:eastAsia="標楷體" w:hAnsi="Times New Roman" w:cs="Times New Roman"/>
                <w:bCs/>
                <w:color w:val="000000" w:themeColor="text1"/>
                <w:sz w:val="27"/>
                <w:szCs w:val="27"/>
              </w:rPr>
              <w:t>追蹤戒菸服務</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6</w:t>
            </w:r>
            <w:r w:rsidRPr="00FE42A3">
              <w:rPr>
                <w:rFonts w:ascii="Times New Roman" w:eastAsia="標楷體" w:hAnsi="Times New Roman" w:cs="Times New Roman"/>
                <w:bCs/>
                <w:color w:val="000000" w:themeColor="text1"/>
                <w:sz w:val="27"/>
                <w:szCs w:val="27"/>
              </w:rPr>
              <w:t>個月點戒菸情形填報率。</w:t>
            </w:r>
          </w:p>
        </w:tc>
        <w:tc>
          <w:tcPr>
            <w:tcW w:w="1125" w:type="pct"/>
          </w:tcPr>
          <w:p w14:paraId="1C586432"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06088B44"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7F0C688B" w14:textId="10D3580E"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899" w:type="pct"/>
            <w:vAlign w:val="center"/>
          </w:tcPr>
          <w:p w14:paraId="1A1391E9"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7BD16365"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2ADF0C09" w14:textId="7777777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
        </w:tc>
      </w:tr>
      <w:tr w:rsidR="00FE42A3" w:rsidRPr="00FE42A3" w14:paraId="702933E1" w14:textId="62D228F9" w:rsidTr="000F5CCE">
        <w:trPr>
          <w:cantSplit/>
          <w:trHeight w:val="20"/>
          <w:jc w:val="center"/>
        </w:trPr>
        <w:tc>
          <w:tcPr>
            <w:tcW w:w="1268" w:type="pct"/>
          </w:tcPr>
          <w:p w14:paraId="0A98033D" w14:textId="6854D883" w:rsidR="00AC66EA" w:rsidRPr="00FE42A3" w:rsidRDefault="00AC66EA">
            <w:pPr>
              <w:pStyle w:val="a9"/>
              <w:numPr>
                <w:ilvl w:val="0"/>
                <w:numId w:val="43"/>
              </w:numPr>
              <w:snapToGrid w:val="0"/>
              <w:spacing w:afterLines="20" w:after="72" w:line="400" w:lineRule="exact"/>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戒菸服務</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3</w:t>
            </w:r>
            <w:r w:rsidRPr="00FE42A3">
              <w:rPr>
                <w:rFonts w:ascii="Times New Roman" w:eastAsia="標楷體" w:hAnsi="Times New Roman" w:cs="Times New Roman"/>
                <w:bCs/>
                <w:color w:val="000000" w:themeColor="text1"/>
                <w:sz w:val="27"/>
                <w:szCs w:val="27"/>
              </w:rPr>
              <w:t>個月點戒菸成功率。</w:t>
            </w:r>
          </w:p>
        </w:tc>
        <w:tc>
          <w:tcPr>
            <w:tcW w:w="1125" w:type="pct"/>
          </w:tcPr>
          <w:p w14:paraId="097FF53B"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0CEF9564"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4FBBBC07" w14:textId="5E42DAF5"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899" w:type="pct"/>
            <w:vAlign w:val="center"/>
          </w:tcPr>
          <w:p w14:paraId="5549BC05"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3BBC400A"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337AB19F" w14:textId="7777777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
        </w:tc>
      </w:tr>
      <w:tr w:rsidR="00FE42A3" w:rsidRPr="00FE42A3" w14:paraId="1ED0BD4B" w14:textId="04FD0073" w:rsidTr="000F5CCE">
        <w:trPr>
          <w:cantSplit/>
          <w:trHeight w:val="20"/>
          <w:jc w:val="center"/>
        </w:trPr>
        <w:tc>
          <w:tcPr>
            <w:tcW w:w="1268" w:type="pct"/>
          </w:tcPr>
          <w:p w14:paraId="6EFDBBC8" w14:textId="02A2A233" w:rsidR="00AC66EA" w:rsidRPr="00FE42A3" w:rsidRDefault="00AC66EA">
            <w:pPr>
              <w:pStyle w:val="a9"/>
              <w:numPr>
                <w:ilvl w:val="0"/>
                <w:numId w:val="43"/>
              </w:numPr>
              <w:snapToGrid w:val="0"/>
              <w:spacing w:afterLines="20" w:after="72" w:line="400" w:lineRule="exact"/>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lastRenderedPageBreak/>
              <w:t>戒菸服務</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治療</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於</w:t>
            </w:r>
            <w:r w:rsidRPr="00FE42A3">
              <w:rPr>
                <w:rFonts w:ascii="Times New Roman" w:eastAsia="標楷體" w:hAnsi="Times New Roman" w:cs="Times New Roman"/>
                <w:bCs/>
                <w:color w:val="000000" w:themeColor="text1"/>
                <w:sz w:val="27"/>
                <w:szCs w:val="27"/>
              </w:rPr>
              <w:t>VPN</w:t>
            </w:r>
            <w:r w:rsidRPr="00FE42A3">
              <w:rPr>
                <w:rFonts w:ascii="Times New Roman" w:eastAsia="標楷體" w:hAnsi="Times New Roman" w:cs="Times New Roman"/>
                <w:bCs/>
                <w:color w:val="000000" w:themeColor="text1"/>
                <w:sz w:val="27"/>
                <w:szCs w:val="27"/>
              </w:rPr>
              <w:t>之</w:t>
            </w:r>
            <w:r w:rsidRPr="00FE42A3">
              <w:rPr>
                <w:rFonts w:ascii="Times New Roman" w:eastAsia="標楷體" w:hAnsi="Times New Roman" w:cs="Times New Roman"/>
                <w:bCs/>
                <w:color w:val="000000" w:themeColor="text1"/>
                <w:sz w:val="27"/>
                <w:szCs w:val="27"/>
              </w:rPr>
              <w:t>6</w:t>
            </w:r>
            <w:r w:rsidRPr="00FE42A3">
              <w:rPr>
                <w:rFonts w:ascii="Times New Roman" w:eastAsia="標楷體" w:hAnsi="Times New Roman" w:cs="Times New Roman"/>
                <w:bCs/>
                <w:color w:val="000000" w:themeColor="text1"/>
                <w:sz w:val="27"/>
                <w:szCs w:val="27"/>
              </w:rPr>
              <w:t>個月點戒菸成功率。</w:t>
            </w:r>
          </w:p>
        </w:tc>
        <w:tc>
          <w:tcPr>
            <w:tcW w:w="1125" w:type="pct"/>
          </w:tcPr>
          <w:p w14:paraId="5A69A0C3"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2149432A" w14:textId="77777777" w:rsidR="00AC66EA" w:rsidRPr="00FE42A3" w:rsidRDefault="00AC66EA" w:rsidP="00AC66EA">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7A25FFBC" w14:textId="12A2726F"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899" w:type="pct"/>
            <w:vAlign w:val="center"/>
          </w:tcPr>
          <w:p w14:paraId="2248C3FE"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31F2D022"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7906ED87" w14:textId="7777777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
        </w:tc>
      </w:tr>
      <w:tr w:rsidR="00AC66EA" w:rsidRPr="00FE42A3" w14:paraId="4F9CE636" w14:textId="19D34543" w:rsidTr="000F5CCE">
        <w:trPr>
          <w:cantSplit/>
          <w:trHeight w:val="20"/>
          <w:jc w:val="center"/>
        </w:trPr>
        <w:tc>
          <w:tcPr>
            <w:tcW w:w="1268" w:type="pct"/>
          </w:tcPr>
          <w:p w14:paraId="78561BD4" w14:textId="77777777" w:rsidR="00AC66EA" w:rsidRPr="00FE42A3" w:rsidRDefault="00AC66EA" w:rsidP="00AC66EA">
            <w:pPr>
              <w:spacing w:line="400" w:lineRule="exact"/>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u w:val="single"/>
                <w:shd w:val="pct15" w:color="auto" w:fill="FFFFFF"/>
              </w:rPr>
              <w:t>自選指標</w:t>
            </w:r>
            <w:r w:rsidRPr="00FE42A3">
              <w:rPr>
                <w:rFonts w:ascii="Times New Roman" w:eastAsia="標楷體" w:hAnsi="Times New Roman" w:cs="Times New Roman"/>
                <w:bCs/>
                <w:color w:val="000000" w:themeColor="text1"/>
                <w:sz w:val="27"/>
                <w:szCs w:val="27"/>
                <w:u w:val="single"/>
                <w:shd w:val="pct15" w:color="auto" w:fill="FFFFFF"/>
              </w:rPr>
              <w:t>1</w:t>
            </w:r>
            <w:r w:rsidRPr="00FE42A3">
              <w:rPr>
                <w:rFonts w:ascii="Times New Roman" w:eastAsia="標楷體" w:hAnsi="Times New Roman" w:cs="Times New Roman"/>
                <w:bCs/>
                <w:color w:val="000000" w:themeColor="text1"/>
                <w:sz w:val="27"/>
                <w:szCs w:val="27"/>
              </w:rPr>
              <w:t>：</w:t>
            </w:r>
          </w:p>
          <w:p w14:paraId="54A274F1" w14:textId="1A767E6B" w:rsidR="00AC66EA" w:rsidRPr="00FE42A3" w:rsidRDefault="00AC66EA" w:rsidP="00AC66EA">
            <w:pPr>
              <w:snapToGrid w:val="0"/>
              <w:spacing w:afterLines="20" w:after="72" w:line="400" w:lineRule="exact"/>
              <w:jc w:val="both"/>
              <w:rPr>
                <w:rFonts w:ascii="Times New Roman" w:eastAsia="標楷體" w:hAnsi="Times New Roman" w:cs="Times New Roman"/>
                <w:bCs/>
                <w:color w:val="000000" w:themeColor="text1"/>
                <w:sz w:val="27"/>
                <w:szCs w:val="27"/>
              </w:rPr>
            </w:pPr>
            <w:r w:rsidRPr="00FE42A3">
              <w:rPr>
                <w:rFonts w:ascii="Times New Roman" w:eastAsia="標楷體" w:hAnsi="Times New Roman" w:cs="Times New Roman"/>
                <w:bCs/>
                <w:color w:val="000000" w:themeColor="text1"/>
                <w:sz w:val="27"/>
                <w:szCs w:val="27"/>
              </w:rPr>
              <w:t>提報勞工及公教健檢之三高慢性病相關數據上傳之規劃及報告書。</w:t>
            </w:r>
          </w:p>
        </w:tc>
        <w:tc>
          <w:tcPr>
            <w:tcW w:w="1125" w:type="pct"/>
          </w:tcPr>
          <w:p w14:paraId="0CFC8C3E" w14:textId="6F32159B"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份</w:t>
            </w:r>
          </w:p>
        </w:tc>
        <w:tc>
          <w:tcPr>
            <w:tcW w:w="899" w:type="pct"/>
            <w:vAlign w:val="center"/>
          </w:tcPr>
          <w:p w14:paraId="298CDC6B"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413C9734" w14:textId="77777777" w:rsidR="00AC66EA" w:rsidRPr="00FE42A3" w:rsidRDefault="00AC66EA" w:rsidP="00AC66EA">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914E07F" w14:textId="77777777" w:rsidR="00AC66EA" w:rsidRPr="00FE42A3" w:rsidRDefault="00AC66EA" w:rsidP="00AC66EA">
            <w:pPr>
              <w:snapToGrid w:val="0"/>
              <w:spacing w:line="400" w:lineRule="exact"/>
              <w:rPr>
                <w:rFonts w:ascii="Times New Roman" w:eastAsia="標楷體" w:hAnsi="Times New Roman" w:cs="Times New Roman"/>
                <w:color w:val="000000" w:themeColor="text1"/>
                <w:sz w:val="27"/>
                <w:szCs w:val="27"/>
              </w:rPr>
            </w:pPr>
          </w:p>
        </w:tc>
      </w:tr>
    </w:tbl>
    <w:p w14:paraId="5B1E668D" w14:textId="77777777" w:rsidR="00B3298B" w:rsidRPr="00FE42A3" w:rsidRDefault="00B3298B" w:rsidP="00B3298B">
      <w:pPr>
        <w:spacing w:after="0" w:line="240" w:lineRule="auto"/>
        <w:rPr>
          <w:rFonts w:ascii="Times New Roman" w:eastAsia="標楷體" w:hAnsi="Times New Roman" w:cs="Times New Roman"/>
          <w:b/>
          <w:bCs/>
          <w:color w:val="000000" w:themeColor="text1"/>
          <w:sz w:val="28"/>
          <w:szCs w:val="28"/>
          <w:shd w:val="pct15" w:color="auto" w:fill="FFFFFF"/>
        </w:rPr>
      </w:pPr>
    </w:p>
    <w:p w14:paraId="581CBA96" w14:textId="1D80C8F3" w:rsidR="00F07916" w:rsidRPr="00FE42A3" w:rsidRDefault="00B3298B" w:rsidP="00B3298B">
      <w:pPr>
        <w:spacing w:after="0" w:line="240" w:lineRule="auto"/>
        <w:rPr>
          <w:rFonts w:ascii="Times New Roman" w:eastAsia="標楷體" w:hAnsi="Times New Roman" w:cs="Times New Roman"/>
          <w:b/>
          <w:bCs/>
          <w:color w:val="000000" w:themeColor="text1"/>
          <w:sz w:val="27"/>
          <w:szCs w:val="27"/>
          <w:shd w:val="pct15" w:color="auto" w:fill="FFFFFF"/>
        </w:rPr>
      </w:pPr>
      <w:r w:rsidRPr="00FE42A3">
        <w:rPr>
          <w:rFonts w:ascii="Times New Roman" w:eastAsia="標楷體" w:hAnsi="Times New Roman" w:cs="Times New Roman"/>
          <w:b/>
          <w:bCs/>
          <w:color w:val="000000" w:themeColor="text1"/>
          <w:sz w:val="27"/>
          <w:szCs w:val="27"/>
          <w:shd w:val="pct15" w:color="auto" w:fill="FFFFFF"/>
        </w:rPr>
        <w:t>適用填寫【</w:t>
      </w:r>
      <w:r w:rsidRPr="00FE42A3">
        <w:rPr>
          <w:rFonts w:ascii="Times New Roman" w:eastAsia="標楷體" w:hAnsi="Times New Roman" w:cs="Times New Roman"/>
          <w:b/>
          <w:bCs/>
          <w:color w:val="000000" w:themeColor="text1"/>
          <w:sz w:val="27"/>
          <w:szCs w:val="27"/>
          <w:shd w:val="pct15" w:color="auto" w:fill="FFFFFF"/>
        </w:rPr>
        <w:t>113</w:t>
      </w:r>
      <w:r w:rsidRPr="00FE42A3">
        <w:rPr>
          <w:rFonts w:ascii="Times New Roman" w:eastAsia="標楷體" w:hAnsi="Times New Roman" w:cs="Times New Roman"/>
          <w:b/>
          <w:bCs/>
          <w:color w:val="000000" w:themeColor="text1"/>
          <w:sz w:val="27"/>
          <w:szCs w:val="27"/>
          <w:shd w:val="pct15" w:color="auto" w:fill="FFFFFF"/>
        </w:rPr>
        <w:t>年</w:t>
      </w:r>
      <w:r w:rsidRPr="00FE42A3">
        <w:rPr>
          <w:rFonts w:ascii="Times New Roman" w:eastAsia="標楷體" w:hAnsi="Times New Roman" w:cs="Times New Roman"/>
          <w:b/>
          <w:bCs/>
          <w:color w:val="000000" w:themeColor="text1"/>
          <w:sz w:val="27"/>
          <w:szCs w:val="27"/>
          <w:shd w:val="pct15" w:color="auto" w:fill="FFFFFF"/>
        </w:rPr>
        <w:t>(</w:t>
      </w:r>
      <w:r w:rsidRPr="00FE42A3">
        <w:rPr>
          <w:rFonts w:ascii="Times New Roman" w:eastAsia="標楷體" w:hAnsi="Times New Roman" w:cs="Times New Roman"/>
          <w:b/>
          <w:bCs/>
          <w:color w:val="000000" w:themeColor="text1"/>
          <w:sz w:val="27"/>
          <w:szCs w:val="27"/>
          <w:shd w:val="pct15" w:color="auto" w:fill="FFFFFF"/>
        </w:rPr>
        <w:t>含</w:t>
      </w:r>
      <w:r w:rsidRPr="00FE42A3">
        <w:rPr>
          <w:rFonts w:ascii="Times New Roman" w:eastAsia="標楷體" w:hAnsi="Times New Roman" w:cs="Times New Roman"/>
          <w:b/>
          <w:bCs/>
          <w:color w:val="000000" w:themeColor="text1"/>
          <w:sz w:val="27"/>
          <w:szCs w:val="27"/>
          <w:shd w:val="pct15" w:color="auto" w:fill="FFFFFF"/>
        </w:rPr>
        <w:t>)</w:t>
      </w:r>
      <w:r w:rsidRPr="00FE42A3">
        <w:rPr>
          <w:rFonts w:ascii="Times New Roman" w:eastAsia="標楷體" w:hAnsi="Times New Roman" w:cs="Times New Roman"/>
          <w:b/>
          <w:bCs/>
          <w:color w:val="000000" w:themeColor="text1"/>
          <w:sz w:val="27"/>
          <w:szCs w:val="27"/>
          <w:shd w:val="pct15" w:color="auto" w:fill="FFFFFF"/>
        </w:rPr>
        <w:t>後取得健康醫院資格</w:t>
      </w:r>
      <w:r w:rsidRPr="00FE42A3">
        <w:rPr>
          <w:rFonts w:ascii="Times New Roman" w:eastAsia="標楷體" w:hAnsi="Times New Roman" w:cs="Times New Roman"/>
          <w:b/>
          <w:bCs/>
          <w:color w:val="000000" w:themeColor="text1"/>
          <w:sz w:val="27"/>
          <w:szCs w:val="27"/>
          <w:shd w:val="pct15" w:color="auto" w:fill="FFFFFF"/>
        </w:rPr>
        <w:t>(</w:t>
      </w:r>
      <w:r w:rsidRPr="00FE42A3">
        <w:rPr>
          <w:rFonts w:ascii="Times New Roman" w:eastAsia="標楷體" w:hAnsi="Times New Roman" w:cs="Times New Roman"/>
          <w:b/>
          <w:bCs/>
          <w:color w:val="000000" w:themeColor="text1"/>
          <w:sz w:val="27"/>
          <w:szCs w:val="27"/>
          <w:shd w:val="pct15" w:color="auto" w:fill="FFFFFF"/>
        </w:rPr>
        <w:t>心會員</w:t>
      </w:r>
      <w:r w:rsidRPr="00FE42A3">
        <w:rPr>
          <w:rFonts w:ascii="Times New Roman" w:eastAsia="標楷體" w:hAnsi="Times New Roman" w:cs="Times New Roman"/>
          <w:b/>
          <w:bCs/>
          <w:color w:val="000000" w:themeColor="text1"/>
          <w:sz w:val="27"/>
          <w:szCs w:val="27"/>
          <w:shd w:val="pct15" w:color="auto" w:fill="FFFFFF"/>
        </w:rPr>
        <w:t>)</w:t>
      </w:r>
      <w:r w:rsidRPr="00FE42A3">
        <w:rPr>
          <w:rFonts w:ascii="Times New Roman" w:eastAsia="標楷體" w:hAnsi="Times New Roman" w:cs="Times New Roman"/>
          <w:b/>
          <w:bCs/>
          <w:color w:val="000000" w:themeColor="text1"/>
          <w:sz w:val="27"/>
          <w:szCs w:val="27"/>
          <w:shd w:val="pct15" w:color="auto" w:fill="FFFFFF"/>
        </w:rPr>
        <w:t>】</w:t>
      </w:r>
    </w:p>
    <w:tbl>
      <w:tblPr>
        <w:tblStyle w:val="af"/>
        <w:tblW w:w="5224" w:type="pct"/>
        <w:jc w:val="center"/>
        <w:tblLook w:val="04A0" w:firstRow="1" w:lastRow="0" w:firstColumn="1" w:lastColumn="0" w:noHBand="0" w:noVBand="1"/>
      </w:tblPr>
      <w:tblGrid>
        <w:gridCol w:w="2400"/>
        <w:gridCol w:w="2130"/>
        <w:gridCol w:w="1702"/>
        <w:gridCol w:w="1108"/>
        <w:gridCol w:w="2126"/>
      </w:tblGrid>
      <w:tr w:rsidR="00FE42A3" w:rsidRPr="00FE42A3" w14:paraId="1063F88B" w14:textId="77777777" w:rsidTr="000F5CCE">
        <w:trPr>
          <w:trHeight w:val="20"/>
          <w:tblHeader/>
          <w:jc w:val="center"/>
        </w:trPr>
        <w:tc>
          <w:tcPr>
            <w:tcW w:w="1268" w:type="pct"/>
            <w:shd w:val="clear" w:color="auto" w:fill="D0CECE" w:themeFill="background2" w:themeFillShade="E6"/>
            <w:vAlign w:val="center"/>
          </w:tcPr>
          <w:p w14:paraId="1A874312" w14:textId="77777777" w:rsidR="00F75CB0" w:rsidRPr="00FE42A3" w:rsidRDefault="00F75CB0"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指標項目</w:t>
            </w:r>
          </w:p>
        </w:tc>
        <w:tc>
          <w:tcPr>
            <w:tcW w:w="1125" w:type="pct"/>
            <w:shd w:val="clear" w:color="auto" w:fill="D0CECE" w:themeFill="background2" w:themeFillShade="E6"/>
            <w:vAlign w:val="center"/>
          </w:tcPr>
          <w:p w14:paraId="5224BA8B" w14:textId="77777777" w:rsidR="00F75CB0" w:rsidRPr="00FE42A3" w:rsidRDefault="00F75CB0"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目標值</w:t>
            </w:r>
          </w:p>
          <w:p w14:paraId="66153864" w14:textId="77777777" w:rsidR="00F75CB0" w:rsidRPr="00FE42A3" w:rsidRDefault="00F75CB0"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（單位）</w:t>
            </w:r>
          </w:p>
        </w:tc>
        <w:tc>
          <w:tcPr>
            <w:tcW w:w="899" w:type="pct"/>
            <w:shd w:val="clear" w:color="auto" w:fill="D0CECE" w:themeFill="background2" w:themeFillShade="E6"/>
            <w:vAlign w:val="center"/>
          </w:tcPr>
          <w:p w14:paraId="5721429F" w14:textId="77777777" w:rsidR="00F75CB0" w:rsidRPr="00FE42A3" w:rsidRDefault="00F75CB0"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實際達成情形</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包含指標之分子分母</w:t>
            </w:r>
            <w:r w:rsidRPr="00FE42A3">
              <w:rPr>
                <w:rFonts w:ascii="Times New Roman" w:eastAsia="標楷體" w:hAnsi="Times New Roman" w:cs="Times New Roman"/>
                <w:bCs/>
                <w:color w:val="000000" w:themeColor="text1"/>
                <w:sz w:val="27"/>
                <w:szCs w:val="27"/>
              </w:rPr>
              <w:t>)</w:t>
            </w:r>
          </w:p>
        </w:tc>
        <w:tc>
          <w:tcPr>
            <w:tcW w:w="585" w:type="pct"/>
            <w:shd w:val="clear" w:color="auto" w:fill="D0CECE" w:themeFill="background2" w:themeFillShade="E6"/>
            <w:vAlign w:val="center"/>
          </w:tcPr>
          <w:p w14:paraId="3205B5FD" w14:textId="77777777" w:rsidR="00F75CB0" w:rsidRPr="00FE42A3" w:rsidRDefault="00F75CB0"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達成率</w:t>
            </w:r>
          </w:p>
        </w:tc>
        <w:tc>
          <w:tcPr>
            <w:tcW w:w="1123" w:type="pct"/>
            <w:shd w:val="clear" w:color="auto" w:fill="D0CECE" w:themeFill="background2" w:themeFillShade="E6"/>
            <w:vAlign w:val="center"/>
          </w:tcPr>
          <w:p w14:paraId="202377CA" w14:textId="77777777" w:rsidR="00F75CB0" w:rsidRPr="00FE42A3" w:rsidRDefault="00F75CB0"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說明</w:t>
            </w:r>
          </w:p>
          <w:p w14:paraId="0BB741CC" w14:textId="77777777" w:rsidR="00F75CB0" w:rsidRPr="00FE42A3" w:rsidRDefault="00F75CB0" w:rsidP="00924247">
            <w:pPr>
              <w:snapToGrid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color w:val="000000" w:themeColor="text1"/>
                <w:sz w:val="27"/>
                <w:szCs w:val="27"/>
              </w:rPr>
              <w:t>如：落後原因、因應措施、特殊事蹟、繳交附件</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bCs/>
                <w:color w:val="000000" w:themeColor="text1"/>
                <w:sz w:val="27"/>
                <w:szCs w:val="27"/>
              </w:rPr>
              <w:t>)</w:t>
            </w:r>
          </w:p>
        </w:tc>
      </w:tr>
      <w:tr w:rsidR="00FE42A3" w:rsidRPr="00FE42A3" w14:paraId="3F01D80D" w14:textId="77777777" w:rsidTr="000F5CCE">
        <w:trPr>
          <w:cantSplit/>
          <w:trHeight w:val="20"/>
          <w:jc w:val="center"/>
        </w:trPr>
        <w:tc>
          <w:tcPr>
            <w:tcW w:w="1268" w:type="pct"/>
          </w:tcPr>
          <w:p w14:paraId="6642A045" w14:textId="77777777" w:rsidR="00F75CB0" w:rsidRPr="00FE42A3" w:rsidRDefault="00F75CB0" w:rsidP="00924247">
            <w:pPr>
              <w:spacing w:line="40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hint="eastAsia"/>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1</w:t>
            </w:r>
            <w:r w:rsidRPr="00FE42A3">
              <w:rPr>
                <w:rFonts w:ascii="Times New Roman" w:eastAsia="標楷體" w:hAnsi="Times New Roman" w:cs="Times New Roman" w:hint="eastAsia"/>
                <w:b/>
                <w:color w:val="000000" w:themeColor="text1"/>
                <w:sz w:val="27"/>
                <w:szCs w:val="27"/>
                <w:u w:val="single"/>
              </w:rPr>
              <w:t>：</w:t>
            </w:r>
          </w:p>
          <w:p w14:paraId="250B649D" w14:textId="3A760972" w:rsidR="00F75CB0" w:rsidRPr="00FE42A3" w:rsidRDefault="00F75CB0" w:rsidP="00924247">
            <w:pPr>
              <w:snapToGrid w:val="0"/>
              <w:spacing w:afterLines="20" w:after="72" w:line="400" w:lineRule="exact"/>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hint="eastAsia"/>
                <w:color w:val="000000" w:themeColor="text1"/>
                <w:sz w:val="27"/>
                <w:szCs w:val="27"/>
              </w:rPr>
              <w:t>醫</w:t>
            </w:r>
            <w:proofErr w:type="gramEnd"/>
            <w:r w:rsidRPr="00FE42A3">
              <w:rPr>
                <w:rFonts w:ascii="Times New Roman" w:eastAsia="標楷體" w:hAnsi="Times New Roman" w:cs="Times New Roman" w:hint="eastAsia"/>
                <w:color w:val="000000" w:themeColor="text1"/>
                <w:sz w:val="27"/>
                <w:szCs w:val="27"/>
              </w:rPr>
              <w:t>事人員參與健康促進教育訓練、高齡友善相關課程至少</w:t>
            </w:r>
            <w:r w:rsidRPr="00FE42A3">
              <w:rPr>
                <w:rFonts w:ascii="Times New Roman" w:eastAsia="標楷體" w:hAnsi="Times New Roman" w:cs="Times New Roman" w:hint="eastAsia"/>
                <w:color w:val="000000" w:themeColor="text1"/>
                <w:sz w:val="27"/>
                <w:szCs w:val="27"/>
              </w:rPr>
              <w:t>2</w:t>
            </w:r>
            <w:r w:rsidRPr="00FE42A3">
              <w:rPr>
                <w:rFonts w:ascii="Times New Roman" w:eastAsia="標楷體" w:hAnsi="Times New Roman" w:cs="Times New Roman" w:hint="eastAsia"/>
                <w:color w:val="000000" w:themeColor="text1"/>
                <w:sz w:val="27"/>
                <w:szCs w:val="27"/>
              </w:rPr>
              <w:t>小時。</w:t>
            </w:r>
          </w:p>
        </w:tc>
        <w:tc>
          <w:tcPr>
            <w:tcW w:w="1125" w:type="pct"/>
          </w:tcPr>
          <w:p w14:paraId="411FA3F1"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10%</w:t>
            </w:r>
          </w:p>
        </w:tc>
        <w:tc>
          <w:tcPr>
            <w:tcW w:w="899" w:type="pct"/>
            <w:vAlign w:val="center"/>
          </w:tcPr>
          <w:p w14:paraId="75E12446"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59397575"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C5BF63A" w14:textId="77777777" w:rsidR="00F75CB0" w:rsidRPr="00FE42A3" w:rsidRDefault="00F75CB0"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68B413C4" w14:textId="77777777" w:rsidTr="000F5CCE">
        <w:trPr>
          <w:cantSplit/>
          <w:trHeight w:val="20"/>
          <w:jc w:val="center"/>
        </w:trPr>
        <w:tc>
          <w:tcPr>
            <w:tcW w:w="1268" w:type="pct"/>
          </w:tcPr>
          <w:p w14:paraId="44CA416A" w14:textId="77777777" w:rsidR="00F75CB0" w:rsidRPr="00FE42A3" w:rsidRDefault="00F75CB0"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2</w:t>
            </w:r>
            <w:r w:rsidRPr="00FE42A3">
              <w:rPr>
                <w:rFonts w:ascii="Times New Roman" w:eastAsia="標楷體" w:hAnsi="Times New Roman" w:cs="Times New Roman"/>
                <w:b/>
                <w:color w:val="000000" w:themeColor="text1"/>
                <w:sz w:val="27"/>
                <w:szCs w:val="27"/>
              </w:rPr>
              <w:t>：</w:t>
            </w:r>
          </w:p>
          <w:p w14:paraId="1E3C5F6B" w14:textId="77777777" w:rsidR="00F75CB0" w:rsidRPr="00FE42A3" w:rsidRDefault="00F75CB0"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舉辦三高防治</w:t>
            </w:r>
            <w:r w:rsidRPr="00FE42A3">
              <w:rPr>
                <w:rFonts w:ascii="Times New Roman" w:eastAsia="標楷體" w:hAnsi="Times New Roman" w:cs="Times New Roman"/>
                <w:color w:val="000000" w:themeColor="text1"/>
                <w:sz w:val="27"/>
                <w:szCs w:val="27"/>
              </w:rPr>
              <w:t xml:space="preserve">888 </w:t>
            </w:r>
            <w:r w:rsidRPr="00FE42A3">
              <w:rPr>
                <w:rFonts w:ascii="Times New Roman" w:eastAsia="標楷體" w:hAnsi="Times New Roman" w:cs="Times New Roman"/>
                <w:color w:val="000000" w:themeColor="text1"/>
                <w:sz w:val="27"/>
                <w:szCs w:val="27"/>
              </w:rPr>
              <w:t>知能宣導活動</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如：講座、園遊會設攤、社區篩檢衛教等</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25" w:type="pct"/>
          </w:tcPr>
          <w:p w14:paraId="0D255288"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899" w:type="pct"/>
            <w:vAlign w:val="center"/>
          </w:tcPr>
          <w:p w14:paraId="6BDBE9E5"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6EA8E2C3"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60103452" w14:textId="77777777" w:rsidR="00F75CB0" w:rsidRPr="00FE42A3" w:rsidRDefault="00F75CB0"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06C1540D" w14:textId="77777777" w:rsidTr="000F5CCE">
        <w:trPr>
          <w:cantSplit/>
          <w:trHeight w:val="20"/>
          <w:jc w:val="center"/>
        </w:trPr>
        <w:tc>
          <w:tcPr>
            <w:tcW w:w="1268" w:type="pct"/>
          </w:tcPr>
          <w:p w14:paraId="5F672835" w14:textId="77777777" w:rsidR="00F75CB0" w:rsidRPr="00FE42A3" w:rsidRDefault="00F75CB0"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3</w:t>
            </w:r>
            <w:r w:rsidRPr="00FE42A3">
              <w:rPr>
                <w:rFonts w:ascii="Times New Roman" w:eastAsia="標楷體" w:hAnsi="Times New Roman" w:cs="Times New Roman"/>
                <w:b/>
                <w:color w:val="000000" w:themeColor="text1"/>
                <w:sz w:val="27"/>
                <w:szCs w:val="27"/>
              </w:rPr>
              <w:t>：</w:t>
            </w:r>
          </w:p>
          <w:p w14:paraId="137E6993" w14:textId="77777777" w:rsidR="00F75CB0" w:rsidRPr="00FE42A3" w:rsidRDefault="00F75CB0"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eastAsia="標楷體" w:hint="eastAsia"/>
                <w:color w:val="000000" w:themeColor="text1"/>
                <w:sz w:val="27"/>
                <w:szCs w:val="27"/>
              </w:rPr>
              <w:t>參與國民</w:t>
            </w:r>
            <w:proofErr w:type="gramStart"/>
            <w:r w:rsidRPr="00FE42A3">
              <w:rPr>
                <w:rFonts w:eastAsia="標楷體" w:hint="eastAsia"/>
                <w:color w:val="000000" w:themeColor="text1"/>
                <w:sz w:val="27"/>
                <w:szCs w:val="27"/>
              </w:rPr>
              <w:t>健康署</w:t>
            </w:r>
            <w:proofErr w:type="gramEnd"/>
            <w:r w:rsidRPr="00FE42A3">
              <w:rPr>
                <w:rFonts w:eastAsia="標楷體" w:hint="eastAsia"/>
                <w:color w:val="000000" w:themeColor="text1"/>
                <w:sz w:val="27"/>
                <w:szCs w:val="27"/>
              </w:rPr>
              <w:t>舉辦之慢性病預防保健政策座談會、教育訓練課程或觀摩等活動</w:t>
            </w:r>
            <w:r w:rsidRPr="00FE42A3">
              <w:rPr>
                <w:rFonts w:ascii="Times New Roman" w:eastAsia="標楷體" w:hAnsi="Times New Roman" w:cs="Times New Roman"/>
                <w:color w:val="000000" w:themeColor="text1"/>
                <w:sz w:val="27"/>
                <w:szCs w:val="27"/>
              </w:rPr>
              <w:t>。</w:t>
            </w:r>
          </w:p>
        </w:tc>
        <w:tc>
          <w:tcPr>
            <w:tcW w:w="1125" w:type="pct"/>
          </w:tcPr>
          <w:p w14:paraId="73A4EA97"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hint="eastAsia"/>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899" w:type="pct"/>
            <w:vAlign w:val="center"/>
          </w:tcPr>
          <w:p w14:paraId="18C899EB"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62C597F9"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1640FDC" w14:textId="77777777" w:rsidR="00F75CB0" w:rsidRPr="00FE42A3" w:rsidRDefault="00F75CB0"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34F7AB52" w14:textId="77777777" w:rsidTr="000F5CCE">
        <w:trPr>
          <w:cantSplit/>
          <w:trHeight w:val="20"/>
          <w:jc w:val="center"/>
        </w:trPr>
        <w:tc>
          <w:tcPr>
            <w:tcW w:w="1268" w:type="pct"/>
          </w:tcPr>
          <w:p w14:paraId="41C22421" w14:textId="77777777" w:rsidR="00F75CB0" w:rsidRPr="00FE42A3" w:rsidRDefault="00F75CB0"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lastRenderedPageBreak/>
              <w:t>指定指標</w:t>
            </w:r>
            <w:r w:rsidRPr="00FE42A3">
              <w:rPr>
                <w:rFonts w:ascii="Times New Roman" w:eastAsia="標楷體" w:hAnsi="Times New Roman" w:cs="Times New Roman" w:hint="eastAsia"/>
                <w:b/>
                <w:color w:val="000000" w:themeColor="text1"/>
                <w:sz w:val="27"/>
                <w:szCs w:val="27"/>
                <w:u w:val="single"/>
              </w:rPr>
              <w:t>4</w:t>
            </w:r>
            <w:r w:rsidRPr="00FE42A3">
              <w:rPr>
                <w:rFonts w:ascii="Times New Roman" w:eastAsia="標楷體" w:hAnsi="Times New Roman" w:cs="Times New Roman"/>
                <w:b/>
                <w:color w:val="000000" w:themeColor="text1"/>
                <w:sz w:val="27"/>
                <w:szCs w:val="27"/>
              </w:rPr>
              <w:t>：</w:t>
            </w:r>
          </w:p>
          <w:p w14:paraId="4FF0E2AD" w14:textId="77777777" w:rsidR="00F75CB0" w:rsidRPr="00FE42A3" w:rsidRDefault="00F75CB0"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來院</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之成長率。</w:t>
            </w:r>
          </w:p>
        </w:tc>
        <w:tc>
          <w:tcPr>
            <w:tcW w:w="1125" w:type="pct"/>
          </w:tcPr>
          <w:p w14:paraId="7DCF2271"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w:t>
            </w:r>
          </w:p>
        </w:tc>
        <w:tc>
          <w:tcPr>
            <w:tcW w:w="899" w:type="pct"/>
            <w:vAlign w:val="center"/>
          </w:tcPr>
          <w:p w14:paraId="0E694EF3"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79068A87"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AFD5D79" w14:textId="77777777" w:rsidR="00F75CB0" w:rsidRPr="00FE42A3" w:rsidRDefault="00F75CB0"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0DDB6DEC" w14:textId="77777777" w:rsidTr="000F5CCE">
        <w:trPr>
          <w:cantSplit/>
          <w:trHeight w:val="20"/>
          <w:jc w:val="center"/>
        </w:trPr>
        <w:tc>
          <w:tcPr>
            <w:tcW w:w="1268" w:type="pct"/>
          </w:tcPr>
          <w:p w14:paraId="62FE706B" w14:textId="09865393" w:rsidR="00F75CB0" w:rsidRPr="00FE42A3" w:rsidRDefault="00F75CB0" w:rsidP="00924247">
            <w:pPr>
              <w:spacing w:afterLines="20" w:after="72"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5</w:t>
            </w:r>
            <w:r w:rsidRPr="00FE42A3">
              <w:rPr>
                <w:rFonts w:ascii="Times New Roman" w:eastAsia="標楷體" w:hAnsi="Times New Roman" w:cs="Times New Roman"/>
                <w:b/>
                <w:color w:val="000000" w:themeColor="text1"/>
                <w:sz w:val="27"/>
                <w:szCs w:val="27"/>
              </w:rPr>
              <w:t>：</w:t>
            </w:r>
          </w:p>
          <w:p w14:paraId="562BA8F7" w14:textId="77777777" w:rsidR="00F75CB0" w:rsidRPr="00FE42A3" w:rsidRDefault="00F75CB0"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eastAsia="標楷體" w:hint="eastAsia"/>
                <w:bCs/>
                <w:color w:val="000000" w:themeColor="text1"/>
                <w:sz w:val="27"/>
                <w:szCs w:val="27"/>
              </w:rPr>
              <w:t>提供來院健檢（不限成健）民眾慢性疾病風險評估及衛教宣導。</w:t>
            </w:r>
          </w:p>
        </w:tc>
        <w:tc>
          <w:tcPr>
            <w:tcW w:w="1125" w:type="pct"/>
          </w:tcPr>
          <w:p w14:paraId="15A151D0" w14:textId="77777777" w:rsidR="00F75CB0" w:rsidRPr="00FE42A3" w:rsidRDefault="00F75CB0" w:rsidP="000F5CCE">
            <w:pPr>
              <w:spacing w:line="400" w:lineRule="exact"/>
              <w:ind w:leftChars="-46" w:left="9" w:rightChars="-161" w:right="-386" w:hangingChars="44" w:hanging="119"/>
              <w:jc w:val="center"/>
              <w:outlineLvl w:val="1"/>
              <w:rPr>
                <w:rFonts w:eastAsia="標楷體"/>
                <w:color w:val="000000" w:themeColor="text1"/>
                <w:sz w:val="27"/>
                <w:szCs w:val="27"/>
              </w:rPr>
            </w:pPr>
            <w:r w:rsidRPr="00FE42A3">
              <w:rPr>
                <w:rFonts w:eastAsia="標楷體" w:hint="eastAsia"/>
                <w:color w:val="000000" w:themeColor="text1"/>
                <w:sz w:val="27"/>
                <w:szCs w:val="27"/>
              </w:rPr>
              <w:t>地區醫院</w:t>
            </w:r>
            <w:r w:rsidRPr="00FE42A3">
              <w:rPr>
                <w:rFonts w:eastAsia="標楷體" w:hint="eastAsia"/>
                <w:color w:val="000000" w:themeColor="text1"/>
                <w:sz w:val="27"/>
                <w:szCs w:val="27"/>
              </w:rPr>
              <w:t>90%</w:t>
            </w:r>
          </w:p>
        </w:tc>
        <w:tc>
          <w:tcPr>
            <w:tcW w:w="899" w:type="pct"/>
            <w:vAlign w:val="center"/>
          </w:tcPr>
          <w:p w14:paraId="68CC5A1F"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02AA54FF"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B8B662B" w14:textId="77777777" w:rsidR="00F75CB0" w:rsidRPr="00FE42A3" w:rsidRDefault="00F75CB0"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3</w:t>
            </w:r>
          </w:p>
        </w:tc>
      </w:tr>
      <w:tr w:rsidR="00FE42A3" w:rsidRPr="00FE42A3" w14:paraId="75DD01A8" w14:textId="77777777" w:rsidTr="0033645F">
        <w:trPr>
          <w:cantSplit/>
          <w:trHeight w:val="20"/>
          <w:jc w:val="center"/>
        </w:trPr>
        <w:tc>
          <w:tcPr>
            <w:tcW w:w="1268" w:type="pct"/>
          </w:tcPr>
          <w:p w14:paraId="3614A93D" w14:textId="33652C8C" w:rsidR="00F75CB0" w:rsidRPr="00FE42A3" w:rsidRDefault="00F75CB0"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6</w:t>
            </w:r>
            <w:r w:rsidRPr="00FE42A3">
              <w:rPr>
                <w:rFonts w:ascii="Times New Roman" w:eastAsia="標楷體" w:hAnsi="Times New Roman" w:cs="Times New Roman"/>
                <w:b/>
                <w:color w:val="000000" w:themeColor="text1"/>
                <w:sz w:val="27"/>
                <w:szCs w:val="27"/>
              </w:rPr>
              <w:t>：</w:t>
            </w:r>
          </w:p>
          <w:p w14:paraId="51AD4CF8" w14:textId="77777777" w:rsidR="00F75CB0" w:rsidRPr="00FE42A3" w:rsidRDefault="00F75CB0"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日以前健康醫院繳交年度健康品質精進報告。</w:t>
            </w:r>
          </w:p>
        </w:tc>
        <w:tc>
          <w:tcPr>
            <w:tcW w:w="1125" w:type="pct"/>
          </w:tcPr>
          <w:p w14:paraId="006EAEB3" w14:textId="77777777" w:rsidR="00F75CB0" w:rsidRPr="00FE42A3" w:rsidRDefault="00F75CB0" w:rsidP="0033645F">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100%</w:t>
            </w:r>
          </w:p>
        </w:tc>
        <w:tc>
          <w:tcPr>
            <w:tcW w:w="899" w:type="pct"/>
            <w:vAlign w:val="center"/>
          </w:tcPr>
          <w:p w14:paraId="3130AC05"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33440EFD"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4FFD6B7" w14:textId="77777777" w:rsidR="00F75CB0" w:rsidRPr="00FE42A3" w:rsidRDefault="00F75CB0"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4</w:t>
            </w:r>
          </w:p>
        </w:tc>
      </w:tr>
      <w:tr w:rsidR="00FE42A3" w:rsidRPr="00FE42A3" w14:paraId="4DBD3CD4" w14:textId="77777777" w:rsidTr="000F5CCE">
        <w:trPr>
          <w:cantSplit/>
          <w:trHeight w:val="20"/>
          <w:jc w:val="center"/>
        </w:trPr>
        <w:tc>
          <w:tcPr>
            <w:tcW w:w="1268" w:type="pct"/>
          </w:tcPr>
          <w:p w14:paraId="3A958404" w14:textId="58FB210C" w:rsidR="00F75CB0" w:rsidRPr="00FE42A3" w:rsidRDefault="00F75CB0"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7</w:t>
            </w:r>
            <w:r w:rsidRPr="00FE42A3">
              <w:rPr>
                <w:rFonts w:ascii="Times New Roman" w:eastAsia="標楷體" w:hAnsi="Times New Roman" w:cs="Times New Roman"/>
                <w:b/>
                <w:color w:val="000000" w:themeColor="text1"/>
                <w:sz w:val="27"/>
                <w:szCs w:val="27"/>
              </w:rPr>
              <w:t>：</w:t>
            </w:r>
          </w:p>
          <w:p w14:paraId="14F65C35" w14:textId="59584C57" w:rsidR="00F75CB0" w:rsidRPr="00FE42A3" w:rsidRDefault="00F75CB0"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w:t>
            </w:r>
            <w:r w:rsidRPr="00FE42A3">
              <w:rPr>
                <w:rFonts w:ascii="Times New Roman" w:eastAsia="標楷體" w:hAnsi="Times New Roman" w:cs="Times New Roman"/>
                <w:color w:val="000000" w:themeColor="text1"/>
                <w:sz w:val="27"/>
                <w:szCs w:val="27"/>
              </w:rPr>
              <w:t>65</w:t>
            </w:r>
            <w:r w:rsidRPr="00FE42A3">
              <w:rPr>
                <w:rFonts w:ascii="Times New Roman" w:eastAsia="標楷體" w:hAnsi="Times New Roman" w:cs="Times New Roman"/>
                <w:color w:val="000000" w:themeColor="text1"/>
                <w:sz w:val="27"/>
                <w:szCs w:val="27"/>
              </w:rPr>
              <w:t>歲以上長者，</w:t>
            </w:r>
            <w:r w:rsidR="00553B96" w:rsidRPr="00FE42A3">
              <w:rPr>
                <w:rFonts w:ascii="Times New Roman" w:eastAsia="標楷體" w:hAnsi="Times New Roman" w:cs="Times New Roman" w:hint="eastAsia"/>
                <w:color w:val="000000" w:themeColor="text1"/>
                <w:sz w:val="27"/>
                <w:szCs w:val="27"/>
              </w:rPr>
              <w:t>長者內在能力檢測</w:t>
            </w:r>
            <w:r w:rsidRPr="00FE42A3">
              <w:rPr>
                <w:rFonts w:ascii="Times New Roman" w:eastAsia="標楷體" w:hAnsi="Times New Roman" w:cs="Times New Roman"/>
                <w:color w:val="000000" w:themeColor="text1"/>
                <w:sz w:val="27"/>
                <w:szCs w:val="27"/>
              </w:rPr>
              <w:t>(ICOPE)</w:t>
            </w:r>
            <w:r w:rsidRPr="00FE42A3">
              <w:rPr>
                <w:rFonts w:ascii="Times New Roman" w:eastAsia="標楷體" w:hAnsi="Times New Roman" w:cs="Times New Roman"/>
                <w:color w:val="000000" w:themeColor="text1"/>
                <w:sz w:val="27"/>
                <w:szCs w:val="27"/>
              </w:rPr>
              <w:t>服務。</w:t>
            </w:r>
          </w:p>
        </w:tc>
        <w:tc>
          <w:tcPr>
            <w:tcW w:w="1125" w:type="pct"/>
          </w:tcPr>
          <w:p w14:paraId="7E627A0D"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案</w:t>
            </w:r>
          </w:p>
        </w:tc>
        <w:tc>
          <w:tcPr>
            <w:tcW w:w="899" w:type="pct"/>
            <w:vAlign w:val="center"/>
          </w:tcPr>
          <w:p w14:paraId="22F14D52"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1E2FFB5D" w14:textId="77777777" w:rsidR="00F75CB0" w:rsidRPr="00FE42A3" w:rsidRDefault="00F75CB0"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31CAD795" w14:textId="77777777" w:rsidR="00F75CB0" w:rsidRPr="00FE42A3" w:rsidRDefault="00F75CB0"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2B230A8B" w14:textId="77777777" w:rsidTr="000F5CCE">
        <w:trPr>
          <w:cantSplit/>
          <w:trHeight w:val="20"/>
          <w:jc w:val="center"/>
        </w:trPr>
        <w:tc>
          <w:tcPr>
            <w:tcW w:w="1268" w:type="pct"/>
          </w:tcPr>
          <w:p w14:paraId="45122C7A" w14:textId="53E9E84A" w:rsidR="00F75CB0" w:rsidRPr="00FE42A3" w:rsidRDefault="00F75CB0" w:rsidP="00F75CB0">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t>自選指標</w:t>
            </w:r>
            <w:r w:rsidRPr="00FE42A3">
              <w:rPr>
                <w:rFonts w:ascii="Times New Roman" w:eastAsia="標楷體" w:hAnsi="Times New Roman" w:cs="Times New Roman"/>
                <w:b/>
                <w:color w:val="000000" w:themeColor="text1"/>
                <w:sz w:val="27"/>
                <w:szCs w:val="27"/>
                <w:u w:val="single"/>
                <w:shd w:val="pct15" w:color="auto" w:fill="FFFFFF"/>
              </w:rPr>
              <w:t>1</w:t>
            </w:r>
            <w:r w:rsidRPr="00FE42A3">
              <w:rPr>
                <w:rFonts w:ascii="Times New Roman" w:eastAsia="標楷體" w:hAnsi="Times New Roman" w:cs="Times New Roman"/>
                <w:b/>
                <w:color w:val="000000" w:themeColor="text1"/>
                <w:sz w:val="27"/>
                <w:szCs w:val="27"/>
              </w:rPr>
              <w:t>：</w:t>
            </w:r>
          </w:p>
          <w:p w14:paraId="28FC23D7" w14:textId="654130E4" w:rsidR="00F75CB0" w:rsidRPr="00FE42A3" w:rsidRDefault="00F75CB0" w:rsidP="00F75CB0">
            <w:pPr>
              <w:spacing w:line="40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color w:val="000000" w:themeColor="text1"/>
                <w:sz w:val="27"/>
                <w:szCs w:val="27"/>
              </w:rPr>
              <w:t>提升來院</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民眾接受成人預防保健服務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與</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年比較</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25" w:type="pct"/>
          </w:tcPr>
          <w:p w14:paraId="6BF7B5E9" w14:textId="30542D18" w:rsidR="00F75CB0" w:rsidRPr="00FE42A3" w:rsidRDefault="00F75CB0" w:rsidP="00F75CB0">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0.2%</w:t>
            </w:r>
          </w:p>
        </w:tc>
        <w:tc>
          <w:tcPr>
            <w:tcW w:w="899" w:type="pct"/>
            <w:vAlign w:val="center"/>
          </w:tcPr>
          <w:p w14:paraId="190A9E70"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476CECA7"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38BFA4D3" w14:textId="77777777" w:rsidR="00F75CB0" w:rsidRPr="00FE42A3" w:rsidRDefault="00F75CB0" w:rsidP="00F75CB0">
            <w:pPr>
              <w:snapToGrid w:val="0"/>
              <w:spacing w:line="400" w:lineRule="exact"/>
              <w:rPr>
                <w:rFonts w:ascii="Times New Roman" w:eastAsia="標楷體" w:hAnsi="Times New Roman" w:cs="Times New Roman"/>
                <w:color w:val="000000" w:themeColor="text1"/>
                <w:sz w:val="27"/>
                <w:szCs w:val="27"/>
              </w:rPr>
            </w:pPr>
          </w:p>
        </w:tc>
      </w:tr>
      <w:tr w:rsidR="00FE42A3" w:rsidRPr="00FE42A3" w14:paraId="5EB11B93" w14:textId="77777777" w:rsidTr="000F5CCE">
        <w:trPr>
          <w:cantSplit/>
          <w:trHeight w:val="20"/>
          <w:jc w:val="center"/>
        </w:trPr>
        <w:tc>
          <w:tcPr>
            <w:tcW w:w="1268" w:type="pct"/>
          </w:tcPr>
          <w:p w14:paraId="6FD378B7" w14:textId="0FB9DBF9" w:rsidR="00F75CB0" w:rsidRPr="00FE42A3" w:rsidRDefault="00F75CB0" w:rsidP="00F75CB0">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t>自選指標</w:t>
            </w:r>
            <w:r w:rsidRPr="00FE42A3">
              <w:rPr>
                <w:rFonts w:ascii="Times New Roman" w:eastAsia="標楷體" w:hAnsi="Times New Roman" w:cs="Times New Roman" w:hint="eastAsia"/>
                <w:b/>
                <w:color w:val="000000" w:themeColor="text1"/>
                <w:sz w:val="27"/>
                <w:szCs w:val="27"/>
                <w:u w:val="single"/>
                <w:shd w:val="pct15" w:color="auto" w:fill="FFFFFF"/>
              </w:rPr>
              <w:t>2</w:t>
            </w:r>
            <w:r w:rsidRPr="00FE42A3">
              <w:rPr>
                <w:rFonts w:ascii="Times New Roman" w:eastAsia="標楷體" w:hAnsi="Times New Roman" w:cs="Times New Roman"/>
                <w:b/>
                <w:color w:val="000000" w:themeColor="text1"/>
                <w:sz w:val="27"/>
                <w:szCs w:val="27"/>
              </w:rPr>
              <w:t>：</w:t>
            </w:r>
          </w:p>
          <w:p w14:paraId="1ECAED4F" w14:textId="77777777" w:rsidR="00F75CB0" w:rsidRPr="00FE42A3" w:rsidRDefault="00F75CB0" w:rsidP="00F75CB0">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提升健康醫院戒菸服務品質。</w:t>
            </w:r>
          </w:p>
        </w:tc>
        <w:tc>
          <w:tcPr>
            <w:tcW w:w="1125" w:type="pct"/>
          </w:tcPr>
          <w:p w14:paraId="69FEA7AB"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899" w:type="pct"/>
            <w:vAlign w:val="center"/>
          </w:tcPr>
          <w:p w14:paraId="69733F42"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054EB5A6"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379B5FA5" w14:textId="77777777" w:rsidR="00F75CB0" w:rsidRPr="00FE42A3" w:rsidRDefault="00F75CB0" w:rsidP="00F75CB0">
            <w:pPr>
              <w:snapToGrid w:val="0"/>
              <w:spacing w:line="400" w:lineRule="exact"/>
              <w:rPr>
                <w:rFonts w:ascii="Times New Roman" w:eastAsia="標楷體" w:hAnsi="Times New Roman" w:cs="Times New Roman"/>
                <w:color w:val="000000" w:themeColor="text1"/>
                <w:sz w:val="27"/>
                <w:szCs w:val="27"/>
              </w:rPr>
            </w:pPr>
          </w:p>
        </w:tc>
      </w:tr>
      <w:tr w:rsidR="00FE42A3" w:rsidRPr="00FE42A3" w14:paraId="21672B24" w14:textId="77777777" w:rsidTr="000F5CCE">
        <w:trPr>
          <w:cantSplit/>
          <w:trHeight w:val="20"/>
          <w:jc w:val="center"/>
        </w:trPr>
        <w:tc>
          <w:tcPr>
            <w:tcW w:w="1268" w:type="pct"/>
          </w:tcPr>
          <w:p w14:paraId="4B7BC00D" w14:textId="77777777" w:rsidR="00F75CB0" w:rsidRPr="00FE42A3" w:rsidRDefault="00F75CB0">
            <w:pPr>
              <w:pStyle w:val="a9"/>
              <w:numPr>
                <w:ilvl w:val="0"/>
                <w:numId w:val="45"/>
              </w:num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color w:val="000000" w:themeColor="text1"/>
                <w:sz w:val="27"/>
                <w:szCs w:val="27"/>
              </w:rPr>
              <w:t>追蹤戒菸服務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3</w:t>
            </w:r>
            <w:r w:rsidRPr="00FE42A3">
              <w:rPr>
                <w:rFonts w:ascii="Times New Roman" w:eastAsia="標楷體" w:hAnsi="Times New Roman" w:cs="Times New Roman"/>
                <w:b/>
                <w:color w:val="000000" w:themeColor="text1"/>
                <w:sz w:val="27"/>
                <w:szCs w:val="27"/>
              </w:rPr>
              <w:t>個月點戒菸情形填報率。</w:t>
            </w:r>
          </w:p>
        </w:tc>
        <w:tc>
          <w:tcPr>
            <w:tcW w:w="1125" w:type="pct"/>
          </w:tcPr>
          <w:p w14:paraId="54483798"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899" w:type="pct"/>
            <w:vAlign w:val="center"/>
          </w:tcPr>
          <w:p w14:paraId="7189A62C"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48B8CBA9"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7469FEF6" w14:textId="77777777" w:rsidR="00F75CB0" w:rsidRPr="00FE42A3" w:rsidRDefault="00F75CB0" w:rsidP="00F75CB0">
            <w:pPr>
              <w:snapToGrid w:val="0"/>
              <w:spacing w:line="400" w:lineRule="exact"/>
              <w:rPr>
                <w:rFonts w:ascii="Times New Roman" w:eastAsia="標楷體" w:hAnsi="Times New Roman" w:cs="Times New Roman"/>
                <w:color w:val="000000" w:themeColor="text1"/>
                <w:sz w:val="27"/>
                <w:szCs w:val="27"/>
              </w:rPr>
            </w:pPr>
          </w:p>
        </w:tc>
      </w:tr>
      <w:tr w:rsidR="00FE42A3" w:rsidRPr="00FE42A3" w14:paraId="0C9A66B8" w14:textId="77777777" w:rsidTr="000F5CCE">
        <w:trPr>
          <w:cantSplit/>
          <w:trHeight w:val="20"/>
          <w:jc w:val="center"/>
        </w:trPr>
        <w:tc>
          <w:tcPr>
            <w:tcW w:w="1268" w:type="pct"/>
          </w:tcPr>
          <w:p w14:paraId="0DEEBCA7" w14:textId="77777777" w:rsidR="00F75CB0" w:rsidRPr="00FE42A3" w:rsidRDefault="00F75CB0">
            <w:pPr>
              <w:pStyle w:val="a9"/>
              <w:numPr>
                <w:ilvl w:val="0"/>
                <w:numId w:val="45"/>
              </w:numPr>
              <w:snapToGrid w:val="0"/>
              <w:spacing w:afterLines="20" w:after="72"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b/>
                <w:color w:val="000000" w:themeColor="text1"/>
                <w:sz w:val="27"/>
                <w:szCs w:val="27"/>
              </w:rPr>
              <w:lastRenderedPageBreak/>
              <w:t>追蹤戒菸服務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6</w:t>
            </w:r>
            <w:r w:rsidRPr="00FE42A3">
              <w:rPr>
                <w:rFonts w:ascii="Times New Roman" w:eastAsia="標楷體" w:hAnsi="Times New Roman" w:cs="Times New Roman"/>
                <w:b/>
                <w:color w:val="000000" w:themeColor="text1"/>
                <w:sz w:val="27"/>
                <w:szCs w:val="27"/>
              </w:rPr>
              <w:t>個月點戒菸情形填報率。</w:t>
            </w:r>
          </w:p>
        </w:tc>
        <w:tc>
          <w:tcPr>
            <w:tcW w:w="1125" w:type="pct"/>
          </w:tcPr>
          <w:p w14:paraId="6D8D0F29"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899" w:type="pct"/>
            <w:vAlign w:val="center"/>
          </w:tcPr>
          <w:p w14:paraId="578B80B8"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1DD5F12E"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33923F7D" w14:textId="77777777" w:rsidR="00F75CB0" w:rsidRPr="00FE42A3" w:rsidRDefault="00F75CB0" w:rsidP="00F75CB0">
            <w:pPr>
              <w:snapToGrid w:val="0"/>
              <w:spacing w:line="400" w:lineRule="exact"/>
              <w:rPr>
                <w:rFonts w:ascii="Times New Roman" w:eastAsia="標楷體" w:hAnsi="Times New Roman" w:cs="Times New Roman"/>
                <w:color w:val="000000" w:themeColor="text1"/>
                <w:sz w:val="27"/>
                <w:szCs w:val="27"/>
              </w:rPr>
            </w:pPr>
          </w:p>
        </w:tc>
      </w:tr>
      <w:tr w:rsidR="00FE42A3" w:rsidRPr="00FE42A3" w14:paraId="073E06B9" w14:textId="77777777" w:rsidTr="000F5CCE">
        <w:trPr>
          <w:cantSplit/>
          <w:trHeight w:val="20"/>
          <w:jc w:val="center"/>
        </w:trPr>
        <w:tc>
          <w:tcPr>
            <w:tcW w:w="1268" w:type="pct"/>
          </w:tcPr>
          <w:p w14:paraId="1A635F30" w14:textId="77777777" w:rsidR="00F75CB0" w:rsidRPr="00FE42A3" w:rsidRDefault="00F75CB0">
            <w:pPr>
              <w:pStyle w:val="a9"/>
              <w:numPr>
                <w:ilvl w:val="0"/>
                <w:numId w:val="45"/>
              </w:num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color w:val="000000" w:themeColor="text1"/>
                <w:sz w:val="27"/>
                <w:szCs w:val="27"/>
              </w:rPr>
              <w:t>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3</w:t>
            </w:r>
            <w:r w:rsidRPr="00FE42A3">
              <w:rPr>
                <w:rFonts w:ascii="Times New Roman" w:eastAsia="標楷體" w:hAnsi="Times New Roman" w:cs="Times New Roman"/>
                <w:b/>
                <w:color w:val="000000" w:themeColor="text1"/>
                <w:sz w:val="27"/>
                <w:szCs w:val="27"/>
              </w:rPr>
              <w:t>個月點戒菸成功率。</w:t>
            </w:r>
          </w:p>
        </w:tc>
        <w:tc>
          <w:tcPr>
            <w:tcW w:w="1125" w:type="pct"/>
          </w:tcPr>
          <w:p w14:paraId="29CD5EC1"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899" w:type="pct"/>
            <w:vAlign w:val="center"/>
          </w:tcPr>
          <w:p w14:paraId="46B8DFE4"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3D71F622"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7FC5B0E" w14:textId="77777777" w:rsidR="00F75CB0" w:rsidRPr="00FE42A3" w:rsidRDefault="00F75CB0" w:rsidP="00F75CB0">
            <w:pPr>
              <w:snapToGrid w:val="0"/>
              <w:spacing w:line="400" w:lineRule="exact"/>
              <w:rPr>
                <w:rFonts w:ascii="Times New Roman" w:eastAsia="標楷體" w:hAnsi="Times New Roman" w:cs="Times New Roman"/>
                <w:color w:val="000000" w:themeColor="text1"/>
                <w:sz w:val="27"/>
                <w:szCs w:val="27"/>
              </w:rPr>
            </w:pPr>
          </w:p>
        </w:tc>
      </w:tr>
      <w:tr w:rsidR="00FE42A3" w:rsidRPr="00FE42A3" w14:paraId="159BD004" w14:textId="77777777" w:rsidTr="000F5CCE">
        <w:trPr>
          <w:cantSplit/>
          <w:trHeight w:val="20"/>
          <w:jc w:val="center"/>
        </w:trPr>
        <w:tc>
          <w:tcPr>
            <w:tcW w:w="1268" w:type="pct"/>
          </w:tcPr>
          <w:p w14:paraId="7194AA7D" w14:textId="77777777" w:rsidR="00F75CB0" w:rsidRPr="00FE42A3" w:rsidRDefault="00F75CB0">
            <w:pPr>
              <w:pStyle w:val="a9"/>
              <w:numPr>
                <w:ilvl w:val="0"/>
                <w:numId w:val="45"/>
              </w:num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color w:val="000000" w:themeColor="text1"/>
                <w:sz w:val="27"/>
                <w:szCs w:val="27"/>
              </w:rPr>
              <w:t>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6</w:t>
            </w:r>
            <w:r w:rsidRPr="00FE42A3">
              <w:rPr>
                <w:rFonts w:ascii="Times New Roman" w:eastAsia="標楷體" w:hAnsi="Times New Roman" w:cs="Times New Roman"/>
                <w:b/>
                <w:color w:val="000000" w:themeColor="text1"/>
                <w:sz w:val="27"/>
                <w:szCs w:val="27"/>
              </w:rPr>
              <w:t>個月點戒菸成功率。</w:t>
            </w:r>
          </w:p>
        </w:tc>
        <w:tc>
          <w:tcPr>
            <w:tcW w:w="1125" w:type="pct"/>
          </w:tcPr>
          <w:p w14:paraId="1112F3C0"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899" w:type="pct"/>
            <w:vAlign w:val="center"/>
          </w:tcPr>
          <w:p w14:paraId="1F1DCD44"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55586C3D"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3C3D4564" w14:textId="77777777" w:rsidR="00F75CB0" w:rsidRPr="00FE42A3" w:rsidRDefault="00F75CB0" w:rsidP="00F75CB0">
            <w:pPr>
              <w:snapToGrid w:val="0"/>
              <w:spacing w:line="400" w:lineRule="exact"/>
              <w:rPr>
                <w:rFonts w:ascii="Times New Roman" w:eastAsia="標楷體" w:hAnsi="Times New Roman" w:cs="Times New Roman"/>
                <w:color w:val="000000" w:themeColor="text1"/>
                <w:sz w:val="27"/>
                <w:szCs w:val="27"/>
              </w:rPr>
            </w:pPr>
          </w:p>
        </w:tc>
      </w:tr>
      <w:tr w:rsidR="00F75CB0" w:rsidRPr="00FE42A3" w14:paraId="1AA4BB32" w14:textId="77777777" w:rsidTr="000F5CCE">
        <w:trPr>
          <w:cantSplit/>
          <w:trHeight w:val="20"/>
          <w:jc w:val="center"/>
        </w:trPr>
        <w:tc>
          <w:tcPr>
            <w:tcW w:w="1268" w:type="pct"/>
          </w:tcPr>
          <w:p w14:paraId="1587F642" w14:textId="5DFF25C5" w:rsidR="00F75CB0" w:rsidRPr="00FE42A3" w:rsidRDefault="00F75CB0" w:rsidP="00F75CB0">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t>自選指標</w:t>
            </w:r>
            <w:r w:rsidRPr="00FE42A3">
              <w:rPr>
                <w:rFonts w:ascii="Times New Roman" w:eastAsia="標楷體" w:hAnsi="Times New Roman" w:cs="Times New Roman" w:hint="eastAsia"/>
                <w:b/>
                <w:color w:val="000000" w:themeColor="text1"/>
                <w:sz w:val="27"/>
                <w:szCs w:val="27"/>
                <w:u w:val="single"/>
                <w:shd w:val="pct15" w:color="auto" w:fill="FFFFFF"/>
              </w:rPr>
              <w:t>3</w:t>
            </w:r>
            <w:r w:rsidRPr="00FE42A3">
              <w:rPr>
                <w:rFonts w:ascii="Times New Roman" w:eastAsia="標楷體" w:hAnsi="Times New Roman" w:cs="Times New Roman"/>
                <w:b/>
                <w:color w:val="000000" w:themeColor="text1"/>
                <w:sz w:val="27"/>
                <w:szCs w:val="27"/>
              </w:rPr>
              <w:t>：</w:t>
            </w:r>
          </w:p>
          <w:p w14:paraId="1BFEFC6C" w14:textId="77777777" w:rsidR="00F75CB0" w:rsidRPr="00FE42A3" w:rsidRDefault="00F75CB0" w:rsidP="00F75CB0">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提報勞工及公教健檢之三高慢性病相關數據上傳之規劃及報告書。</w:t>
            </w:r>
          </w:p>
        </w:tc>
        <w:tc>
          <w:tcPr>
            <w:tcW w:w="1125" w:type="pct"/>
          </w:tcPr>
          <w:p w14:paraId="202688CA"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份</w:t>
            </w:r>
          </w:p>
        </w:tc>
        <w:tc>
          <w:tcPr>
            <w:tcW w:w="899" w:type="pct"/>
            <w:vAlign w:val="center"/>
          </w:tcPr>
          <w:p w14:paraId="015A60CA"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585" w:type="pct"/>
            <w:vAlign w:val="center"/>
          </w:tcPr>
          <w:p w14:paraId="033FC9BA" w14:textId="77777777" w:rsidR="00F75CB0" w:rsidRPr="00FE42A3" w:rsidRDefault="00F75CB0" w:rsidP="00F75CB0">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412A9BB8" w14:textId="77777777" w:rsidR="00F75CB0" w:rsidRPr="00FE42A3" w:rsidRDefault="00F75CB0" w:rsidP="00F75CB0">
            <w:pPr>
              <w:snapToGrid w:val="0"/>
              <w:spacing w:line="400" w:lineRule="exact"/>
              <w:rPr>
                <w:rFonts w:ascii="Times New Roman" w:eastAsia="標楷體" w:hAnsi="Times New Roman" w:cs="Times New Roman"/>
                <w:color w:val="000000" w:themeColor="text1"/>
                <w:sz w:val="27"/>
                <w:szCs w:val="27"/>
              </w:rPr>
            </w:pPr>
          </w:p>
        </w:tc>
      </w:tr>
    </w:tbl>
    <w:p w14:paraId="1233FF60" w14:textId="77777777" w:rsidR="00F75CB0" w:rsidRPr="00FE42A3" w:rsidRDefault="00F75CB0" w:rsidP="00B3298B">
      <w:pPr>
        <w:spacing w:after="0" w:line="240" w:lineRule="auto"/>
        <w:rPr>
          <w:rFonts w:ascii="Times New Roman" w:eastAsia="標楷體" w:hAnsi="Times New Roman" w:cs="Times New Roman"/>
          <w:b/>
          <w:bCs/>
          <w:color w:val="000000" w:themeColor="text1"/>
          <w:sz w:val="28"/>
          <w:szCs w:val="28"/>
          <w:shd w:val="pct15" w:color="auto" w:fill="FFFFFF"/>
        </w:rPr>
      </w:pPr>
    </w:p>
    <w:p w14:paraId="676B4D74" w14:textId="77777777" w:rsidR="00F75CB0" w:rsidRPr="00FE42A3" w:rsidRDefault="00F75CB0" w:rsidP="00B3298B">
      <w:pPr>
        <w:spacing w:after="0" w:line="240" w:lineRule="auto"/>
        <w:rPr>
          <w:rFonts w:ascii="Times New Roman" w:eastAsia="標楷體" w:hAnsi="Times New Roman" w:cs="Times New Roman"/>
          <w:b/>
          <w:bCs/>
          <w:color w:val="000000" w:themeColor="text1"/>
          <w:sz w:val="28"/>
          <w:szCs w:val="28"/>
          <w:shd w:val="pct15" w:color="auto" w:fill="FFFFFF"/>
        </w:rPr>
      </w:pPr>
    </w:p>
    <w:p w14:paraId="34224781" w14:textId="77777777" w:rsidR="00B3298B" w:rsidRPr="00FE42A3" w:rsidRDefault="00B3298B">
      <w:pPr>
        <w:widowControl/>
        <w:rPr>
          <w:rFonts w:ascii="Times New Roman" w:eastAsia="標楷體" w:hAnsi="Times New Roman" w:cs="Times New Roman"/>
          <w:b/>
          <w:bCs/>
          <w:color w:val="000000" w:themeColor="text1"/>
          <w:sz w:val="32"/>
          <w:szCs w:val="32"/>
        </w:rPr>
      </w:pPr>
      <w:r w:rsidRPr="00FE42A3">
        <w:rPr>
          <w:rFonts w:ascii="Times New Roman" w:eastAsia="標楷體" w:hAnsi="Times New Roman" w:cs="Times New Roman"/>
          <w:b/>
          <w:bCs/>
          <w:color w:val="000000" w:themeColor="text1"/>
          <w:sz w:val="32"/>
          <w:szCs w:val="32"/>
        </w:rPr>
        <w:br w:type="page"/>
      </w:r>
    </w:p>
    <w:p w14:paraId="58177FD3" w14:textId="77777777" w:rsidR="00FF0990" w:rsidRPr="00FE42A3" w:rsidRDefault="00FF0990" w:rsidP="00FF0990">
      <w:pPr>
        <w:snapToGrid w:val="0"/>
        <w:spacing w:beforeLines="100" w:before="360" w:afterLines="20" w:after="72" w:line="240" w:lineRule="auto"/>
        <w:rPr>
          <w:rFonts w:ascii="Times New Roman" w:eastAsia="標楷體" w:hAnsi="Times New Roman" w:cs="Times New Roman"/>
          <w:b/>
          <w:bCs/>
          <w:color w:val="000000" w:themeColor="text1"/>
          <w:sz w:val="28"/>
          <w:szCs w:val="28"/>
        </w:rPr>
      </w:pPr>
      <w:proofErr w:type="gramStart"/>
      <w:r w:rsidRPr="00FE42A3">
        <w:rPr>
          <w:rFonts w:ascii="Times New Roman" w:eastAsia="標楷體" w:hAnsi="Times New Roman" w:cs="Times New Roman"/>
          <w:b/>
          <w:bCs/>
          <w:color w:val="000000" w:themeColor="text1"/>
          <w:sz w:val="28"/>
          <w:szCs w:val="28"/>
        </w:rPr>
        <w:lastRenderedPageBreak/>
        <w:t>註</w:t>
      </w:r>
      <w:proofErr w:type="gramEnd"/>
      <w:r w:rsidRPr="00FE42A3">
        <w:rPr>
          <w:rFonts w:ascii="Times New Roman" w:eastAsia="標楷體" w:hAnsi="Times New Roman" w:cs="Times New Roman"/>
          <w:b/>
          <w:bCs/>
          <w:color w:val="000000" w:themeColor="text1"/>
          <w:sz w:val="28"/>
          <w:szCs w:val="28"/>
        </w:rPr>
        <w:t xml:space="preserve"> 1</w:t>
      </w:r>
      <w:r w:rsidRPr="00FE42A3">
        <w:rPr>
          <w:rFonts w:ascii="Times New Roman" w:eastAsia="標楷體" w:hAnsi="Times New Roman" w:cs="Times New Roman"/>
          <w:b/>
          <w:bCs/>
          <w:color w:val="000000" w:themeColor="text1"/>
          <w:sz w:val="28"/>
          <w:szCs w:val="28"/>
        </w:rPr>
        <w:t>、</w:t>
      </w:r>
      <w:proofErr w:type="gramStart"/>
      <w:r w:rsidRPr="00FE42A3">
        <w:rPr>
          <w:rFonts w:ascii="Times New Roman" w:eastAsia="標楷體" w:hAnsi="Times New Roman" w:cs="Times New Roman"/>
          <w:b/>
          <w:bCs/>
          <w:color w:val="000000" w:themeColor="text1"/>
          <w:sz w:val="28"/>
          <w:szCs w:val="28"/>
        </w:rPr>
        <w:t>醫</w:t>
      </w:r>
      <w:proofErr w:type="gramEnd"/>
      <w:r w:rsidRPr="00FE42A3">
        <w:rPr>
          <w:rFonts w:ascii="Times New Roman" w:eastAsia="標楷體" w:hAnsi="Times New Roman" w:cs="Times New Roman"/>
          <w:b/>
          <w:bCs/>
          <w:color w:val="000000" w:themeColor="text1"/>
          <w:sz w:val="28"/>
          <w:szCs w:val="28"/>
        </w:rPr>
        <w:t>事人員參與健康促進教育訓練之執行報表</w:t>
      </w:r>
    </w:p>
    <w:tbl>
      <w:tblPr>
        <w:tblStyle w:val="af"/>
        <w:tblW w:w="5000" w:type="pct"/>
        <w:tblLook w:val="04A0" w:firstRow="1" w:lastRow="0" w:firstColumn="1" w:lastColumn="0" w:noHBand="0" w:noVBand="1"/>
      </w:tblPr>
      <w:tblGrid>
        <w:gridCol w:w="2129"/>
        <w:gridCol w:w="6931"/>
      </w:tblGrid>
      <w:tr w:rsidR="00FE42A3" w:rsidRPr="00FE42A3" w14:paraId="5C8F53E1" w14:textId="77777777" w:rsidTr="00991950">
        <w:trPr>
          <w:trHeight w:val="452"/>
        </w:trPr>
        <w:tc>
          <w:tcPr>
            <w:tcW w:w="1175" w:type="pct"/>
            <w:shd w:val="clear" w:color="auto" w:fill="D0CECE" w:themeFill="background2" w:themeFillShade="E6"/>
            <w:vAlign w:val="center"/>
          </w:tcPr>
          <w:p w14:paraId="188F9546" w14:textId="77777777" w:rsidR="00FF0990" w:rsidRPr="00FE42A3" w:rsidRDefault="00FF0990" w:rsidP="00991950">
            <w:pPr>
              <w:spacing w:line="400" w:lineRule="exact"/>
              <w:jc w:val="center"/>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t>課程名稱</w:t>
            </w:r>
          </w:p>
        </w:tc>
        <w:tc>
          <w:tcPr>
            <w:tcW w:w="3825" w:type="pct"/>
            <w:shd w:val="clear" w:color="auto" w:fill="D0CECE" w:themeFill="background2" w:themeFillShade="E6"/>
          </w:tcPr>
          <w:p w14:paraId="575E6D2E" w14:textId="77777777" w:rsidR="00FF0990" w:rsidRPr="00FE42A3" w:rsidRDefault="00FF0990" w:rsidP="00991950">
            <w:pPr>
              <w:spacing w:line="400" w:lineRule="exact"/>
              <w:rPr>
                <w:rFonts w:ascii="Times New Roman" w:eastAsia="標楷體" w:hAnsi="Times New Roman" w:cs="Times New Roman"/>
                <w:color w:val="000000" w:themeColor="text1"/>
                <w:sz w:val="28"/>
                <w:szCs w:val="28"/>
              </w:rPr>
            </w:pPr>
          </w:p>
        </w:tc>
      </w:tr>
      <w:tr w:rsidR="00FE42A3" w:rsidRPr="00FE42A3" w14:paraId="44FBBF6B" w14:textId="77777777" w:rsidTr="00991950">
        <w:trPr>
          <w:trHeight w:val="54"/>
        </w:trPr>
        <w:tc>
          <w:tcPr>
            <w:tcW w:w="1175" w:type="pct"/>
            <w:vAlign w:val="center"/>
          </w:tcPr>
          <w:p w14:paraId="0191B43C"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日期</w:t>
            </w:r>
          </w:p>
        </w:tc>
        <w:tc>
          <w:tcPr>
            <w:tcW w:w="3825" w:type="pct"/>
          </w:tcPr>
          <w:p w14:paraId="4DBC1EF0" w14:textId="77777777" w:rsidR="00FF0990" w:rsidRPr="00FE42A3" w:rsidRDefault="00FF0990" w:rsidP="00991950">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年</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月</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日</w:t>
            </w:r>
            <w:r w:rsidRPr="00FE42A3">
              <w:rPr>
                <w:rFonts w:ascii="Times New Roman" w:eastAsia="標楷體" w:hAnsi="Times New Roman" w:cs="Times New Roman"/>
                <w:color w:val="000000" w:themeColor="text1"/>
                <w:sz w:val="28"/>
                <w:szCs w:val="28"/>
              </w:rPr>
              <w:t xml:space="preserve"> </w:t>
            </w:r>
          </w:p>
        </w:tc>
      </w:tr>
      <w:tr w:rsidR="00FE42A3" w:rsidRPr="00FE42A3" w14:paraId="5E52A6B7" w14:textId="77777777" w:rsidTr="00991950">
        <w:tc>
          <w:tcPr>
            <w:tcW w:w="1175" w:type="pct"/>
          </w:tcPr>
          <w:p w14:paraId="08EB5633"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講師</w:t>
            </w:r>
          </w:p>
        </w:tc>
        <w:tc>
          <w:tcPr>
            <w:tcW w:w="3825" w:type="pct"/>
            <w:vAlign w:val="center"/>
          </w:tcPr>
          <w:p w14:paraId="47568C56"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p>
        </w:tc>
      </w:tr>
      <w:tr w:rsidR="00FE42A3" w:rsidRPr="00FE42A3" w14:paraId="35F2A5EA" w14:textId="77777777" w:rsidTr="00991950">
        <w:trPr>
          <w:trHeight w:val="73"/>
        </w:trPr>
        <w:tc>
          <w:tcPr>
            <w:tcW w:w="1175" w:type="pct"/>
            <w:vMerge w:val="restart"/>
            <w:vAlign w:val="center"/>
          </w:tcPr>
          <w:p w14:paraId="23D2B4C4"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受訓人數</w:t>
            </w:r>
          </w:p>
        </w:tc>
        <w:tc>
          <w:tcPr>
            <w:tcW w:w="3825" w:type="pct"/>
          </w:tcPr>
          <w:p w14:paraId="656D8776" w14:textId="1C1A80D1" w:rsidR="00FF0990" w:rsidRPr="00FE42A3" w:rsidRDefault="00FF0990" w:rsidP="00991950">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總參與人數：</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42EEA768" w14:textId="77777777" w:rsidTr="00991950">
        <w:trPr>
          <w:trHeight w:val="66"/>
        </w:trPr>
        <w:tc>
          <w:tcPr>
            <w:tcW w:w="1175" w:type="pct"/>
            <w:vMerge/>
            <w:vAlign w:val="center"/>
          </w:tcPr>
          <w:p w14:paraId="38D3D900"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p>
        </w:tc>
        <w:tc>
          <w:tcPr>
            <w:tcW w:w="3825" w:type="pct"/>
          </w:tcPr>
          <w:p w14:paraId="3238AA6B" w14:textId="25F27D66" w:rsidR="00FF0990" w:rsidRPr="00FE42A3" w:rsidRDefault="00FF0990" w:rsidP="00991950">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醫師：</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5641EA74" w14:textId="77777777" w:rsidTr="00991950">
        <w:trPr>
          <w:trHeight w:val="66"/>
        </w:trPr>
        <w:tc>
          <w:tcPr>
            <w:tcW w:w="1175" w:type="pct"/>
            <w:vMerge/>
            <w:vAlign w:val="center"/>
          </w:tcPr>
          <w:p w14:paraId="58992722"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p>
        </w:tc>
        <w:tc>
          <w:tcPr>
            <w:tcW w:w="3825" w:type="pct"/>
          </w:tcPr>
          <w:p w14:paraId="067F21D7" w14:textId="34FB6F0E" w:rsidR="00FF0990" w:rsidRPr="00FE42A3" w:rsidRDefault="00FF0990" w:rsidP="00991950">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營養師：</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046E0395" w14:textId="77777777" w:rsidTr="00991950">
        <w:trPr>
          <w:trHeight w:val="66"/>
        </w:trPr>
        <w:tc>
          <w:tcPr>
            <w:tcW w:w="1175" w:type="pct"/>
            <w:vMerge/>
            <w:vAlign w:val="center"/>
          </w:tcPr>
          <w:p w14:paraId="39CC4A91"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p>
        </w:tc>
        <w:tc>
          <w:tcPr>
            <w:tcW w:w="3825" w:type="pct"/>
          </w:tcPr>
          <w:p w14:paraId="6D558220" w14:textId="3296EA64" w:rsidR="00FF0990" w:rsidRPr="00FE42A3" w:rsidRDefault="00FF0990" w:rsidP="00991950">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護理師：</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29F1FC8D" w14:textId="77777777" w:rsidTr="00991950">
        <w:trPr>
          <w:trHeight w:val="66"/>
        </w:trPr>
        <w:tc>
          <w:tcPr>
            <w:tcW w:w="1175" w:type="pct"/>
            <w:vMerge/>
            <w:vAlign w:val="center"/>
          </w:tcPr>
          <w:p w14:paraId="0B8C2BA5"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p>
        </w:tc>
        <w:tc>
          <w:tcPr>
            <w:tcW w:w="3825" w:type="pct"/>
          </w:tcPr>
          <w:p w14:paraId="1B731B7B" w14:textId="4F2DFB8D" w:rsidR="00FF0990" w:rsidRPr="00FE42A3" w:rsidRDefault="00FF0990" w:rsidP="00991950">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藥事人員：</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52699838" w14:textId="77777777" w:rsidTr="00991950">
        <w:trPr>
          <w:trHeight w:val="66"/>
        </w:trPr>
        <w:tc>
          <w:tcPr>
            <w:tcW w:w="1175" w:type="pct"/>
            <w:vMerge/>
            <w:vAlign w:val="center"/>
          </w:tcPr>
          <w:p w14:paraId="43726FE9"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p>
        </w:tc>
        <w:tc>
          <w:tcPr>
            <w:tcW w:w="3825" w:type="pct"/>
          </w:tcPr>
          <w:p w14:paraId="183C0A73" w14:textId="653D6C08" w:rsidR="00FF0990" w:rsidRPr="00FE42A3" w:rsidRDefault="00FF0990" w:rsidP="00991950">
            <w:pPr>
              <w:spacing w:line="400" w:lineRule="exact"/>
              <w:rPr>
                <w:rFonts w:ascii="Times New Roman" w:eastAsia="標楷體" w:hAnsi="Times New Roman" w:cs="Times New Roman"/>
                <w:color w:val="000000" w:themeColor="text1"/>
                <w:sz w:val="28"/>
                <w:szCs w:val="28"/>
              </w:rPr>
            </w:pPr>
            <w:proofErr w:type="gramStart"/>
            <w:r w:rsidRPr="00FE42A3">
              <w:rPr>
                <w:rFonts w:ascii="Times New Roman" w:eastAsia="標楷體" w:hAnsi="Times New Roman" w:cs="Times New Roman"/>
                <w:color w:val="000000" w:themeColor="text1"/>
                <w:sz w:val="28"/>
                <w:szCs w:val="28"/>
              </w:rPr>
              <w:t>醫</w:t>
            </w:r>
            <w:proofErr w:type="gramEnd"/>
            <w:r w:rsidRPr="00FE42A3">
              <w:rPr>
                <w:rFonts w:ascii="Times New Roman" w:eastAsia="標楷體" w:hAnsi="Times New Roman" w:cs="Times New Roman"/>
                <w:color w:val="000000" w:themeColor="text1"/>
                <w:sz w:val="28"/>
                <w:szCs w:val="28"/>
              </w:rPr>
              <w:t>檢師：</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6303FCBA" w14:textId="77777777" w:rsidTr="008F46CF">
        <w:trPr>
          <w:trHeight w:val="62"/>
        </w:trPr>
        <w:tc>
          <w:tcPr>
            <w:tcW w:w="1175" w:type="pct"/>
            <w:vMerge/>
            <w:vAlign w:val="center"/>
          </w:tcPr>
          <w:p w14:paraId="38019042" w14:textId="77777777" w:rsidR="008F46CF" w:rsidRPr="00FE42A3" w:rsidRDefault="008F46CF" w:rsidP="00991950">
            <w:pPr>
              <w:spacing w:line="400" w:lineRule="exact"/>
              <w:jc w:val="center"/>
              <w:rPr>
                <w:rFonts w:ascii="Times New Roman" w:eastAsia="標楷體" w:hAnsi="Times New Roman" w:cs="Times New Roman"/>
                <w:color w:val="000000" w:themeColor="text1"/>
                <w:sz w:val="28"/>
                <w:szCs w:val="28"/>
              </w:rPr>
            </w:pPr>
          </w:p>
        </w:tc>
        <w:tc>
          <w:tcPr>
            <w:tcW w:w="3825" w:type="pct"/>
          </w:tcPr>
          <w:p w14:paraId="2F080DBE" w14:textId="73B322FF" w:rsidR="008F46CF" w:rsidRPr="00FE42A3" w:rsidRDefault="008F46CF" w:rsidP="00991950">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其他</w:t>
            </w:r>
            <w:proofErr w:type="gramStart"/>
            <w:r w:rsidRPr="00FE42A3">
              <w:rPr>
                <w:rFonts w:ascii="Times New Roman" w:eastAsia="標楷體" w:hAnsi="Times New Roman" w:cs="Times New Roman"/>
                <w:color w:val="000000" w:themeColor="text1"/>
                <w:sz w:val="28"/>
                <w:szCs w:val="28"/>
              </w:rPr>
              <w:t>醫</w:t>
            </w:r>
            <w:proofErr w:type="gramEnd"/>
            <w:r w:rsidRPr="00FE42A3">
              <w:rPr>
                <w:rFonts w:ascii="Times New Roman" w:eastAsia="標楷體" w:hAnsi="Times New Roman" w:cs="Times New Roman"/>
                <w:color w:val="000000" w:themeColor="text1"/>
                <w:sz w:val="28"/>
                <w:szCs w:val="28"/>
              </w:rPr>
              <w:t>事人員：</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66535426" w14:textId="77777777" w:rsidTr="00991950">
        <w:trPr>
          <w:trHeight w:val="536"/>
        </w:trPr>
        <w:tc>
          <w:tcPr>
            <w:tcW w:w="1175" w:type="pct"/>
            <w:vAlign w:val="center"/>
          </w:tcPr>
          <w:p w14:paraId="3749CE84"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課程內容</w:t>
            </w:r>
            <w:r w:rsidRPr="00FE42A3">
              <w:rPr>
                <w:rFonts w:ascii="Times New Roman" w:eastAsia="標楷體" w:hAnsi="Times New Roman" w:cs="Times New Roman"/>
                <w:color w:val="000000" w:themeColor="text1"/>
                <w:sz w:val="28"/>
                <w:szCs w:val="28"/>
              </w:rPr>
              <w:t>(</w:t>
            </w:r>
            <w:r w:rsidRPr="00FE42A3">
              <w:rPr>
                <w:rFonts w:ascii="Times New Roman" w:eastAsia="標楷體" w:hAnsi="Times New Roman" w:cs="Times New Roman"/>
                <w:color w:val="000000" w:themeColor="text1"/>
                <w:sz w:val="28"/>
                <w:szCs w:val="28"/>
              </w:rPr>
              <w:t>簡述</w:t>
            </w:r>
            <w:r w:rsidRPr="00FE42A3">
              <w:rPr>
                <w:rFonts w:ascii="Times New Roman" w:eastAsia="標楷體" w:hAnsi="Times New Roman" w:cs="Times New Roman"/>
                <w:color w:val="000000" w:themeColor="text1"/>
                <w:sz w:val="28"/>
                <w:szCs w:val="28"/>
              </w:rPr>
              <w:t>)</w:t>
            </w:r>
          </w:p>
        </w:tc>
        <w:tc>
          <w:tcPr>
            <w:tcW w:w="3825" w:type="pct"/>
          </w:tcPr>
          <w:p w14:paraId="25847A44" w14:textId="77777777" w:rsidR="00FF0990" w:rsidRPr="00FE42A3" w:rsidRDefault="00FF0990" w:rsidP="00991950">
            <w:pPr>
              <w:spacing w:line="400" w:lineRule="exact"/>
              <w:rPr>
                <w:rFonts w:ascii="Times New Roman" w:eastAsia="標楷體" w:hAnsi="Times New Roman" w:cs="Times New Roman"/>
                <w:color w:val="000000" w:themeColor="text1"/>
                <w:sz w:val="28"/>
                <w:szCs w:val="28"/>
              </w:rPr>
            </w:pPr>
          </w:p>
        </w:tc>
      </w:tr>
      <w:tr w:rsidR="00FF0990" w:rsidRPr="00FE42A3" w14:paraId="4F488B9B" w14:textId="77777777" w:rsidTr="00991950">
        <w:trPr>
          <w:trHeight w:val="536"/>
        </w:trPr>
        <w:tc>
          <w:tcPr>
            <w:tcW w:w="1175" w:type="pct"/>
            <w:vAlign w:val="center"/>
          </w:tcPr>
          <w:p w14:paraId="25D020A8" w14:textId="77777777" w:rsidR="00FF0990" w:rsidRPr="00FE42A3" w:rsidRDefault="00FF0990" w:rsidP="00991950">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具體成效</w:t>
            </w:r>
            <w:r w:rsidRPr="00FE42A3">
              <w:rPr>
                <w:rFonts w:ascii="Times New Roman" w:eastAsia="標楷體" w:hAnsi="Times New Roman" w:cs="Times New Roman"/>
                <w:color w:val="000000" w:themeColor="text1"/>
                <w:sz w:val="28"/>
                <w:szCs w:val="28"/>
              </w:rPr>
              <w:br/>
              <w:t>(200</w:t>
            </w:r>
            <w:r w:rsidRPr="00FE42A3">
              <w:rPr>
                <w:rFonts w:ascii="Times New Roman" w:eastAsia="標楷體" w:hAnsi="Times New Roman" w:cs="Times New Roman"/>
                <w:color w:val="000000" w:themeColor="text1"/>
                <w:sz w:val="28"/>
                <w:szCs w:val="28"/>
              </w:rPr>
              <w:t>字</w:t>
            </w:r>
            <w:proofErr w:type="gramStart"/>
            <w:r w:rsidRPr="00FE42A3">
              <w:rPr>
                <w:rFonts w:ascii="Times New Roman" w:eastAsia="標楷體" w:hAnsi="Times New Roman" w:cs="Times New Roman"/>
                <w:color w:val="000000" w:themeColor="text1"/>
                <w:sz w:val="28"/>
                <w:szCs w:val="28"/>
              </w:rPr>
              <w:t>以內</w:t>
            </w:r>
            <w:r w:rsidRPr="00FE42A3">
              <w:rPr>
                <w:rFonts w:ascii="Times New Roman" w:eastAsia="標楷體" w:hAnsi="Times New Roman" w:cs="Times New Roman"/>
                <w:color w:val="000000" w:themeColor="text1"/>
                <w:sz w:val="28"/>
                <w:szCs w:val="28"/>
              </w:rPr>
              <w:t>)</w:t>
            </w:r>
            <w:proofErr w:type="gramEnd"/>
          </w:p>
        </w:tc>
        <w:tc>
          <w:tcPr>
            <w:tcW w:w="3825" w:type="pct"/>
          </w:tcPr>
          <w:p w14:paraId="3C818142" w14:textId="77777777" w:rsidR="00FF0990" w:rsidRPr="00FE42A3" w:rsidRDefault="00FF0990" w:rsidP="00991950">
            <w:pPr>
              <w:spacing w:line="400" w:lineRule="exact"/>
              <w:rPr>
                <w:rFonts w:ascii="Times New Roman" w:eastAsia="標楷體" w:hAnsi="Times New Roman" w:cs="Times New Roman"/>
                <w:color w:val="000000" w:themeColor="text1"/>
                <w:sz w:val="28"/>
                <w:szCs w:val="28"/>
              </w:rPr>
            </w:pPr>
          </w:p>
        </w:tc>
      </w:tr>
    </w:tbl>
    <w:p w14:paraId="7129075F" w14:textId="77777777" w:rsidR="0033645F" w:rsidRPr="00FE42A3" w:rsidRDefault="0033645F" w:rsidP="00EB6A98">
      <w:pPr>
        <w:widowControl/>
        <w:spacing w:line="400" w:lineRule="exact"/>
        <w:rPr>
          <w:rFonts w:ascii="Times New Roman" w:eastAsia="標楷體" w:hAnsi="Times New Roman" w:cs="Times New Roman"/>
          <w:b/>
          <w:bCs/>
          <w:color w:val="000000" w:themeColor="text1"/>
          <w:sz w:val="28"/>
          <w:szCs w:val="28"/>
        </w:rPr>
      </w:pPr>
    </w:p>
    <w:p w14:paraId="169B899D" w14:textId="6940AC90" w:rsidR="00EB6A98" w:rsidRPr="00FE42A3" w:rsidRDefault="00F75CB0" w:rsidP="00EB6A98">
      <w:pPr>
        <w:widowControl/>
        <w:spacing w:line="400" w:lineRule="exact"/>
        <w:rPr>
          <w:rFonts w:ascii="Times New Roman" w:eastAsia="標楷體" w:hAnsi="Times New Roman" w:cs="Times New Roman"/>
          <w:bCs/>
          <w:color w:val="000000" w:themeColor="text1"/>
          <w:sz w:val="28"/>
          <w:szCs w:val="28"/>
        </w:rPr>
      </w:pPr>
      <w:proofErr w:type="gramStart"/>
      <w:r w:rsidRPr="00FE42A3">
        <w:rPr>
          <w:rFonts w:ascii="Times New Roman" w:eastAsia="標楷體" w:hAnsi="Times New Roman" w:cs="Times New Roman"/>
          <w:b/>
          <w:bCs/>
          <w:color w:val="000000" w:themeColor="text1"/>
          <w:sz w:val="28"/>
          <w:szCs w:val="28"/>
        </w:rPr>
        <w:t>註</w:t>
      </w:r>
      <w:proofErr w:type="gramEnd"/>
      <w:r w:rsidRPr="00FE42A3">
        <w:rPr>
          <w:rFonts w:ascii="Times New Roman" w:eastAsia="標楷體" w:hAnsi="Times New Roman" w:cs="Times New Roman"/>
          <w:b/>
          <w:bCs/>
          <w:color w:val="000000" w:themeColor="text1"/>
          <w:sz w:val="28"/>
          <w:szCs w:val="28"/>
        </w:rPr>
        <w:t>2</w:t>
      </w:r>
      <w:r w:rsidRPr="00FE42A3">
        <w:rPr>
          <w:rFonts w:ascii="Times New Roman" w:eastAsia="標楷體" w:hAnsi="Times New Roman" w:cs="Times New Roman"/>
          <w:b/>
          <w:bCs/>
          <w:color w:val="000000" w:themeColor="text1"/>
          <w:sz w:val="28"/>
          <w:szCs w:val="28"/>
        </w:rPr>
        <w:t>、醫院辦理</w:t>
      </w:r>
      <w:r w:rsidRPr="00FE42A3">
        <w:rPr>
          <w:rFonts w:ascii="Times New Roman" w:eastAsia="標楷體" w:hAnsi="Times New Roman" w:cs="Times New Roman" w:hint="eastAsia"/>
          <w:b/>
          <w:bCs/>
          <w:color w:val="000000" w:themeColor="text1"/>
          <w:sz w:val="28"/>
          <w:szCs w:val="28"/>
        </w:rPr>
        <w:t>三高防治</w:t>
      </w:r>
      <w:r w:rsidRPr="00FE42A3">
        <w:rPr>
          <w:rFonts w:ascii="Times New Roman" w:eastAsia="標楷體" w:hAnsi="Times New Roman" w:cs="Times New Roman"/>
          <w:b/>
          <w:bCs/>
          <w:color w:val="000000" w:themeColor="text1"/>
          <w:sz w:val="28"/>
          <w:szCs w:val="28"/>
        </w:rPr>
        <w:t>888</w:t>
      </w:r>
      <w:r w:rsidRPr="00FE42A3">
        <w:rPr>
          <w:rFonts w:ascii="Times New Roman" w:eastAsia="標楷體" w:hAnsi="Times New Roman" w:cs="Times New Roman" w:hint="eastAsia"/>
          <w:b/>
          <w:bCs/>
          <w:color w:val="000000" w:themeColor="text1"/>
          <w:sz w:val="28"/>
          <w:szCs w:val="28"/>
        </w:rPr>
        <w:t>知能宣導活動情形</w:t>
      </w:r>
      <w:r w:rsidRPr="00FE42A3">
        <w:rPr>
          <w:rFonts w:ascii="Times New Roman" w:eastAsia="標楷體" w:hAnsi="Times New Roman" w:cs="Times New Roman"/>
          <w:bCs/>
          <w:color w:val="000000" w:themeColor="text1"/>
          <w:sz w:val="28"/>
          <w:szCs w:val="28"/>
        </w:rPr>
        <w:t>(</w:t>
      </w:r>
      <w:r w:rsidRPr="00FE42A3">
        <w:rPr>
          <w:rFonts w:ascii="Times New Roman" w:eastAsia="標楷體" w:hAnsi="Times New Roman" w:cs="Times New Roman"/>
          <w:bCs/>
          <w:color w:val="000000" w:themeColor="text1"/>
          <w:sz w:val="28"/>
          <w:szCs w:val="28"/>
        </w:rPr>
        <w:t>請自行參</w:t>
      </w:r>
      <w:proofErr w:type="gramStart"/>
      <w:r w:rsidRPr="00FE42A3">
        <w:rPr>
          <w:rFonts w:ascii="Times New Roman" w:eastAsia="標楷體" w:hAnsi="Times New Roman" w:cs="Times New Roman"/>
          <w:bCs/>
          <w:color w:val="000000" w:themeColor="text1"/>
          <w:sz w:val="28"/>
          <w:szCs w:val="28"/>
        </w:rPr>
        <w:t>採</w:t>
      </w:r>
      <w:proofErr w:type="gramEnd"/>
      <w:r w:rsidRPr="00FE42A3">
        <w:rPr>
          <w:rFonts w:ascii="Times New Roman" w:eastAsia="標楷體" w:hAnsi="Times New Roman" w:cs="Times New Roman"/>
          <w:bCs/>
          <w:color w:val="000000" w:themeColor="text1"/>
          <w:sz w:val="28"/>
          <w:szCs w:val="28"/>
        </w:rPr>
        <w:t>格式填寫，不敷使用自行增列</w:t>
      </w:r>
      <w:r w:rsidRPr="00FE42A3">
        <w:rPr>
          <w:rFonts w:ascii="Times New Roman" w:eastAsia="標楷體" w:hAnsi="Times New Roman" w:cs="Times New Roman"/>
          <w:bCs/>
          <w:color w:val="000000" w:themeColor="text1"/>
          <w:sz w:val="28"/>
          <w:szCs w:val="28"/>
        </w:rPr>
        <w:t>)</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87"/>
        <w:gridCol w:w="1417"/>
        <w:gridCol w:w="1698"/>
        <w:gridCol w:w="1624"/>
        <w:gridCol w:w="1634"/>
      </w:tblGrid>
      <w:tr w:rsidR="00FE42A3" w:rsidRPr="00FE42A3" w14:paraId="2636F316" w14:textId="77777777" w:rsidTr="00426F0D">
        <w:trPr>
          <w:trHeight w:val="510"/>
          <w:jc w:val="center"/>
        </w:trPr>
        <w:tc>
          <w:tcPr>
            <w:tcW w:w="5000" w:type="pct"/>
            <w:gridSpan w:val="5"/>
            <w:shd w:val="clear" w:color="auto" w:fill="D8D8D8"/>
          </w:tcPr>
          <w:p w14:paraId="67FB13E4" w14:textId="77777777" w:rsidR="00EB6A98" w:rsidRPr="00FE42A3" w:rsidRDefault="00EB6A98" w:rsidP="00426F0D">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醫院機構名稱</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33C0C850" w14:textId="77777777" w:rsidTr="00426F0D">
        <w:trPr>
          <w:trHeight w:val="510"/>
          <w:jc w:val="center"/>
        </w:trPr>
        <w:tc>
          <w:tcPr>
            <w:tcW w:w="5000" w:type="pct"/>
            <w:gridSpan w:val="5"/>
            <w:shd w:val="clear" w:color="auto" w:fill="D8D8D8"/>
          </w:tcPr>
          <w:p w14:paraId="251863FE" w14:textId="77777777" w:rsidR="00EB6A98" w:rsidRPr="00FE42A3" w:rsidRDefault="00EB6A98" w:rsidP="00426F0D">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合計場次數</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4476023D" w14:textId="77777777" w:rsidTr="00426F0D">
        <w:trPr>
          <w:trHeight w:val="510"/>
          <w:jc w:val="center"/>
        </w:trPr>
        <w:tc>
          <w:tcPr>
            <w:tcW w:w="1483" w:type="pct"/>
            <w:shd w:val="clear" w:color="auto" w:fill="D8D8D8"/>
            <w:vAlign w:val="center"/>
          </w:tcPr>
          <w:p w14:paraId="05D17205"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活動類型</w:t>
            </w:r>
            <w:proofErr w:type="spellEnd"/>
          </w:p>
        </w:tc>
        <w:tc>
          <w:tcPr>
            <w:tcW w:w="782" w:type="pct"/>
            <w:shd w:val="clear" w:color="auto" w:fill="D8D8D8"/>
            <w:vAlign w:val="center"/>
          </w:tcPr>
          <w:p w14:paraId="4F0FCBD5"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hint="eastAsia"/>
                <w:b/>
                <w:bCs/>
                <w:color w:val="000000" w:themeColor="text1"/>
                <w:sz w:val="27"/>
                <w:szCs w:val="27"/>
              </w:rPr>
              <w:t>合作單</w:t>
            </w:r>
            <w:proofErr w:type="spellEnd"/>
            <w:r w:rsidRPr="00FE42A3">
              <w:rPr>
                <w:rFonts w:ascii="Times New Roman" w:eastAsia="標楷體" w:hAnsi="Times New Roman" w:cs="Times New Roman" w:hint="eastAsia"/>
                <w:b/>
                <w:bCs/>
                <w:color w:val="000000" w:themeColor="text1"/>
                <w:sz w:val="27"/>
                <w:szCs w:val="27"/>
                <w:lang w:eastAsia="zh-TW"/>
              </w:rPr>
              <w:t>位</w:t>
            </w:r>
          </w:p>
        </w:tc>
        <w:tc>
          <w:tcPr>
            <w:tcW w:w="937" w:type="pct"/>
            <w:shd w:val="clear" w:color="auto" w:fill="D8D8D8"/>
            <w:vAlign w:val="center"/>
          </w:tcPr>
          <w:p w14:paraId="2C0B960D"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參與對象</w:t>
            </w:r>
            <w:proofErr w:type="spellEnd"/>
          </w:p>
        </w:tc>
        <w:tc>
          <w:tcPr>
            <w:tcW w:w="896" w:type="pct"/>
            <w:shd w:val="clear" w:color="auto" w:fill="D8D8D8"/>
            <w:vAlign w:val="center"/>
          </w:tcPr>
          <w:p w14:paraId="53884B3C"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辦理日期</w:t>
            </w:r>
            <w:proofErr w:type="spellEnd"/>
            <w:r w:rsidRPr="00FE42A3">
              <w:rPr>
                <w:rFonts w:ascii="Times New Roman" w:eastAsia="標楷體" w:hAnsi="Times New Roman" w:cs="Times New Roman"/>
                <w:b/>
                <w:bCs/>
                <w:color w:val="000000" w:themeColor="text1"/>
                <w:sz w:val="27"/>
                <w:szCs w:val="27"/>
              </w:rPr>
              <w:t>/</w:t>
            </w:r>
          </w:p>
          <w:p w14:paraId="2EBB26D2"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活動名稱</w:t>
            </w:r>
            <w:proofErr w:type="spellEnd"/>
          </w:p>
        </w:tc>
        <w:tc>
          <w:tcPr>
            <w:tcW w:w="901" w:type="pct"/>
            <w:shd w:val="clear" w:color="auto" w:fill="D8D8D8"/>
            <w:vAlign w:val="center"/>
          </w:tcPr>
          <w:p w14:paraId="5CCD20F3"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具體成效</w:t>
            </w:r>
            <w:proofErr w:type="spellEnd"/>
          </w:p>
        </w:tc>
      </w:tr>
      <w:tr w:rsidR="00EB6A98" w:rsidRPr="00FE42A3" w14:paraId="435B1CF9" w14:textId="77777777" w:rsidTr="00426F0D">
        <w:trPr>
          <w:trHeight w:val="2080"/>
          <w:jc w:val="center"/>
        </w:trPr>
        <w:tc>
          <w:tcPr>
            <w:tcW w:w="1483" w:type="pct"/>
          </w:tcPr>
          <w:p w14:paraId="7E40B094"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擴大</w:t>
            </w:r>
            <w:r w:rsidRPr="00FE42A3">
              <w:rPr>
                <w:rFonts w:ascii="Times New Roman" w:eastAsia="標楷體" w:hAnsi="Times New Roman" w:cs="Times New Roman"/>
                <w:color w:val="000000" w:themeColor="text1"/>
                <w:sz w:val="27"/>
                <w:szCs w:val="27"/>
                <w:lang w:eastAsia="zh-TW"/>
              </w:rPr>
              <w:t>30</w:t>
            </w:r>
            <w:r w:rsidRPr="00FE42A3">
              <w:rPr>
                <w:rFonts w:ascii="Times New Roman" w:eastAsia="標楷體" w:hAnsi="Times New Roman" w:cs="Times New Roman" w:hint="eastAsia"/>
                <w:color w:val="000000" w:themeColor="text1"/>
                <w:sz w:val="27"/>
                <w:szCs w:val="27"/>
                <w:lang w:eastAsia="zh-TW"/>
              </w:rPr>
              <w:t>歲至</w:t>
            </w:r>
            <w:r w:rsidRPr="00FE42A3">
              <w:rPr>
                <w:rFonts w:ascii="Times New Roman" w:eastAsia="標楷體" w:hAnsi="Times New Roman" w:cs="Times New Roman"/>
                <w:color w:val="000000" w:themeColor="text1"/>
                <w:sz w:val="27"/>
                <w:szCs w:val="27"/>
                <w:lang w:eastAsia="zh-TW"/>
              </w:rPr>
              <w:t>39</w:t>
            </w:r>
            <w:r w:rsidRPr="00FE42A3">
              <w:rPr>
                <w:rFonts w:ascii="Times New Roman" w:eastAsia="標楷體" w:hAnsi="Times New Roman" w:cs="Times New Roman" w:hint="eastAsia"/>
                <w:color w:val="000000" w:themeColor="text1"/>
                <w:sz w:val="27"/>
                <w:szCs w:val="27"/>
                <w:lang w:eastAsia="zh-TW"/>
              </w:rPr>
              <w:t>歲成人預防保健服務</w:t>
            </w:r>
          </w:p>
          <w:p w14:paraId="12C3167A" w14:textId="77777777" w:rsidR="00EB6A98" w:rsidRPr="00FE42A3" w:rsidRDefault="00EB6A98" w:rsidP="00426F0D">
            <w:pPr>
              <w:spacing w:line="480" w:lineRule="exact"/>
              <w:ind w:left="270" w:hangingChars="100" w:hanging="270"/>
              <w:jc w:val="both"/>
              <w:rPr>
                <w:rFonts w:ascii="標楷體" w:eastAsia="標楷體" w:hAnsi="標楷體"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□勞工</w:t>
            </w:r>
            <w:r w:rsidRPr="00FE42A3">
              <w:rPr>
                <w:rFonts w:ascii="標楷體" w:eastAsia="標楷體" w:hAnsi="標楷體" w:cs="Times New Roman"/>
                <w:color w:val="000000" w:themeColor="text1"/>
                <w:sz w:val="27"/>
                <w:szCs w:val="27"/>
                <w:lang w:eastAsia="zh-TW"/>
              </w:rPr>
              <w:t>/</w:t>
            </w:r>
            <w:r w:rsidRPr="00FE42A3">
              <w:rPr>
                <w:rFonts w:ascii="標楷體" w:eastAsia="標楷體" w:hAnsi="標楷體" w:cs="Times New Roman" w:hint="eastAsia"/>
                <w:color w:val="000000" w:themeColor="text1"/>
                <w:sz w:val="27"/>
                <w:szCs w:val="27"/>
                <w:lang w:eastAsia="zh-TW"/>
              </w:rPr>
              <w:t>公教健檢等自費</w:t>
            </w:r>
            <w:proofErr w:type="gramStart"/>
            <w:r w:rsidRPr="00FE42A3">
              <w:rPr>
                <w:rFonts w:ascii="標楷體" w:eastAsia="標楷體" w:hAnsi="標楷體" w:cs="Times New Roman" w:hint="eastAsia"/>
                <w:color w:val="000000" w:themeColor="text1"/>
                <w:sz w:val="27"/>
                <w:szCs w:val="27"/>
                <w:lang w:eastAsia="zh-TW"/>
              </w:rPr>
              <w:t>健檢上傳</w:t>
            </w:r>
            <w:proofErr w:type="gramEnd"/>
            <w:r w:rsidRPr="00FE42A3">
              <w:rPr>
                <w:rFonts w:ascii="標楷體" w:eastAsia="標楷體" w:hAnsi="標楷體" w:cs="Times New Roman" w:hint="eastAsia"/>
                <w:color w:val="000000" w:themeColor="text1"/>
                <w:sz w:val="27"/>
                <w:szCs w:val="27"/>
                <w:lang w:eastAsia="zh-TW"/>
              </w:rPr>
              <w:t>健康存摺</w:t>
            </w:r>
          </w:p>
          <w:p w14:paraId="614211C5"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782" w:type="pct"/>
          </w:tcPr>
          <w:p w14:paraId="3EB0AF66" w14:textId="77777777" w:rsidR="00EB6A98" w:rsidRPr="00FE42A3" w:rsidRDefault="00EB6A98" w:rsidP="00426F0D">
            <w:pPr>
              <w:spacing w:line="480" w:lineRule="exact"/>
              <w:rPr>
                <w:rFonts w:ascii="標楷體" w:eastAsia="標楷體" w:hAnsi="標楷體" w:cs="Times New Roman"/>
                <w:color w:val="000000" w:themeColor="text1"/>
                <w:sz w:val="27"/>
                <w:szCs w:val="27"/>
              </w:rPr>
            </w:pPr>
          </w:p>
        </w:tc>
        <w:tc>
          <w:tcPr>
            <w:tcW w:w="937" w:type="pct"/>
          </w:tcPr>
          <w:p w14:paraId="1B45A70F"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員工</w:t>
            </w:r>
          </w:p>
          <w:p w14:paraId="5A26BD78"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志工</w:t>
            </w:r>
          </w:p>
          <w:p w14:paraId="1B3F8853"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民眾</w:t>
            </w:r>
          </w:p>
          <w:p w14:paraId="6F5DA8EC"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896" w:type="pct"/>
          </w:tcPr>
          <w:p w14:paraId="77265E97" w14:textId="77777777" w:rsidR="00EB6A98" w:rsidRPr="00FE42A3" w:rsidRDefault="00EB6A98" w:rsidP="00426F0D">
            <w:pPr>
              <w:spacing w:line="480" w:lineRule="exact"/>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例：於</w:t>
            </w:r>
            <w:r w:rsidRPr="00FE42A3">
              <w:rPr>
                <w:rFonts w:ascii="Times New Roman" w:eastAsia="標楷體" w:hAnsi="Times New Roman" w:cs="Times New Roman"/>
                <w:color w:val="000000" w:themeColor="text1"/>
                <w:sz w:val="27"/>
                <w:szCs w:val="27"/>
                <w:lang w:eastAsia="zh-TW"/>
              </w:rPr>
              <w:t>11</w:t>
            </w:r>
            <w:r w:rsidRPr="00FE42A3">
              <w:rPr>
                <w:rFonts w:ascii="Times New Roman" w:eastAsia="標楷體" w:hAnsi="Times New Roman" w:cs="Times New Roman" w:hint="eastAsia"/>
                <w:color w:val="000000" w:themeColor="text1"/>
                <w:sz w:val="27"/>
                <w:szCs w:val="27"/>
                <w:lang w:eastAsia="zh-TW"/>
              </w:rPr>
              <w:t>6</w:t>
            </w:r>
            <w:r w:rsidRPr="00FE42A3">
              <w:rPr>
                <w:rFonts w:ascii="Times New Roman" w:eastAsia="標楷體" w:hAnsi="Times New Roman" w:cs="Times New Roman"/>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O</w:t>
            </w:r>
            <w:r w:rsidRPr="00FE42A3">
              <w:rPr>
                <w:rFonts w:ascii="Times New Roman" w:eastAsia="標楷體" w:hAnsi="Times New Roman" w:cs="Times New Roman"/>
                <w:color w:val="000000" w:themeColor="text1"/>
                <w:sz w:val="27"/>
                <w:szCs w:val="27"/>
                <w:lang w:eastAsia="zh-TW"/>
              </w:rPr>
              <w:t>月</w:t>
            </w:r>
            <w:r w:rsidRPr="00FE42A3">
              <w:rPr>
                <w:rFonts w:ascii="Times New Roman" w:eastAsia="標楷體" w:hAnsi="Times New Roman" w:cs="Times New Roman"/>
                <w:color w:val="000000" w:themeColor="text1"/>
                <w:sz w:val="27"/>
                <w:szCs w:val="27"/>
                <w:lang w:eastAsia="zh-TW"/>
              </w:rPr>
              <w:t>O</w:t>
            </w:r>
            <w:r w:rsidRPr="00FE42A3">
              <w:rPr>
                <w:rFonts w:ascii="Times New Roman" w:eastAsia="標楷體" w:hAnsi="Times New Roman" w:cs="Times New Roman"/>
                <w:color w:val="000000" w:themeColor="text1"/>
                <w:sz w:val="27"/>
                <w:szCs w:val="27"/>
                <w:lang w:eastAsia="zh-TW"/>
              </w:rPr>
              <w:t>日舉辦</w:t>
            </w:r>
            <w:r w:rsidRPr="00FE42A3">
              <w:rPr>
                <w:rFonts w:ascii="Times New Roman" w:eastAsia="標楷體" w:hAnsi="Times New Roman" w:cs="Times New Roman"/>
                <w:color w:val="000000" w:themeColor="text1"/>
                <w:sz w:val="27"/>
                <w:szCs w:val="27"/>
                <w:lang w:eastAsia="zh-TW"/>
              </w:rPr>
              <w:t xml:space="preserve">O </w:t>
            </w:r>
            <w:proofErr w:type="spellStart"/>
            <w:r w:rsidRPr="00FE42A3">
              <w:rPr>
                <w:rFonts w:ascii="Times New Roman" w:eastAsia="標楷體" w:hAnsi="Times New Roman" w:cs="Times New Roman"/>
                <w:color w:val="000000" w:themeColor="text1"/>
                <w:sz w:val="27"/>
                <w:szCs w:val="27"/>
                <w:lang w:eastAsia="zh-TW"/>
              </w:rPr>
              <w:t>O</w:t>
            </w:r>
            <w:proofErr w:type="spellEnd"/>
            <w:r w:rsidRPr="00FE42A3">
              <w:rPr>
                <w:rFonts w:ascii="Times New Roman" w:eastAsia="標楷體" w:hAnsi="Times New Roman" w:cs="Times New Roman"/>
                <w:color w:val="000000" w:themeColor="text1"/>
                <w:sz w:val="27"/>
                <w:szCs w:val="27"/>
                <w:lang w:eastAsia="zh-TW"/>
              </w:rPr>
              <w:t xml:space="preserve"> </w:t>
            </w:r>
            <w:proofErr w:type="spellStart"/>
            <w:r w:rsidRPr="00FE42A3">
              <w:rPr>
                <w:rFonts w:ascii="Times New Roman" w:eastAsia="標楷體" w:hAnsi="Times New Roman" w:cs="Times New Roman"/>
                <w:color w:val="000000" w:themeColor="text1"/>
                <w:sz w:val="27"/>
                <w:szCs w:val="27"/>
                <w:lang w:eastAsia="zh-TW"/>
              </w:rPr>
              <w:t>O</w:t>
            </w:r>
            <w:proofErr w:type="spellEnd"/>
            <w:r w:rsidRPr="00FE42A3">
              <w:rPr>
                <w:rFonts w:ascii="Times New Roman" w:eastAsia="標楷體" w:hAnsi="Times New Roman" w:cs="Times New Roman"/>
                <w:color w:val="000000" w:themeColor="text1"/>
                <w:sz w:val="27"/>
                <w:szCs w:val="27"/>
                <w:lang w:eastAsia="zh-TW"/>
              </w:rPr>
              <w:t xml:space="preserve"> (</w:t>
            </w:r>
            <w:r w:rsidRPr="00FE42A3">
              <w:rPr>
                <w:rFonts w:ascii="Times New Roman" w:eastAsia="標楷體" w:hAnsi="Times New Roman" w:cs="Times New Roman"/>
                <w:color w:val="000000" w:themeColor="text1"/>
                <w:sz w:val="27"/>
                <w:szCs w:val="27"/>
                <w:lang w:eastAsia="zh-TW"/>
              </w:rPr>
              <w:t>活動名稱</w:t>
            </w:r>
            <w:r w:rsidRPr="00FE42A3">
              <w:rPr>
                <w:rFonts w:ascii="Times New Roman" w:eastAsia="標楷體" w:hAnsi="Times New Roman" w:cs="Times New Roman"/>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宣導方式</w:t>
            </w:r>
            <w:r w:rsidRPr="00FE42A3">
              <w:rPr>
                <w:rFonts w:ascii="Times New Roman" w:eastAsia="標楷體" w:hAnsi="Times New Roman" w:cs="Times New Roman"/>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w:t>
            </w:r>
          </w:p>
        </w:tc>
        <w:tc>
          <w:tcPr>
            <w:tcW w:w="901" w:type="pct"/>
          </w:tcPr>
          <w:p w14:paraId="1607C69C" w14:textId="77777777" w:rsidR="00EB6A98" w:rsidRPr="00FE42A3" w:rsidRDefault="00EB6A98" w:rsidP="00426F0D">
            <w:pPr>
              <w:spacing w:line="480" w:lineRule="exact"/>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例：共</w:t>
            </w:r>
            <w:r w:rsidRPr="00FE42A3">
              <w:rPr>
                <w:rFonts w:ascii="Times New Roman" w:eastAsia="標楷體" w:hAnsi="Times New Roman" w:cs="Times New Roman"/>
                <w:color w:val="000000" w:themeColor="text1"/>
                <w:sz w:val="27"/>
                <w:szCs w:val="27"/>
                <w:lang w:eastAsia="zh-TW"/>
              </w:rPr>
              <w:t>O</w:t>
            </w:r>
            <w:r w:rsidRPr="00FE42A3">
              <w:rPr>
                <w:rFonts w:ascii="Times New Roman" w:eastAsia="標楷體" w:hAnsi="Times New Roman" w:cs="Times New Roman"/>
                <w:color w:val="000000" w:themeColor="text1"/>
                <w:sz w:val="27"/>
                <w:szCs w:val="27"/>
                <w:lang w:eastAsia="zh-TW"/>
              </w:rPr>
              <w:t>人參與本次活動，</w:t>
            </w:r>
            <w:r w:rsidRPr="00FE42A3">
              <w:rPr>
                <w:rFonts w:ascii="Times New Roman" w:eastAsia="標楷體" w:hAnsi="Times New Roman" w:cs="Times New Roman" w:hint="eastAsia"/>
                <w:color w:val="000000" w:themeColor="text1"/>
                <w:sz w:val="27"/>
                <w:szCs w:val="27"/>
                <w:lang w:eastAsia="zh-TW"/>
              </w:rPr>
              <w:t>對宣導主題認知率由</w:t>
            </w:r>
            <w:r w:rsidRPr="00FE42A3">
              <w:rPr>
                <w:rFonts w:ascii="Times New Roman" w:eastAsia="標楷體" w:hAnsi="Times New Roman" w:cs="Times New Roman"/>
                <w:color w:val="000000" w:themeColor="text1"/>
                <w:sz w:val="27"/>
                <w:szCs w:val="27"/>
                <w:lang w:eastAsia="zh-TW"/>
              </w:rPr>
              <w:t>70%</w:t>
            </w:r>
            <w:r w:rsidRPr="00FE42A3">
              <w:rPr>
                <w:rFonts w:ascii="Times New Roman" w:eastAsia="標楷體" w:hAnsi="Times New Roman" w:cs="Times New Roman" w:hint="eastAsia"/>
                <w:color w:val="000000" w:themeColor="text1"/>
                <w:sz w:val="27"/>
                <w:szCs w:val="27"/>
                <w:lang w:eastAsia="zh-TW"/>
              </w:rPr>
              <w:t>提升為</w:t>
            </w:r>
            <w:r w:rsidRPr="00FE42A3">
              <w:rPr>
                <w:rFonts w:ascii="Times New Roman" w:eastAsia="標楷體" w:hAnsi="Times New Roman" w:cs="Times New Roman"/>
                <w:color w:val="000000" w:themeColor="text1"/>
                <w:sz w:val="27"/>
                <w:szCs w:val="27"/>
                <w:lang w:eastAsia="zh-TW"/>
              </w:rPr>
              <w:t>90%</w:t>
            </w:r>
            <w:r w:rsidRPr="00FE42A3">
              <w:rPr>
                <w:rFonts w:ascii="Times New Roman" w:eastAsia="標楷體" w:hAnsi="Times New Roman" w:cs="Times New Roman" w:hint="eastAsia"/>
                <w:color w:val="000000" w:themeColor="text1"/>
                <w:sz w:val="27"/>
                <w:szCs w:val="27"/>
                <w:lang w:eastAsia="zh-TW"/>
              </w:rPr>
              <w:t>。</w:t>
            </w:r>
          </w:p>
        </w:tc>
      </w:tr>
    </w:tbl>
    <w:p w14:paraId="593181DA" w14:textId="77777777" w:rsidR="0033645F" w:rsidRPr="00FE42A3" w:rsidRDefault="0033645F" w:rsidP="00EB6A98">
      <w:pPr>
        <w:snapToGrid w:val="0"/>
        <w:spacing w:beforeLines="100" w:before="360" w:afterLines="20" w:after="72" w:line="480" w:lineRule="exact"/>
        <w:rPr>
          <w:rFonts w:ascii="Times New Roman" w:eastAsia="標楷體" w:hAnsi="Times New Roman" w:cs="Times New Roman"/>
          <w:b/>
          <w:bCs/>
          <w:color w:val="000000" w:themeColor="text1"/>
          <w:sz w:val="27"/>
          <w:szCs w:val="27"/>
        </w:rPr>
      </w:pPr>
    </w:p>
    <w:p w14:paraId="12594373" w14:textId="77777777" w:rsidR="0033645F" w:rsidRPr="00FE42A3" w:rsidRDefault="0033645F">
      <w:pPr>
        <w:widowControl/>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br w:type="page"/>
      </w:r>
    </w:p>
    <w:p w14:paraId="19734F2E" w14:textId="5B4F7570" w:rsidR="00EB6A98" w:rsidRPr="00FE42A3" w:rsidRDefault="00EB6A98" w:rsidP="00EB6A98">
      <w:pPr>
        <w:snapToGrid w:val="0"/>
        <w:spacing w:beforeLines="100" w:before="360" w:afterLines="20" w:after="72" w:line="480" w:lineRule="exact"/>
        <w:rPr>
          <w:rFonts w:ascii="Times New Roman" w:eastAsia="標楷體" w:hAnsi="Times New Roman" w:cs="Times New Roman"/>
          <w:bCs/>
          <w:color w:val="000000" w:themeColor="text1"/>
          <w:sz w:val="27"/>
          <w:szCs w:val="27"/>
        </w:rPr>
      </w:pPr>
      <w:proofErr w:type="gramStart"/>
      <w:r w:rsidRPr="00FE42A3">
        <w:rPr>
          <w:rFonts w:ascii="Times New Roman" w:eastAsia="標楷體" w:hAnsi="Times New Roman" w:cs="Times New Roman"/>
          <w:b/>
          <w:bCs/>
          <w:color w:val="000000" w:themeColor="text1"/>
          <w:sz w:val="27"/>
          <w:szCs w:val="27"/>
        </w:rPr>
        <w:lastRenderedPageBreak/>
        <w:t>註</w:t>
      </w:r>
      <w:proofErr w:type="gramEnd"/>
      <w:r w:rsidRPr="00FE42A3">
        <w:rPr>
          <w:rFonts w:ascii="Times New Roman" w:eastAsia="標楷體" w:hAnsi="Times New Roman" w:cs="Times New Roman" w:hint="eastAsia"/>
          <w:b/>
          <w:bCs/>
          <w:color w:val="000000" w:themeColor="text1"/>
          <w:sz w:val="27"/>
          <w:szCs w:val="27"/>
        </w:rPr>
        <w:t>3</w:t>
      </w:r>
      <w:r w:rsidRPr="00FE42A3">
        <w:rPr>
          <w:rFonts w:ascii="Times New Roman" w:eastAsia="標楷體" w:hAnsi="Times New Roman" w:cs="Times New Roman"/>
          <w:b/>
          <w:bCs/>
          <w:color w:val="000000" w:themeColor="text1"/>
          <w:sz w:val="27"/>
          <w:szCs w:val="27"/>
        </w:rPr>
        <w:t>、醫院</w:t>
      </w:r>
      <w:r w:rsidRPr="00FE42A3">
        <w:rPr>
          <w:rFonts w:ascii="Times New Roman" w:eastAsia="標楷體" w:hAnsi="Times New Roman" w:cs="Times New Roman" w:hint="eastAsia"/>
          <w:b/>
          <w:bCs/>
          <w:color w:val="000000" w:themeColor="text1"/>
          <w:sz w:val="27"/>
          <w:szCs w:val="27"/>
        </w:rPr>
        <w:t>參加國民</w:t>
      </w:r>
      <w:proofErr w:type="gramStart"/>
      <w:r w:rsidRPr="00FE42A3">
        <w:rPr>
          <w:rFonts w:ascii="Times New Roman" w:eastAsia="標楷體" w:hAnsi="Times New Roman" w:cs="Times New Roman" w:hint="eastAsia"/>
          <w:b/>
          <w:bCs/>
          <w:color w:val="000000" w:themeColor="text1"/>
          <w:sz w:val="27"/>
          <w:szCs w:val="27"/>
        </w:rPr>
        <w:t>健康署</w:t>
      </w:r>
      <w:proofErr w:type="gramEnd"/>
      <w:r w:rsidRPr="00FE42A3">
        <w:rPr>
          <w:rFonts w:ascii="Times New Roman" w:eastAsia="標楷體" w:hAnsi="Times New Roman" w:cs="Times New Roman" w:hint="eastAsia"/>
          <w:b/>
          <w:bCs/>
          <w:color w:val="000000" w:themeColor="text1"/>
          <w:sz w:val="27"/>
          <w:szCs w:val="27"/>
        </w:rPr>
        <w:t>舉辦之慢性病預防保健政策相關活動情形</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請自行參</w:t>
      </w:r>
      <w:proofErr w:type="gramStart"/>
      <w:r w:rsidRPr="00FE42A3">
        <w:rPr>
          <w:rFonts w:ascii="Times New Roman" w:eastAsia="標楷體" w:hAnsi="Times New Roman" w:cs="Times New Roman"/>
          <w:bCs/>
          <w:color w:val="000000" w:themeColor="text1"/>
          <w:sz w:val="27"/>
          <w:szCs w:val="27"/>
        </w:rPr>
        <w:t>採</w:t>
      </w:r>
      <w:proofErr w:type="gramEnd"/>
      <w:r w:rsidRPr="00FE42A3">
        <w:rPr>
          <w:rFonts w:ascii="Times New Roman" w:eastAsia="標楷體" w:hAnsi="Times New Roman" w:cs="Times New Roman"/>
          <w:bCs/>
          <w:color w:val="000000" w:themeColor="text1"/>
          <w:sz w:val="27"/>
          <w:szCs w:val="27"/>
        </w:rPr>
        <w:t>格式填寫，不敷使用自行增列</w:t>
      </w:r>
      <w:r w:rsidRPr="00FE42A3">
        <w:rPr>
          <w:rFonts w:ascii="Times New Roman" w:eastAsia="標楷體" w:hAnsi="Times New Roman" w:cs="Times New Roman"/>
          <w:bCs/>
          <w:color w:val="000000" w:themeColor="text1"/>
          <w:sz w:val="27"/>
          <w:szCs w:val="27"/>
        </w:rPr>
        <w:t>)</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1"/>
        <w:gridCol w:w="1373"/>
        <w:gridCol w:w="1647"/>
        <w:gridCol w:w="1919"/>
        <w:gridCol w:w="1930"/>
      </w:tblGrid>
      <w:tr w:rsidR="00FE42A3" w:rsidRPr="00FE42A3" w14:paraId="6AAC1EEE" w14:textId="77777777" w:rsidTr="00426F0D">
        <w:trPr>
          <w:trHeight w:val="510"/>
          <w:jc w:val="center"/>
        </w:trPr>
        <w:tc>
          <w:tcPr>
            <w:tcW w:w="5000" w:type="pct"/>
            <w:gridSpan w:val="5"/>
            <w:shd w:val="clear" w:color="auto" w:fill="D8D8D8"/>
            <w:vAlign w:val="center"/>
          </w:tcPr>
          <w:p w14:paraId="77B15F90" w14:textId="77777777" w:rsidR="00EB6A98" w:rsidRPr="00FE42A3" w:rsidRDefault="00EB6A98" w:rsidP="00426F0D">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醫院機構名稱</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690C2A6E" w14:textId="77777777" w:rsidTr="00426F0D">
        <w:trPr>
          <w:trHeight w:val="510"/>
          <w:jc w:val="center"/>
        </w:trPr>
        <w:tc>
          <w:tcPr>
            <w:tcW w:w="5000" w:type="pct"/>
            <w:gridSpan w:val="5"/>
            <w:shd w:val="clear" w:color="auto" w:fill="D8D8D8"/>
            <w:vAlign w:val="center"/>
          </w:tcPr>
          <w:p w14:paraId="682B87F8" w14:textId="77777777" w:rsidR="00EB6A98" w:rsidRPr="00FE42A3" w:rsidRDefault="00EB6A98" w:rsidP="00426F0D">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合計場次數</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630D2658" w14:textId="77777777" w:rsidTr="00426F0D">
        <w:trPr>
          <w:trHeight w:val="510"/>
          <w:jc w:val="center"/>
        </w:trPr>
        <w:tc>
          <w:tcPr>
            <w:tcW w:w="1209" w:type="pct"/>
            <w:shd w:val="clear" w:color="auto" w:fill="D8D8D8"/>
            <w:vAlign w:val="center"/>
          </w:tcPr>
          <w:p w14:paraId="12C4A909"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活動類型</w:t>
            </w:r>
            <w:proofErr w:type="spellEnd"/>
          </w:p>
        </w:tc>
        <w:tc>
          <w:tcPr>
            <w:tcW w:w="758" w:type="pct"/>
            <w:shd w:val="clear" w:color="auto" w:fill="D8D8D8"/>
            <w:vAlign w:val="center"/>
          </w:tcPr>
          <w:p w14:paraId="1D958767"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辦理日期</w:t>
            </w:r>
            <w:proofErr w:type="spellEnd"/>
          </w:p>
        </w:tc>
        <w:tc>
          <w:tcPr>
            <w:tcW w:w="909" w:type="pct"/>
            <w:shd w:val="clear" w:color="auto" w:fill="D8D8D8"/>
            <w:vAlign w:val="center"/>
          </w:tcPr>
          <w:p w14:paraId="0C7838B0"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活動名稱</w:t>
            </w:r>
            <w:proofErr w:type="spellEnd"/>
          </w:p>
        </w:tc>
        <w:tc>
          <w:tcPr>
            <w:tcW w:w="1059" w:type="pct"/>
            <w:shd w:val="clear" w:color="auto" w:fill="D8D8D8"/>
            <w:vAlign w:val="center"/>
          </w:tcPr>
          <w:p w14:paraId="7B23693D"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參與對象</w:t>
            </w:r>
            <w:proofErr w:type="spellEnd"/>
          </w:p>
        </w:tc>
        <w:tc>
          <w:tcPr>
            <w:tcW w:w="1065" w:type="pct"/>
            <w:shd w:val="clear" w:color="auto" w:fill="D8D8D8"/>
            <w:vAlign w:val="center"/>
          </w:tcPr>
          <w:p w14:paraId="188936EF"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hint="eastAsia"/>
                <w:b/>
                <w:bCs/>
                <w:color w:val="000000" w:themeColor="text1"/>
                <w:sz w:val="27"/>
                <w:szCs w:val="27"/>
              </w:rPr>
              <w:t>參加人數</w:t>
            </w:r>
            <w:proofErr w:type="spellEnd"/>
          </w:p>
        </w:tc>
      </w:tr>
      <w:tr w:rsidR="00EB6A98" w:rsidRPr="00FE42A3" w14:paraId="7DAB43EA" w14:textId="77777777" w:rsidTr="00426F0D">
        <w:trPr>
          <w:trHeight w:val="4936"/>
          <w:jc w:val="center"/>
        </w:trPr>
        <w:tc>
          <w:tcPr>
            <w:tcW w:w="1209" w:type="pct"/>
          </w:tcPr>
          <w:p w14:paraId="0A84EEAA"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代謝症候群</w:t>
            </w:r>
          </w:p>
          <w:p w14:paraId="28C4AA6E"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糖尿病</w:t>
            </w:r>
          </w:p>
          <w:p w14:paraId="1BCAFA0E"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腎臟病</w:t>
            </w:r>
          </w:p>
          <w:p w14:paraId="54E7B87C"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ICOPE</w:t>
            </w:r>
          </w:p>
          <w:p w14:paraId="589D5F3D"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心血管疾病</w:t>
            </w:r>
          </w:p>
          <w:p w14:paraId="285B7A1C"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成人預防保健</w:t>
            </w:r>
          </w:p>
          <w:p w14:paraId="58683A92"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BC</w:t>
            </w:r>
            <w:r w:rsidRPr="00FE42A3">
              <w:rPr>
                <w:rFonts w:ascii="Times New Roman" w:eastAsia="標楷體" w:hAnsi="Times New Roman" w:cs="Times New Roman"/>
                <w:color w:val="000000" w:themeColor="text1"/>
                <w:sz w:val="27"/>
                <w:szCs w:val="27"/>
                <w:lang w:eastAsia="zh-TW"/>
              </w:rPr>
              <w:t>肝炎防治</w:t>
            </w:r>
          </w:p>
          <w:p w14:paraId="319BC7EF"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健康醫院共學及倡議</w:t>
            </w:r>
          </w:p>
          <w:p w14:paraId="4051EDF2"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更年期</w:t>
            </w:r>
          </w:p>
          <w:p w14:paraId="222239C1" w14:textId="77777777" w:rsidR="00EB6A98" w:rsidRPr="00FE42A3" w:rsidRDefault="00EB6A98" w:rsidP="00426F0D">
            <w:pPr>
              <w:spacing w:line="480" w:lineRule="exact"/>
              <w:ind w:left="270" w:hangingChars="100" w:hanging="270"/>
              <w:jc w:val="both"/>
              <w:rPr>
                <w:rFonts w:ascii="標楷體" w:eastAsia="標楷體" w:hAnsi="標楷體"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758" w:type="pct"/>
          </w:tcPr>
          <w:p w14:paraId="160E569D"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p>
        </w:tc>
        <w:tc>
          <w:tcPr>
            <w:tcW w:w="909" w:type="pct"/>
          </w:tcPr>
          <w:p w14:paraId="3F1D9309"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p>
        </w:tc>
        <w:tc>
          <w:tcPr>
            <w:tcW w:w="1059" w:type="pct"/>
          </w:tcPr>
          <w:p w14:paraId="6C9E9D7A"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主管級人員</w:t>
            </w:r>
          </w:p>
          <w:p w14:paraId="1C0C5007"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proofErr w:type="gramStart"/>
            <w:r w:rsidRPr="00FE42A3">
              <w:rPr>
                <w:rFonts w:ascii="Times New Roman" w:eastAsia="標楷體" w:hAnsi="Times New Roman" w:cs="Times New Roman"/>
                <w:color w:val="000000" w:themeColor="text1"/>
                <w:sz w:val="27"/>
                <w:szCs w:val="27"/>
                <w:lang w:eastAsia="zh-TW"/>
              </w:rPr>
              <w:t>醫</w:t>
            </w:r>
            <w:proofErr w:type="gramEnd"/>
            <w:r w:rsidRPr="00FE42A3">
              <w:rPr>
                <w:rFonts w:ascii="Times New Roman" w:eastAsia="標楷體" w:hAnsi="Times New Roman" w:cs="Times New Roman"/>
                <w:color w:val="000000" w:themeColor="text1"/>
                <w:sz w:val="27"/>
                <w:szCs w:val="27"/>
                <w:lang w:eastAsia="zh-TW"/>
              </w:rPr>
              <w:t>事人員</w:t>
            </w:r>
          </w:p>
          <w:p w14:paraId="1F66D604"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志工</w:t>
            </w:r>
          </w:p>
          <w:p w14:paraId="472D1724" w14:textId="77777777" w:rsidR="00EB6A98" w:rsidRPr="00FE42A3" w:rsidRDefault="00EB6A98" w:rsidP="00426F0D">
            <w:pPr>
              <w:spacing w:line="480" w:lineRule="exact"/>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1065" w:type="pct"/>
          </w:tcPr>
          <w:p w14:paraId="27DDA90E" w14:textId="77777777" w:rsidR="00EB6A98" w:rsidRPr="00FE42A3" w:rsidRDefault="00EB6A98" w:rsidP="00426F0D">
            <w:pPr>
              <w:spacing w:line="480" w:lineRule="exact"/>
              <w:jc w:val="both"/>
              <w:rPr>
                <w:rFonts w:ascii="Times New Roman" w:eastAsia="標楷體" w:hAnsi="Times New Roman" w:cs="Times New Roman"/>
                <w:color w:val="000000" w:themeColor="text1"/>
                <w:sz w:val="27"/>
                <w:szCs w:val="27"/>
                <w:lang w:eastAsia="zh-TW"/>
              </w:rPr>
            </w:pPr>
          </w:p>
        </w:tc>
      </w:tr>
    </w:tbl>
    <w:p w14:paraId="5C84F587" w14:textId="77777777" w:rsidR="00EB6A98" w:rsidRPr="00FE42A3" w:rsidRDefault="00EB6A98" w:rsidP="000F5CCE">
      <w:pPr>
        <w:widowControl/>
        <w:spacing w:line="400" w:lineRule="exact"/>
        <w:rPr>
          <w:rFonts w:ascii="Times New Roman" w:eastAsia="標楷體" w:hAnsi="Times New Roman" w:cs="Times New Roman"/>
          <w:bCs/>
          <w:color w:val="000000" w:themeColor="text1"/>
          <w:sz w:val="28"/>
          <w:szCs w:val="28"/>
        </w:rPr>
      </w:pPr>
    </w:p>
    <w:p w14:paraId="5359FA6F" w14:textId="77777777" w:rsidR="00F75CB0" w:rsidRPr="00FE42A3" w:rsidRDefault="00F75CB0" w:rsidP="00F75CB0">
      <w:pPr>
        <w:widowControl/>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br w:type="page"/>
      </w:r>
    </w:p>
    <w:p w14:paraId="3DE9598E" w14:textId="77777777" w:rsidR="00F75CB0" w:rsidRPr="00FE42A3" w:rsidRDefault="00F75CB0" w:rsidP="00F75CB0">
      <w:pPr>
        <w:snapToGrid w:val="0"/>
        <w:spacing w:beforeLines="100" w:before="360" w:afterLines="20" w:after="72" w:line="240" w:lineRule="auto"/>
        <w:rPr>
          <w:rFonts w:ascii="Times New Roman" w:eastAsia="標楷體" w:hAnsi="Times New Roman" w:cs="Times New Roman"/>
          <w:b/>
          <w:bCs/>
          <w:color w:val="000000" w:themeColor="text1"/>
          <w:sz w:val="28"/>
          <w:szCs w:val="28"/>
        </w:rPr>
      </w:pPr>
      <w:proofErr w:type="gramStart"/>
      <w:r w:rsidRPr="00FE42A3">
        <w:rPr>
          <w:rFonts w:ascii="Times New Roman" w:eastAsia="標楷體" w:hAnsi="Times New Roman" w:cs="Times New Roman"/>
          <w:b/>
          <w:bCs/>
          <w:color w:val="000000" w:themeColor="text1"/>
          <w:sz w:val="28"/>
          <w:szCs w:val="28"/>
        </w:rPr>
        <w:lastRenderedPageBreak/>
        <w:t>註</w:t>
      </w:r>
      <w:proofErr w:type="gramEnd"/>
      <w:r w:rsidRPr="00FE42A3">
        <w:rPr>
          <w:rFonts w:ascii="Times New Roman" w:eastAsia="標楷體" w:hAnsi="Times New Roman" w:cs="Times New Roman" w:hint="eastAsia"/>
          <w:b/>
          <w:bCs/>
          <w:color w:val="000000" w:themeColor="text1"/>
          <w:sz w:val="28"/>
          <w:szCs w:val="28"/>
        </w:rPr>
        <w:t>4</w:t>
      </w:r>
      <w:r w:rsidRPr="00FE42A3">
        <w:rPr>
          <w:rFonts w:ascii="Times New Roman" w:eastAsia="標楷體" w:hAnsi="Times New Roman" w:cs="Times New Roman"/>
          <w:b/>
          <w:bCs/>
          <w:color w:val="000000" w:themeColor="text1"/>
          <w:sz w:val="28"/>
          <w:szCs w:val="28"/>
        </w:rPr>
        <w:t>、勞工及公教健檢之三高慢性病相關數據上傳之規劃及報告書格式</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7"/>
        <w:gridCol w:w="2270"/>
        <w:gridCol w:w="4137"/>
        <w:gridCol w:w="850"/>
        <w:gridCol w:w="986"/>
      </w:tblGrid>
      <w:tr w:rsidR="00FE42A3" w:rsidRPr="00FE42A3" w14:paraId="4B03E3AB" w14:textId="77777777" w:rsidTr="0033645F">
        <w:trPr>
          <w:trHeight w:val="510"/>
          <w:jc w:val="center"/>
        </w:trPr>
        <w:tc>
          <w:tcPr>
            <w:tcW w:w="451" w:type="pct"/>
            <w:shd w:val="clear" w:color="auto" w:fill="D8D8D8"/>
            <w:vAlign w:val="center"/>
          </w:tcPr>
          <w:p w14:paraId="3C1D5F46" w14:textId="77777777" w:rsidR="00F75CB0" w:rsidRPr="00FE42A3" w:rsidRDefault="00F75CB0" w:rsidP="00924247">
            <w:pPr>
              <w:snapToGrid w:val="0"/>
              <w:jc w:val="center"/>
              <w:rPr>
                <w:rFonts w:ascii="Times New Roman" w:eastAsia="標楷體" w:hAnsi="Times New Roman" w:cs="Times New Roman"/>
                <w:b/>
                <w:bCs/>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項次</w:t>
            </w:r>
            <w:proofErr w:type="spellEnd"/>
          </w:p>
        </w:tc>
        <w:tc>
          <w:tcPr>
            <w:tcW w:w="1253" w:type="pct"/>
            <w:shd w:val="clear" w:color="auto" w:fill="D8D8D8"/>
            <w:vAlign w:val="center"/>
          </w:tcPr>
          <w:p w14:paraId="4DDCCD3B" w14:textId="77777777" w:rsidR="00F75CB0" w:rsidRPr="00FE42A3" w:rsidRDefault="00F75CB0" w:rsidP="00924247">
            <w:pPr>
              <w:snapToGrid w:val="0"/>
              <w:jc w:val="center"/>
              <w:rPr>
                <w:rFonts w:ascii="Times New Roman" w:eastAsia="標楷體" w:hAnsi="Times New Roman" w:cs="Times New Roman"/>
                <w:b/>
                <w:bCs/>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推動事項</w:t>
            </w:r>
            <w:proofErr w:type="spellEnd"/>
          </w:p>
        </w:tc>
        <w:tc>
          <w:tcPr>
            <w:tcW w:w="2283" w:type="pct"/>
            <w:shd w:val="clear" w:color="auto" w:fill="D8D8D8"/>
            <w:vAlign w:val="center"/>
          </w:tcPr>
          <w:p w14:paraId="2ABA313E" w14:textId="77777777" w:rsidR="00F75CB0" w:rsidRPr="00FE42A3" w:rsidRDefault="00F75CB0" w:rsidP="00924247">
            <w:pPr>
              <w:snapToGrid w:val="0"/>
              <w:jc w:val="center"/>
              <w:rPr>
                <w:rFonts w:ascii="Times New Roman" w:eastAsia="標楷體" w:hAnsi="Times New Roman" w:cs="Times New Roman"/>
                <w:b/>
                <w:bCs/>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定義</w:t>
            </w:r>
            <w:proofErr w:type="spellEnd"/>
            <w:r w:rsidRPr="00FE42A3">
              <w:rPr>
                <w:rFonts w:ascii="Times New Roman" w:eastAsia="標楷體" w:hAnsi="Times New Roman" w:cs="Times New Roman"/>
                <w:b/>
                <w:bCs/>
                <w:color w:val="000000" w:themeColor="text1"/>
                <w:sz w:val="28"/>
                <w:szCs w:val="28"/>
              </w:rPr>
              <w:t>/</w:t>
            </w:r>
            <w:proofErr w:type="spellStart"/>
            <w:r w:rsidRPr="00FE42A3">
              <w:rPr>
                <w:rFonts w:ascii="Times New Roman" w:eastAsia="標楷體" w:hAnsi="Times New Roman" w:cs="Times New Roman"/>
                <w:b/>
                <w:bCs/>
                <w:color w:val="000000" w:themeColor="text1"/>
                <w:sz w:val="28"/>
                <w:szCs w:val="28"/>
              </w:rPr>
              <w:t>說明</w:t>
            </w:r>
            <w:proofErr w:type="spellEnd"/>
          </w:p>
        </w:tc>
        <w:tc>
          <w:tcPr>
            <w:tcW w:w="1013" w:type="pct"/>
            <w:gridSpan w:val="2"/>
            <w:shd w:val="clear" w:color="auto" w:fill="D8D8D8"/>
            <w:vAlign w:val="center"/>
          </w:tcPr>
          <w:p w14:paraId="43FFE513" w14:textId="77777777" w:rsidR="00F75CB0" w:rsidRPr="00FE42A3" w:rsidRDefault="00F75CB0" w:rsidP="00924247">
            <w:pPr>
              <w:snapToGrid w:val="0"/>
              <w:jc w:val="center"/>
              <w:rPr>
                <w:rFonts w:ascii="Times New Roman" w:eastAsia="標楷體" w:hAnsi="Times New Roman" w:cs="Times New Roman"/>
                <w:b/>
                <w:bCs/>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辦理情形</w:t>
            </w:r>
            <w:proofErr w:type="spellEnd"/>
          </w:p>
        </w:tc>
      </w:tr>
      <w:tr w:rsidR="00FE42A3" w:rsidRPr="00FE42A3" w14:paraId="63E94331" w14:textId="77777777" w:rsidTr="0033645F">
        <w:trPr>
          <w:trHeight w:val="510"/>
          <w:jc w:val="center"/>
        </w:trPr>
        <w:tc>
          <w:tcPr>
            <w:tcW w:w="451" w:type="pct"/>
            <w:vAlign w:val="center"/>
          </w:tcPr>
          <w:p w14:paraId="66B0EE54" w14:textId="516C6D07" w:rsidR="00F75CB0"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1</w:t>
            </w:r>
          </w:p>
        </w:tc>
        <w:tc>
          <w:tcPr>
            <w:tcW w:w="1253" w:type="pct"/>
            <w:vAlign w:val="center"/>
          </w:tcPr>
          <w:p w14:paraId="2CB3EC33"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醫院上傳頻率</w:t>
            </w:r>
          </w:p>
        </w:tc>
        <w:tc>
          <w:tcPr>
            <w:tcW w:w="2283" w:type="pct"/>
            <w:vAlign w:val="center"/>
          </w:tcPr>
          <w:p w14:paraId="0D7938A5"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例如：每月上傳</w:t>
            </w:r>
            <w:r w:rsidRPr="00FE42A3">
              <w:rPr>
                <w:rFonts w:ascii="Times New Roman" w:eastAsia="標楷體" w:hAnsi="Times New Roman" w:cs="Times New Roman"/>
                <w:color w:val="000000" w:themeColor="text1"/>
                <w:sz w:val="28"/>
                <w:szCs w:val="28"/>
                <w:lang w:eastAsia="zh-TW"/>
              </w:rPr>
              <w:t>1</w:t>
            </w:r>
            <w:r w:rsidRPr="00FE42A3">
              <w:rPr>
                <w:rFonts w:ascii="Times New Roman" w:eastAsia="標楷體" w:hAnsi="Times New Roman" w:cs="Times New Roman" w:hint="eastAsia"/>
                <w:color w:val="000000" w:themeColor="text1"/>
                <w:sz w:val="28"/>
                <w:szCs w:val="28"/>
                <w:lang w:eastAsia="zh-TW"/>
              </w:rPr>
              <w:t>次、每周上傳</w:t>
            </w:r>
            <w:r w:rsidRPr="00FE42A3">
              <w:rPr>
                <w:rFonts w:ascii="Times New Roman" w:eastAsia="標楷體" w:hAnsi="Times New Roman" w:cs="Times New Roman"/>
                <w:color w:val="000000" w:themeColor="text1"/>
                <w:sz w:val="28"/>
                <w:szCs w:val="28"/>
                <w:lang w:eastAsia="zh-TW"/>
              </w:rPr>
              <w:t>1</w:t>
            </w:r>
            <w:r w:rsidRPr="00FE42A3">
              <w:rPr>
                <w:rFonts w:ascii="Times New Roman" w:eastAsia="標楷體" w:hAnsi="Times New Roman" w:cs="Times New Roman" w:hint="eastAsia"/>
                <w:color w:val="000000" w:themeColor="text1"/>
                <w:sz w:val="28"/>
                <w:szCs w:val="28"/>
                <w:lang w:eastAsia="zh-TW"/>
              </w:rPr>
              <w:t>次等</w:t>
            </w:r>
            <w:r w:rsidRPr="00FE42A3">
              <w:rPr>
                <w:rFonts w:ascii="Times New Roman" w:eastAsia="標楷體" w:hAnsi="Times New Roman" w:cs="Times New Roman"/>
                <w:color w:val="000000" w:themeColor="text1"/>
                <w:sz w:val="28"/>
                <w:szCs w:val="28"/>
                <w:lang w:eastAsia="zh-TW"/>
              </w:rPr>
              <w:t>。</w:t>
            </w:r>
          </w:p>
        </w:tc>
        <w:tc>
          <w:tcPr>
            <w:tcW w:w="1013" w:type="pct"/>
            <w:gridSpan w:val="2"/>
            <w:vAlign w:val="center"/>
          </w:tcPr>
          <w:p w14:paraId="7E7EDCCB"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r>
      <w:tr w:rsidR="00FE42A3" w:rsidRPr="00FE42A3" w14:paraId="3DA9AA01" w14:textId="77777777" w:rsidTr="0033645F">
        <w:trPr>
          <w:trHeight w:val="510"/>
          <w:jc w:val="center"/>
        </w:trPr>
        <w:tc>
          <w:tcPr>
            <w:tcW w:w="451" w:type="pct"/>
            <w:vAlign w:val="center"/>
          </w:tcPr>
          <w:p w14:paraId="06C39AED" w14:textId="4E901122" w:rsidR="00F75CB0" w:rsidRPr="00FE42A3" w:rsidRDefault="002A1C14"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2</w:t>
            </w:r>
          </w:p>
        </w:tc>
        <w:tc>
          <w:tcPr>
            <w:tcW w:w="1253" w:type="pct"/>
            <w:vAlign w:val="center"/>
          </w:tcPr>
          <w:p w14:paraId="191B2DB2"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檢驗與上傳時</w:t>
            </w:r>
            <w:proofErr w:type="spellEnd"/>
          </w:p>
          <w:p w14:paraId="42B4D6F6"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間間隔</w:t>
            </w:r>
            <w:proofErr w:type="spellEnd"/>
          </w:p>
        </w:tc>
        <w:tc>
          <w:tcPr>
            <w:tcW w:w="2283" w:type="pct"/>
            <w:vAlign w:val="center"/>
          </w:tcPr>
          <w:p w14:paraId="2EA77848"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檢驗後平均幾天內上傳。</w:t>
            </w:r>
          </w:p>
        </w:tc>
        <w:tc>
          <w:tcPr>
            <w:tcW w:w="1013" w:type="pct"/>
            <w:gridSpan w:val="2"/>
            <w:vAlign w:val="center"/>
          </w:tcPr>
          <w:p w14:paraId="69BE1E9F"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r>
      <w:tr w:rsidR="00FE42A3" w:rsidRPr="00FE42A3" w14:paraId="218E0078" w14:textId="77777777" w:rsidTr="0033645F">
        <w:trPr>
          <w:trHeight w:val="397"/>
          <w:jc w:val="center"/>
        </w:trPr>
        <w:tc>
          <w:tcPr>
            <w:tcW w:w="451" w:type="pct"/>
            <w:vMerge w:val="restart"/>
            <w:vAlign w:val="center"/>
          </w:tcPr>
          <w:p w14:paraId="30EBC5F3" w14:textId="55B3A686" w:rsidR="00F75CB0"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3</w:t>
            </w:r>
          </w:p>
        </w:tc>
        <w:tc>
          <w:tcPr>
            <w:tcW w:w="1253" w:type="pct"/>
            <w:vMerge w:val="restart"/>
            <w:vAlign w:val="center"/>
          </w:tcPr>
          <w:p w14:paraId="6015D018"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color w:val="000000" w:themeColor="text1"/>
                <w:sz w:val="28"/>
                <w:szCs w:val="28"/>
              </w:rPr>
              <w:t>健檢人數</w:t>
            </w:r>
            <w:proofErr w:type="spellEnd"/>
          </w:p>
        </w:tc>
        <w:tc>
          <w:tcPr>
            <w:tcW w:w="2283" w:type="pct"/>
            <w:vMerge w:val="restart"/>
            <w:vAlign w:val="center"/>
          </w:tcPr>
          <w:p w14:paraId="3FDD1A3C"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color w:val="000000" w:themeColor="text1"/>
                <w:sz w:val="28"/>
                <w:szCs w:val="28"/>
                <w:lang w:eastAsia="zh-TW"/>
              </w:rPr>
              <w:t>116</w:t>
            </w:r>
            <w:r w:rsidRPr="00FE42A3">
              <w:rPr>
                <w:rFonts w:ascii="Times New Roman" w:eastAsia="標楷體" w:hAnsi="Times New Roman" w:cs="Times New Roman" w:hint="eastAsia"/>
                <w:color w:val="000000" w:themeColor="text1"/>
                <w:sz w:val="28"/>
                <w:szCs w:val="28"/>
                <w:lang w:eastAsia="zh-TW"/>
              </w:rPr>
              <w:t>年</w:t>
            </w:r>
            <w:r w:rsidRPr="00FE42A3">
              <w:rPr>
                <w:rFonts w:ascii="Times New Roman" w:eastAsia="標楷體" w:hAnsi="Times New Roman" w:cs="Times New Roman"/>
                <w:color w:val="000000" w:themeColor="text1"/>
                <w:sz w:val="28"/>
                <w:szCs w:val="28"/>
                <w:lang w:eastAsia="zh-TW"/>
              </w:rPr>
              <w:t>1</w:t>
            </w:r>
            <w:r w:rsidRPr="00FE42A3">
              <w:rPr>
                <w:rFonts w:ascii="Times New Roman" w:eastAsia="標楷體" w:hAnsi="Times New Roman" w:cs="Times New Roman" w:hint="eastAsia"/>
                <w:color w:val="000000" w:themeColor="text1"/>
                <w:sz w:val="28"/>
                <w:szCs w:val="28"/>
                <w:lang w:eastAsia="zh-TW"/>
              </w:rPr>
              <w:t>月至</w:t>
            </w:r>
            <w:r w:rsidRPr="00FE42A3">
              <w:rPr>
                <w:rFonts w:ascii="Times New Roman" w:eastAsia="標楷體" w:hAnsi="Times New Roman" w:cs="Times New Roman"/>
                <w:color w:val="000000" w:themeColor="text1"/>
                <w:sz w:val="28"/>
                <w:szCs w:val="28"/>
                <w:lang w:eastAsia="zh-TW"/>
              </w:rPr>
              <w:t>116</w:t>
            </w:r>
            <w:r w:rsidRPr="00FE42A3">
              <w:rPr>
                <w:rFonts w:ascii="Times New Roman" w:eastAsia="標楷體" w:hAnsi="Times New Roman" w:cs="Times New Roman" w:hint="eastAsia"/>
                <w:color w:val="000000" w:themeColor="text1"/>
                <w:sz w:val="28"/>
                <w:szCs w:val="28"/>
                <w:lang w:eastAsia="zh-TW"/>
              </w:rPr>
              <w:t>年</w:t>
            </w:r>
            <w:r w:rsidRPr="00FE42A3">
              <w:rPr>
                <w:rFonts w:ascii="Times New Roman" w:eastAsia="標楷體" w:hAnsi="Times New Roman" w:cs="Times New Roman"/>
                <w:color w:val="000000" w:themeColor="text1"/>
                <w:sz w:val="28"/>
                <w:szCs w:val="28"/>
                <w:lang w:eastAsia="zh-TW"/>
              </w:rPr>
              <w:t>12</w:t>
            </w:r>
            <w:r w:rsidRPr="00FE42A3">
              <w:rPr>
                <w:rFonts w:ascii="Times New Roman" w:eastAsia="標楷體" w:hAnsi="Times New Roman" w:cs="Times New Roman" w:hint="eastAsia"/>
                <w:color w:val="000000" w:themeColor="text1"/>
                <w:sz w:val="28"/>
                <w:szCs w:val="28"/>
                <w:lang w:eastAsia="zh-TW"/>
              </w:rPr>
              <w:t>月</w:t>
            </w:r>
            <w:r w:rsidRPr="00FE42A3">
              <w:rPr>
                <w:rFonts w:ascii="Times New Roman" w:eastAsia="標楷體" w:hAnsi="Times New Roman" w:cs="Times New Roman"/>
                <w:color w:val="000000" w:themeColor="text1"/>
                <w:sz w:val="28"/>
                <w:szCs w:val="28"/>
                <w:lang w:eastAsia="zh-TW"/>
              </w:rPr>
              <w:t>受檢人數。</w:t>
            </w:r>
          </w:p>
        </w:tc>
        <w:tc>
          <w:tcPr>
            <w:tcW w:w="469" w:type="pct"/>
          </w:tcPr>
          <w:p w14:paraId="204450C2"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勞工</w:t>
            </w:r>
            <w:proofErr w:type="spellEnd"/>
          </w:p>
        </w:tc>
        <w:tc>
          <w:tcPr>
            <w:tcW w:w="544" w:type="pct"/>
            <w:vAlign w:val="center"/>
          </w:tcPr>
          <w:p w14:paraId="77DAD799"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r>
      <w:tr w:rsidR="00FE42A3" w:rsidRPr="00FE42A3" w14:paraId="3842E2BB" w14:textId="77777777" w:rsidTr="0033645F">
        <w:trPr>
          <w:trHeight w:val="397"/>
          <w:jc w:val="center"/>
        </w:trPr>
        <w:tc>
          <w:tcPr>
            <w:tcW w:w="451" w:type="pct"/>
            <w:vMerge/>
            <w:tcBorders>
              <w:top w:val="nil"/>
            </w:tcBorders>
            <w:vAlign w:val="center"/>
          </w:tcPr>
          <w:p w14:paraId="5FB4C70C"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
        </w:tc>
        <w:tc>
          <w:tcPr>
            <w:tcW w:w="1253" w:type="pct"/>
            <w:vMerge/>
            <w:tcBorders>
              <w:top w:val="nil"/>
            </w:tcBorders>
            <w:vAlign w:val="center"/>
          </w:tcPr>
          <w:p w14:paraId="3544EDD4"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
        </w:tc>
        <w:tc>
          <w:tcPr>
            <w:tcW w:w="2283" w:type="pct"/>
            <w:vMerge/>
            <w:tcBorders>
              <w:top w:val="nil"/>
            </w:tcBorders>
            <w:vAlign w:val="center"/>
          </w:tcPr>
          <w:p w14:paraId="3064A905"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
        </w:tc>
        <w:tc>
          <w:tcPr>
            <w:tcW w:w="469" w:type="pct"/>
          </w:tcPr>
          <w:p w14:paraId="20B4F7D7"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公教</w:t>
            </w:r>
            <w:proofErr w:type="spellEnd"/>
          </w:p>
        </w:tc>
        <w:tc>
          <w:tcPr>
            <w:tcW w:w="544" w:type="pct"/>
            <w:vAlign w:val="center"/>
          </w:tcPr>
          <w:p w14:paraId="5994B078"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r>
      <w:tr w:rsidR="00FE42A3" w:rsidRPr="00FE42A3" w14:paraId="6E1EFC7A" w14:textId="77777777" w:rsidTr="0033645F">
        <w:trPr>
          <w:trHeight w:val="397"/>
          <w:jc w:val="center"/>
        </w:trPr>
        <w:tc>
          <w:tcPr>
            <w:tcW w:w="451" w:type="pct"/>
            <w:vMerge/>
            <w:tcBorders>
              <w:top w:val="nil"/>
            </w:tcBorders>
            <w:vAlign w:val="center"/>
          </w:tcPr>
          <w:p w14:paraId="7900F26D"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
        </w:tc>
        <w:tc>
          <w:tcPr>
            <w:tcW w:w="1253" w:type="pct"/>
            <w:vMerge/>
            <w:tcBorders>
              <w:top w:val="nil"/>
            </w:tcBorders>
            <w:vAlign w:val="center"/>
          </w:tcPr>
          <w:p w14:paraId="34613F47"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
        </w:tc>
        <w:tc>
          <w:tcPr>
            <w:tcW w:w="2283" w:type="pct"/>
            <w:vMerge/>
            <w:tcBorders>
              <w:top w:val="nil"/>
            </w:tcBorders>
            <w:vAlign w:val="center"/>
          </w:tcPr>
          <w:p w14:paraId="11C54E0E"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
        </w:tc>
        <w:tc>
          <w:tcPr>
            <w:tcW w:w="469" w:type="pct"/>
          </w:tcPr>
          <w:p w14:paraId="59501898"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其他</w:t>
            </w:r>
            <w:proofErr w:type="spellEnd"/>
          </w:p>
        </w:tc>
        <w:tc>
          <w:tcPr>
            <w:tcW w:w="544" w:type="pct"/>
            <w:vAlign w:val="center"/>
          </w:tcPr>
          <w:p w14:paraId="70CC712F"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r>
      <w:tr w:rsidR="00FE42A3" w:rsidRPr="00FE42A3" w14:paraId="65944906" w14:textId="77777777" w:rsidTr="0033645F">
        <w:trPr>
          <w:trHeight w:val="397"/>
          <w:jc w:val="center"/>
        </w:trPr>
        <w:tc>
          <w:tcPr>
            <w:tcW w:w="451" w:type="pct"/>
            <w:vMerge w:val="restart"/>
            <w:vAlign w:val="center"/>
          </w:tcPr>
          <w:p w14:paraId="35C8BD72" w14:textId="1F4B88E3" w:rsidR="00F75CB0"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4</w:t>
            </w:r>
          </w:p>
        </w:tc>
        <w:tc>
          <w:tcPr>
            <w:tcW w:w="1253" w:type="pct"/>
            <w:vMerge w:val="restart"/>
            <w:vAlign w:val="center"/>
          </w:tcPr>
          <w:p w14:paraId="71189242"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同意書簽署量</w:t>
            </w:r>
            <w:proofErr w:type="spellEnd"/>
          </w:p>
        </w:tc>
        <w:tc>
          <w:tcPr>
            <w:tcW w:w="2283" w:type="pct"/>
            <w:vMerge w:val="restart"/>
            <w:vAlign w:val="center"/>
          </w:tcPr>
          <w:p w14:paraId="56AFD1A1"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color w:val="000000" w:themeColor="text1"/>
                <w:sz w:val="28"/>
                <w:szCs w:val="28"/>
                <w:lang w:eastAsia="zh-TW"/>
              </w:rPr>
              <w:t>116</w:t>
            </w:r>
            <w:r w:rsidRPr="00FE42A3">
              <w:rPr>
                <w:rFonts w:ascii="Times New Roman" w:eastAsia="標楷體" w:hAnsi="Times New Roman" w:cs="Times New Roman" w:hint="eastAsia"/>
                <w:color w:val="000000" w:themeColor="text1"/>
                <w:sz w:val="28"/>
                <w:szCs w:val="28"/>
                <w:lang w:eastAsia="zh-TW"/>
              </w:rPr>
              <w:t>年</w:t>
            </w:r>
            <w:r w:rsidRPr="00FE42A3">
              <w:rPr>
                <w:rFonts w:ascii="Times New Roman" w:eastAsia="標楷體" w:hAnsi="Times New Roman" w:cs="Times New Roman"/>
                <w:color w:val="000000" w:themeColor="text1"/>
                <w:sz w:val="28"/>
                <w:szCs w:val="28"/>
                <w:lang w:eastAsia="zh-TW"/>
              </w:rPr>
              <w:t>1</w:t>
            </w:r>
            <w:r w:rsidRPr="00FE42A3">
              <w:rPr>
                <w:rFonts w:ascii="Times New Roman" w:eastAsia="標楷體" w:hAnsi="Times New Roman" w:cs="Times New Roman" w:hint="eastAsia"/>
                <w:color w:val="000000" w:themeColor="text1"/>
                <w:sz w:val="28"/>
                <w:szCs w:val="28"/>
                <w:lang w:eastAsia="zh-TW"/>
              </w:rPr>
              <w:t>月至</w:t>
            </w:r>
            <w:r w:rsidRPr="00FE42A3">
              <w:rPr>
                <w:rFonts w:ascii="Times New Roman" w:eastAsia="標楷體" w:hAnsi="Times New Roman" w:cs="Times New Roman"/>
                <w:color w:val="000000" w:themeColor="text1"/>
                <w:sz w:val="28"/>
                <w:szCs w:val="28"/>
                <w:lang w:eastAsia="zh-TW"/>
              </w:rPr>
              <w:t>116</w:t>
            </w:r>
            <w:r w:rsidRPr="00FE42A3">
              <w:rPr>
                <w:rFonts w:ascii="Times New Roman" w:eastAsia="標楷體" w:hAnsi="Times New Roman" w:cs="Times New Roman" w:hint="eastAsia"/>
                <w:color w:val="000000" w:themeColor="text1"/>
                <w:sz w:val="28"/>
                <w:szCs w:val="28"/>
                <w:lang w:eastAsia="zh-TW"/>
              </w:rPr>
              <w:t>年</w:t>
            </w:r>
            <w:r w:rsidRPr="00FE42A3">
              <w:rPr>
                <w:rFonts w:ascii="Times New Roman" w:eastAsia="標楷體" w:hAnsi="Times New Roman" w:cs="Times New Roman"/>
                <w:color w:val="000000" w:themeColor="text1"/>
                <w:sz w:val="28"/>
                <w:szCs w:val="28"/>
                <w:lang w:eastAsia="zh-TW"/>
              </w:rPr>
              <w:t>12</w:t>
            </w:r>
            <w:r w:rsidRPr="00FE42A3">
              <w:rPr>
                <w:rFonts w:ascii="Times New Roman" w:eastAsia="標楷體" w:hAnsi="Times New Roman" w:cs="Times New Roman" w:hint="eastAsia"/>
                <w:color w:val="000000" w:themeColor="text1"/>
                <w:sz w:val="28"/>
                <w:szCs w:val="28"/>
                <w:lang w:eastAsia="zh-TW"/>
              </w:rPr>
              <w:t>月簽署量</w:t>
            </w:r>
            <w:r w:rsidRPr="00FE42A3">
              <w:rPr>
                <w:rFonts w:ascii="Times New Roman" w:eastAsia="標楷體" w:hAnsi="Times New Roman" w:cs="Times New Roman"/>
                <w:color w:val="000000" w:themeColor="text1"/>
                <w:sz w:val="28"/>
                <w:szCs w:val="28"/>
                <w:lang w:eastAsia="zh-TW"/>
              </w:rPr>
              <w:t>。</w:t>
            </w:r>
          </w:p>
        </w:tc>
        <w:tc>
          <w:tcPr>
            <w:tcW w:w="469" w:type="pct"/>
          </w:tcPr>
          <w:p w14:paraId="3209FDCF"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勞工</w:t>
            </w:r>
            <w:proofErr w:type="spellEnd"/>
          </w:p>
        </w:tc>
        <w:tc>
          <w:tcPr>
            <w:tcW w:w="544" w:type="pct"/>
            <w:vAlign w:val="center"/>
          </w:tcPr>
          <w:p w14:paraId="445AAC64"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r>
      <w:tr w:rsidR="00FE42A3" w:rsidRPr="00FE42A3" w14:paraId="66856B99" w14:textId="77777777" w:rsidTr="0033645F">
        <w:trPr>
          <w:trHeight w:val="397"/>
          <w:jc w:val="center"/>
        </w:trPr>
        <w:tc>
          <w:tcPr>
            <w:tcW w:w="451" w:type="pct"/>
            <w:vMerge/>
            <w:tcBorders>
              <w:top w:val="nil"/>
            </w:tcBorders>
            <w:vAlign w:val="center"/>
          </w:tcPr>
          <w:p w14:paraId="04C25D13"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c>
          <w:tcPr>
            <w:tcW w:w="1253" w:type="pct"/>
            <w:vMerge/>
            <w:tcBorders>
              <w:top w:val="nil"/>
            </w:tcBorders>
            <w:vAlign w:val="center"/>
          </w:tcPr>
          <w:p w14:paraId="2F7958FA"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c>
          <w:tcPr>
            <w:tcW w:w="2283" w:type="pct"/>
            <w:vMerge/>
            <w:tcBorders>
              <w:top w:val="nil"/>
            </w:tcBorders>
            <w:vAlign w:val="center"/>
          </w:tcPr>
          <w:p w14:paraId="5D5735B3"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c>
          <w:tcPr>
            <w:tcW w:w="469" w:type="pct"/>
          </w:tcPr>
          <w:p w14:paraId="75B40DC8"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公教</w:t>
            </w:r>
            <w:proofErr w:type="spellEnd"/>
          </w:p>
        </w:tc>
        <w:tc>
          <w:tcPr>
            <w:tcW w:w="544" w:type="pct"/>
            <w:vAlign w:val="center"/>
          </w:tcPr>
          <w:p w14:paraId="1781B83B"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r>
      <w:tr w:rsidR="00FE42A3" w:rsidRPr="00FE42A3" w14:paraId="63ADF2C9" w14:textId="77777777" w:rsidTr="0033645F">
        <w:trPr>
          <w:trHeight w:val="397"/>
          <w:jc w:val="center"/>
        </w:trPr>
        <w:tc>
          <w:tcPr>
            <w:tcW w:w="451" w:type="pct"/>
            <w:vMerge/>
            <w:tcBorders>
              <w:top w:val="nil"/>
            </w:tcBorders>
            <w:vAlign w:val="center"/>
          </w:tcPr>
          <w:p w14:paraId="277DC751"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c>
          <w:tcPr>
            <w:tcW w:w="1253" w:type="pct"/>
            <w:vMerge/>
            <w:tcBorders>
              <w:top w:val="nil"/>
            </w:tcBorders>
            <w:vAlign w:val="center"/>
          </w:tcPr>
          <w:p w14:paraId="1F543622"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c>
          <w:tcPr>
            <w:tcW w:w="2283" w:type="pct"/>
            <w:vMerge/>
            <w:tcBorders>
              <w:top w:val="nil"/>
            </w:tcBorders>
            <w:vAlign w:val="center"/>
          </w:tcPr>
          <w:p w14:paraId="7CAD89AB"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c>
          <w:tcPr>
            <w:tcW w:w="469" w:type="pct"/>
          </w:tcPr>
          <w:p w14:paraId="288764BA"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其他</w:t>
            </w:r>
            <w:proofErr w:type="spellEnd"/>
          </w:p>
        </w:tc>
        <w:tc>
          <w:tcPr>
            <w:tcW w:w="544" w:type="pct"/>
            <w:vAlign w:val="center"/>
          </w:tcPr>
          <w:p w14:paraId="6D2FF3EE" w14:textId="77777777" w:rsidR="00F75CB0" w:rsidRPr="00FE42A3" w:rsidRDefault="00F75CB0" w:rsidP="00924247">
            <w:pPr>
              <w:snapToGrid w:val="0"/>
              <w:rPr>
                <w:rFonts w:ascii="Times New Roman" w:eastAsia="標楷體" w:hAnsi="Times New Roman" w:cs="Times New Roman"/>
                <w:color w:val="000000" w:themeColor="text1"/>
                <w:sz w:val="28"/>
                <w:szCs w:val="28"/>
              </w:rPr>
            </w:pPr>
          </w:p>
        </w:tc>
      </w:tr>
      <w:tr w:rsidR="00FE42A3" w:rsidRPr="00FE42A3" w14:paraId="1FDD1882" w14:textId="77777777" w:rsidTr="0033645F">
        <w:trPr>
          <w:trHeight w:val="845"/>
          <w:jc w:val="center"/>
        </w:trPr>
        <w:tc>
          <w:tcPr>
            <w:tcW w:w="451" w:type="pct"/>
            <w:vMerge w:val="restart"/>
            <w:tcBorders>
              <w:top w:val="nil"/>
            </w:tcBorders>
            <w:vAlign w:val="center"/>
          </w:tcPr>
          <w:p w14:paraId="2347F6A4" w14:textId="3A64D711" w:rsidR="00F75CB0"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5</w:t>
            </w:r>
          </w:p>
        </w:tc>
        <w:tc>
          <w:tcPr>
            <w:tcW w:w="1253" w:type="pct"/>
            <w:vMerge w:val="restart"/>
            <w:tcBorders>
              <w:top w:val="nil"/>
            </w:tcBorders>
            <w:vAlign w:val="center"/>
          </w:tcPr>
          <w:p w14:paraId="1ACDC174"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上傳資料人數</w:t>
            </w:r>
            <w:proofErr w:type="spellEnd"/>
          </w:p>
        </w:tc>
        <w:tc>
          <w:tcPr>
            <w:tcW w:w="2283" w:type="pct"/>
            <w:vMerge w:val="restart"/>
            <w:tcBorders>
              <w:top w:val="nil"/>
            </w:tcBorders>
            <w:vAlign w:val="center"/>
          </w:tcPr>
          <w:p w14:paraId="62834ABE" w14:textId="77777777" w:rsidR="00F75CB0" w:rsidRPr="00FE42A3" w:rsidRDefault="00F75CB0">
            <w:pPr>
              <w:pStyle w:val="a9"/>
              <w:numPr>
                <w:ilvl w:val="0"/>
                <w:numId w:val="61"/>
              </w:numPr>
              <w:snapToGrid w:val="0"/>
              <w:jc w:val="both"/>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資料應包含「尿液檢查</w:t>
            </w:r>
            <w:r w:rsidRPr="00FE42A3">
              <w:rPr>
                <w:rFonts w:ascii="Times New Roman" w:eastAsia="標楷體" w:hAnsi="Times New Roman" w:cs="Times New Roman" w:hint="eastAsia"/>
                <w:color w:val="000000" w:themeColor="text1"/>
                <w:sz w:val="28"/>
                <w:szCs w:val="28"/>
                <w:lang w:eastAsia="zh-TW"/>
              </w:rPr>
              <w:t>(</w:t>
            </w:r>
            <w:r w:rsidRPr="00FE42A3">
              <w:rPr>
                <w:rFonts w:ascii="Times New Roman" w:eastAsia="標楷體" w:hAnsi="Times New Roman" w:cs="Times New Roman" w:hint="eastAsia"/>
                <w:color w:val="000000" w:themeColor="text1"/>
                <w:sz w:val="28"/>
                <w:szCs w:val="28"/>
                <w:lang w:eastAsia="zh-TW"/>
              </w:rPr>
              <w:t>尿蛋白定量、尿蛋白定性</w:t>
            </w:r>
            <w:r w:rsidRPr="00FE42A3">
              <w:rPr>
                <w:rFonts w:ascii="Times New Roman" w:eastAsia="標楷體" w:hAnsi="Times New Roman" w:cs="Times New Roman" w:hint="eastAsia"/>
                <w:color w:val="000000" w:themeColor="text1"/>
                <w:sz w:val="28"/>
                <w:szCs w:val="28"/>
                <w:lang w:eastAsia="zh-TW"/>
              </w:rPr>
              <w:t>)</w:t>
            </w:r>
            <w:r w:rsidRPr="00FE42A3">
              <w:rPr>
                <w:rFonts w:ascii="Times New Roman" w:eastAsia="標楷體" w:hAnsi="Times New Roman" w:cs="Times New Roman" w:hint="eastAsia"/>
                <w:color w:val="000000" w:themeColor="text1"/>
                <w:sz w:val="28"/>
                <w:szCs w:val="28"/>
                <w:lang w:eastAsia="zh-TW"/>
              </w:rPr>
              <w:t>」之檢驗數據及備註欄位註記。</w:t>
            </w:r>
          </w:p>
          <w:p w14:paraId="61D73F6D" w14:textId="77777777" w:rsidR="00F75CB0" w:rsidRPr="00FE42A3" w:rsidRDefault="00F75CB0">
            <w:pPr>
              <w:pStyle w:val="a9"/>
              <w:numPr>
                <w:ilvl w:val="0"/>
                <w:numId w:val="61"/>
              </w:numPr>
              <w:snapToGrid w:val="0"/>
              <w:jc w:val="both"/>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上傳同意書範本、欄位說明及規範等事項，請參考</w:t>
            </w:r>
            <w:proofErr w:type="gramStart"/>
            <w:r w:rsidRPr="00FE42A3">
              <w:rPr>
                <w:rFonts w:ascii="Times New Roman" w:eastAsia="標楷體" w:hAnsi="Times New Roman" w:cs="Times New Roman" w:hint="eastAsia"/>
                <w:color w:val="000000" w:themeColor="text1"/>
                <w:sz w:val="28"/>
                <w:szCs w:val="28"/>
                <w:lang w:eastAsia="zh-TW"/>
              </w:rPr>
              <w:t>國健署</w:t>
            </w:r>
            <w:proofErr w:type="gramEnd"/>
            <w:r w:rsidRPr="00FE42A3">
              <w:rPr>
                <w:rFonts w:ascii="Times New Roman" w:eastAsia="標楷體" w:hAnsi="Times New Roman" w:cs="Times New Roman" w:hint="eastAsia"/>
                <w:color w:val="000000" w:themeColor="text1"/>
                <w:sz w:val="28"/>
                <w:szCs w:val="28"/>
                <w:lang w:eastAsia="zh-TW"/>
              </w:rPr>
              <w:t>「推動醫療機構上傳勞工一般體格及健康檢查結果手冊」。</w:t>
            </w:r>
          </w:p>
        </w:tc>
        <w:tc>
          <w:tcPr>
            <w:tcW w:w="469" w:type="pct"/>
            <w:vAlign w:val="center"/>
          </w:tcPr>
          <w:p w14:paraId="19A921BA"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lang w:eastAsia="zh-TW"/>
              </w:rPr>
            </w:pPr>
            <w:proofErr w:type="spellStart"/>
            <w:r w:rsidRPr="00FE42A3">
              <w:rPr>
                <w:rFonts w:ascii="Times New Roman" w:eastAsia="標楷體" w:hAnsi="Times New Roman" w:cs="Times New Roman" w:hint="eastAsia"/>
                <w:color w:val="000000" w:themeColor="text1"/>
                <w:sz w:val="28"/>
                <w:szCs w:val="28"/>
              </w:rPr>
              <w:t>勞工</w:t>
            </w:r>
            <w:proofErr w:type="spellEnd"/>
          </w:p>
        </w:tc>
        <w:tc>
          <w:tcPr>
            <w:tcW w:w="544" w:type="pct"/>
            <w:vAlign w:val="center"/>
          </w:tcPr>
          <w:p w14:paraId="087F89FB"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r>
      <w:tr w:rsidR="00FE42A3" w:rsidRPr="00FE42A3" w14:paraId="4CCD4135" w14:textId="77777777" w:rsidTr="0033645F">
        <w:trPr>
          <w:trHeight w:val="845"/>
          <w:jc w:val="center"/>
        </w:trPr>
        <w:tc>
          <w:tcPr>
            <w:tcW w:w="451" w:type="pct"/>
            <w:vMerge/>
            <w:vAlign w:val="center"/>
          </w:tcPr>
          <w:p w14:paraId="00020128"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c>
          <w:tcPr>
            <w:tcW w:w="1253" w:type="pct"/>
            <w:vMerge/>
            <w:vAlign w:val="center"/>
          </w:tcPr>
          <w:p w14:paraId="67F30B69"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c>
          <w:tcPr>
            <w:tcW w:w="2283" w:type="pct"/>
            <w:vMerge/>
            <w:vAlign w:val="center"/>
          </w:tcPr>
          <w:p w14:paraId="7209979B"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c>
          <w:tcPr>
            <w:tcW w:w="469" w:type="pct"/>
            <w:vAlign w:val="center"/>
          </w:tcPr>
          <w:p w14:paraId="750A028D"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lang w:eastAsia="zh-TW"/>
              </w:rPr>
            </w:pPr>
            <w:proofErr w:type="spellStart"/>
            <w:r w:rsidRPr="00FE42A3">
              <w:rPr>
                <w:rFonts w:ascii="Times New Roman" w:eastAsia="標楷體" w:hAnsi="Times New Roman" w:cs="Times New Roman" w:hint="eastAsia"/>
                <w:color w:val="000000" w:themeColor="text1"/>
                <w:sz w:val="28"/>
                <w:szCs w:val="28"/>
              </w:rPr>
              <w:t>公教</w:t>
            </w:r>
            <w:proofErr w:type="spellEnd"/>
          </w:p>
        </w:tc>
        <w:tc>
          <w:tcPr>
            <w:tcW w:w="544" w:type="pct"/>
            <w:vAlign w:val="center"/>
          </w:tcPr>
          <w:p w14:paraId="1C10D522"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r>
      <w:tr w:rsidR="00FE42A3" w:rsidRPr="00FE42A3" w14:paraId="63C52329" w14:textId="77777777" w:rsidTr="0033645F">
        <w:trPr>
          <w:trHeight w:val="845"/>
          <w:jc w:val="center"/>
        </w:trPr>
        <w:tc>
          <w:tcPr>
            <w:tcW w:w="451" w:type="pct"/>
            <w:vMerge/>
            <w:vAlign w:val="center"/>
          </w:tcPr>
          <w:p w14:paraId="794B6F82"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c>
          <w:tcPr>
            <w:tcW w:w="1253" w:type="pct"/>
            <w:vMerge/>
            <w:vAlign w:val="center"/>
          </w:tcPr>
          <w:p w14:paraId="5E01C596"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c>
          <w:tcPr>
            <w:tcW w:w="2283" w:type="pct"/>
            <w:vMerge/>
            <w:vAlign w:val="center"/>
          </w:tcPr>
          <w:p w14:paraId="0505F2F9"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c>
          <w:tcPr>
            <w:tcW w:w="469" w:type="pct"/>
            <w:vAlign w:val="center"/>
          </w:tcPr>
          <w:p w14:paraId="5046E803"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lang w:eastAsia="zh-TW"/>
              </w:rPr>
            </w:pPr>
            <w:proofErr w:type="spellStart"/>
            <w:r w:rsidRPr="00FE42A3">
              <w:rPr>
                <w:rFonts w:ascii="Times New Roman" w:eastAsia="標楷體" w:hAnsi="Times New Roman" w:cs="Times New Roman" w:hint="eastAsia"/>
                <w:color w:val="000000" w:themeColor="text1"/>
                <w:sz w:val="28"/>
                <w:szCs w:val="28"/>
              </w:rPr>
              <w:t>其他</w:t>
            </w:r>
            <w:proofErr w:type="spellEnd"/>
          </w:p>
        </w:tc>
        <w:tc>
          <w:tcPr>
            <w:tcW w:w="544" w:type="pct"/>
            <w:vAlign w:val="center"/>
          </w:tcPr>
          <w:p w14:paraId="4B3FA5B6"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r>
      <w:tr w:rsidR="00FE42A3" w:rsidRPr="00FE42A3" w14:paraId="67D81616" w14:textId="77777777" w:rsidTr="0033645F">
        <w:trPr>
          <w:trHeight w:val="1086"/>
          <w:jc w:val="center"/>
        </w:trPr>
        <w:tc>
          <w:tcPr>
            <w:tcW w:w="451" w:type="pct"/>
            <w:vAlign w:val="center"/>
          </w:tcPr>
          <w:p w14:paraId="1CE2D941" w14:textId="6A69EDE3" w:rsidR="00F75CB0"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6</w:t>
            </w:r>
          </w:p>
        </w:tc>
        <w:tc>
          <w:tcPr>
            <w:tcW w:w="1253" w:type="pct"/>
            <w:vAlign w:val="center"/>
          </w:tcPr>
          <w:p w14:paraId="45B541AB" w14:textId="77777777" w:rsidR="00F75CB0" w:rsidRPr="00FE42A3" w:rsidRDefault="00F75CB0"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其他建議事項</w:t>
            </w:r>
          </w:p>
        </w:tc>
        <w:tc>
          <w:tcPr>
            <w:tcW w:w="2283" w:type="pct"/>
            <w:vAlign w:val="center"/>
          </w:tcPr>
          <w:p w14:paraId="55A519A8"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請詳述建議事項。</w:t>
            </w:r>
          </w:p>
        </w:tc>
        <w:tc>
          <w:tcPr>
            <w:tcW w:w="1013" w:type="pct"/>
            <w:gridSpan w:val="2"/>
            <w:vAlign w:val="center"/>
          </w:tcPr>
          <w:p w14:paraId="39D62862" w14:textId="77777777" w:rsidR="00F75CB0" w:rsidRPr="00FE42A3" w:rsidRDefault="00F75CB0" w:rsidP="00924247">
            <w:pPr>
              <w:snapToGrid w:val="0"/>
              <w:rPr>
                <w:rFonts w:ascii="Times New Roman" w:eastAsia="標楷體" w:hAnsi="Times New Roman" w:cs="Times New Roman"/>
                <w:color w:val="000000" w:themeColor="text1"/>
                <w:sz w:val="28"/>
                <w:szCs w:val="28"/>
                <w:lang w:eastAsia="zh-TW"/>
              </w:rPr>
            </w:pPr>
          </w:p>
        </w:tc>
      </w:tr>
      <w:tr w:rsidR="00FE42A3" w:rsidRPr="00FE42A3" w14:paraId="50B750D1" w14:textId="77777777" w:rsidTr="00924247">
        <w:trPr>
          <w:trHeight w:val="510"/>
          <w:jc w:val="center"/>
        </w:trPr>
        <w:tc>
          <w:tcPr>
            <w:tcW w:w="5000" w:type="pct"/>
            <w:gridSpan w:val="5"/>
            <w:vAlign w:val="center"/>
          </w:tcPr>
          <w:p w14:paraId="67D425B4" w14:textId="4EAD39A7" w:rsidR="00EB6A98" w:rsidRPr="00FE42A3" w:rsidRDefault="00EB6A98" w:rsidP="00EB6A98">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人數統計區間</w:t>
            </w:r>
            <w:r w:rsidRPr="00FE42A3">
              <w:rPr>
                <w:rFonts w:ascii="Times New Roman" w:eastAsia="標楷體" w:hAnsi="Times New Roman" w:cs="Times New Roman" w:hint="eastAsia"/>
                <w:color w:val="000000" w:themeColor="text1"/>
                <w:sz w:val="28"/>
                <w:szCs w:val="28"/>
                <w:lang w:eastAsia="zh-TW"/>
              </w:rPr>
              <w:t>:</w:t>
            </w:r>
            <w:r w:rsidRPr="00FE42A3">
              <w:rPr>
                <w:rFonts w:ascii="Times New Roman" w:eastAsia="標楷體" w:hAnsi="Times New Roman" w:cs="Times New Roman"/>
                <w:color w:val="000000" w:themeColor="text1"/>
                <w:sz w:val="28"/>
                <w:szCs w:val="28"/>
                <w:lang w:eastAsia="zh-TW"/>
              </w:rPr>
              <w:t>11</w:t>
            </w:r>
            <w:r w:rsidRPr="00FE42A3">
              <w:rPr>
                <w:rFonts w:ascii="Times New Roman" w:eastAsia="標楷體" w:hAnsi="Times New Roman" w:cs="Times New Roman" w:hint="eastAsia"/>
                <w:color w:val="000000" w:themeColor="text1"/>
                <w:sz w:val="28"/>
                <w:szCs w:val="28"/>
                <w:lang w:eastAsia="zh-TW"/>
              </w:rPr>
              <w:t>6</w:t>
            </w:r>
            <w:r w:rsidRPr="00FE42A3">
              <w:rPr>
                <w:rFonts w:ascii="Times New Roman" w:eastAsia="標楷體" w:hAnsi="Times New Roman" w:cs="Times New Roman"/>
                <w:color w:val="000000" w:themeColor="text1"/>
                <w:sz w:val="28"/>
                <w:szCs w:val="28"/>
              </w:rPr>
              <w:t>年</w:t>
            </w:r>
            <w:r w:rsidRPr="00FE42A3">
              <w:rPr>
                <w:rFonts w:ascii="Times New Roman" w:eastAsia="標楷體" w:hAnsi="Times New Roman" w:cs="Times New Roman"/>
                <w:color w:val="000000" w:themeColor="text1"/>
                <w:sz w:val="28"/>
                <w:szCs w:val="28"/>
              </w:rPr>
              <w:t>1~</w:t>
            </w:r>
            <w:r w:rsidRPr="00FE42A3">
              <w:rPr>
                <w:rFonts w:ascii="Times New Roman" w:eastAsia="標楷體" w:hAnsi="Times New Roman" w:cs="Times New Roman"/>
                <w:color w:val="000000" w:themeColor="text1"/>
                <w:sz w:val="28"/>
                <w:szCs w:val="28"/>
                <w:lang w:eastAsia="zh-TW"/>
              </w:rPr>
              <w:t>10</w:t>
            </w:r>
            <w:r w:rsidRPr="00FE42A3">
              <w:rPr>
                <w:rFonts w:ascii="Times New Roman" w:eastAsia="標楷體" w:hAnsi="Times New Roman" w:cs="Times New Roman"/>
                <w:color w:val="000000" w:themeColor="text1"/>
                <w:sz w:val="28"/>
                <w:szCs w:val="28"/>
              </w:rPr>
              <w:t>月</w:t>
            </w:r>
          </w:p>
        </w:tc>
      </w:tr>
    </w:tbl>
    <w:p w14:paraId="23A44761" w14:textId="77777777" w:rsidR="00F75CB0" w:rsidRPr="00FE42A3" w:rsidRDefault="00F75CB0" w:rsidP="00F75CB0">
      <w:pPr>
        <w:spacing w:after="0" w:line="240" w:lineRule="auto"/>
        <w:rPr>
          <w:rFonts w:ascii="Times New Roman" w:eastAsia="標楷體" w:hAnsi="Times New Roman" w:cs="Times New Roman"/>
          <w:color w:val="000000" w:themeColor="text1"/>
          <w:szCs w:val="28"/>
        </w:rPr>
      </w:pPr>
      <w:proofErr w:type="gramStart"/>
      <w:r w:rsidRPr="00FE42A3">
        <w:rPr>
          <w:rFonts w:ascii="Times New Roman" w:eastAsia="標楷體" w:hAnsi="Times New Roman" w:cs="Times New Roman"/>
          <w:color w:val="000000" w:themeColor="text1"/>
          <w:szCs w:val="28"/>
        </w:rPr>
        <w:t>註</w:t>
      </w:r>
      <w:proofErr w:type="gramEnd"/>
      <w:r w:rsidRPr="00FE42A3">
        <w:rPr>
          <w:rFonts w:ascii="Times New Roman" w:eastAsia="標楷體" w:hAnsi="Times New Roman" w:cs="Times New Roman"/>
          <w:color w:val="000000" w:themeColor="text1"/>
          <w:szCs w:val="28"/>
        </w:rPr>
        <w:t>：</w:t>
      </w:r>
    </w:p>
    <w:p w14:paraId="70532BD4" w14:textId="77777777" w:rsidR="00F75CB0" w:rsidRPr="00FE42A3" w:rsidRDefault="00F75CB0" w:rsidP="00F75CB0">
      <w:pPr>
        <w:pStyle w:val="a9"/>
        <w:numPr>
          <w:ilvl w:val="0"/>
          <w:numId w:val="6"/>
        </w:numPr>
        <w:spacing w:after="0" w:line="240" w:lineRule="auto"/>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含計算之相關指標，請執行之健康醫院保留佐證資料以供備查。</w:t>
      </w:r>
    </w:p>
    <w:p w14:paraId="41C54AD1" w14:textId="77777777" w:rsidR="00F75CB0" w:rsidRPr="00FE42A3" w:rsidRDefault="00F75CB0" w:rsidP="00F75CB0">
      <w:pPr>
        <w:pStyle w:val="a9"/>
        <w:numPr>
          <w:ilvl w:val="0"/>
          <w:numId w:val="6"/>
        </w:numPr>
        <w:spacing w:after="0" w:line="240" w:lineRule="auto"/>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請確實於計畫書中針對計畫執行制定監測與管考作法。</w:t>
      </w:r>
    </w:p>
    <w:p w14:paraId="48D415DB" w14:textId="77777777" w:rsidR="00F75CB0" w:rsidRPr="00FE42A3" w:rsidRDefault="00F75CB0" w:rsidP="00F75CB0">
      <w:pPr>
        <w:pStyle w:val="a9"/>
        <w:numPr>
          <w:ilvl w:val="0"/>
          <w:numId w:val="6"/>
        </w:numPr>
        <w:spacing w:after="0" w:line="240" w:lineRule="auto"/>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辦理相關議題，請確實依本須知訂定指定指標於計畫書中。</w:t>
      </w:r>
    </w:p>
    <w:p w14:paraId="751EC831" w14:textId="77777777" w:rsidR="0033645F" w:rsidRPr="00FE42A3" w:rsidRDefault="00F75CB0" w:rsidP="0033645F">
      <w:pPr>
        <w:pStyle w:val="a9"/>
        <w:widowControl/>
        <w:numPr>
          <w:ilvl w:val="0"/>
          <w:numId w:val="6"/>
        </w:numPr>
        <w:spacing w:after="0" w:line="240" w:lineRule="auto"/>
        <w:ind w:left="284" w:hanging="284"/>
        <w:contextualSpacing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Cs w:val="28"/>
        </w:rPr>
        <w:t>年度健康品質精進報告請依</w:t>
      </w:r>
      <w:proofErr w:type="gramStart"/>
      <w:r w:rsidRPr="00FE42A3">
        <w:rPr>
          <w:rFonts w:ascii="Times New Roman" w:eastAsia="標楷體" w:hAnsi="Times New Roman" w:cs="Times New Roman"/>
          <w:color w:val="000000" w:themeColor="text1"/>
          <w:szCs w:val="28"/>
        </w:rPr>
        <w:t>國健署</w:t>
      </w:r>
      <w:proofErr w:type="gramEnd"/>
      <w:r w:rsidRPr="00FE42A3">
        <w:rPr>
          <w:rFonts w:ascii="Times New Roman" w:eastAsia="標楷體" w:hAnsi="Times New Roman" w:cs="Times New Roman"/>
          <w:color w:val="000000" w:themeColor="text1"/>
          <w:szCs w:val="28"/>
        </w:rPr>
        <w:t>公告期程完成資料上傳。</w:t>
      </w:r>
    </w:p>
    <w:p w14:paraId="4AFBEC67" w14:textId="0708BBF1" w:rsidR="007A05BB" w:rsidRPr="00FE42A3" w:rsidRDefault="00B3298B" w:rsidP="0033645F">
      <w:pPr>
        <w:widowControl/>
        <w:spacing w:after="0" w:line="240" w:lineRule="auto"/>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b/>
          <w:bCs/>
          <w:color w:val="000000" w:themeColor="text1"/>
          <w:sz w:val="28"/>
          <w:szCs w:val="28"/>
        </w:rPr>
        <w:t>二、</w:t>
      </w:r>
      <w:r w:rsidR="007A05BB" w:rsidRPr="00FE42A3">
        <w:rPr>
          <w:rFonts w:ascii="Times New Roman" w:eastAsia="標楷體" w:hAnsi="Times New Roman" w:cs="Times New Roman"/>
          <w:b/>
          <w:bCs/>
          <w:color w:val="000000" w:themeColor="text1"/>
          <w:sz w:val="28"/>
          <w:szCs w:val="28"/>
        </w:rPr>
        <w:t>檢討或建議事項：</w:t>
      </w:r>
      <w:r w:rsidR="007A05BB" w:rsidRPr="00FE42A3">
        <w:rPr>
          <w:rFonts w:ascii="Times New Roman" w:eastAsia="標楷體" w:hAnsi="Times New Roman" w:cs="Times New Roman"/>
          <w:color w:val="000000" w:themeColor="text1"/>
          <w:sz w:val="28"/>
          <w:szCs w:val="28"/>
        </w:rPr>
        <w:t>（若有請填復）</w:t>
      </w:r>
    </w:p>
    <w:p w14:paraId="3DA918AA" w14:textId="77777777" w:rsidR="007A05BB" w:rsidRPr="00FE42A3" w:rsidRDefault="007A05BB" w:rsidP="00B3298B">
      <w:pPr>
        <w:spacing w:beforeLines="50" w:before="180" w:after="0" w:line="44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b/>
          <w:bCs/>
          <w:color w:val="000000" w:themeColor="text1"/>
          <w:sz w:val="28"/>
          <w:szCs w:val="28"/>
        </w:rPr>
        <w:t>三、參考資料：</w:t>
      </w:r>
      <w:r w:rsidRPr="00FE42A3">
        <w:rPr>
          <w:rFonts w:ascii="Times New Roman" w:eastAsia="標楷體" w:hAnsi="Times New Roman" w:cs="Times New Roman"/>
          <w:color w:val="000000" w:themeColor="text1"/>
          <w:sz w:val="28"/>
          <w:szCs w:val="28"/>
        </w:rPr>
        <w:t>（如無則免填寫）</w:t>
      </w:r>
    </w:p>
    <w:p w14:paraId="7159A2D2" w14:textId="77777777" w:rsidR="002C5D19" w:rsidRPr="00FE42A3" w:rsidRDefault="002C5D19" w:rsidP="002C5D19">
      <w:pPr>
        <w:spacing w:after="0" w:line="440" w:lineRule="exact"/>
        <w:rPr>
          <w:rFonts w:ascii="Times New Roman" w:eastAsia="標楷體" w:hAnsi="Times New Roman" w:cs="Times New Roman"/>
          <w:b/>
          <w:bCs/>
          <w:color w:val="000000" w:themeColor="text1"/>
          <w:sz w:val="28"/>
          <w:szCs w:val="28"/>
        </w:rPr>
      </w:pPr>
    </w:p>
    <w:p w14:paraId="22EFE7DA" w14:textId="7C326997" w:rsidR="00B3298B" w:rsidRPr="00FE42A3" w:rsidRDefault="00B3298B" w:rsidP="00C71802">
      <w:pPr>
        <w:spacing w:line="400" w:lineRule="exact"/>
        <w:rPr>
          <w:rFonts w:ascii="Times New Roman" w:eastAsia="標楷體" w:hAnsi="Times New Roman" w:cs="Times New Roman"/>
          <w:color w:val="000000" w:themeColor="text1"/>
        </w:rPr>
      </w:pPr>
    </w:p>
    <w:p w14:paraId="3509C17D" w14:textId="77777777" w:rsidR="00B3298B" w:rsidRPr="00FE42A3" w:rsidRDefault="00B3298B">
      <w:pPr>
        <w:widowControl/>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br w:type="page"/>
      </w:r>
    </w:p>
    <w:p w14:paraId="18F89554" w14:textId="1F040438" w:rsidR="00C0461C" w:rsidRPr="00FE42A3" w:rsidRDefault="00C0461C" w:rsidP="00C71802">
      <w:pPr>
        <w:pStyle w:val="1"/>
        <w:spacing w:line="400" w:lineRule="exact"/>
        <w:jc w:val="right"/>
        <w:rPr>
          <w:rFonts w:ascii="Times New Roman" w:hAnsi="Times New Roman" w:cs="Times New Roman"/>
          <w:b w:val="0"/>
          <w:bCs w:val="0"/>
          <w:color w:val="000000" w:themeColor="text1"/>
          <w:sz w:val="26"/>
          <w:szCs w:val="26"/>
          <w:shd w:val="pct15" w:color="auto" w:fill="FFFFFF"/>
        </w:rPr>
      </w:pPr>
      <w:bookmarkStart w:id="43" w:name="_Toc211177323"/>
      <w:bookmarkStart w:id="44" w:name="_Toc211177373"/>
      <w:r w:rsidRPr="00FE42A3">
        <w:rPr>
          <w:rFonts w:ascii="Times New Roman" w:hAnsi="Times New Roman" w:cs="Times New Roman"/>
          <w:b w:val="0"/>
          <w:bCs w:val="0"/>
          <w:color w:val="000000" w:themeColor="text1"/>
          <w:sz w:val="26"/>
          <w:szCs w:val="26"/>
          <w:shd w:val="pct15" w:color="auto" w:fill="FFFFFF"/>
        </w:rPr>
        <w:lastRenderedPageBreak/>
        <w:t>附件</w:t>
      </w:r>
      <w:r w:rsidR="00C24901" w:rsidRPr="00FE42A3">
        <w:rPr>
          <w:rFonts w:ascii="Times New Roman" w:hAnsi="Times New Roman" w:cs="Times New Roman"/>
          <w:b w:val="0"/>
          <w:bCs w:val="0"/>
          <w:color w:val="000000" w:themeColor="text1"/>
          <w:sz w:val="26"/>
          <w:szCs w:val="26"/>
          <w:shd w:val="pct15" w:color="auto" w:fill="FFFFFF"/>
        </w:rPr>
        <w:t>5</w:t>
      </w:r>
      <w:r w:rsidRPr="00FE42A3">
        <w:rPr>
          <w:rFonts w:ascii="Times New Roman" w:hAnsi="Times New Roman" w:cs="Times New Roman"/>
          <w:b w:val="0"/>
          <w:bCs w:val="0"/>
          <w:color w:val="000000" w:themeColor="text1"/>
          <w:sz w:val="26"/>
          <w:szCs w:val="26"/>
          <w:shd w:val="pct15" w:color="auto" w:fill="FFFFFF"/>
        </w:rPr>
        <w:t>：結案成果</w:t>
      </w:r>
      <w:r w:rsidR="00B26E88" w:rsidRPr="00FE42A3">
        <w:rPr>
          <w:rFonts w:ascii="Times New Roman" w:hAnsi="Times New Roman" w:cs="Times New Roman"/>
          <w:b w:val="0"/>
          <w:bCs w:val="0"/>
          <w:color w:val="000000" w:themeColor="text1"/>
          <w:sz w:val="26"/>
          <w:szCs w:val="26"/>
          <w:shd w:val="pct15" w:color="auto" w:fill="FFFFFF"/>
        </w:rPr>
        <w:t>報告</w:t>
      </w:r>
      <w:r w:rsidRPr="00FE42A3">
        <w:rPr>
          <w:rFonts w:ascii="Times New Roman" w:hAnsi="Times New Roman" w:cs="Times New Roman"/>
          <w:b w:val="0"/>
          <w:bCs w:val="0"/>
          <w:color w:val="000000" w:themeColor="text1"/>
          <w:sz w:val="26"/>
          <w:szCs w:val="26"/>
          <w:shd w:val="pct15" w:color="auto" w:fill="FFFFFF"/>
        </w:rPr>
        <w:t>格式</w:t>
      </w:r>
      <w:bookmarkEnd w:id="43"/>
      <w:bookmarkEnd w:id="44"/>
    </w:p>
    <w:p w14:paraId="088BBD3B" w14:textId="77777777" w:rsidR="002A71FB" w:rsidRPr="00FE42A3" w:rsidRDefault="002A71FB" w:rsidP="002A71FB">
      <w:pPr>
        <w:spacing w:line="400" w:lineRule="exact"/>
        <w:jc w:val="center"/>
        <w:rPr>
          <w:rFonts w:ascii="Times New Roman" w:eastAsia="標楷體" w:hAnsi="Times New Roman" w:cs="Times New Roman"/>
          <w:b/>
          <w:color w:val="000000" w:themeColor="text1"/>
          <w:sz w:val="36"/>
          <w:szCs w:val="36"/>
        </w:rPr>
      </w:pPr>
      <w:proofErr w:type="gramStart"/>
      <w:r w:rsidRPr="00FE42A3">
        <w:rPr>
          <w:rFonts w:ascii="Times New Roman" w:eastAsia="標楷體" w:hAnsi="Times New Roman" w:cs="Times New Roman"/>
          <w:b/>
          <w:color w:val="000000" w:themeColor="text1"/>
          <w:sz w:val="36"/>
          <w:szCs w:val="36"/>
        </w:rPr>
        <w:t>臺</w:t>
      </w:r>
      <w:proofErr w:type="gramEnd"/>
      <w:r w:rsidRPr="00FE42A3">
        <w:rPr>
          <w:rFonts w:ascii="Times New Roman" w:eastAsia="標楷體" w:hAnsi="Times New Roman" w:cs="Times New Roman"/>
          <w:b/>
          <w:color w:val="000000" w:themeColor="text1"/>
          <w:sz w:val="36"/>
          <w:szCs w:val="36"/>
        </w:rPr>
        <w:t>中市政府衛生局補助</w:t>
      </w:r>
    </w:p>
    <w:p w14:paraId="73E73687" w14:textId="55F815F8" w:rsidR="002A71FB" w:rsidRPr="00FE42A3" w:rsidRDefault="002A71FB" w:rsidP="002A71FB">
      <w:pPr>
        <w:spacing w:line="400" w:lineRule="exact"/>
        <w:jc w:val="center"/>
        <w:rPr>
          <w:rFonts w:ascii="Times New Roman" w:eastAsia="標楷體" w:hAnsi="Times New Roman" w:cs="Times New Roman"/>
          <w:b/>
          <w:bCs/>
          <w:color w:val="000000" w:themeColor="text1"/>
          <w:sz w:val="36"/>
          <w:szCs w:val="36"/>
        </w:rPr>
      </w:pPr>
      <w:r w:rsidRPr="00FE42A3">
        <w:rPr>
          <w:rFonts w:ascii="Times New Roman" w:eastAsia="標楷體" w:hAnsi="Times New Roman" w:cs="Times New Roman"/>
          <w:b/>
          <w:color w:val="000000" w:themeColor="text1"/>
          <w:sz w:val="36"/>
          <w:szCs w:val="36"/>
        </w:rPr>
        <w:t>11</w:t>
      </w:r>
      <w:r w:rsidR="008F46CF" w:rsidRPr="00FE42A3">
        <w:rPr>
          <w:rFonts w:ascii="Times New Roman" w:eastAsia="標楷體" w:hAnsi="Times New Roman" w:cs="Times New Roman" w:hint="eastAsia"/>
          <w:b/>
          <w:color w:val="000000" w:themeColor="text1"/>
          <w:sz w:val="36"/>
          <w:szCs w:val="36"/>
        </w:rPr>
        <w:t>6</w:t>
      </w:r>
      <w:r w:rsidRPr="00FE42A3">
        <w:rPr>
          <w:rFonts w:ascii="Times New Roman" w:eastAsia="標楷體" w:hAnsi="Times New Roman" w:cs="Times New Roman"/>
          <w:b/>
          <w:color w:val="000000" w:themeColor="text1"/>
          <w:sz w:val="36"/>
          <w:szCs w:val="36"/>
        </w:rPr>
        <w:t>年推動健康醫院持續精進計畫</w:t>
      </w:r>
    </w:p>
    <w:p w14:paraId="0823DECB" w14:textId="77777777" w:rsidR="002A71FB" w:rsidRPr="00FE42A3" w:rsidRDefault="002A71FB" w:rsidP="002A71FB">
      <w:pPr>
        <w:spacing w:line="400" w:lineRule="exact"/>
        <w:jc w:val="center"/>
        <w:rPr>
          <w:rFonts w:ascii="Times New Roman" w:eastAsia="標楷體" w:hAnsi="Times New Roman" w:cs="Times New Roman"/>
          <w:color w:val="000000" w:themeColor="text1"/>
          <w:sz w:val="36"/>
          <w:szCs w:val="36"/>
        </w:rPr>
      </w:pPr>
    </w:p>
    <w:p w14:paraId="6326CE10" w14:textId="77777777" w:rsidR="002A71FB" w:rsidRPr="00FE42A3" w:rsidRDefault="002A71FB" w:rsidP="002A71FB">
      <w:pPr>
        <w:spacing w:line="400" w:lineRule="exact"/>
        <w:rPr>
          <w:rFonts w:ascii="Times New Roman" w:eastAsia="標楷體" w:hAnsi="Times New Roman" w:cs="Times New Roman"/>
          <w:color w:val="000000" w:themeColor="text1"/>
          <w:sz w:val="36"/>
          <w:szCs w:val="36"/>
        </w:rPr>
      </w:pPr>
    </w:p>
    <w:p w14:paraId="62BC1E1E" w14:textId="77777777" w:rsidR="002A71FB" w:rsidRPr="00FE42A3" w:rsidRDefault="002A71FB" w:rsidP="002A71FB">
      <w:pPr>
        <w:spacing w:line="400" w:lineRule="exact"/>
        <w:rPr>
          <w:rFonts w:ascii="Times New Roman" w:eastAsia="標楷體" w:hAnsi="Times New Roman" w:cs="Times New Roman"/>
          <w:color w:val="000000" w:themeColor="text1"/>
          <w:sz w:val="36"/>
          <w:szCs w:val="36"/>
        </w:rPr>
      </w:pPr>
    </w:p>
    <w:p w14:paraId="65DC4AB9" w14:textId="77777777" w:rsidR="002A71FB" w:rsidRPr="00FE42A3" w:rsidRDefault="002A71FB" w:rsidP="002A71FB">
      <w:pPr>
        <w:spacing w:line="400" w:lineRule="exact"/>
        <w:rPr>
          <w:rFonts w:ascii="Times New Roman" w:eastAsia="標楷體" w:hAnsi="Times New Roman" w:cs="Times New Roman"/>
          <w:color w:val="000000" w:themeColor="text1"/>
          <w:sz w:val="36"/>
          <w:szCs w:val="36"/>
        </w:rPr>
      </w:pPr>
    </w:p>
    <w:p w14:paraId="4F2B95A4" w14:textId="77777777" w:rsidR="002A71FB" w:rsidRPr="00FE42A3" w:rsidRDefault="002A71FB" w:rsidP="002A71FB">
      <w:pPr>
        <w:spacing w:line="400" w:lineRule="exact"/>
        <w:jc w:val="center"/>
        <w:rPr>
          <w:rFonts w:ascii="Times New Roman" w:eastAsia="標楷體" w:hAnsi="Times New Roman" w:cs="Times New Roman"/>
          <w:b/>
          <w:bCs/>
          <w:color w:val="000000" w:themeColor="text1"/>
          <w:sz w:val="36"/>
          <w:szCs w:val="36"/>
        </w:rPr>
      </w:pPr>
      <w:r w:rsidRPr="00FE42A3">
        <w:rPr>
          <w:rFonts w:ascii="Times New Roman" w:eastAsia="標楷體" w:hAnsi="Times New Roman" w:cs="Times New Roman"/>
          <w:b/>
          <w:bCs/>
          <w:color w:val="000000" w:themeColor="text1"/>
          <w:sz w:val="36"/>
          <w:szCs w:val="36"/>
        </w:rPr>
        <w:t>_________________</w:t>
      </w:r>
      <w:r w:rsidRPr="00FE42A3">
        <w:rPr>
          <w:rFonts w:ascii="Times New Roman" w:eastAsia="標楷體" w:hAnsi="Times New Roman" w:cs="Times New Roman"/>
          <w:b/>
          <w:bCs/>
          <w:color w:val="000000" w:themeColor="text1"/>
          <w:sz w:val="36"/>
          <w:szCs w:val="36"/>
        </w:rPr>
        <w:t>醫院</w:t>
      </w:r>
    </w:p>
    <w:p w14:paraId="561886C6" w14:textId="00377964" w:rsidR="002A71FB" w:rsidRPr="00FE42A3" w:rsidRDefault="002A71FB" w:rsidP="002A71FB">
      <w:pPr>
        <w:spacing w:line="400" w:lineRule="exact"/>
        <w:jc w:val="center"/>
        <w:rPr>
          <w:rFonts w:ascii="Times New Roman" w:eastAsia="標楷體" w:hAnsi="Times New Roman" w:cs="Times New Roman"/>
          <w:color w:val="000000" w:themeColor="text1"/>
          <w:sz w:val="36"/>
          <w:szCs w:val="36"/>
        </w:rPr>
      </w:pPr>
      <w:r w:rsidRPr="00FE42A3">
        <w:rPr>
          <w:rFonts w:ascii="Times New Roman" w:eastAsia="標楷體" w:hAnsi="Times New Roman" w:cs="Times New Roman"/>
          <w:b/>
          <w:bCs/>
          <w:color w:val="000000" w:themeColor="text1"/>
          <w:sz w:val="36"/>
          <w:szCs w:val="36"/>
        </w:rPr>
        <w:t>結案成果報告</w:t>
      </w:r>
    </w:p>
    <w:p w14:paraId="05F73DBD" w14:textId="77777777" w:rsidR="002A71FB" w:rsidRPr="00FE42A3" w:rsidRDefault="002A71FB" w:rsidP="002A71FB">
      <w:pPr>
        <w:spacing w:line="400" w:lineRule="exact"/>
        <w:rPr>
          <w:rFonts w:ascii="Times New Roman" w:eastAsia="標楷體" w:hAnsi="Times New Roman" w:cs="Times New Roman"/>
          <w:color w:val="000000" w:themeColor="text1"/>
          <w:sz w:val="36"/>
          <w:szCs w:val="36"/>
        </w:rPr>
      </w:pPr>
    </w:p>
    <w:p w14:paraId="79082D09" w14:textId="77777777" w:rsidR="002A71FB" w:rsidRPr="00FE42A3" w:rsidRDefault="002A71FB" w:rsidP="002A71FB">
      <w:pPr>
        <w:spacing w:line="400" w:lineRule="exact"/>
        <w:rPr>
          <w:rFonts w:ascii="Times New Roman" w:eastAsia="標楷體" w:hAnsi="Times New Roman" w:cs="Times New Roman"/>
          <w:color w:val="000000" w:themeColor="text1"/>
          <w:sz w:val="36"/>
          <w:szCs w:val="36"/>
        </w:rPr>
      </w:pPr>
    </w:p>
    <w:p w14:paraId="49B4A702" w14:textId="77777777" w:rsidR="002A71FB" w:rsidRPr="00FE42A3" w:rsidRDefault="002A71FB" w:rsidP="002A71FB">
      <w:pPr>
        <w:spacing w:line="400" w:lineRule="exact"/>
        <w:rPr>
          <w:rFonts w:ascii="Times New Roman" w:eastAsia="標楷體" w:hAnsi="Times New Roman" w:cs="Times New Roman"/>
          <w:color w:val="000000" w:themeColor="text1"/>
          <w:sz w:val="36"/>
          <w:szCs w:val="36"/>
        </w:rPr>
      </w:pPr>
    </w:p>
    <w:p w14:paraId="3277D191" w14:textId="77777777" w:rsidR="002A71FB" w:rsidRPr="00FE42A3" w:rsidRDefault="002A71FB" w:rsidP="002A71FB">
      <w:pPr>
        <w:spacing w:line="400" w:lineRule="exact"/>
        <w:rPr>
          <w:rFonts w:ascii="Times New Roman" w:eastAsia="標楷體" w:hAnsi="Times New Roman" w:cs="Times New Roman"/>
          <w:color w:val="000000" w:themeColor="text1"/>
          <w:sz w:val="36"/>
          <w:szCs w:val="36"/>
        </w:rPr>
      </w:pPr>
    </w:p>
    <w:p w14:paraId="32D5528E" w14:textId="77777777" w:rsidR="00B95F16" w:rsidRPr="00FE42A3" w:rsidRDefault="00B95F16" w:rsidP="00546C20">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120"/>
          <w:kern w:val="0"/>
          <w:sz w:val="32"/>
          <w:szCs w:val="32"/>
          <w:fitText w:val="2560" w:id="-647879423"/>
        </w:rPr>
        <w:t>計畫主持</w:t>
      </w:r>
      <w:r w:rsidRPr="00FE42A3">
        <w:rPr>
          <w:rFonts w:ascii="Times New Roman" w:eastAsia="標楷體" w:hAnsi="Times New Roman" w:cs="Times New Roman"/>
          <w:color w:val="000000" w:themeColor="text1"/>
          <w:kern w:val="0"/>
          <w:sz w:val="32"/>
          <w:szCs w:val="32"/>
          <w:fitText w:val="2560" w:id="-647879423"/>
        </w:rPr>
        <w:t>人</w:t>
      </w:r>
      <w:r w:rsidRPr="00FE42A3">
        <w:rPr>
          <w:rFonts w:ascii="Times New Roman" w:eastAsia="標楷體" w:hAnsi="Times New Roman" w:cs="Times New Roman"/>
          <w:color w:val="000000" w:themeColor="text1"/>
          <w:sz w:val="32"/>
          <w:szCs w:val="32"/>
        </w:rPr>
        <w:t>：</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（機關首長）</w:t>
      </w:r>
    </w:p>
    <w:p w14:paraId="3CCCEFD9" w14:textId="77777777" w:rsidR="00B95F16" w:rsidRPr="00FE42A3" w:rsidRDefault="00B95F16" w:rsidP="00546C20">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13"/>
          <w:kern w:val="0"/>
          <w:sz w:val="32"/>
          <w:szCs w:val="32"/>
          <w:fitText w:val="2560" w:id="-647879422"/>
        </w:rPr>
        <w:t>會計單</w:t>
      </w:r>
      <w:r w:rsidRPr="00FE42A3">
        <w:rPr>
          <w:rFonts w:ascii="Times New Roman" w:eastAsia="標楷體" w:hAnsi="Times New Roman" w:cs="Times New Roman"/>
          <w:color w:val="000000" w:themeColor="text1"/>
          <w:spacing w:val="1"/>
          <w:kern w:val="0"/>
          <w:sz w:val="32"/>
          <w:szCs w:val="32"/>
          <w:fitText w:val="2560" w:id="-647879422"/>
        </w:rPr>
        <w:t>位</w:t>
      </w:r>
      <w:r w:rsidRPr="00FE42A3">
        <w:rPr>
          <w:rFonts w:ascii="Times New Roman" w:eastAsia="標楷體" w:hAnsi="Times New Roman" w:cs="Times New Roman"/>
          <w:color w:val="000000" w:themeColor="text1"/>
          <w:sz w:val="32"/>
          <w:szCs w:val="32"/>
        </w:rPr>
        <w:t>：</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（機關會計）</w:t>
      </w:r>
    </w:p>
    <w:p w14:paraId="1D1A1EA4" w14:textId="77777777" w:rsidR="00B95F16" w:rsidRPr="00FE42A3" w:rsidRDefault="00B95F16" w:rsidP="00546C20">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6"/>
          <w:kern w:val="0"/>
          <w:sz w:val="32"/>
          <w:szCs w:val="32"/>
          <w:fitText w:val="2560" w:id="-647879421"/>
        </w:rPr>
        <w:t>承辦科（課）</w:t>
      </w:r>
      <w:r w:rsidRPr="00FE42A3">
        <w:rPr>
          <w:rFonts w:ascii="Times New Roman" w:eastAsia="標楷體" w:hAnsi="Times New Roman" w:cs="Times New Roman"/>
          <w:color w:val="000000" w:themeColor="text1"/>
          <w:spacing w:val="4"/>
          <w:kern w:val="0"/>
          <w:sz w:val="32"/>
          <w:szCs w:val="32"/>
          <w:fitText w:val="2560" w:id="-647879421"/>
        </w:rPr>
        <w:t>室</w:t>
      </w:r>
      <w:r w:rsidRPr="00FE42A3">
        <w:rPr>
          <w:rFonts w:ascii="Times New Roman" w:eastAsia="標楷體" w:hAnsi="Times New Roman" w:cs="Times New Roman"/>
          <w:color w:val="000000" w:themeColor="text1"/>
          <w:sz w:val="32"/>
          <w:szCs w:val="32"/>
        </w:rPr>
        <w:t>：</w:t>
      </w:r>
    </w:p>
    <w:p w14:paraId="0E164602" w14:textId="77777777" w:rsidR="00B95F16" w:rsidRPr="00FE42A3" w:rsidRDefault="00B95F16" w:rsidP="00546C20">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3"/>
          <w:w w:val="88"/>
          <w:kern w:val="0"/>
          <w:sz w:val="32"/>
          <w:szCs w:val="32"/>
          <w:fitText w:val="2560" w:id="-647879420"/>
        </w:rPr>
        <w:t>承辦科（課）室主</w:t>
      </w:r>
      <w:r w:rsidRPr="00FE42A3">
        <w:rPr>
          <w:rFonts w:ascii="Times New Roman" w:eastAsia="標楷體" w:hAnsi="Times New Roman" w:cs="Times New Roman"/>
          <w:color w:val="000000" w:themeColor="text1"/>
          <w:spacing w:val="-9"/>
          <w:w w:val="88"/>
          <w:kern w:val="0"/>
          <w:sz w:val="32"/>
          <w:szCs w:val="32"/>
          <w:fitText w:val="2560" w:id="-647879420"/>
        </w:rPr>
        <w:t>管</w:t>
      </w:r>
      <w:r w:rsidRPr="00FE42A3">
        <w:rPr>
          <w:rFonts w:ascii="Times New Roman" w:eastAsia="標楷體" w:hAnsi="Times New Roman" w:cs="Times New Roman"/>
          <w:color w:val="000000" w:themeColor="text1"/>
          <w:sz w:val="32"/>
          <w:szCs w:val="32"/>
        </w:rPr>
        <w:t>：</w:t>
      </w:r>
    </w:p>
    <w:p w14:paraId="078878B2" w14:textId="77777777" w:rsidR="00B95F16" w:rsidRPr="00FE42A3" w:rsidRDefault="00B95F16" w:rsidP="00546C20">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400"/>
          <w:kern w:val="0"/>
          <w:sz w:val="32"/>
          <w:szCs w:val="32"/>
          <w:fitText w:val="2560" w:id="-647879419"/>
        </w:rPr>
        <w:t>承辦</w:t>
      </w:r>
      <w:r w:rsidRPr="00FE42A3">
        <w:rPr>
          <w:rFonts w:ascii="Times New Roman" w:eastAsia="標楷體" w:hAnsi="Times New Roman" w:cs="Times New Roman"/>
          <w:color w:val="000000" w:themeColor="text1"/>
          <w:kern w:val="0"/>
          <w:sz w:val="32"/>
          <w:szCs w:val="32"/>
          <w:fitText w:val="2560" w:id="-647879419"/>
        </w:rPr>
        <w:t>人</w:t>
      </w:r>
      <w:r w:rsidRPr="00FE42A3">
        <w:rPr>
          <w:rFonts w:ascii="Times New Roman" w:eastAsia="標楷體" w:hAnsi="Times New Roman" w:cs="Times New Roman"/>
          <w:color w:val="000000" w:themeColor="text1"/>
          <w:sz w:val="32"/>
          <w:szCs w:val="32"/>
        </w:rPr>
        <w:t>：</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（計畫窗口）</w:t>
      </w:r>
    </w:p>
    <w:p w14:paraId="198B0076" w14:textId="53336AF0" w:rsidR="00B95F16" w:rsidRPr="00FE42A3" w:rsidRDefault="00B95F16" w:rsidP="00546C20">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13"/>
          <w:kern w:val="0"/>
          <w:sz w:val="32"/>
          <w:szCs w:val="32"/>
          <w:fitText w:val="2560" w:id="-647879418"/>
        </w:rPr>
        <w:t>聯絡電</w:t>
      </w:r>
      <w:r w:rsidRPr="00FE42A3">
        <w:rPr>
          <w:rFonts w:ascii="Times New Roman" w:eastAsia="標楷體" w:hAnsi="Times New Roman" w:cs="Times New Roman"/>
          <w:color w:val="000000" w:themeColor="text1"/>
          <w:spacing w:val="1"/>
          <w:kern w:val="0"/>
          <w:sz w:val="32"/>
          <w:szCs w:val="32"/>
          <w:fitText w:val="2560" w:id="-647879418"/>
        </w:rPr>
        <w:t>話</w:t>
      </w:r>
      <w:r w:rsidRPr="00FE42A3">
        <w:rPr>
          <w:rFonts w:ascii="Times New Roman" w:eastAsia="標楷體" w:hAnsi="Times New Roman" w:cs="Times New Roman"/>
          <w:color w:val="000000" w:themeColor="text1"/>
          <w:sz w:val="32"/>
          <w:szCs w:val="32"/>
        </w:rPr>
        <w:t>：</w:t>
      </w:r>
    </w:p>
    <w:p w14:paraId="049D6066" w14:textId="769A653B" w:rsidR="00B95F16" w:rsidRPr="00FE42A3" w:rsidRDefault="00B95F16" w:rsidP="00546C20">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960"/>
          <w:kern w:val="0"/>
          <w:sz w:val="32"/>
          <w:szCs w:val="32"/>
          <w:fitText w:val="2560" w:id="-647879417"/>
        </w:rPr>
        <w:t>傳</w:t>
      </w:r>
      <w:r w:rsidRPr="00FE42A3">
        <w:rPr>
          <w:rFonts w:ascii="Times New Roman" w:eastAsia="標楷體" w:hAnsi="Times New Roman" w:cs="Times New Roman"/>
          <w:color w:val="000000" w:themeColor="text1"/>
          <w:sz w:val="32"/>
          <w:szCs w:val="32"/>
          <w:fitText w:val="2560" w:id="-647879417"/>
        </w:rPr>
        <w:t>真</w:t>
      </w:r>
      <w:r w:rsidRPr="00FE42A3">
        <w:rPr>
          <w:rFonts w:ascii="Times New Roman" w:eastAsia="標楷體" w:hAnsi="Times New Roman" w:cs="Times New Roman"/>
          <w:color w:val="000000" w:themeColor="text1"/>
          <w:sz w:val="32"/>
          <w:szCs w:val="32"/>
        </w:rPr>
        <w:t>：</w:t>
      </w:r>
    </w:p>
    <w:p w14:paraId="2487DF01" w14:textId="77777777" w:rsidR="00B95F16" w:rsidRPr="00FE42A3" w:rsidRDefault="00B95F16" w:rsidP="00546C20">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64"/>
          <w:kern w:val="0"/>
          <w:sz w:val="32"/>
          <w:szCs w:val="32"/>
          <w:fitText w:val="2560" w:id="-647879416"/>
        </w:rPr>
        <w:t>電子郵件信</w:t>
      </w:r>
      <w:r w:rsidRPr="00FE42A3">
        <w:rPr>
          <w:rFonts w:ascii="Times New Roman" w:eastAsia="標楷體" w:hAnsi="Times New Roman" w:cs="Times New Roman"/>
          <w:color w:val="000000" w:themeColor="text1"/>
          <w:kern w:val="0"/>
          <w:sz w:val="32"/>
          <w:szCs w:val="32"/>
          <w:fitText w:val="2560" w:id="-647879416"/>
        </w:rPr>
        <w:t>箱</w:t>
      </w:r>
      <w:r w:rsidRPr="00FE42A3">
        <w:rPr>
          <w:rFonts w:ascii="Times New Roman" w:eastAsia="標楷體" w:hAnsi="Times New Roman" w:cs="Times New Roman"/>
          <w:color w:val="000000" w:themeColor="text1"/>
          <w:sz w:val="32"/>
          <w:szCs w:val="32"/>
        </w:rPr>
        <w:t>：</w:t>
      </w:r>
    </w:p>
    <w:p w14:paraId="0B82FAD0" w14:textId="07E45C30" w:rsidR="00B95F16" w:rsidRPr="00FE42A3" w:rsidRDefault="00B95F16" w:rsidP="00546C20">
      <w:pPr>
        <w:spacing w:line="400" w:lineRule="exact"/>
        <w:ind w:leftChars="900" w:left="2160"/>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pacing w:val="213"/>
          <w:kern w:val="0"/>
          <w:sz w:val="32"/>
          <w:szCs w:val="32"/>
          <w:fitText w:val="2560" w:id="-647879415"/>
        </w:rPr>
        <w:t>填報日</w:t>
      </w:r>
      <w:r w:rsidRPr="00FE42A3">
        <w:rPr>
          <w:rFonts w:ascii="Times New Roman" w:eastAsia="標楷體" w:hAnsi="Times New Roman" w:cs="Times New Roman"/>
          <w:color w:val="000000" w:themeColor="text1"/>
          <w:spacing w:val="1"/>
          <w:kern w:val="0"/>
          <w:sz w:val="32"/>
          <w:szCs w:val="32"/>
          <w:fitText w:val="2560" w:id="-647879415"/>
        </w:rPr>
        <w:t>期</w:t>
      </w:r>
      <w:r w:rsidRPr="00FE42A3">
        <w:rPr>
          <w:rFonts w:ascii="Times New Roman" w:eastAsia="標楷體" w:hAnsi="Times New Roman" w:cs="Times New Roman"/>
          <w:color w:val="000000" w:themeColor="text1"/>
          <w:sz w:val="32"/>
          <w:szCs w:val="32"/>
        </w:rPr>
        <w:t>：</w:t>
      </w:r>
      <w:r w:rsidRPr="00FE42A3">
        <w:rPr>
          <w:rFonts w:ascii="Times New Roman" w:eastAsia="標楷體" w:hAnsi="Times New Roman" w:cs="Times New Roman"/>
          <w:color w:val="000000" w:themeColor="text1"/>
          <w:sz w:val="32"/>
          <w:szCs w:val="32"/>
        </w:rPr>
        <w:t xml:space="preserve">  11</w:t>
      </w:r>
      <w:r w:rsidR="008F46CF" w:rsidRPr="00FE42A3">
        <w:rPr>
          <w:rFonts w:ascii="Times New Roman" w:eastAsia="標楷體" w:hAnsi="Times New Roman" w:cs="Times New Roman" w:hint="eastAsia"/>
          <w:color w:val="000000" w:themeColor="text1"/>
          <w:sz w:val="32"/>
          <w:szCs w:val="32"/>
        </w:rPr>
        <w:t>6</w:t>
      </w:r>
      <w:r w:rsidRPr="00FE42A3">
        <w:rPr>
          <w:rFonts w:ascii="Times New Roman" w:eastAsia="標楷體" w:hAnsi="Times New Roman" w:cs="Times New Roman"/>
          <w:color w:val="000000" w:themeColor="text1"/>
          <w:sz w:val="32"/>
          <w:szCs w:val="32"/>
        </w:rPr>
        <w:t>年</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月</w:t>
      </w:r>
      <w:r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日</w:t>
      </w:r>
    </w:p>
    <w:p w14:paraId="3ADCC20C" w14:textId="77777777" w:rsidR="00B95F16" w:rsidRPr="00FE42A3" w:rsidRDefault="00B95F16" w:rsidP="00C71802">
      <w:pPr>
        <w:spacing w:line="400" w:lineRule="exact"/>
        <w:jc w:val="right"/>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t>經費來自</w:t>
      </w:r>
      <w:proofErr w:type="gramStart"/>
      <w:r w:rsidRPr="00FE42A3">
        <w:rPr>
          <w:rFonts w:ascii="Times New Roman" w:eastAsia="標楷體" w:hAnsi="Times New Roman" w:cs="Times New Roman"/>
          <w:color w:val="000000" w:themeColor="text1"/>
        </w:rPr>
        <w:t>菸</w:t>
      </w:r>
      <w:proofErr w:type="gramEnd"/>
      <w:r w:rsidRPr="00FE42A3">
        <w:rPr>
          <w:rFonts w:ascii="Times New Roman" w:eastAsia="標楷體" w:hAnsi="Times New Roman" w:cs="Times New Roman"/>
          <w:color w:val="000000" w:themeColor="text1"/>
        </w:rPr>
        <w:t>品健康福利捐</w:t>
      </w:r>
    </w:p>
    <w:p w14:paraId="3DD5024F" w14:textId="7CA084F7" w:rsidR="005567F3" w:rsidRPr="00FE42A3" w:rsidRDefault="005567F3" w:rsidP="00C71802">
      <w:pPr>
        <w:spacing w:line="400" w:lineRule="exact"/>
        <w:jc w:val="right"/>
        <w:rPr>
          <w:rFonts w:ascii="Times New Roman" w:eastAsia="標楷體" w:hAnsi="Times New Roman" w:cs="Times New Roman"/>
          <w:color w:val="000000" w:themeColor="text1"/>
        </w:rPr>
      </w:pPr>
    </w:p>
    <w:p w14:paraId="351A0319" w14:textId="77777777" w:rsidR="005567F3" w:rsidRPr="00FE42A3" w:rsidRDefault="005567F3">
      <w:pPr>
        <w:widowControl/>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rPr>
        <w:br w:type="page"/>
      </w:r>
    </w:p>
    <w:p w14:paraId="3FA03A4B" w14:textId="6D9467D8" w:rsidR="00FD391A" w:rsidRPr="00FE42A3" w:rsidRDefault="00050025" w:rsidP="002A71FB">
      <w:pPr>
        <w:spacing w:beforeLines="50" w:before="180" w:after="0" w:line="440" w:lineRule="exact"/>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lastRenderedPageBreak/>
        <w:t>一、</w:t>
      </w:r>
      <w:r w:rsidR="00FD391A" w:rsidRPr="00FE42A3">
        <w:rPr>
          <w:rFonts w:ascii="Times New Roman" w:eastAsia="標楷體" w:hAnsi="Times New Roman" w:cs="Times New Roman"/>
          <w:b/>
          <w:bCs/>
          <w:color w:val="000000" w:themeColor="text1"/>
          <w:sz w:val="28"/>
          <w:szCs w:val="28"/>
        </w:rPr>
        <w:t>經費執行概況：</w:t>
      </w:r>
    </w:p>
    <w:p w14:paraId="0FBCF4F4" w14:textId="435ACA09" w:rsidR="00050025" w:rsidRPr="00FE42A3" w:rsidRDefault="00050025" w:rsidP="002A71FB">
      <w:pPr>
        <w:spacing w:after="0" w:line="44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計畫經費：</w:t>
      </w:r>
      <w:r w:rsidR="00292D17" w:rsidRPr="00FE42A3">
        <w:rPr>
          <w:rFonts w:ascii="Times New Roman" w:eastAsia="標楷體" w:hAnsi="Times New Roman" w:cs="Times New Roman"/>
          <w:color w:val="000000" w:themeColor="text1"/>
          <w:sz w:val="28"/>
          <w:szCs w:val="28"/>
          <w:u w:val="single"/>
        </w:rPr>
        <w:t xml:space="preserve">     </w:t>
      </w:r>
      <w:r w:rsidR="007C0C78" w:rsidRPr="00FE42A3">
        <w:rPr>
          <w:rFonts w:ascii="Times New Roman" w:eastAsia="標楷體" w:hAnsi="Times New Roman" w:cs="Times New Roman"/>
          <w:color w:val="000000" w:themeColor="text1"/>
          <w:sz w:val="28"/>
          <w:szCs w:val="28"/>
          <w:u w:val="single"/>
        </w:rPr>
        <w:t xml:space="preserve"> </w:t>
      </w:r>
      <w:r w:rsidR="00292D17" w:rsidRPr="00FE42A3">
        <w:rPr>
          <w:rFonts w:ascii="Times New Roman" w:eastAsia="標楷體" w:hAnsi="Times New Roman" w:cs="Times New Roman"/>
          <w:color w:val="000000" w:themeColor="text1"/>
          <w:sz w:val="28"/>
          <w:szCs w:val="28"/>
          <w:u w:val="single"/>
        </w:rPr>
        <w:t xml:space="preserve"> </w:t>
      </w:r>
      <w:r w:rsidR="00E059B9" w:rsidRPr="00FE42A3">
        <w:rPr>
          <w:rFonts w:ascii="Times New Roman" w:eastAsia="標楷體" w:hAnsi="Times New Roman" w:cs="Times New Roman"/>
          <w:color w:val="000000" w:themeColor="text1"/>
          <w:sz w:val="28"/>
          <w:szCs w:val="28"/>
          <w:u w:val="single"/>
        </w:rPr>
        <w:t xml:space="preserve"> </w:t>
      </w:r>
      <w:r w:rsidR="00292D17" w:rsidRPr="00FE42A3">
        <w:rPr>
          <w:rFonts w:ascii="Times New Roman" w:eastAsia="標楷體" w:hAnsi="Times New Roman" w:cs="Times New Roman"/>
          <w:color w:val="000000" w:themeColor="text1"/>
          <w:sz w:val="28"/>
          <w:szCs w:val="28"/>
          <w:u w:val="single"/>
        </w:rPr>
        <w:t xml:space="preserve"> </w:t>
      </w:r>
      <w:r w:rsidRPr="00FE42A3">
        <w:rPr>
          <w:rFonts w:ascii="Times New Roman" w:eastAsia="標楷體" w:hAnsi="Times New Roman" w:cs="Times New Roman"/>
          <w:color w:val="000000" w:themeColor="text1"/>
          <w:sz w:val="28"/>
          <w:szCs w:val="28"/>
        </w:rPr>
        <w:t>元，實際執行數：</w:t>
      </w:r>
      <w:r w:rsidR="00292D17" w:rsidRPr="00FE42A3">
        <w:rPr>
          <w:rFonts w:ascii="Times New Roman" w:eastAsia="標楷體" w:hAnsi="Times New Roman" w:cs="Times New Roman"/>
          <w:color w:val="000000" w:themeColor="text1"/>
          <w:sz w:val="28"/>
          <w:szCs w:val="28"/>
          <w:u w:val="single"/>
        </w:rPr>
        <w:t xml:space="preserve">         </w:t>
      </w:r>
      <w:r w:rsidRPr="00FE42A3">
        <w:rPr>
          <w:rFonts w:ascii="Times New Roman" w:eastAsia="標楷體" w:hAnsi="Times New Roman" w:cs="Times New Roman"/>
          <w:color w:val="000000" w:themeColor="text1"/>
          <w:sz w:val="28"/>
          <w:szCs w:val="28"/>
        </w:rPr>
        <w:t>元，執行率：</w:t>
      </w:r>
      <w:r w:rsidR="00292D17"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u w:val="single"/>
        </w:rPr>
        <w:t xml:space="preserve">　</w:t>
      </w:r>
      <w:r w:rsidR="00FD391A" w:rsidRPr="00FE42A3">
        <w:rPr>
          <w:rFonts w:ascii="Times New Roman" w:eastAsia="標楷體" w:hAnsi="Times New Roman" w:cs="Times New Roman"/>
          <w:color w:val="000000" w:themeColor="text1"/>
          <w:sz w:val="28"/>
          <w:szCs w:val="28"/>
          <w:u w:val="single"/>
        </w:rPr>
        <w:t xml:space="preserve">　</w:t>
      </w:r>
      <w:r w:rsidR="00292D17" w:rsidRPr="00FE42A3">
        <w:rPr>
          <w:rFonts w:ascii="Times New Roman" w:eastAsia="標楷體" w:hAnsi="Times New Roman" w:cs="Times New Roman"/>
          <w:color w:val="000000" w:themeColor="text1"/>
          <w:sz w:val="28"/>
          <w:szCs w:val="28"/>
          <w:u w:val="single"/>
        </w:rPr>
        <w:t xml:space="preserve">   </w:t>
      </w:r>
      <w:r w:rsidRPr="00FE42A3">
        <w:rPr>
          <w:rFonts w:ascii="Times New Roman" w:eastAsia="標楷體" w:hAnsi="Times New Roman" w:cs="Times New Roman"/>
          <w:color w:val="000000" w:themeColor="text1"/>
          <w:sz w:val="28"/>
          <w:szCs w:val="28"/>
        </w:rPr>
        <w:t>％</w:t>
      </w:r>
    </w:p>
    <w:p w14:paraId="31B3DB1D" w14:textId="4CBDED19" w:rsidR="00050025" w:rsidRPr="00FE42A3" w:rsidRDefault="004E0F5B" w:rsidP="002A71FB">
      <w:pPr>
        <w:spacing w:beforeLines="50" w:before="180" w:after="0" w:line="440" w:lineRule="exact"/>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t>二、實施方式：</w:t>
      </w:r>
    </w:p>
    <w:p w14:paraId="359CDCDA" w14:textId="3D508FD4" w:rsidR="004E0F5B" w:rsidRPr="00FE42A3" w:rsidRDefault="004E0F5B" w:rsidP="002A71FB">
      <w:pPr>
        <w:spacing w:after="0" w:line="440" w:lineRule="exact"/>
        <w:ind w:leftChars="100" w:left="24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（一）</w:t>
      </w:r>
    </w:p>
    <w:p w14:paraId="6828F60C" w14:textId="0CEECC58" w:rsidR="004E0F5B" w:rsidRPr="00FE42A3" w:rsidRDefault="004E0F5B" w:rsidP="002A71FB">
      <w:pPr>
        <w:spacing w:after="0" w:line="440" w:lineRule="exact"/>
        <w:ind w:leftChars="100" w:left="24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（二）</w:t>
      </w:r>
    </w:p>
    <w:p w14:paraId="73BEC52B" w14:textId="1C357549" w:rsidR="004E0F5B" w:rsidRPr="00FE42A3" w:rsidRDefault="004E0F5B" w:rsidP="002A71FB">
      <w:pPr>
        <w:spacing w:beforeLines="50" w:before="180" w:after="0" w:line="440" w:lineRule="exact"/>
        <w:rPr>
          <w:rFonts w:ascii="Times New Roman" w:eastAsia="標楷體" w:hAnsi="Times New Roman" w:cs="Times New Roman"/>
          <w:bCs/>
          <w:color w:val="000000" w:themeColor="text1"/>
          <w:sz w:val="28"/>
          <w:szCs w:val="28"/>
        </w:rPr>
      </w:pPr>
      <w:r w:rsidRPr="00FE42A3">
        <w:rPr>
          <w:rFonts w:ascii="Times New Roman" w:eastAsia="標楷體" w:hAnsi="Times New Roman" w:cs="Times New Roman"/>
          <w:b/>
          <w:bCs/>
          <w:color w:val="000000" w:themeColor="text1"/>
          <w:sz w:val="28"/>
          <w:szCs w:val="28"/>
        </w:rPr>
        <w:t>三、計畫目標成果：</w:t>
      </w:r>
      <w:r w:rsidRPr="00FE42A3">
        <w:rPr>
          <w:rFonts w:ascii="Times New Roman" w:eastAsia="標楷體" w:hAnsi="Times New Roman" w:cs="Times New Roman"/>
          <w:bCs/>
          <w:color w:val="000000" w:themeColor="text1"/>
          <w:sz w:val="28"/>
          <w:szCs w:val="28"/>
        </w:rPr>
        <w:t>（請以量化及條列式方式撰寫）</w:t>
      </w:r>
    </w:p>
    <w:p w14:paraId="009EFE68" w14:textId="77777777" w:rsidR="00A22799" w:rsidRPr="00FE42A3" w:rsidRDefault="00A22799" w:rsidP="00A22799">
      <w:pPr>
        <w:spacing w:after="0" w:line="240" w:lineRule="auto"/>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shd w:val="pct15" w:color="auto" w:fill="FFFFFF"/>
        </w:rPr>
        <w:t>適用填寫【</w:t>
      </w:r>
      <w:r w:rsidRPr="00FE42A3">
        <w:rPr>
          <w:rFonts w:ascii="Times New Roman" w:eastAsia="標楷體" w:hAnsi="Times New Roman" w:cs="Times New Roman"/>
          <w:b/>
          <w:bCs/>
          <w:color w:val="000000" w:themeColor="text1"/>
          <w:sz w:val="28"/>
          <w:szCs w:val="28"/>
          <w:shd w:val="pct15" w:color="auto" w:fill="FFFFFF"/>
        </w:rPr>
        <w:t>112</w:t>
      </w:r>
      <w:r w:rsidRPr="00FE42A3">
        <w:rPr>
          <w:rFonts w:ascii="Times New Roman" w:eastAsia="標楷體" w:hAnsi="Times New Roman" w:cs="Times New Roman"/>
          <w:b/>
          <w:bCs/>
          <w:color w:val="000000" w:themeColor="text1"/>
          <w:sz w:val="28"/>
          <w:szCs w:val="28"/>
          <w:shd w:val="pct15" w:color="auto" w:fill="FFFFFF"/>
        </w:rPr>
        <w:t>年</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含</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前取得健康醫院資格</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領航會員</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w:t>
      </w:r>
    </w:p>
    <w:tbl>
      <w:tblPr>
        <w:tblStyle w:val="af"/>
        <w:tblW w:w="5224" w:type="pct"/>
        <w:jc w:val="center"/>
        <w:tblLook w:val="04A0" w:firstRow="1" w:lastRow="0" w:firstColumn="1" w:lastColumn="0" w:noHBand="0" w:noVBand="1"/>
      </w:tblPr>
      <w:tblGrid>
        <w:gridCol w:w="2400"/>
        <w:gridCol w:w="2130"/>
        <w:gridCol w:w="1602"/>
        <w:gridCol w:w="1208"/>
        <w:gridCol w:w="2126"/>
      </w:tblGrid>
      <w:tr w:rsidR="00FE42A3" w:rsidRPr="00FE42A3" w14:paraId="34C1A528" w14:textId="77777777" w:rsidTr="00924247">
        <w:trPr>
          <w:trHeight w:val="20"/>
          <w:tblHeader/>
          <w:jc w:val="center"/>
        </w:trPr>
        <w:tc>
          <w:tcPr>
            <w:tcW w:w="1268" w:type="pct"/>
            <w:shd w:val="clear" w:color="auto" w:fill="D0CECE" w:themeFill="background2" w:themeFillShade="E6"/>
            <w:vAlign w:val="center"/>
          </w:tcPr>
          <w:p w14:paraId="6E927A0D"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指標項目</w:t>
            </w:r>
          </w:p>
        </w:tc>
        <w:tc>
          <w:tcPr>
            <w:tcW w:w="1125" w:type="pct"/>
            <w:shd w:val="clear" w:color="auto" w:fill="D0CECE" w:themeFill="background2" w:themeFillShade="E6"/>
            <w:vAlign w:val="center"/>
          </w:tcPr>
          <w:p w14:paraId="04612D41"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目標值</w:t>
            </w:r>
          </w:p>
          <w:p w14:paraId="1F11BE41"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（單位）</w:t>
            </w:r>
          </w:p>
        </w:tc>
        <w:tc>
          <w:tcPr>
            <w:tcW w:w="846" w:type="pct"/>
            <w:shd w:val="clear" w:color="auto" w:fill="D0CECE" w:themeFill="background2" w:themeFillShade="E6"/>
            <w:vAlign w:val="center"/>
          </w:tcPr>
          <w:p w14:paraId="06BC7A77"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實際達成情形</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包含指標之分子分母</w:t>
            </w:r>
            <w:r w:rsidRPr="00FE42A3">
              <w:rPr>
                <w:rFonts w:ascii="Times New Roman" w:eastAsia="標楷體" w:hAnsi="Times New Roman" w:cs="Times New Roman"/>
                <w:bCs/>
                <w:color w:val="000000" w:themeColor="text1"/>
                <w:sz w:val="27"/>
                <w:szCs w:val="27"/>
              </w:rPr>
              <w:t>)</w:t>
            </w:r>
          </w:p>
        </w:tc>
        <w:tc>
          <w:tcPr>
            <w:tcW w:w="638" w:type="pct"/>
            <w:shd w:val="clear" w:color="auto" w:fill="D0CECE" w:themeFill="background2" w:themeFillShade="E6"/>
            <w:vAlign w:val="center"/>
          </w:tcPr>
          <w:p w14:paraId="07B2D936"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達成率</w:t>
            </w:r>
          </w:p>
        </w:tc>
        <w:tc>
          <w:tcPr>
            <w:tcW w:w="1123" w:type="pct"/>
            <w:shd w:val="clear" w:color="auto" w:fill="D0CECE" w:themeFill="background2" w:themeFillShade="E6"/>
            <w:vAlign w:val="center"/>
          </w:tcPr>
          <w:p w14:paraId="7343A602"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說明</w:t>
            </w:r>
          </w:p>
          <w:p w14:paraId="0544A02E" w14:textId="77777777" w:rsidR="00A22799" w:rsidRPr="00FE42A3" w:rsidRDefault="00A22799" w:rsidP="00924247">
            <w:pPr>
              <w:snapToGrid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color w:val="000000" w:themeColor="text1"/>
                <w:sz w:val="27"/>
                <w:szCs w:val="27"/>
              </w:rPr>
              <w:t>如：落後原因、因應措施、特殊事蹟、繳交附件</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bCs/>
                <w:color w:val="000000" w:themeColor="text1"/>
                <w:sz w:val="27"/>
                <w:szCs w:val="27"/>
              </w:rPr>
              <w:t>)</w:t>
            </w:r>
          </w:p>
        </w:tc>
      </w:tr>
      <w:tr w:rsidR="00FE42A3" w:rsidRPr="00FE42A3" w14:paraId="3263F0C5" w14:textId="77777777" w:rsidTr="00924247">
        <w:trPr>
          <w:cantSplit/>
          <w:trHeight w:val="20"/>
          <w:jc w:val="center"/>
        </w:trPr>
        <w:tc>
          <w:tcPr>
            <w:tcW w:w="1268" w:type="pct"/>
          </w:tcPr>
          <w:p w14:paraId="03E9BBF6"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hint="eastAsia"/>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1</w:t>
            </w:r>
            <w:r w:rsidRPr="00FE42A3">
              <w:rPr>
                <w:rFonts w:ascii="Times New Roman" w:eastAsia="標楷體" w:hAnsi="Times New Roman" w:cs="Times New Roman" w:hint="eastAsia"/>
                <w:b/>
                <w:color w:val="000000" w:themeColor="text1"/>
                <w:sz w:val="27"/>
                <w:szCs w:val="27"/>
                <w:u w:val="single"/>
              </w:rPr>
              <w:t>：</w:t>
            </w:r>
          </w:p>
          <w:p w14:paraId="38DC8A55"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hint="eastAsia"/>
                <w:color w:val="000000" w:themeColor="text1"/>
                <w:sz w:val="27"/>
                <w:szCs w:val="27"/>
              </w:rPr>
              <w:t>醫</w:t>
            </w:r>
            <w:proofErr w:type="gramEnd"/>
            <w:r w:rsidRPr="00FE42A3">
              <w:rPr>
                <w:rFonts w:ascii="Times New Roman" w:eastAsia="標楷體" w:hAnsi="Times New Roman" w:cs="Times New Roman" w:hint="eastAsia"/>
                <w:color w:val="000000" w:themeColor="text1"/>
                <w:sz w:val="27"/>
                <w:szCs w:val="27"/>
              </w:rPr>
              <w:t>事人員參與健康促進教育訓練、高齡友善相關課程至少</w:t>
            </w:r>
            <w:r w:rsidRPr="00FE42A3">
              <w:rPr>
                <w:rFonts w:ascii="Times New Roman" w:eastAsia="標楷體" w:hAnsi="Times New Roman" w:cs="Times New Roman" w:hint="eastAsia"/>
                <w:color w:val="000000" w:themeColor="text1"/>
                <w:sz w:val="27"/>
                <w:szCs w:val="27"/>
              </w:rPr>
              <w:t>2</w:t>
            </w:r>
            <w:r w:rsidRPr="00FE42A3">
              <w:rPr>
                <w:rFonts w:ascii="Times New Roman" w:eastAsia="標楷體" w:hAnsi="Times New Roman" w:cs="Times New Roman" w:hint="eastAsia"/>
                <w:color w:val="000000" w:themeColor="text1"/>
                <w:sz w:val="27"/>
                <w:szCs w:val="27"/>
              </w:rPr>
              <w:t>小時。</w:t>
            </w:r>
            <w:r w:rsidRPr="00FE42A3">
              <w:rPr>
                <w:rFonts w:ascii="Times New Roman" w:eastAsia="標楷體" w:hAnsi="Times New Roman" w:cs="Times New Roman" w:hint="eastAsia"/>
                <w:color w:val="000000" w:themeColor="text1"/>
                <w:sz w:val="27"/>
                <w:szCs w:val="27"/>
              </w:rPr>
              <w:tab/>
            </w:r>
          </w:p>
        </w:tc>
        <w:tc>
          <w:tcPr>
            <w:tcW w:w="1125" w:type="pct"/>
          </w:tcPr>
          <w:p w14:paraId="7FB3C108"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10%</w:t>
            </w:r>
          </w:p>
        </w:tc>
        <w:tc>
          <w:tcPr>
            <w:tcW w:w="846" w:type="pct"/>
            <w:vAlign w:val="center"/>
          </w:tcPr>
          <w:p w14:paraId="2E014E29"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03205749"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AC13D93"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2E598816" w14:textId="77777777" w:rsidTr="00924247">
        <w:trPr>
          <w:cantSplit/>
          <w:trHeight w:val="20"/>
          <w:jc w:val="center"/>
        </w:trPr>
        <w:tc>
          <w:tcPr>
            <w:tcW w:w="1268" w:type="pct"/>
          </w:tcPr>
          <w:p w14:paraId="3F188129"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2</w:t>
            </w:r>
            <w:r w:rsidRPr="00FE42A3">
              <w:rPr>
                <w:rFonts w:ascii="Times New Roman" w:eastAsia="標楷體" w:hAnsi="Times New Roman" w:cs="Times New Roman"/>
                <w:b/>
                <w:color w:val="000000" w:themeColor="text1"/>
                <w:sz w:val="27"/>
                <w:szCs w:val="27"/>
              </w:rPr>
              <w:t>：</w:t>
            </w:r>
          </w:p>
          <w:p w14:paraId="2A1FD70D"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舉辦三高防治</w:t>
            </w:r>
            <w:r w:rsidRPr="00FE42A3">
              <w:rPr>
                <w:rFonts w:ascii="Times New Roman" w:eastAsia="標楷體" w:hAnsi="Times New Roman" w:cs="Times New Roman"/>
                <w:color w:val="000000" w:themeColor="text1"/>
                <w:sz w:val="27"/>
                <w:szCs w:val="27"/>
              </w:rPr>
              <w:t xml:space="preserve">888 </w:t>
            </w:r>
            <w:r w:rsidRPr="00FE42A3">
              <w:rPr>
                <w:rFonts w:ascii="Times New Roman" w:eastAsia="標楷體" w:hAnsi="Times New Roman" w:cs="Times New Roman"/>
                <w:color w:val="000000" w:themeColor="text1"/>
                <w:sz w:val="27"/>
                <w:szCs w:val="27"/>
              </w:rPr>
              <w:t>知能宣導活動</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如：講座、園遊會設攤、社區篩檢衛教等</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25" w:type="pct"/>
          </w:tcPr>
          <w:p w14:paraId="2289E517"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846" w:type="pct"/>
            <w:vAlign w:val="center"/>
          </w:tcPr>
          <w:p w14:paraId="1F267541"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216D068C"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6EA0EAB8"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7AD9C000" w14:textId="77777777" w:rsidTr="00924247">
        <w:trPr>
          <w:cantSplit/>
          <w:trHeight w:val="20"/>
          <w:jc w:val="center"/>
        </w:trPr>
        <w:tc>
          <w:tcPr>
            <w:tcW w:w="1268" w:type="pct"/>
          </w:tcPr>
          <w:p w14:paraId="3BC6758E"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3</w:t>
            </w:r>
            <w:r w:rsidRPr="00FE42A3">
              <w:rPr>
                <w:rFonts w:ascii="Times New Roman" w:eastAsia="標楷體" w:hAnsi="Times New Roman" w:cs="Times New Roman"/>
                <w:b/>
                <w:color w:val="000000" w:themeColor="text1"/>
                <w:sz w:val="27"/>
                <w:szCs w:val="27"/>
              </w:rPr>
              <w:t>：</w:t>
            </w:r>
          </w:p>
          <w:p w14:paraId="47989FF4"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eastAsia="標楷體" w:hint="eastAsia"/>
                <w:color w:val="000000" w:themeColor="text1"/>
                <w:sz w:val="27"/>
                <w:szCs w:val="27"/>
              </w:rPr>
              <w:t>參與國民</w:t>
            </w:r>
            <w:proofErr w:type="gramStart"/>
            <w:r w:rsidRPr="00FE42A3">
              <w:rPr>
                <w:rFonts w:eastAsia="標楷體" w:hint="eastAsia"/>
                <w:color w:val="000000" w:themeColor="text1"/>
                <w:sz w:val="27"/>
                <w:szCs w:val="27"/>
              </w:rPr>
              <w:t>健康署</w:t>
            </w:r>
            <w:proofErr w:type="gramEnd"/>
            <w:r w:rsidRPr="00FE42A3">
              <w:rPr>
                <w:rFonts w:eastAsia="標楷體" w:hint="eastAsia"/>
                <w:color w:val="000000" w:themeColor="text1"/>
                <w:sz w:val="27"/>
                <w:szCs w:val="27"/>
              </w:rPr>
              <w:t>舉辦之慢性病預防保健政策座談會、教育訓練課程或觀摩等活動</w:t>
            </w:r>
            <w:r w:rsidRPr="00FE42A3">
              <w:rPr>
                <w:rFonts w:ascii="Times New Roman" w:eastAsia="標楷體" w:hAnsi="Times New Roman" w:cs="Times New Roman"/>
                <w:color w:val="000000" w:themeColor="text1"/>
                <w:sz w:val="27"/>
                <w:szCs w:val="27"/>
              </w:rPr>
              <w:t>。</w:t>
            </w:r>
          </w:p>
        </w:tc>
        <w:tc>
          <w:tcPr>
            <w:tcW w:w="1125" w:type="pct"/>
          </w:tcPr>
          <w:p w14:paraId="453D258A"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hint="eastAsia"/>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846" w:type="pct"/>
            <w:vAlign w:val="center"/>
          </w:tcPr>
          <w:p w14:paraId="55D5E710"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0A0E390B"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EAF0182"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7651EF66" w14:textId="77777777" w:rsidTr="00924247">
        <w:trPr>
          <w:cantSplit/>
          <w:trHeight w:val="20"/>
          <w:jc w:val="center"/>
        </w:trPr>
        <w:tc>
          <w:tcPr>
            <w:tcW w:w="1268" w:type="pct"/>
          </w:tcPr>
          <w:p w14:paraId="0EA7AFCC"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4</w:t>
            </w:r>
            <w:r w:rsidRPr="00FE42A3">
              <w:rPr>
                <w:rFonts w:ascii="Times New Roman" w:eastAsia="標楷體" w:hAnsi="Times New Roman" w:cs="Times New Roman"/>
                <w:b/>
                <w:color w:val="000000" w:themeColor="text1"/>
                <w:sz w:val="27"/>
                <w:szCs w:val="27"/>
              </w:rPr>
              <w:t>：</w:t>
            </w:r>
          </w:p>
          <w:p w14:paraId="520FD8E2"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來院</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之成長率。</w:t>
            </w:r>
          </w:p>
        </w:tc>
        <w:tc>
          <w:tcPr>
            <w:tcW w:w="1125" w:type="pct"/>
          </w:tcPr>
          <w:p w14:paraId="450043A6"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1%</w:t>
            </w:r>
          </w:p>
          <w:p w14:paraId="36300036"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1%</w:t>
            </w:r>
          </w:p>
          <w:p w14:paraId="6A84E757"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w:t>
            </w:r>
          </w:p>
        </w:tc>
        <w:tc>
          <w:tcPr>
            <w:tcW w:w="846" w:type="pct"/>
            <w:vAlign w:val="center"/>
          </w:tcPr>
          <w:p w14:paraId="07ABD8A3"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66A2AB7F"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99A0F84"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4CC4F6DC" w14:textId="77777777" w:rsidTr="00924247">
        <w:trPr>
          <w:cantSplit/>
          <w:trHeight w:val="20"/>
          <w:jc w:val="center"/>
        </w:trPr>
        <w:tc>
          <w:tcPr>
            <w:tcW w:w="1268" w:type="pct"/>
          </w:tcPr>
          <w:p w14:paraId="405A21F4"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lastRenderedPageBreak/>
              <w:t>指定指標</w:t>
            </w:r>
            <w:r w:rsidRPr="00FE42A3">
              <w:rPr>
                <w:rFonts w:ascii="Times New Roman" w:eastAsia="標楷體" w:hAnsi="Times New Roman" w:cs="Times New Roman" w:hint="eastAsia"/>
                <w:b/>
                <w:color w:val="000000" w:themeColor="text1"/>
                <w:sz w:val="27"/>
                <w:szCs w:val="27"/>
                <w:u w:val="single"/>
              </w:rPr>
              <w:t>5</w:t>
            </w:r>
            <w:r w:rsidRPr="00FE42A3">
              <w:rPr>
                <w:rFonts w:ascii="Times New Roman" w:eastAsia="標楷體" w:hAnsi="Times New Roman" w:cs="Times New Roman"/>
                <w:b/>
                <w:color w:val="000000" w:themeColor="text1"/>
                <w:sz w:val="27"/>
                <w:szCs w:val="27"/>
              </w:rPr>
              <w:t>：</w:t>
            </w:r>
          </w:p>
          <w:p w14:paraId="5CD557E5"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提升來院</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民眾接受成人預防保健服務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與</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年比較</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25" w:type="pct"/>
          </w:tcPr>
          <w:p w14:paraId="7F99C640"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0.2%</w:t>
            </w:r>
          </w:p>
          <w:p w14:paraId="49579231"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0.2%</w:t>
            </w:r>
          </w:p>
          <w:p w14:paraId="3F902EE7"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0.2%</w:t>
            </w:r>
          </w:p>
        </w:tc>
        <w:tc>
          <w:tcPr>
            <w:tcW w:w="846" w:type="pct"/>
            <w:vAlign w:val="center"/>
          </w:tcPr>
          <w:p w14:paraId="19642A3D"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32B5233A"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6A154355"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19F83FAD" w14:textId="77777777" w:rsidTr="00924247">
        <w:trPr>
          <w:cantSplit/>
          <w:trHeight w:val="20"/>
          <w:jc w:val="center"/>
        </w:trPr>
        <w:tc>
          <w:tcPr>
            <w:tcW w:w="1268" w:type="pct"/>
          </w:tcPr>
          <w:p w14:paraId="3B3F2DBD" w14:textId="77777777" w:rsidR="00A22799" w:rsidRPr="00FE42A3" w:rsidRDefault="00A22799" w:rsidP="00924247">
            <w:pPr>
              <w:spacing w:afterLines="20" w:after="72"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6</w:t>
            </w:r>
            <w:r w:rsidRPr="00FE42A3">
              <w:rPr>
                <w:rFonts w:ascii="Times New Roman" w:eastAsia="標楷體" w:hAnsi="Times New Roman" w:cs="Times New Roman"/>
                <w:b/>
                <w:color w:val="000000" w:themeColor="text1"/>
                <w:sz w:val="27"/>
                <w:szCs w:val="27"/>
              </w:rPr>
              <w:t>：</w:t>
            </w:r>
          </w:p>
          <w:p w14:paraId="01CA8102"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eastAsia="標楷體" w:hint="eastAsia"/>
                <w:bCs/>
                <w:color w:val="000000" w:themeColor="text1"/>
                <w:sz w:val="27"/>
                <w:szCs w:val="27"/>
              </w:rPr>
              <w:t>提供來院健檢（不限成健）民眾慢性疾病風險評估及衛教宣導。</w:t>
            </w:r>
          </w:p>
        </w:tc>
        <w:tc>
          <w:tcPr>
            <w:tcW w:w="1125" w:type="pct"/>
          </w:tcPr>
          <w:p w14:paraId="50C3D8EE" w14:textId="77777777" w:rsidR="00A22799" w:rsidRPr="00FE42A3" w:rsidRDefault="00A22799" w:rsidP="00F95979">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醫學中心</w:t>
            </w:r>
            <w:r w:rsidRPr="00FE42A3">
              <w:rPr>
                <w:rFonts w:ascii="Times New Roman" w:eastAsia="標楷體" w:hAnsi="Times New Roman" w:cs="Times New Roman" w:hint="eastAsia"/>
                <w:color w:val="000000" w:themeColor="text1"/>
                <w:sz w:val="27"/>
                <w:szCs w:val="27"/>
              </w:rPr>
              <w:t>100%</w:t>
            </w:r>
          </w:p>
          <w:p w14:paraId="04660CF1" w14:textId="77777777" w:rsidR="00A22799" w:rsidRPr="00FE42A3" w:rsidRDefault="00A22799" w:rsidP="00F95979">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區域醫院</w:t>
            </w:r>
            <w:r w:rsidRPr="00FE42A3">
              <w:rPr>
                <w:rFonts w:ascii="Times New Roman" w:eastAsia="標楷體" w:hAnsi="Times New Roman" w:cs="Times New Roman" w:hint="eastAsia"/>
                <w:color w:val="000000" w:themeColor="text1"/>
                <w:sz w:val="27"/>
                <w:szCs w:val="27"/>
              </w:rPr>
              <w:t>100%</w:t>
            </w:r>
          </w:p>
          <w:p w14:paraId="5A0B21F0" w14:textId="77777777" w:rsidR="00A22799" w:rsidRPr="00FE42A3" w:rsidRDefault="00A22799" w:rsidP="00F95979">
            <w:pPr>
              <w:spacing w:line="400" w:lineRule="exact"/>
              <w:jc w:val="center"/>
              <w:rPr>
                <w:rFonts w:eastAsia="標楷體"/>
                <w:color w:val="000000" w:themeColor="text1"/>
                <w:sz w:val="27"/>
                <w:szCs w:val="27"/>
              </w:rPr>
            </w:pPr>
            <w:r w:rsidRPr="00FE42A3">
              <w:rPr>
                <w:rFonts w:ascii="Times New Roman" w:eastAsia="標楷體" w:hAnsi="Times New Roman" w:cs="Times New Roman" w:hint="eastAsia"/>
                <w:color w:val="000000" w:themeColor="text1"/>
                <w:sz w:val="27"/>
                <w:szCs w:val="27"/>
              </w:rPr>
              <w:t>地區醫院</w:t>
            </w:r>
            <w:r w:rsidRPr="00FE42A3">
              <w:rPr>
                <w:rFonts w:ascii="Times New Roman" w:eastAsia="標楷體" w:hAnsi="Times New Roman" w:cs="Times New Roman" w:hint="eastAsia"/>
                <w:color w:val="000000" w:themeColor="text1"/>
                <w:sz w:val="27"/>
                <w:szCs w:val="27"/>
              </w:rPr>
              <w:t>90%</w:t>
            </w:r>
          </w:p>
        </w:tc>
        <w:tc>
          <w:tcPr>
            <w:tcW w:w="846" w:type="pct"/>
            <w:vAlign w:val="center"/>
          </w:tcPr>
          <w:p w14:paraId="7821CA5A"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435CDA8D"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C3936CD"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3</w:t>
            </w:r>
          </w:p>
        </w:tc>
      </w:tr>
      <w:tr w:rsidR="00FE42A3" w:rsidRPr="00FE42A3" w14:paraId="25C24D35" w14:textId="77777777" w:rsidTr="00924247">
        <w:trPr>
          <w:cantSplit/>
          <w:trHeight w:val="20"/>
          <w:jc w:val="center"/>
        </w:trPr>
        <w:tc>
          <w:tcPr>
            <w:tcW w:w="1268" w:type="pct"/>
          </w:tcPr>
          <w:p w14:paraId="63AF8438"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7</w:t>
            </w:r>
            <w:r w:rsidRPr="00FE42A3">
              <w:rPr>
                <w:rFonts w:ascii="Times New Roman" w:eastAsia="標楷體" w:hAnsi="Times New Roman" w:cs="Times New Roman"/>
                <w:b/>
                <w:color w:val="000000" w:themeColor="text1"/>
                <w:sz w:val="27"/>
                <w:szCs w:val="27"/>
              </w:rPr>
              <w:t>：</w:t>
            </w:r>
          </w:p>
          <w:p w14:paraId="5F705745"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日以前健康醫院繳交年度健康品質精進報告。</w:t>
            </w:r>
          </w:p>
        </w:tc>
        <w:tc>
          <w:tcPr>
            <w:tcW w:w="1125" w:type="pct"/>
            <w:vAlign w:val="center"/>
          </w:tcPr>
          <w:p w14:paraId="73D0E6BA"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100%</w:t>
            </w:r>
          </w:p>
        </w:tc>
        <w:tc>
          <w:tcPr>
            <w:tcW w:w="846" w:type="pct"/>
            <w:vAlign w:val="center"/>
          </w:tcPr>
          <w:p w14:paraId="303066A8"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4BDF02E3"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457E9FB9"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4</w:t>
            </w:r>
          </w:p>
        </w:tc>
      </w:tr>
      <w:tr w:rsidR="00FE42A3" w:rsidRPr="00FE42A3" w14:paraId="614D386F" w14:textId="77777777" w:rsidTr="00924247">
        <w:trPr>
          <w:cantSplit/>
          <w:trHeight w:val="20"/>
          <w:jc w:val="center"/>
        </w:trPr>
        <w:tc>
          <w:tcPr>
            <w:tcW w:w="1268" w:type="pct"/>
          </w:tcPr>
          <w:p w14:paraId="2A18AB4B"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8</w:t>
            </w:r>
            <w:r w:rsidRPr="00FE42A3">
              <w:rPr>
                <w:rFonts w:ascii="Times New Roman" w:eastAsia="標楷體" w:hAnsi="Times New Roman" w:cs="Times New Roman"/>
                <w:b/>
                <w:color w:val="000000" w:themeColor="text1"/>
                <w:sz w:val="27"/>
                <w:szCs w:val="27"/>
              </w:rPr>
              <w:t>：</w:t>
            </w:r>
          </w:p>
          <w:p w14:paraId="0F702933" w14:textId="0050A4B0"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w:t>
            </w:r>
            <w:r w:rsidRPr="00FE42A3">
              <w:rPr>
                <w:rFonts w:ascii="Times New Roman" w:eastAsia="標楷體" w:hAnsi="Times New Roman" w:cs="Times New Roman"/>
                <w:color w:val="000000" w:themeColor="text1"/>
                <w:sz w:val="27"/>
                <w:szCs w:val="27"/>
              </w:rPr>
              <w:t>65</w:t>
            </w:r>
            <w:r w:rsidRPr="00FE42A3">
              <w:rPr>
                <w:rFonts w:ascii="Times New Roman" w:eastAsia="標楷體" w:hAnsi="Times New Roman" w:cs="Times New Roman"/>
                <w:color w:val="000000" w:themeColor="text1"/>
                <w:sz w:val="27"/>
                <w:szCs w:val="27"/>
              </w:rPr>
              <w:t>歲以上長者，</w:t>
            </w:r>
            <w:r w:rsidR="00553B96" w:rsidRPr="00FE42A3">
              <w:rPr>
                <w:rFonts w:ascii="Times New Roman" w:eastAsia="標楷體" w:hAnsi="Times New Roman" w:cs="Times New Roman" w:hint="eastAsia"/>
                <w:color w:val="000000" w:themeColor="text1"/>
                <w:sz w:val="27"/>
                <w:szCs w:val="27"/>
              </w:rPr>
              <w:t>長者內在能力檢測</w:t>
            </w:r>
            <w:r w:rsidRPr="00FE42A3">
              <w:rPr>
                <w:rFonts w:ascii="Times New Roman" w:eastAsia="標楷體" w:hAnsi="Times New Roman" w:cs="Times New Roman"/>
                <w:color w:val="000000" w:themeColor="text1"/>
                <w:sz w:val="27"/>
                <w:szCs w:val="27"/>
              </w:rPr>
              <w:t>(ICOPE)</w:t>
            </w:r>
            <w:r w:rsidRPr="00FE42A3">
              <w:rPr>
                <w:rFonts w:ascii="Times New Roman" w:eastAsia="標楷體" w:hAnsi="Times New Roman" w:cs="Times New Roman"/>
                <w:color w:val="000000" w:themeColor="text1"/>
                <w:sz w:val="27"/>
                <w:szCs w:val="27"/>
              </w:rPr>
              <w:t>服務。</w:t>
            </w:r>
          </w:p>
        </w:tc>
        <w:tc>
          <w:tcPr>
            <w:tcW w:w="1125" w:type="pct"/>
          </w:tcPr>
          <w:p w14:paraId="5CE951E8" w14:textId="30260CBB"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r w:rsidRPr="00FE42A3">
              <w:rPr>
                <w:rFonts w:ascii="Times New Roman" w:eastAsia="標楷體" w:hAnsi="Times New Roman" w:cs="Times New Roman"/>
                <w:color w:val="000000" w:themeColor="text1"/>
                <w:sz w:val="27"/>
                <w:szCs w:val="27"/>
              </w:rPr>
              <w:t>8</w:t>
            </w:r>
            <w:r w:rsidR="005114F3"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0</w:t>
            </w:r>
            <w:r w:rsidRPr="00FE42A3">
              <w:rPr>
                <w:rFonts w:ascii="Times New Roman" w:eastAsia="標楷體" w:hAnsi="Times New Roman" w:cs="Times New Roman"/>
                <w:color w:val="000000" w:themeColor="text1"/>
                <w:sz w:val="27"/>
                <w:szCs w:val="27"/>
              </w:rPr>
              <w:t>案</w:t>
            </w:r>
          </w:p>
          <w:p w14:paraId="7DF81CF3" w14:textId="5E5B2055"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r w:rsidRPr="00FE42A3">
              <w:rPr>
                <w:rFonts w:ascii="Times New Roman" w:eastAsia="標楷體" w:hAnsi="Times New Roman" w:cs="Times New Roman"/>
                <w:color w:val="000000" w:themeColor="text1"/>
                <w:sz w:val="27"/>
                <w:szCs w:val="27"/>
              </w:rPr>
              <w:t>7</w:t>
            </w:r>
            <w:r w:rsidR="005114F3"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0</w:t>
            </w:r>
            <w:r w:rsidRPr="00FE42A3">
              <w:rPr>
                <w:rFonts w:ascii="Times New Roman" w:eastAsia="標楷體" w:hAnsi="Times New Roman" w:cs="Times New Roman"/>
                <w:color w:val="000000" w:themeColor="text1"/>
                <w:sz w:val="27"/>
                <w:szCs w:val="27"/>
              </w:rPr>
              <w:t>案</w:t>
            </w:r>
          </w:p>
          <w:p w14:paraId="327B9728"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案</w:t>
            </w:r>
          </w:p>
        </w:tc>
        <w:tc>
          <w:tcPr>
            <w:tcW w:w="846" w:type="pct"/>
            <w:vAlign w:val="center"/>
          </w:tcPr>
          <w:p w14:paraId="4A629D31"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44353B77"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493715D4"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256B1FFC" w14:textId="77777777" w:rsidTr="00924247">
        <w:trPr>
          <w:cantSplit/>
          <w:trHeight w:val="20"/>
          <w:jc w:val="center"/>
        </w:trPr>
        <w:tc>
          <w:tcPr>
            <w:tcW w:w="1268" w:type="pct"/>
          </w:tcPr>
          <w:p w14:paraId="6A7AF308"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9</w:t>
            </w:r>
            <w:r w:rsidRPr="00FE42A3">
              <w:rPr>
                <w:rFonts w:ascii="Times New Roman" w:eastAsia="標楷體" w:hAnsi="Times New Roman" w:cs="Times New Roman"/>
                <w:b/>
                <w:color w:val="000000" w:themeColor="text1"/>
                <w:sz w:val="27"/>
                <w:szCs w:val="27"/>
              </w:rPr>
              <w:t>：</w:t>
            </w:r>
          </w:p>
          <w:p w14:paraId="09CA6BA7"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提升健康醫院戒菸服務品質。</w:t>
            </w:r>
          </w:p>
        </w:tc>
        <w:tc>
          <w:tcPr>
            <w:tcW w:w="1125" w:type="pct"/>
          </w:tcPr>
          <w:p w14:paraId="35908ECE"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846" w:type="pct"/>
            <w:vAlign w:val="center"/>
          </w:tcPr>
          <w:p w14:paraId="05C343F7"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2F130704"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800E558"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61270CFC" w14:textId="77777777" w:rsidTr="00924247">
        <w:trPr>
          <w:cantSplit/>
          <w:trHeight w:val="20"/>
          <w:jc w:val="center"/>
        </w:trPr>
        <w:tc>
          <w:tcPr>
            <w:tcW w:w="1268" w:type="pct"/>
          </w:tcPr>
          <w:p w14:paraId="19B6D72C" w14:textId="77777777" w:rsidR="00A22799" w:rsidRPr="00FE42A3" w:rsidRDefault="00A22799">
            <w:pPr>
              <w:pStyle w:val="a9"/>
              <w:numPr>
                <w:ilvl w:val="0"/>
                <w:numId w:val="48"/>
              </w:num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color w:val="000000" w:themeColor="text1"/>
                <w:sz w:val="27"/>
                <w:szCs w:val="27"/>
              </w:rPr>
              <w:t>追蹤戒菸服務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3</w:t>
            </w:r>
            <w:r w:rsidRPr="00FE42A3">
              <w:rPr>
                <w:rFonts w:ascii="Times New Roman" w:eastAsia="標楷體" w:hAnsi="Times New Roman" w:cs="Times New Roman"/>
                <w:b/>
                <w:color w:val="000000" w:themeColor="text1"/>
                <w:sz w:val="27"/>
                <w:szCs w:val="27"/>
              </w:rPr>
              <w:t>個月點戒菸情形填報率。</w:t>
            </w:r>
          </w:p>
        </w:tc>
        <w:tc>
          <w:tcPr>
            <w:tcW w:w="1125" w:type="pct"/>
          </w:tcPr>
          <w:p w14:paraId="1669778C"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671BF10D"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35FB6C98"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846" w:type="pct"/>
            <w:vAlign w:val="center"/>
          </w:tcPr>
          <w:p w14:paraId="0981DA24"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559A3F2A"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19760EEB"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6D86B003" w14:textId="77777777" w:rsidTr="00924247">
        <w:trPr>
          <w:cantSplit/>
          <w:trHeight w:val="20"/>
          <w:jc w:val="center"/>
        </w:trPr>
        <w:tc>
          <w:tcPr>
            <w:tcW w:w="1268" w:type="pct"/>
          </w:tcPr>
          <w:p w14:paraId="322A018E" w14:textId="77777777" w:rsidR="00A22799" w:rsidRPr="00FE42A3" w:rsidRDefault="00A22799">
            <w:pPr>
              <w:pStyle w:val="a9"/>
              <w:numPr>
                <w:ilvl w:val="0"/>
                <w:numId w:val="48"/>
              </w:numPr>
              <w:snapToGrid w:val="0"/>
              <w:spacing w:afterLines="20" w:after="72"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b/>
                <w:color w:val="000000" w:themeColor="text1"/>
                <w:sz w:val="27"/>
                <w:szCs w:val="27"/>
              </w:rPr>
              <w:lastRenderedPageBreak/>
              <w:t>追蹤戒菸服務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6</w:t>
            </w:r>
            <w:r w:rsidRPr="00FE42A3">
              <w:rPr>
                <w:rFonts w:ascii="Times New Roman" w:eastAsia="標楷體" w:hAnsi="Times New Roman" w:cs="Times New Roman"/>
                <w:b/>
                <w:color w:val="000000" w:themeColor="text1"/>
                <w:sz w:val="27"/>
                <w:szCs w:val="27"/>
              </w:rPr>
              <w:t>個月點戒菸情形填報率。</w:t>
            </w:r>
          </w:p>
        </w:tc>
        <w:tc>
          <w:tcPr>
            <w:tcW w:w="1125" w:type="pct"/>
          </w:tcPr>
          <w:p w14:paraId="108A6E8B"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29BF88B0"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90%</w:t>
            </w:r>
          </w:p>
          <w:p w14:paraId="33EB98A3"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846" w:type="pct"/>
            <w:vAlign w:val="center"/>
          </w:tcPr>
          <w:p w14:paraId="704B70BD"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19310676"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8D1A3D4"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5E415B46" w14:textId="77777777" w:rsidTr="00924247">
        <w:trPr>
          <w:cantSplit/>
          <w:trHeight w:val="20"/>
          <w:jc w:val="center"/>
        </w:trPr>
        <w:tc>
          <w:tcPr>
            <w:tcW w:w="1268" w:type="pct"/>
          </w:tcPr>
          <w:p w14:paraId="631B658A" w14:textId="77777777" w:rsidR="00A22799" w:rsidRPr="00FE42A3" w:rsidRDefault="00A22799">
            <w:pPr>
              <w:pStyle w:val="a9"/>
              <w:numPr>
                <w:ilvl w:val="0"/>
                <w:numId w:val="48"/>
              </w:num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color w:val="000000" w:themeColor="text1"/>
                <w:sz w:val="27"/>
                <w:szCs w:val="27"/>
              </w:rPr>
              <w:t>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3</w:t>
            </w:r>
            <w:r w:rsidRPr="00FE42A3">
              <w:rPr>
                <w:rFonts w:ascii="Times New Roman" w:eastAsia="標楷體" w:hAnsi="Times New Roman" w:cs="Times New Roman"/>
                <w:b/>
                <w:color w:val="000000" w:themeColor="text1"/>
                <w:sz w:val="27"/>
                <w:szCs w:val="27"/>
              </w:rPr>
              <w:t>個月點戒菸成功率。</w:t>
            </w:r>
          </w:p>
        </w:tc>
        <w:tc>
          <w:tcPr>
            <w:tcW w:w="1125" w:type="pct"/>
          </w:tcPr>
          <w:p w14:paraId="2D13421D"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56DC2A5A"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27%</w:t>
            </w:r>
          </w:p>
          <w:p w14:paraId="5751940A"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846" w:type="pct"/>
            <w:vAlign w:val="center"/>
          </w:tcPr>
          <w:p w14:paraId="6FA91933"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4538A400"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28F87230"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48ECF23B" w14:textId="77777777" w:rsidTr="00924247">
        <w:trPr>
          <w:cantSplit/>
          <w:trHeight w:val="20"/>
          <w:jc w:val="center"/>
        </w:trPr>
        <w:tc>
          <w:tcPr>
            <w:tcW w:w="1268" w:type="pct"/>
          </w:tcPr>
          <w:p w14:paraId="0C578358" w14:textId="77777777" w:rsidR="00A22799" w:rsidRPr="00FE42A3" w:rsidRDefault="00A22799">
            <w:pPr>
              <w:pStyle w:val="a9"/>
              <w:numPr>
                <w:ilvl w:val="0"/>
                <w:numId w:val="48"/>
              </w:num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color w:val="000000" w:themeColor="text1"/>
                <w:sz w:val="27"/>
                <w:szCs w:val="27"/>
              </w:rPr>
              <w:t>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6</w:t>
            </w:r>
            <w:r w:rsidRPr="00FE42A3">
              <w:rPr>
                <w:rFonts w:ascii="Times New Roman" w:eastAsia="標楷體" w:hAnsi="Times New Roman" w:cs="Times New Roman"/>
                <w:b/>
                <w:color w:val="000000" w:themeColor="text1"/>
                <w:sz w:val="27"/>
                <w:szCs w:val="27"/>
              </w:rPr>
              <w:t>個月點戒菸成功率。</w:t>
            </w:r>
          </w:p>
        </w:tc>
        <w:tc>
          <w:tcPr>
            <w:tcW w:w="1125" w:type="pct"/>
          </w:tcPr>
          <w:p w14:paraId="14568490"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醫學中心</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562847A0"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區域醫院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25%</w:t>
            </w:r>
          </w:p>
          <w:p w14:paraId="6250B19F"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846" w:type="pct"/>
            <w:vAlign w:val="center"/>
          </w:tcPr>
          <w:p w14:paraId="4CBAFB33"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3C43B695"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CC050EB"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A22799" w:rsidRPr="00FE42A3" w14:paraId="6C3F0A32" w14:textId="77777777" w:rsidTr="00924247">
        <w:trPr>
          <w:cantSplit/>
          <w:trHeight w:val="20"/>
          <w:jc w:val="center"/>
        </w:trPr>
        <w:tc>
          <w:tcPr>
            <w:tcW w:w="1268" w:type="pct"/>
          </w:tcPr>
          <w:p w14:paraId="45159760"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t>自選指標</w:t>
            </w:r>
            <w:r w:rsidRPr="00FE42A3">
              <w:rPr>
                <w:rFonts w:ascii="Times New Roman" w:eastAsia="標楷體" w:hAnsi="Times New Roman" w:cs="Times New Roman"/>
                <w:b/>
                <w:color w:val="000000" w:themeColor="text1"/>
                <w:sz w:val="27"/>
                <w:szCs w:val="27"/>
                <w:u w:val="single"/>
                <w:shd w:val="pct15" w:color="auto" w:fill="FFFFFF"/>
              </w:rPr>
              <w:t>1</w:t>
            </w:r>
            <w:r w:rsidRPr="00FE42A3">
              <w:rPr>
                <w:rFonts w:ascii="Times New Roman" w:eastAsia="標楷體" w:hAnsi="Times New Roman" w:cs="Times New Roman"/>
                <w:b/>
                <w:color w:val="000000" w:themeColor="text1"/>
                <w:sz w:val="27"/>
                <w:szCs w:val="27"/>
              </w:rPr>
              <w:t>：</w:t>
            </w:r>
          </w:p>
          <w:p w14:paraId="685D24D3"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提報勞工及公教健檢之三高慢性病相關數據上傳之規劃及報告書。</w:t>
            </w:r>
          </w:p>
        </w:tc>
        <w:tc>
          <w:tcPr>
            <w:tcW w:w="1125" w:type="pct"/>
          </w:tcPr>
          <w:p w14:paraId="585AA285"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份</w:t>
            </w:r>
          </w:p>
        </w:tc>
        <w:tc>
          <w:tcPr>
            <w:tcW w:w="846" w:type="pct"/>
            <w:vAlign w:val="center"/>
          </w:tcPr>
          <w:p w14:paraId="2819A96D"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7B857DA8"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4B3285AD"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bl>
    <w:p w14:paraId="497723E3" w14:textId="77777777" w:rsidR="00A22799" w:rsidRPr="00FE42A3" w:rsidRDefault="00A22799" w:rsidP="00A22799">
      <w:pPr>
        <w:spacing w:after="0" w:line="240" w:lineRule="auto"/>
        <w:rPr>
          <w:rFonts w:ascii="Times New Roman" w:eastAsia="標楷體" w:hAnsi="Times New Roman" w:cs="Times New Roman"/>
          <w:b/>
          <w:bCs/>
          <w:color w:val="000000" w:themeColor="text1"/>
          <w:sz w:val="28"/>
          <w:szCs w:val="28"/>
          <w:shd w:val="pct15" w:color="auto" w:fill="FFFFFF"/>
        </w:rPr>
      </w:pPr>
    </w:p>
    <w:p w14:paraId="7AA8A1E3" w14:textId="77777777" w:rsidR="00A22799" w:rsidRPr="00FE42A3" w:rsidRDefault="00A22799" w:rsidP="00A22799">
      <w:pPr>
        <w:spacing w:after="0" w:line="240" w:lineRule="auto"/>
        <w:rPr>
          <w:rFonts w:ascii="Times New Roman" w:eastAsia="標楷體" w:hAnsi="Times New Roman" w:cs="Times New Roman"/>
          <w:b/>
          <w:bCs/>
          <w:color w:val="000000" w:themeColor="text1"/>
          <w:sz w:val="28"/>
          <w:szCs w:val="28"/>
          <w:shd w:val="pct15" w:color="auto" w:fill="FFFFFF"/>
        </w:rPr>
      </w:pPr>
      <w:r w:rsidRPr="00FE42A3">
        <w:rPr>
          <w:rFonts w:ascii="Times New Roman" w:eastAsia="標楷體" w:hAnsi="Times New Roman" w:cs="Times New Roman"/>
          <w:b/>
          <w:bCs/>
          <w:color w:val="000000" w:themeColor="text1"/>
          <w:sz w:val="28"/>
          <w:szCs w:val="28"/>
          <w:shd w:val="pct15" w:color="auto" w:fill="FFFFFF"/>
        </w:rPr>
        <w:t>適用填寫【</w:t>
      </w:r>
      <w:r w:rsidRPr="00FE42A3">
        <w:rPr>
          <w:rFonts w:ascii="Times New Roman" w:eastAsia="標楷體" w:hAnsi="Times New Roman" w:cs="Times New Roman"/>
          <w:b/>
          <w:bCs/>
          <w:color w:val="000000" w:themeColor="text1"/>
          <w:sz w:val="28"/>
          <w:szCs w:val="28"/>
          <w:shd w:val="pct15" w:color="auto" w:fill="FFFFFF"/>
        </w:rPr>
        <w:t>113</w:t>
      </w:r>
      <w:r w:rsidRPr="00FE42A3">
        <w:rPr>
          <w:rFonts w:ascii="Times New Roman" w:eastAsia="標楷體" w:hAnsi="Times New Roman" w:cs="Times New Roman"/>
          <w:b/>
          <w:bCs/>
          <w:color w:val="000000" w:themeColor="text1"/>
          <w:sz w:val="28"/>
          <w:szCs w:val="28"/>
          <w:shd w:val="pct15" w:color="auto" w:fill="FFFFFF"/>
        </w:rPr>
        <w:t>年</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含</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後取得健康醫院資格</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心會員</w:t>
      </w:r>
      <w:r w:rsidRPr="00FE42A3">
        <w:rPr>
          <w:rFonts w:ascii="Times New Roman" w:eastAsia="標楷體" w:hAnsi="Times New Roman" w:cs="Times New Roman"/>
          <w:b/>
          <w:bCs/>
          <w:color w:val="000000" w:themeColor="text1"/>
          <w:sz w:val="28"/>
          <w:szCs w:val="28"/>
          <w:shd w:val="pct15" w:color="auto" w:fill="FFFFFF"/>
        </w:rPr>
        <w:t>)</w:t>
      </w:r>
      <w:r w:rsidRPr="00FE42A3">
        <w:rPr>
          <w:rFonts w:ascii="Times New Roman" w:eastAsia="標楷體" w:hAnsi="Times New Roman" w:cs="Times New Roman"/>
          <w:b/>
          <w:bCs/>
          <w:color w:val="000000" w:themeColor="text1"/>
          <w:sz w:val="28"/>
          <w:szCs w:val="28"/>
          <w:shd w:val="pct15" w:color="auto" w:fill="FFFFFF"/>
        </w:rPr>
        <w:t>】</w:t>
      </w:r>
    </w:p>
    <w:tbl>
      <w:tblPr>
        <w:tblStyle w:val="af"/>
        <w:tblW w:w="5224" w:type="pct"/>
        <w:jc w:val="center"/>
        <w:tblLook w:val="04A0" w:firstRow="1" w:lastRow="0" w:firstColumn="1" w:lastColumn="0" w:noHBand="0" w:noVBand="1"/>
      </w:tblPr>
      <w:tblGrid>
        <w:gridCol w:w="2400"/>
        <w:gridCol w:w="2130"/>
        <w:gridCol w:w="1602"/>
        <w:gridCol w:w="1208"/>
        <w:gridCol w:w="2126"/>
      </w:tblGrid>
      <w:tr w:rsidR="00FE42A3" w:rsidRPr="00FE42A3" w14:paraId="1D48C8D3" w14:textId="77777777" w:rsidTr="00924247">
        <w:trPr>
          <w:trHeight w:val="20"/>
          <w:tblHeader/>
          <w:jc w:val="center"/>
        </w:trPr>
        <w:tc>
          <w:tcPr>
            <w:tcW w:w="1268" w:type="pct"/>
            <w:shd w:val="clear" w:color="auto" w:fill="D0CECE" w:themeFill="background2" w:themeFillShade="E6"/>
            <w:vAlign w:val="center"/>
          </w:tcPr>
          <w:p w14:paraId="32578D48"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指標項目</w:t>
            </w:r>
          </w:p>
        </w:tc>
        <w:tc>
          <w:tcPr>
            <w:tcW w:w="1125" w:type="pct"/>
            <w:shd w:val="clear" w:color="auto" w:fill="D0CECE" w:themeFill="background2" w:themeFillShade="E6"/>
            <w:vAlign w:val="center"/>
          </w:tcPr>
          <w:p w14:paraId="63D3DAE5"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目標值</w:t>
            </w:r>
          </w:p>
          <w:p w14:paraId="518177EE"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（單位）</w:t>
            </w:r>
          </w:p>
        </w:tc>
        <w:tc>
          <w:tcPr>
            <w:tcW w:w="846" w:type="pct"/>
            <w:shd w:val="clear" w:color="auto" w:fill="D0CECE" w:themeFill="background2" w:themeFillShade="E6"/>
            <w:vAlign w:val="center"/>
          </w:tcPr>
          <w:p w14:paraId="6EE2BF26"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實際達成情形</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包含指標之分子分母</w:t>
            </w:r>
            <w:r w:rsidRPr="00FE42A3">
              <w:rPr>
                <w:rFonts w:ascii="Times New Roman" w:eastAsia="標楷體" w:hAnsi="Times New Roman" w:cs="Times New Roman"/>
                <w:bCs/>
                <w:color w:val="000000" w:themeColor="text1"/>
                <w:sz w:val="27"/>
                <w:szCs w:val="27"/>
              </w:rPr>
              <w:t>)</w:t>
            </w:r>
          </w:p>
        </w:tc>
        <w:tc>
          <w:tcPr>
            <w:tcW w:w="638" w:type="pct"/>
            <w:shd w:val="clear" w:color="auto" w:fill="D0CECE" w:themeFill="background2" w:themeFillShade="E6"/>
            <w:vAlign w:val="center"/>
          </w:tcPr>
          <w:p w14:paraId="0BCBFEE8"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達成率</w:t>
            </w:r>
          </w:p>
        </w:tc>
        <w:tc>
          <w:tcPr>
            <w:tcW w:w="1123" w:type="pct"/>
            <w:shd w:val="clear" w:color="auto" w:fill="D0CECE" w:themeFill="background2" w:themeFillShade="E6"/>
            <w:vAlign w:val="center"/>
          </w:tcPr>
          <w:p w14:paraId="2BFEC58D" w14:textId="77777777" w:rsidR="00A22799" w:rsidRPr="00FE42A3" w:rsidRDefault="00A22799" w:rsidP="00924247">
            <w:pPr>
              <w:snapToGrid w:val="0"/>
              <w:jc w:val="center"/>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t>說明</w:t>
            </w:r>
          </w:p>
          <w:p w14:paraId="67ED7FB2" w14:textId="77777777" w:rsidR="00A22799" w:rsidRPr="00FE42A3" w:rsidRDefault="00A22799" w:rsidP="00924247">
            <w:pPr>
              <w:snapToGrid w:val="0"/>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color w:val="000000" w:themeColor="text1"/>
                <w:sz w:val="27"/>
                <w:szCs w:val="27"/>
              </w:rPr>
              <w:t>如：落後原因、因應措施、特殊事蹟、繳交附件</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bCs/>
                <w:color w:val="000000" w:themeColor="text1"/>
                <w:sz w:val="27"/>
                <w:szCs w:val="27"/>
              </w:rPr>
              <w:t>)</w:t>
            </w:r>
          </w:p>
        </w:tc>
      </w:tr>
      <w:tr w:rsidR="00FE42A3" w:rsidRPr="00FE42A3" w14:paraId="264D3DD9" w14:textId="77777777" w:rsidTr="00924247">
        <w:trPr>
          <w:cantSplit/>
          <w:trHeight w:val="20"/>
          <w:jc w:val="center"/>
        </w:trPr>
        <w:tc>
          <w:tcPr>
            <w:tcW w:w="1268" w:type="pct"/>
          </w:tcPr>
          <w:p w14:paraId="0C4D157B"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hint="eastAsia"/>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1</w:t>
            </w:r>
            <w:r w:rsidRPr="00FE42A3">
              <w:rPr>
                <w:rFonts w:ascii="Times New Roman" w:eastAsia="標楷體" w:hAnsi="Times New Roman" w:cs="Times New Roman" w:hint="eastAsia"/>
                <w:b/>
                <w:color w:val="000000" w:themeColor="text1"/>
                <w:sz w:val="27"/>
                <w:szCs w:val="27"/>
                <w:u w:val="single"/>
              </w:rPr>
              <w:t>：</w:t>
            </w:r>
          </w:p>
          <w:p w14:paraId="043DC676" w14:textId="68F43511"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hint="eastAsia"/>
                <w:color w:val="000000" w:themeColor="text1"/>
                <w:sz w:val="27"/>
                <w:szCs w:val="27"/>
              </w:rPr>
              <w:t>醫</w:t>
            </w:r>
            <w:proofErr w:type="gramEnd"/>
            <w:r w:rsidRPr="00FE42A3">
              <w:rPr>
                <w:rFonts w:ascii="Times New Roman" w:eastAsia="標楷體" w:hAnsi="Times New Roman" w:cs="Times New Roman" w:hint="eastAsia"/>
                <w:color w:val="000000" w:themeColor="text1"/>
                <w:sz w:val="27"/>
                <w:szCs w:val="27"/>
              </w:rPr>
              <w:t>事人員參與健康促進教育訓練、高齡友善相關課程至少</w:t>
            </w:r>
            <w:r w:rsidRPr="00FE42A3">
              <w:rPr>
                <w:rFonts w:ascii="Times New Roman" w:eastAsia="標楷體" w:hAnsi="Times New Roman" w:cs="Times New Roman" w:hint="eastAsia"/>
                <w:color w:val="000000" w:themeColor="text1"/>
                <w:sz w:val="27"/>
                <w:szCs w:val="27"/>
              </w:rPr>
              <w:t>2</w:t>
            </w:r>
            <w:r w:rsidRPr="00FE42A3">
              <w:rPr>
                <w:rFonts w:ascii="Times New Roman" w:eastAsia="標楷體" w:hAnsi="Times New Roman" w:cs="Times New Roman" w:hint="eastAsia"/>
                <w:color w:val="000000" w:themeColor="text1"/>
                <w:sz w:val="27"/>
                <w:szCs w:val="27"/>
              </w:rPr>
              <w:t>小時。</w:t>
            </w:r>
          </w:p>
        </w:tc>
        <w:tc>
          <w:tcPr>
            <w:tcW w:w="1125" w:type="pct"/>
          </w:tcPr>
          <w:p w14:paraId="50F347E0"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hint="eastAsia"/>
                <w:color w:val="000000" w:themeColor="text1"/>
                <w:sz w:val="27"/>
                <w:szCs w:val="27"/>
              </w:rPr>
              <w:t>10%</w:t>
            </w:r>
          </w:p>
        </w:tc>
        <w:tc>
          <w:tcPr>
            <w:tcW w:w="846" w:type="pct"/>
            <w:vAlign w:val="center"/>
          </w:tcPr>
          <w:p w14:paraId="20194042"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03C2DC54"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658B2668"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w:t>
            </w: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7BFC3316" w14:textId="77777777" w:rsidTr="00924247">
        <w:trPr>
          <w:cantSplit/>
          <w:trHeight w:val="20"/>
          <w:jc w:val="center"/>
        </w:trPr>
        <w:tc>
          <w:tcPr>
            <w:tcW w:w="1268" w:type="pct"/>
          </w:tcPr>
          <w:p w14:paraId="7C4A6E0B"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lastRenderedPageBreak/>
              <w:t>指定指標</w:t>
            </w:r>
            <w:r w:rsidRPr="00FE42A3">
              <w:rPr>
                <w:rFonts w:ascii="Times New Roman" w:eastAsia="標楷體" w:hAnsi="Times New Roman" w:cs="Times New Roman" w:hint="eastAsia"/>
                <w:b/>
                <w:color w:val="000000" w:themeColor="text1"/>
                <w:sz w:val="27"/>
                <w:szCs w:val="27"/>
                <w:u w:val="single"/>
              </w:rPr>
              <w:t>2</w:t>
            </w:r>
            <w:r w:rsidRPr="00FE42A3">
              <w:rPr>
                <w:rFonts w:ascii="Times New Roman" w:eastAsia="標楷體" w:hAnsi="Times New Roman" w:cs="Times New Roman"/>
                <w:b/>
                <w:color w:val="000000" w:themeColor="text1"/>
                <w:sz w:val="27"/>
                <w:szCs w:val="27"/>
              </w:rPr>
              <w:t>：</w:t>
            </w:r>
          </w:p>
          <w:p w14:paraId="4E6C8F63"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舉辦三高防治</w:t>
            </w:r>
            <w:r w:rsidRPr="00FE42A3">
              <w:rPr>
                <w:rFonts w:ascii="Times New Roman" w:eastAsia="標楷體" w:hAnsi="Times New Roman" w:cs="Times New Roman"/>
                <w:color w:val="000000" w:themeColor="text1"/>
                <w:sz w:val="27"/>
                <w:szCs w:val="27"/>
              </w:rPr>
              <w:t xml:space="preserve">888 </w:t>
            </w:r>
            <w:r w:rsidRPr="00FE42A3">
              <w:rPr>
                <w:rFonts w:ascii="Times New Roman" w:eastAsia="標楷體" w:hAnsi="Times New Roman" w:cs="Times New Roman"/>
                <w:color w:val="000000" w:themeColor="text1"/>
                <w:sz w:val="27"/>
                <w:szCs w:val="27"/>
              </w:rPr>
              <w:t>知能宣導活動</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如：講座、園遊會設攤、社區篩檢衛教等</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25" w:type="pct"/>
          </w:tcPr>
          <w:p w14:paraId="35C59851"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846" w:type="pct"/>
            <w:vAlign w:val="center"/>
          </w:tcPr>
          <w:p w14:paraId="78711C9C"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26638DED"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4487D4F"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7B65D58E" w14:textId="77777777" w:rsidTr="00924247">
        <w:trPr>
          <w:cantSplit/>
          <w:trHeight w:val="20"/>
          <w:jc w:val="center"/>
        </w:trPr>
        <w:tc>
          <w:tcPr>
            <w:tcW w:w="1268" w:type="pct"/>
          </w:tcPr>
          <w:p w14:paraId="1540C8B5"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3</w:t>
            </w:r>
            <w:r w:rsidRPr="00FE42A3">
              <w:rPr>
                <w:rFonts w:ascii="Times New Roman" w:eastAsia="標楷體" w:hAnsi="Times New Roman" w:cs="Times New Roman"/>
                <w:b/>
                <w:color w:val="000000" w:themeColor="text1"/>
                <w:sz w:val="27"/>
                <w:szCs w:val="27"/>
              </w:rPr>
              <w:t>：</w:t>
            </w:r>
          </w:p>
          <w:p w14:paraId="71608904"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eastAsia="標楷體" w:hint="eastAsia"/>
                <w:color w:val="000000" w:themeColor="text1"/>
                <w:sz w:val="27"/>
                <w:szCs w:val="27"/>
              </w:rPr>
              <w:t>參與國民</w:t>
            </w:r>
            <w:proofErr w:type="gramStart"/>
            <w:r w:rsidRPr="00FE42A3">
              <w:rPr>
                <w:rFonts w:eastAsia="標楷體" w:hint="eastAsia"/>
                <w:color w:val="000000" w:themeColor="text1"/>
                <w:sz w:val="27"/>
                <w:szCs w:val="27"/>
              </w:rPr>
              <w:t>健康署</w:t>
            </w:r>
            <w:proofErr w:type="gramEnd"/>
            <w:r w:rsidRPr="00FE42A3">
              <w:rPr>
                <w:rFonts w:eastAsia="標楷體" w:hint="eastAsia"/>
                <w:color w:val="000000" w:themeColor="text1"/>
                <w:sz w:val="27"/>
                <w:szCs w:val="27"/>
              </w:rPr>
              <w:t>舉辦之慢性病預防保健政策座談會、教育訓練課程或觀摩等活動</w:t>
            </w:r>
            <w:r w:rsidRPr="00FE42A3">
              <w:rPr>
                <w:rFonts w:ascii="Times New Roman" w:eastAsia="標楷體" w:hAnsi="Times New Roman" w:cs="Times New Roman"/>
                <w:color w:val="000000" w:themeColor="text1"/>
                <w:sz w:val="27"/>
                <w:szCs w:val="27"/>
              </w:rPr>
              <w:t>。</w:t>
            </w:r>
          </w:p>
        </w:tc>
        <w:tc>
          <w:tcPr>
            <w:tcW w:w="1125" w:type="pct"/>
          </w:tcPr>
          <w:p w14:paraId="1F754050"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hint="eastAsia"/>
                <w:color w:val="000000" w:themeColor="text1"/>
                <w:sz w:val="27"/>
                <w:szCs w:val="27"/>
              </w:rPr>
              <w:t>2</w:t>
            </w:r>
            <w:r w:rsidRPr="00FE42A3">
              <w:rPr>
                <w:rFonts w:ascii="Times New Roman" w:eastAsia="標楷體" w:hAnsi="Times New Roman" w:cs="Times New Roman"/>
                <w:color w:val="000000" w:themeColor="text1"/>
                <w:sz w:val="27"/>
                <w:szCs w:val="27"/>
              </w:rPr>
              <w:t>場</w:t>
            </w:r>
          </w:p>
        </w:tc>
        <w:tc>
          <w:tcPr>
            <w:tcW w:w="846" w:type="pct"/>
            <w:vAlign w:val="center"/>
          </w:tcPr>
          <w:p w14:paraId="7030F93A"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21D620CE"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2EB546B2"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2</w:t>
            </w:r>
          </w:p>
        </w:tc>
      </w:tr>
      <w:tr w:rsidR="00FE42A3" w:rsidRPr="00FE42A3" w14:paraId="095D54A8" w14:textId="77777777" w:rsidTr="00924247">
        <w:trPr>
          <w:cantSplit/>
          <w:trHeight w:val="20"/>
          <w:jc w:val="center"/>
        </w:trPr>
        <w:tc>
          <w:tcPr>
            <w:tcW w:w="1268" w:type="pct"/>
          </w:tcPr>
          <w:p w14:paraId="0CBE9FF3"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4</w:t>
            </w:r>
            <w:r w:rsidRPr="00FE42A3">
              <w:rPr>
                <w:rFonts w:ascii="Times New Roman" w:eastAsia="標楷體" w:hAnsi="Times New Roman" w:cs="Times New Roman"/>
                <w:b/>
                <w:color w:val="000000" w:themeColor="text1"/>
                <w:sz w:val="27"/>
                <w:szCs w:val="27"/>
              </w:rPr>
              <w:t>：</w:t>
            </w:r>
          </w:p>
          <w:p w14:paraId="080AEE65"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來院</w:t>
            </w:r>
            <w:r w:rsidRPr="00FE42A3">
              <w:rPr>
                <w:rFonts w:ascii="Times New Roman" w:eastAsia="標楷體" w:hAnsi="Times New Roman" w:cs="Times New Roman"/>
                <w:color w:val="000000" w:themeColor="text1"/>
                <w:sz w:val="27"/>
                <w:szCs w:val="27"/>
              </w:rPr>
              <w:t>40</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以上民眾</w:t>
            </w:r>
            <w:proofErr w:type="gramStart"/>
            <w:r w:rsidRPr="00FE42A3">
              <w:rPr>
                <w:rFonts w:ascii="Times New Roman" w:eastAsia="標楷體" w:hAnsi="Times New Roman" w:cs="Times New Roman"/>
                <w:color w:val="000000" w:themeColor="text1"/>
                <w:sz w:val="27"/>
                <w:szCs w:val="27"/>
              </w:rPr>
              <w:t>接受成健服務</w:t>
            </w:r>
            <w:proofErr w:type="gramEnd"/>
            <w:r w:rsidRPr="00FE42A3">
              <w:rPr>
                <w:rFonts w:ascii="Times New Roman" w:eastAsia="標楷體" w:hAnsi="Times New Roman" w:cs="Times New Roman"/>
                <w:color w:val="000000" w:themeColor="text1"/>
                <w:sz w:val="27"/>
                <w:szCs w:val="27"/>
              </w:rPr>
              <w:t>之成長率。</w:t>
            </w:r>
          </w:p>
        </w:tc>
        <w:tc>
          <w:tcPr>
            <w:tcW w:w="1125" w:type="pct"/>
          </w:tcPr>
          <w:p w14:paraId="26684640"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w:t>
            </w:r>
          </w:p>
        </w:tc>
        <w:tc>
          <w:tcPr>
            <w:tcW w:w="846" w:type="pct"/>
            <w:vAlign w:val="center"/>
          </w:tcPr>
          <w:p w14:paraId="095BC983"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214E6C46"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589C906C"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34F87E81" w14:textId="77777777" w:rsidTr="00924247">
        <w:trPr>
          <w:cantSplit/>
          <w:trHeight w:val="20"/>
          <w:jc w:val="center"/>
        </w:trPr>
        <w:tc>
          <w:tcPr>
            <w:tcW w:w="1268" w:type="pct"/>
          </w:tcPr>
          <w:p w14:paraId="5C856734" w14:textId="77777777" w:rsidR="00A22799" w:rsidRPr="00FE42A3" w:rsidRDefault="00A22799" w:rsidP="00924247">
            <w:pPr>
              <w:spacing w:afterLines="20" w:after="72"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5</w:t>
            </w:r>
            <w:r w:rsidRPr="00FE42A3">
              <w:rPr>
                <w:rFonts w:ascii="Times New Roman" w:eastAsia="標楷體" w:hAnsi="Times New Roman" w:cs="Times New Roman"/>
                <w:b/>
                <w:color w:val="000000" w:themeColor="text1"/>
                <w:sz w:val="27"/>
                <w:szCs w:val="27"/>
              </w:rPr>
              <w:t>：</w:t>
            </w:r>
          </w:p>
          <w:p w14:paraId="04D51C3F"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eastAsia="標楷體" w:hint="eastAsia"/>
                <w:bCs/>
                <w:color w:val="000000" w:themeColor="text1"/>
                <w:sz w:val="27"/>
                <w:szCs w:val="27"/>
              </w:rPr>
              <w:t>提供來院健檢（不限成健）民眾慢性疾病風險評估及衛教宣導。</w:t>
            </w:r>
          </w:p>
        </w:tc>
        <w:tc>
          <w:tcPr>
            <w:tcW w:w="1125" w:type="pct"/>
          </w:tcPr>
          <w:p w14:paraId="7EA95501" w14:textId="77777777" w:rsidR="00A22799" w:rsidRPr="00FE42A3" w:rsidRDefault="00A22799" w:rsidP="005114F3">
            <w:pPr>
              <w:spacing w:line="400" w:lineRule="exact"/>
              <w:ind w:leftChars="-46" w:left="9" w:rightChars="-161" w:right="-386" w:hangingChars="44" w:hanging="119"/>
              <w:jc w:val="center"/>
              <w:outlineLvl w:val="1"/>
              <w:rPr>
                <w:rFonts w:eastAsia="標楷體"/>
                <w:color w:val="000000" w:themeColor="text1"/>
                <w:sz w:val="27"/>
                <w:szCs w:val="27"/>
              </w:rPr>
            </w:pPr>
            <w:r w:rsidRPr="00FE42A3">
              <w:rPr>
                <w:rFonts w:eastAsia="標楷體" w:hint="eastAsia"/>
                <w:color w:val="000000" w:themeColor="text1"/>
                <w:sz w:val="27"/>
                <w:szCs w:val="27"/>
              </w:rPr>
              <w:t>地區醫院</w:t>
            </w:r>
            <w:r w:rsidRPr="00FE42A3">
              <w:rPr>
                <w:rFonts w:eastAsia="標楷體" w:hint="eastAsia"/>
                <w:color w:val="000000" w:themeColor="text1"/>
                <w:sz w:val="27"/>
                <w:szCs w:val="27"/>
              </w:rPr>
              <w:t>90%</w:t>
            </w:r>
          </w:p>
        </w:tc>
        <w:tc>
          <w:tcPr>
            <w:tcW w:w="846" w:type="pct"/>
            <w:vAlign w:val="center"/>
          </w:tcPr>
          <w:p w14:paraId="412F0970"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4489F41D"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7B66E1FC"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3</w:t>
            </w:r>
          </w:p>
        </w:tc>
      </w:tr>
      <w:tr w:rsidR="00FE42A3" w:rsidRPr="00FE42A3" w14:paraId="314C799E" w14:textId="77777777" w:rsidTr="00F95979">
        <w:trPr>
          <w:cantSplit/>
          <w:trHeight w:val="20"/>
          <w:jc w:val="center"/>
        </w:trPr>
        <w:tc>
          <w:tcPr>
            <w:tcW w:w="1268" w:type="pct"/>
          </w:tcPr>
          <w:p w14:paraId="3C19DB61"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6</w:t>
            </w:r>
            <w:r w:rsidRPr="00FE42A3">
              <w:rPr>
                <w:rFonts w:ascii="Times New Roman" w:eastAsia="標楷體" w:hAnsi="Times New Roman" w:cs="Times New Roman"/>
                <w:b/>
                <w:color w:val="000000" w:themeColor="text1"/>
                <w:sz w:val="27"/>
                <w:szCs w:val="27"/>
              </w:rPr>
              <w:t>：</w:t>
            </w:r>
          </w:p>
          <w:p w14:paraId="4701DAC6"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6</w:t>
            </w:r>
            <w:r w:rsidRPr="00FE42A3">
              <w:rPr>
                <w:rFonts w:ascii="Times New Roman" w:eastAsia="標楷體" w:hAnsi="Times New Roman" w:cs="Times New Roman"/>
                <w:color w:val="000000" w:themeColor="text1"/>
                <w:sz w:val="27"/>
                <w:szCs w:val="27"/>
              </w:rPr>
              <w:t>年</w:t>
            </w:r>
            <w:r w:rsidRPr="00FE42A3">
              <w:rPr>
                <w:rFonts w:ascii="Times New Roman" w:eastAsia="標楷體" w:hAnsi="Times New Roman" w:cs="Times New Roman"/>
                <w:color w:val="000000" w:themeColor="text1"/>
                <w:sz w:val="27"/>
                <w:szCs w:val="27"/>
              </w:rPr>
              <w:t>10</w:t>
            </w:r>
            <w:r w:rsidRPr="00FE42A3">
              <w:rPr>
                <w:rFonts w:ascii="Times New Roman" w:eastAsia="標楷體" w:hAnsi="Times New Roman" w:cs="Times New Roman"/>
                <w:color w:val="000000" w:themeColor="text1"/>
                <w:sz w:val="27"/>
                <w:szCs w:val="27"/>
              </w:rPr>
              <w:t>月</w:t>
            </w: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日以前健康醫院繳交年度健康品質精進報告。</w:t>
            </w:r>
          </w:p>
        </w:tc>
        <w:tc>
          <w:tcPr>
            <w:tcW w:w="1125" w:type="pct"/>
          </w:tcPr>
          <w:p w14:paraId="2D32C329" w14:textId="77777777" w:rsidR="00A22799" w:rsidRPr="00FE42A3" w:rsidRDefault="00A22799" w:rsidP="00F95979">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100%</w:t>
            </w:r>
          </w:p>
        </w:tc>
        <w:tc>
          <w:tcPr>
            <w:tcW w:w="846" w:type="pct"/>
            <w:vAlign w:val="center"/>
          </w:tcPr>
          <w:p w14:paraId="0F75BE96"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331D26EE"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06B5946"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roofErr w:type="gramStart"/>
            <w:r w:rsidRPr="00FE42A3">
              <w:rPr>
                <w:rFonts w:ascii="Times New Roman" w:eastAsia="標楷體" w:hAnsi="Times New Roman" w:cs="Times New Roman"/>
                <w:color w:val="000000" w:themeColor="text1"/>
                <w:sz w:val="27"/>
                <w:szCs w:val="27"/>
              </w:rPr>
              <w:t>註</w:t>
            </w:r>
            <w:proofErr w:type="gramEnd"/>
            <w:r w:rsidRPr="00FE42A3">
              <w:rPr>
                <w:rFonts w:ascii="Times New Roman" w:eastAsia="標楷體" w:hAnsi="Times New Roman" w:cs="Times New Roman"/>
                <w:color w:val="000000" w:themeColor="text1"/>
                <w:sz w:val="27"/>
                <w:szCs w:val="27"/>
              </w:rPr>
              <w:t>表</w:t>
            </w:r>
            <w:r w:rsidRPr="00FE42A3">
              <w:rPr>
                <w:rFonts w:ascii="Times New Roman" w:eastAsia="標楷體" w:hAnsi="Times New Roman" w:cs="Times New Roman"/>
                <w:color w:val="000000" w:themeColor="text1"/>
                <w:sz w:val="27"/>
                <w:szCs w:val="27"/>
              </w:rPr>
              <w:t>4</w:t>
            </w:r>
          </w:p>
        </w:tc>
      </w:tr>
      <w:tr w:rsidR="00FE42A3" w:rsidRPr="00FE42A3" w14:paraId="7526439C" w14:textId="77777777" w:rsidTr="00924247">
        <w:trPr>
          <w:cantSplit/>
          <w:trHeight w:val="20"/>
          <w:jc w:val="center"/>
        </w:trPr>
        <w:tc>
          <w:tcPr>
            <w:tcW w:w="1268" w:type="pct"/>
          </w:tcPr>
          <w:p w14:paraId="5DE27C2A"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rPr>
              <w:t>指定指標</w:t>
            </w:r>
            <w:r w:rsidRPr="00FE42A3">
              <w:rPr>
                <w:rFonts w:ascii="Times New Roman" w:eastAsia="標楷體" w:hAnsi="Times New Roman" w:cs="Times New Roman" w:hint="eastAsia"/>
                <w:b/>
                <w:color w:val="000000" w:themeColor="text1"/>
                <w:sz w:val="27"/>
                <w:szCs w:val="27"/>
                <w:u w:val="single"/>
              </w:rPr>
              <w:t>7</w:t>
            </w:r>
            <w:r w:rsidRPr="00FE42A3">
              <w:rPr>
                <w:rFonts w:ascii="Times New Roman" w:eastAsia="標楷體" w:hAnsi="Times New Roman" w:cs="Times New Roman"/>
                <w:b/>
                <w:color w:val="000000" w:themeColor="text1"/>
                <w:sz w:val="27"/>
                <w:szCs w:val="27"/>
              </w:rPr>
              <w:t>：</w:t>
            </w:r>
          </w:p>
          <w:p w14:paraId="54C22D76" w14:textId="5E82FC01"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提供</w:t>
            </w:r>
            <w:r w:rsidRPr="00FE42A3">
              <w:rPr>
                <w:rFonts w:ascii="Times New Roman" w:eastAsia="標楷體" w:hAnsi="Times New Roman" w:cs="Times New Roman"/>
                <w:color w:val="000000" w:themeColor="text1"/>
                <w:sz w:val="27"/>
                <w:szCs w:val="27"/>
              </w:rPr>
              <w:t>65</w:t>
            </w:r>
            <w:r w:rsidRPr="00FE42A3">
              <w:rPr>
                <w:rFonts w:ascii="Times New Roman" w:eastAsia="標楷體" w:hAnsi="Times New Roman" w:cs="Times New Roman"/>
                <w:color w:val="000000" w:themeColor="text1"/>
                <w:sz w:val="27"/>
                <w:szCs w:val="27"/>
              </w:rPr>
              <w:t>歲以上長者，</w:t>
            </w:r>
            <w:r w:rsidR="00553B96" w:rsidRPr="00FE42A3">
              <w:rPr>
                <w:rFonts w:ascii="Times New Roman" w:eastAsia="標楷體" w:hAnsi="Times New Roman" w:cs="Times New Roman" w:hint="eastAsia"/>
                <w:color w:val="000000" w:themeColor="text1"/>
                <w:sz w:val="27"/>
                <w:szCs w:val="27"/>
              </w:rPr>
              <w:t>長者內在能力檢測</w:t>
            </w:r>
            <w:r w:rsidRPr="00FE42A3">
              <w:rPr>
                <w:rFonts w:ascii="Times New Roman" w:eastAsia="標楷體" w:hAnsi="Times New Roman" w:cs="Times New Roman"/>
                <w:color w:val="000000" w:themeColor="text1"/>
                <w:sz w:val="27"/>
                <w:szCs w:val="27"/>
              </w:rPr>
              <w:t>(ICOPE)</w:t>
            </w:r>
            <w:r w:rsidRPr="00FE42A3">
              <w:rPr>
                <w:rFonts w:ascii="Times New Roman" w:eastAsia="標楷體" w:hAnsi="Times New Roman" w:cs="Times New Roman"/>
                <w:color w:val="000000" w:themeColor="text1"/>
                <w:sz w:val="27"/>
                <w:szCs w:val="27"/>
              </w:rPr>
              <w:t>服務。</w:t>
            </w:r>
          </w:p>
        </w:tc>
        <w:tc>
          <w:tcPr>
            <w:tcW w:w="1125" w:type="pct"/>
          </w:tcPr>
          <w:p w14:paraId="3856F410"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100</w:t>
            </w:r>
            <w:r w:rsidRPr="00FE42A3">
              <w:rPr>
                <w:rFonts w:ascii="Times New Roman" w:eastAsia="標楷體" w:hAnsi="Times New Roman" w:cs="Times New Roman"/>
                <w:color w:val="000000" w:themeColor="text1"/>
                <w:sz w:val="27"/>
                <w:szCs w:val="27"/>
              </w:rPr>
              <w:t>案</w:t>
            </w:r>
          </w:p>
        </w:tc>
        <w:tc>
          <w:tcPr>
            <w:tcW w:w="846" w:type="pct"/>
            <w:vAlign w:val="center"/>
          </w:tcPr>
          <w:p w14:paraId="7ADDEEBD"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2F1CBC33"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7C6CCDF6"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05DE330E" w14:textId="77777777" w:rsidTr="00924247">
        <w:trPr>
          <w:cantSplit/>
          <w:trHeight w:val="20"/>
          <w:jc w:val="center"/>
        </w:trPr>
        <w:tc>
          <w:tcPr>
            <w:tcW w:w="1268" w:type="pct"/>
          </w:tcPr>
          <w:p w14:paraId="57FCB194"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lastRenderedPageBreak/>
              <w:t>自選指標</w:t>
            </w:r>
            <w:r w:rsidRPr="00FE42A3">
              <w:rPr>
                <w:rFonts w:ascii="Times New Roman" w:eastAsia="標楷體" w:hAnsi="Times New Roman" w:cs="Times New Roman"/>
                <w:b/>
                <w:color w:val="000000" w:themeColor="text1"/>
                <w:sz w:val="27"/>
                <w:szCs w:val="27"/>
                <w:u w:val="single"/>
                <w:shd w:val="pct15" w:color="auto" w:fill="FFFFFF"/>
              </w:rPr>
              <w:t>1</w:t>
            </w:r>
            <w:r w:rsidRPr="00FE42A3">
              <w:rPr>
                <w:rFonts w:ascii="Times New Roman" w:eastAsia="標楷體" w:hAnsi="Times New Roman" w:cs="Times New Roman"/>
                <w:b/>
                <w:color w:val="000000" w:themeColor="text1"/>
                <w:sz w:val="27"/>
                <w:szCs w:val="27"/>
              </w:rPr>
              <w:t>：</w:t>
            </w:r>
          </w:p>
          <w:p w14:paraId="143568FD"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u w:val="single"/>
              </w:rPr>
            </w:pPr>
            <w:r w:rsidRPr="00FE42A3">
              <w:rPr>
                <w:rFonts w:ascii="Times New Roman" w:eastAsia="標楷體" w:hAnsi="Times New Roman" w:cs="Times New Roman"/>
                <w:color w:val="000000" w:themeColor="text1"/>
                <w:sz w:val="27"/>
                <w:szCs w:val="27"/>
              </w:rPr>
              <w:t>提升來院</w:t>
            </w:r>
            <w:r w:rsidRPr="00FE42A3">
              <w:rPr>
                <w:rFonts w:ascii="Times New Roman" w:eastAsia="標楷體" w:hAnsi="Times New Roman" w:cs="Times New Roman"/>
                <w:color w:val="000000" w:themeColor="text1"/>
                <w:sz w:val="27"/>
                <w:szCs w:val="27"/>
              </w:rPr>
              <w:t>30~39</w:t>
            </w:r>
            <w:r w:rsidRPr="00FE42A3">
              <w:rPr>
                <w:rFonts w:ascii="Times New Roman" w:eastAsia="標楷體" w:hAnsi="Times New Roman" w:cs="Times New Roman"/>
                <w:color w:val="000000" w:themeColor="text1"/>
                <w:sz w:val="27"/>
                <w:szCs w:val="27"/>
              </w:rPr>
              <w:t>歲</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含</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民眾接受成人預防保健服務</w:t>
            </w:r>
            <w:proofErr w:type="gramStart"/>
            <w:r w:rsidRPr="00FE42A3">
              <w:rPr>
                <w:rFonts w:ascii="Times New Roman" w:eastAsia="標楷體" w:hAnsi="Times New Roman" w:cs="Times New Roman"/>
                <w:color w:val="000000" w:themeColor="text1"/>
                <w:sz w:val="27"/>
                <w:szCs w:val="27"/>
              </w:rPr>
              <w:t>佔</w:t>
            </w:r>
            <w:proofErr w:type="gramEnd"/>
            <w:r w:rsidRPr="00FE42A3">
              <w:rPr>
                <w:rFonts w:ascii="Times New Roman" w:eastAsia="標楷體" w:hAnsi="Times New Roman" w:cs="Times New Roman"/>
                <w:color w:val="000000" w:themeColor="text1"/>
                <w:sz w:val="27"/>
                <w:szCs w:val="27"/>
              </w:rPr>
              <w:t>率</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與</w:t>
            </w:r>
            <w:r w:rsidRPr="00FE42A3">
              <w:rPr>
                <w:rFonts w:ascii="Times New Roman" w:eastAsia="標楷體" w:hAnsi="Times New Roman" w:cs="Times New Roman"/>
                <w:color w:val="000000" w:themeColor="text1"/>
                <w:sz w:val="27"/>
                <w:szCs w:val="27"/>
              </w:rPr>
              <w:t>11</w:t>
            </w:r>
            <w:r w:rsidRPr="00FE42A3">
              <w:rPr>
                <w:rFonts w:ascii="Times New Roman" w:eastAsia="標楷體" w:hAnsi="Times New Roman" w:cs="Times New Roman" w:hint="eastAsia"/>
                <w:color w:val="000000" w:themeColor="text1"/>
                <w:sz w:val="27"/>
                <w:szCs w:val="27"/>
              </w:rPr>
              <w:t>5</w:t>
            </w:r>
            <w:r w:rsidRPr="00FE42A3">
              <w:rPr>
                <w:rFonts w:ascii="Times New Roman" w:eastAsia="標楷體" w:hAnsi="Times New Roman" w:cs="Times New Roman"/>
                <w:color w:val="000000" w:themeColor="text1"/>
                <w:sz w:val="27"/>
                <w:szCs w:val="27"/>
              </w:rPr>
              <w:t>年比較</w:t>
            </w:r>
            <w:r w:rsidRPr="00FE42A3">
              <w:rPr>
                <w:rFonts w:ascii="Times New Roman" w:eastAsia="標楷體" w:hAnsi="Times New Roman" w:cs="Times New Roman"/>
                <w:color w:val="000000" w:themeColor="text1"/>
                <w:sz w:val="27"/>
                <w:szCs w:val="27"/>
              </w:rPr>
              <w:t>)</w:t>
            </w:r>
            <w:r w:rsidRPr="00FE42A3">
              <w:rPr>
                <w:rFonts w:ascii="Times New Roman" w:eastAsia="標楷體" w:hAnsi="Times New Roman" w:cs="Times New Roman"/>
                <w:color w:val="000000" w:themeColor="text1"/>
                <w:sz w:val="27"/>
                <w:szCs w:val="27"/>
              </w:rPr>
              <w:t>。</w:t>
            </w:r>
          </w:p>
        </w:tc>
        <w:tc>
          <w:tcPr>
            <w:tcW w:w="1125" w:type="pct"/>
          </w:tcPr>
          <w:p w14:paraId="60096CCD"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r w:rsidRPr="00FE42A3">
              <w:rPr>
                <w:rFonts w:ascii="Times New Roman" w:eastAsia="標楷體" w:hAnsi="Times New Roman" w:cs="Times New Roman"/>
                <w:color w:val="000000" w:themeColor="text1"/>
                <w:sz w:val="27"/>
                <w:szCs w:val="27"/>
              </w:rPr>
              <w:t>0.2%</w:t>
            </w:r>
          </w:p>
        </w:tc>
        <w:tc>
          <w:tcPr>
            <w:tcW w:w="846" w:type="pct"/>
            <w:vAlign w:val="center"/>
          </w:tcPr>
          <w:p w14:paraId="649FEBD5"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662731C7"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8AD929C"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578BD611" w14:textId="77777777" w:rsidTr="00924247">
        <w:trPr>
          <w:cantSplit/>
          <w:trHeight w:val="20"/>
          <w:jc w:val="center"/>
        </w:trPr>
        <w:tc>
          <w:tcPr>
            <w:tcW w:w="1268" w:type="pct"/>
          </w:tcPr>
          <w:p w14:paraId="38596565"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t>自選指標</w:t>
            </w:r>
            <w:r w:rsidRPr="00FE42A3">
              <w:rPr>
                <w:rFonts w:ascii="Times New Roman" w:eastAsia="標楷體" w:hAnsi="Times New Roman" w:cs="Times New Roman" w:hint="eastAsia"/>
                <w:b/>
                <w:color w:val="000000" w:themeColor="text1"/>
                <w:sz w:val="27"/>
                <w:szCs w:val="27"/>
                <w:u w:val="single"/>
                <w:shd w:val="pct15" w:color="auto" w:fill="FFFFFF"/>
              </w:rPr>
              <w:t>2</w:t>
            </w:r>
            <w:r w:rsidRPr="00FE42A3">
              <w:rPr>
                <w:rFonts w:ascii="Times New Roman" w:eastAsia="標楷體" w:hAnsi="Times New Roman" w:cs="Times New Roman"/>
                <w:b/>
                <w:color w:val="000000" w:themeColor="text1"/>
                <w:sz w:val="27"/>
                <w:szCs w:val="27"/>
              </w:rPr>
              <w:t>：</w:t>
            </w:r>
          </w:p>
          <w:p w14:paraId="5893AE34"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提升健康醫院戒菸服務品質。</w:t>
            </w:r>
          </w:p>
        </w:tc>
        <w:tc>
          <w:tcPr>
            <w:tcW w:w="1125" w:type="pct"/>
          </w:tcPr>
          <w:p w14:paraId="348EEAEA"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846" w:type="pct"/>
            <w:vAlign w:val="center"/>
          </w:tcPr>
          <w:p w14:paraId="69D6EDAB"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7568B114"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4C5E450D"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24359BDD" w14:textId="77777777" w:rsidTr="00924247">
        <w:trPr>
          <w:cantSplit/>
          <w:trHeight w:val="20"/>
          <w:jc w:val="center"/>
        </w:trPr>
        <w:tc>
          <w:tcPr>
            <w:tcW w:w="1268" w:type="pct"/>
          </w:tcPr>
          <w:p w14:paraId="2AA03BEB" w14:textId="77777777" w:rsidR="00A22799" w:rsidRPr="00FE42A3" w:rsidRDefault="00A22799">
            <w:pPr>
              <w:pStyle w:val="a9"/>
              <w:numPr>
                <w:ilvl w:val="0"/>
                <w:numId w:val="47"/>
              </w:num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color w:val="000000" w:themeColor="text1"/>
                <w:sz w:val="27"/>
                <w:szCs w:val="27"/>
              </w:rPr>
              <w:t>追蹤戒菸服務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3</w:t>
            </w:r>
            <w:r w:rsidRPr="00FE42A3">
              <w:rPr>
                <w:rFonts w:ascii="Times New Roman" w:eastAsia="標楷體" w:hAnsi="Times New Roman" w:cs="Times New Roman"/>
                <w:b/>
                <w:color w:val="000000" w:themeColor="text1"/>
                <w:sz w:val="27"/>
                <w:szCs w:val="27"/>
              </w:rPr>
              <w:t>個月點戒菸情形填報率。</w:t>
            </w:r>
          </w:p>
        </w:tc>
        <w:tc>
          <w:tcPr>
            <w:tcW w:w="1125" w:type="pct"/>
          </w:tcPr>
          <w:p w14:paraId="602775DE"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846" w:type="pct"/>
            <w:vAlign w:val="center"/>
          </w:tcPr>
          <w:p w14:paraId="64E1BB22"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42D5005C"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07BB0AD"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7B904728" w14:textId="77777777" w:rsidTr="00924247">
        <w:trPr>
          <w:cantSplit/>
          <w:trHeight w:val="20"/>
          <w:jc w:val="center"/>
        </w:trPr>
        <w:tc>
          <w:tcPr>
            <w:tcW w:w="1268" w:type="pct"/>
          </w:tcPr>
          <w:p w14:paraId="37A93DE9" w14:textId="77777777" w:rsidR="00A22799" w:rsidRPr="00FE42A3" w:rsidRDefault="00A22799">
            <w:pPr>
              <w:pStyle w:val="a9"/>
              <w:numPr>
                <w:ilvl w:val="0"/>
                <w:numId w:val="47"/>
              </w:numPr>
              <w:snapToGrid w:val="0"/>
              <w:spacing w:afterLines="20" w:after="72" w:line="400" w:lineRule="exact"/>
              <w:jc w:val="both"/>
              <w:rPr>
                <w:rFonts w:ascii="Times New Roman" w:eastAsia="標楷體" w:hAnsi="Times New Roman" w:cs="Times New Roman"/>
                <w:color w:val="000000" w:themeColor="text1"/>
                <w:sz w:val="27"/>
                <w:szCs w:val="27"/>
                <w:u w:val="single"/>
              </w:rPr>
            </w:pPr>
            <w:r w:rsidRPr="00FE42A3">
              <w:rPr>
                <w:rFonts w:ascii="Times New Roman" w:eastAsia="標楷體" w:hAnsi="Times New Roman" w:cs="Times New Roman"/>
                <w:b/>
                <w:color w:val="000000" w:themeColor="text1"/>
                <w:sz w:val="27"/>
                <w:szCs w:val="27"/>
              </w:rPr>
              <w:t>追蹤戒菸服務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6</w:t>
            </w:r>
            <w:r w:rsidRPr="00FE42A3">
              <w:rPr>
                <w:rFonts w:ascii="Times New Roman" w:eastAsia="標楷體" w:hAnsi="Times New Roman" w:cs="Times New Roman"/>
                <w:b/>
                <w:color w:val="000000" w:themeColor="text1"/>
                <w:sz w:val="27"/>
                <w:szCs w:val="27"/>
              </w:rPr>
              <w:t>個月點戒菸情形填報率。</w:t>
            </w:r>
          </w:p>
        </w:tc>
        <w:tc>
          <w:tcPr>
            <w:tcW w:w="1125" w:type="pct"/>
          </w:tcPr>
          <w:p w14:paraId="72B8E3B4"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70%</w:t>
            </w:r>
          </w:p>
        </w:tc>
        <w:tc>
          <w:tcPr>
            <w:tcW w:w="846" w:type="pct"/>
            <w:vAlign w:val="center"/>
          </w:tcPr>
          <w:p w14:paraId="3A0460A2"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54FC0496"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6348D13F"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2084393B" w14:textId="77777777" w:rsidTr="00924247">
        <w:trPr>
          <w:cantSplit/>
          <w:trHeight w:val="20"/>
          <w:jc w:val="center"/>
        </w:trPr>
        <w:tc>
          <w:tcPr>
            <w:tcW w:w="1268" w:type="pct"/>
          </w:tcPr>
          <w:p w14:paraId="6906D199" w14:textId="77777777" w:rsidR="00A22799" w:rsidRPr="00FE42A3" w:rsidRDefault="00A22799">
            <w:pPr>
              <w:pStyle w:val="a9"/>
              <w:numPr>
                <w:ilvl w:val="0"/>
                <w:numId w:val="47"/>
              </w:num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color w:val="000000" w:themeColor="text1"/>
                <w:sz w:val="27"/>
                <w:szCs w:val="27"/>
              </w:rPr>
              <w:t>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3</w:t>
            </w:r>
            <w:r w:rsidRPr="00FE42A3">
              <w:rPr>
                <w:rFonts w:ascii="Times New Roman" w:eastAsia="標楷體" w:hAnsi="Times New Roman" w:cs="Times New Roman"/>
                <w:b/>
                <w:color w:val="000000" w:themeColor="text1"/>
                <w:sz w:val="27"/>
                <w:szCs w:val="27"/>
              </w:rPr>
              <w:t>個月點戒菸成功率。</w:t>
            </w:r>
          </w:p>
        </w:tc>
        <w:tc>
          <w:tcPr>
            <w:tcW w:w="1125" w:type="pct"/>
          </w:tcPr>
          <w:p w14:paraId="45A3D564"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846" w:type="pct"/>
            <w:vAlign w:val="center"/>
          </w:tcPr>
          <w:p w14:paraId="393E2C01"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212AF191"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0781FAEE"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056BC9D7" w14:textId="77777777" w:rsidTr="00924247">
        <w:trPr>
          <w:cantSplit/>
          <w:trHeight w:val="20"/>
          <w:jc w:val="center"/>
        </w:trPr>
        <w:tc>
          <w:tcPr>
            <w:tcW w:w="1268" w:type="pct"/>
          </w:tcPr>
          <w:p w14:paraId="0B944BD4" w14:textId="77777777" w:rsidR="00A22799" w:rsidRPr="00FE42A3" w:rsidRDefault="00A22799">
            <w:pPr>
              <w:pStyle w:val="a9"/>
              <w:numPr>
                <w:ilvl w:val="0"/>
                <w:numId w:val="47"/>
              </w:num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b/>
                <w:color w:val="000000" w:themeColor="text1"/>
                <w:sz w:val="27"/>
                <w:szCs w:val="27"/>
              </w:rPr>
              <w:t>戒菸服務</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治療</w:t>
            </w:r>
            <w:r w:rsidRPr="00FE42A3">
              <w:rPr>
                <w:rFonts w:ascii="Times New Roman" w:eastAsia="標楷體" w:hAnsi="Times New Roman" w:cs="Times New Roman"/>
                <w:b/>
                <w:color w:val="000000" w:themeColor="text1"/>
                <w:sz w:val="27"/>
                <w:szCs w:val="27"/>
              </w:rPr>
              <w:t>)</w:t>
            </w:r>
            <w:r w:rsidRPr="00FE42A3">
              <w:rPr>
                <w:rFonts w:ascii="Times New Roman" w:eastAsia="標楷體" w:hAnsi="Times New Roman" w:cs="Times New Roman"/>
                <w:b/>
                <w:color w:val="000000" w:themeColor="text1"/>
                <w:sz w:val="27"/>
                <w:szCs w:val="27"/>
              </w:rPr>
              <w:t>於</w:t>
            </w:r>
            <w:r w:rsidRPr="00FE42A3">
              <w:rPr>
                <w:rFonts w:ascii="Times New Roman" w:eastAsia="標楷體" w:hAnsi="Times New Roman" w:cs="Times New Roman"/>
                <w:b/>
                <w:color w:val="000000" w:themeColor="text1"/>
                <w:sz w:val="27"/>
                <w:szCs w:val="27"/>
              </w:rPr>
              <w:t>VPN</w:t>
            </w:r>
            <w:r w:rsidRPr="00FE42A3">
              <w:rPr>
                <w:rFonts w:ascii="Times New Roman" w:eastAsia="標楷體" w:hAnsi="Times New Roman" w:cs="Times New Roman"/>
                <w:b/>
                <w:color w:val="000000" w:themeColor="text1"/>
                <w:sz w:val="27"/>
                <w:szCs w:val="27"/>
              </w:rPr>
              <w:t>之</w:t>
            </w:r>
            <w:r w:rsidRPr="00FE42A3">
              <w:rPr>
                <w:rFonts w:ascii="Times New Roman" w:eastAsia="標楷體" w:hAnsi="Times New Roman" w:cs="Times New Roman"/>
                <w:b/>
                <w:color w:val="000000" w:themeColor="text1"/>
                <w:sz w:val="27"/>
                <w:szCs w:val="27"/>
              </w:rPr>
              <w:t>6</w:t>
            </w:r>
            <w:r w:rsidRPr="00FE42A3">
              <w:rPr>
                <w:rFonts w:ascii="Times New Roman" w:eastAsia="標楷體" w:hAnsi="Times New Roman" w:cs="Times New Roman"/>
                <w:b/>
                <w:color w:val="000000" w:themeColor="text1"/>
                <w:sz w:val="27"/>
                <w:szCs w:val="27"/>
              </w:rPr>
              <w:t>個月點戒菸成功率。</w:t>
            </w:r>
          </w:p>
        </w:tc>
        <w:tc>
          <w:tcPr>
            <w:tcW w:w="1125" w:type="pct"/>
          </w:tcPr>
          <w:p w14:paraId="532DAAC1"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地區醫院</w:t>
            </w:r>
            <w:proofErr w:type="gramStart"/>
            <w:r w:rsidRPr="00FE42A3">
              <w:rPr>
                <w:rFonts w:ascii="新細明體" w:eastAsia="新細明體" w:hAnsi="新細明體" w:cs="新細明體" w:hint="eastAsia"/>
                <w:color w:val="000000" w:themeColor="text1"/>
                <w:sz w:val="27"/>
                <w:szCs w:val="27"/>
              </w:rPr>
              <w:t>≧</w:t>
            </w:r>
            <w:proofErr w:type="gramEnd"/>
            <w:r w:rsidRPr="00FE42A3">
              <w:rPr>
                <w:rFonts w:ascii="Times New Roman" w:eastAsia="標楷體" w:hAnsi="Times New Roman" w:cs="Times New Roman"/>
                <w:color w:val="000000" w:themeColor="text1"/>
                <w:sz w:val="27"/>
                <w:szCs w:val="27"/>
              </w:rPr>
              <w:t>20%</w:t>
            </w:r>
          </w:p>
        </w:tc>
        <w:tc>
          <w:tcPr>
            <w:tcW w:w="846" w:type="pct"/>
            <w:vAlign w:val="center"/>
          </w:tcPr>
          <w:p w14:paraId="19FC846F"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07715365"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2198FE98"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r w:rsidR="00FE42A3" w:rsidRPr="00FE42A3" w14:paraId="334EF308" w14:textId="77777777" w:rsidTr="00924247">
        <w:trPr>
          <w:cantSplit/>
          <w:trHeight w:val="20"/>
          <w:jc w:val="center"/>
        </w:trPr>
        <w:tc>
          <w:tcPr>
            <w:tcW w:w="1268" w:type="pct"/>
          </w:tcPr>
          <w:p w14:paraId="132AEE90" w14:textId="77777777" w:rsidR="00A22799" w:rsidRPr="00FE42A3" w:rsidRDefault="00A22799" w:rsidP="00924247">
            <w:pPr>
              <w:spacing w:line="400" w:lineRule="exact"/>
              <w:jc w:val="both"/>
              <w:rPr>
                <w:rFonts w:ascii="Times New Roman" w:eastAsia="標楷體" w:hAnsi="Times New Roman" w:cs="Times New Roman"/>
                <w:b/>
                <w:color w:val="000000" w:themeColor="text1"/>
                <w:sz w:val="27"/>
                <w:szCs w:val="27"/>
              </w:rPr>
            </w:pPr>
            <w:r w:rsidRPr="00FE42A3">
              <w:rPr>
                <w:rFonts w:ascii="Times New Roman" w:eastAsia="標楷體" w:hAnsi="Times New Roman" w:cs="Times New Roman"/>
                <w:b/>
                <w:color w:val="000000" w:themeColor="text1"/>
                <w:sz w:val="27"/>
                <w:szCs w:val="27"/>
                <w:u w:val="single"/>
                <w:shd w:val="pct15" w:color="auto" w:fill="FFFFFF"/>
              </w:rPr>
              <w:t>自選指標</w:t>
            </w:r>
            <w:r w:rsidRPr="00FE42A3">
              <w:rPr>
                <w:rFonts w:ascii="Times New Roman" w:eastAsia="標楷體" w:hAnsi="Times New Roman" w:cs="Times New Roman" w:hint="eastAsia"/>
                <w:b/>
                <w:color w:val="000000" w:themeColor="text1"/>
                <w:sz w:val="27"/>
                <w:szCs w:val="27"/>
                <w:u w:val="single"/>
                <w:shd w:val="pct15" w:color="auto" w:fill="FFFFFF"/>
              </w:rPr>
              <w:t>3</w:t>
            </w:r>
            <w:r w:rsidRPr="00FE42A3">
              <w:rPr>
                <w:rFonts w:ascii="Times New Roman" w:eastAsia="標楷體" w:hAnsi="Times New Roman" w:cs="Times New Roman"/>
                <w:b/>
                <w:color w:val="000000" w:themeColor="text1"/>
                <w:sz w:val="27"/>
                <w:szCs w:val="27"/>
              </w:rPr>
              <w:t>：</w:t>
            </w:r>
          </w:p>
          <w:p w14:paraId="710EB94A" w14:textId="77777777" w:rsidR="00A22799" w:rsidRPr="00FE42A3" w:rsidRDefault="00A22799" w:rsidP="00924247">
            <w:pPr>
              <w:snapToGrid w:val="0"/>
              <w:spacing w:afterLines="20" w:after="72" w:line="400" w:lineRule="exact"/>
              <w:jc w:val="both"/>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提報勞工及公教健檢之三高慢性病相關數據上傳之規劃及報告書。</w:t>
            </w:r>
          </w:p>
        </w:tc>
        <w:tc>
          <w:tcPr>
            <w:tcW w:w="1125" w:type="pct"/>
          </w:tcPr>
          <w:p w14:paraId="5CE747D0"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r w:rsidRPr="00FE42A3">
              <w:rPr>
                <w:rFonts w:ascii="Times New Roman" w:eastAsia="標楷體" w:hAnsi="Times New Roman" w:cs="Times New Roman"/>
                <w:color w:val="000000" w:themeColor="text1"/>
                <w:sz w:val="27"/>
                <w:szCs w:val="27"/>
              </w:rPr>
              <w:t>1</w:t>
            </w:r>
            <w:r w:rsidRPr="00FE42A3">
              <w:rPr>
                <w:rFonts w:ascii="Times New Roman" w:eastAsia="標楷體" w:hAnsi="Times New Roman" w:cs="Times New Roman"/>
                <w:color w:val="000000" w:themeColor="text1"/>
                <w:sz w:val="27"/>
                <w:szCs w:val="27"/>
              </w:rPr>
              <w:t>份</w:t>
            </w:r>
          </w:p>
        </w:tc>
        <w:tc>
          <w:tcPr>
            <w:tcW w:w="846" w:type="pct"/>
            <w:vAlign w:val="center"/>
          </w:tcPr>
          <w:p w14:paraId="2FBAE130"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638" w:type="pct"/>
            <w:vAlign w:val="center"/>
          </w:tcPr>
          <w:p w14:paraId="2F5DB41F" w14:textId="77777777" w:rsidR="00A22799" w:rsidRPr="00FE42A3" w:rsidRDefault="00A22799" w:rsidP="00924247">
            <w:pPr>
              <w:snapToGrid w:val="0"/>
              <w:spacing w:line="400" w:lineRule="exact"/>
              <w:jc w:val="center"/>
              <w:rPr>
                <w:rFonts w:ascii="Times New Roman" w:eastAsia="標楷體" w:hAnsi="Times New Roman" w:cs="Times New Roman"/>
                <w:color w:val="000000" w:themeColor="text1"/>
                <w:sz w:val="27"/>
                <w:szCs w:val="27"/>
              </w:rPr>
            </w:pPr>
          </w:p>
        </w:tc>
        <w:tc>
          <w:tcPr>
            <w:tcW w:w="1123" w:type="pct"/>
            <w:vAlign w:val="center"/>
          </w:tcPr>
          <w:p w14:paraId="38D3E041" w14:textId="77777777" w:rsidR="00A22799" w:rsidRPr="00FE42A3" w:rsidRDefault="00A22799" w:rsidP="00924247">
            <w:pPr>
              <w:snapToGrid w:val="0"/>
              <w:spacing w:line="400" w:lineRule="exact"/>
              <w:rPr>
                <w:rFonts w:ascii="Times New Roman" w:eastAsia="標楷體" w:hAnsi="Times New Roman" w:cs="Times New Roman"/>
                <w:color w:val="000000" w:themeColor="text1"/>
                <w:sz w:val="27"/>
                <w:szCs w:val="27"/>
              </w:rPr>
            </w:pPr>
          </w:p>
        </w:tc>
      </w:tr>
    </w:tbl>
    <w:p w14:paraId="4AD01D5F" w14:textId="77777777" w:rsidR="00A22799" w:rsidRPr="00FE42A3" w:rsidRDefault="00A22799" w:rsidP="00A22799">
      <w:pPr>
        <w:snapToGrid w:val="0"/>
        <w:spacing w:beforeLines="100" w:before="360" w:afterLines="20" w:after="72" w:line="240" w:lineRule="auto"/>
        <w:rPr>
          <w:rFonts w:ascii="Times New Roman" w:eastAsia="標楷體" w:hAnsi="Times New Roman" w:cs="Times New Roman"/>
          <w:b/>
          <w:bCs/>
          <w:color w:val="000000" w:themeColor="text1"/>
          <w:sz w:val="28"/>
          <w:szCs w:val="28"/>
        </w:rPr>
      </w:pPr>
      <w:proofErr w:type="gramStart"/>
      <w:r w:rsidRPr="00FE42A3">
        <w:rPr>
          <w:rFonts w:ascii="Times New Roman" w:eastAsia="標楷體" w:hAnsi="Times New Roman" w:cs="Times New Roman"/>
          <w:b/>
          <w:bCs/>
          <w:color w:val="000000" w:themeColor="text1"/>
          <w:sz w:val="28"/>
          <w:szCs w:val="28"/>
        </w:rPr>
        <w:lastRenderedPageBreak/>
        <w:t>註</w:t>
      </w:r>
      <w:proofErr w:type="gramEnd"/>
      <w:r w:rsidRPr="00FE42A3">
        <w:rPr>
          <w:rFonts w:ascii="Times New Roman" w:eastAsia="標楷體" w:hAnsi="Times New Roman" w:cs="Times New Roman"/>
          <w:b/>
          <w:bCs/>
          <w:color w:val="000000" w:themeColor="text1"/>
          <w:sz w:val="28"/>
          <w:szCs w:val="28"/>
        </w:rPr>
        <w:t xml:space="preserve"> 1</w:t>
      </w:r>
      <w:r w:rsidRPr="00FE42A3">
        <w:rPr>
          <w:rFonts w:ascii="Times New Roman" w:eastAsia="標楷體" w:hAnsi="Times New Roman" w:cs="Times New Roman"/>
          <w:b/>
          <w:bCs/>
          <w:color w:val="000000" w:themeColor="text1"/>
          <w:sz w:val="28"/>
          <w:szCs w:val="28"/>
        </w:rPr>
        <w:t>、</w:t>
      </w:r>
      <w:proofErr w:type="gramStart"/>
      <w:r w:rsidRPr="00FE42A3">
        <w:rPr>
          <w:rFonts w:ascii="Times New Roman" w:eastAsia="標楷體" w:hAnsi="Times New Roman" w:cs="Times New Roman"/>
          <w:b/>
          <w:bCs/>
          <w:color w:val="000000" w:themeColor="text1"/>
          <w:sz w:val="28"/>
          <w:szCs w:val="28"/>
        </w:rPr>
        <w:t>醫</w:t>
      </w:r>
      <w:proofErr w:type="gramEnd"/>
      <w:r w:rsidRPr="00FE42A3">
        <w:rPr>
          <w:rFonts w:ascii="Times New Roman" w:eastAsia="標楷體" w:hAnsi="Times New Roman" w:cs="Times New Roman"/>
          <w:b/>
          <w:bCs/>
          <w:color w:val="000000" w:themeColor="text1"/>
          <w:sz w:val="28"/>
          <w:szCs w:val="28"/>
        </w:rPr>
        <w:t>事人員參與健康促進教育訓練之執行報表</w:t>
      </w:r>
    </w:p>
    <w:tbl>
      <w:tblPr>
        <w:tblStyle w:val="af"/>
        <w:tblW w:w="5000" w:type="pct"/>
        <w:tblLook w:val="04A0" w:firstRow="1" w:lastRow="0" w:firstColumn="1" w:lastColumn="0" w:noHBand="0" w:noVBand="1"/>
      </w:tblPr>
      <w:tblGrid>
        <w:gridCol w:w="2129"/>
        <w:gridCol w:w="6931"/>
      </w:tblGrid>
      <w:tr w:rsidR="00FE42A3" w:rsidRPr="00FE42A3" w14:paraId="7C6C1A31" w14:textId="77777777" w:rsidTr="00924247">
        <w:trPr>
          <w:trHeight w:val="452"/>
        </w:trPr>
        <w:tc>
          <w:tcPr>
            <w:tcW w:w="1175" w:type="pct"/>
            <w:shd w:val="clear" w:color="auto" w:fill="D0CECE" w:themeFill="background2" w:themeFillShade="E6"/>
            <w:vAlign w:val="center"/>
          </w:tcPr>
          <w:p w14:paraId="2D03A3B3" w14:textId="77777777" w:rsidR="00A22799" w:rsidRPr="00FE42A3" w:rsidRDefault="00A22799" w:rsidP="00924247">
            <w:pPr>
              <w:spacing w:line="400" w:lineRule="exact"/>
              <w:jc w:val="center"/>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t>課程名稱</w:t>
            </w:r>
          </w:p>
        </w:tc>
        <w:tc>
          <w:tcPr>
            <w:tcW w:w="3825" w:type="pct"/>
            <w:shd w:val="clear" w:color="auto" w:fill="D0CECE" w:themeFill="background2" w:themeFillShade="E6"/>
          </w:tcPr>
          <w:p w14:paraId="7FABC9DD" w14:textId="77777777" w:rsidR="00A22799" w:rsidRPr="00FE42A3" w:rsidRDefault="00A22799" w:rsidP="00924247">
            <w:pPr>
              <w:spacing w:line="400" w:lineRule="exact"/>
              <w:rPr>
                <w:rFonts w:ascii="Times New Roman" w:eastAsia="標楷體" w:hAnsi="Times New Roman" w:cs="Times New Roman"/>
                <w:color w:val="000000" w:themeColor="text1"/>
                <w:sz w:val="28"/>
                <w:szCs w:val="28"/>
              </w:rPr>
            </w:pPr>
          </w:p>
        </w:tc>
      </w:tr>
      <w:tr w:rsidR="00FE42A3" w:rsidRPr="00FE42A3" w14:paraId="315D05A9" w14:textId="77777777" w:rsidTr="00924247">
        <w:trPr>
          <w:trHeight w:val="54"/>
        </w:trPr>
        <w:tc>
          <w:tcPr>
            <w:tcW w:w="1175" w:type="pct"/>
            <w:vAlign w:val="center"/>
          </w:tcPr>
          <w:p w14:paraId="5A35D431"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日期</w:t>
            </w:r>
          </w:p>
        </w:tc>
        <w:tc>
          <w:tcPr>
            <w:tcW w:w="3825" w:type="pct"/>
          </w:tcPr>
          <w:p w14:paraId="5E1A4885" w14:textId="77777777" w:rsidR="00A22799" w:rsidRPr="00FE42A3" w:rsidRDefault="00A22799" w:rsidP="00924247">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年</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月</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日</w:t>
            </w:r>
            <w:r w:rsidRPr="00FE42A3">
              <w:rPr>
                <w:rFonts w:ascii="Times New Roman" w:eastAsia="標楷體" w:hAnsi="Times New Roman" w:cs="Times New Roman"/>
                <w:color w:val="000000" w:themeColor="text1"/>
                <w:sz w:val="28"/>
                <w:szCs w:val="28"/>
              </w:rPr>
              <w:t xml:space="preserve"> </w:t>
            </w:r>
          </w:p>
        </w:tc>
      </w:tr>
      <w:tr w:rsidR="00FE42A3" w:rsidRPr="00FE42A3" w14:paraId="6C231693" w14:textId="77777777" w:rsidTr="00924247">
        <w:tc>
          <w:tcPr>
            <w:tcW w:w="1175" w:type="pct"/>
          </w:tcPr>
          <w:p w14:paraId="58AEFB16"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講師</w:t>
            </w:r>
          </w:p>
        </w:tc>
        <w:tc>
          <w:tcPr>
            <w:tcW w:w="3825" w:type="pct"/>
            <w:vAlign w:val="center"/>
          </w:tcPr>
          <w:p w14:paraId="4BE35AE6"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p>
        </w:tc>
      </w:tr>
      <w:tr w:rsidR="00FE42A3" w:rsidRPr="00FE42A3" w14:paraId="22182839" w14:textId="77777777" w:rsidTr="00924247">
        <w:trPr>
          <w:trHeight w:val="73"/>
        </w:trPr>
        <w:tc>
          <w:tcPr>
            <w:tcW w:w="1175" w:type="pct"/>
            <w:vMerge w:val="restart"/>
            <w:vAlign w:val="center"/>
          </w:tcPr>
          <w:p w14:paraId="1925EA42"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受訓人數</w:t>
            </w:r>
          </w:p>
        </w:tc>
        <w:tc>
          <w:tcPr>
            <w:tcW w:w="3825" w:type="pct"/>
          </w:tcPr>
          <w:p w14:paraId="5E98AC55" w14:textId="72E960BE" w:rsidR="00A22799" w:rsidRPr="00FE42A3" w:rsidRDefault="00A22799" w:rsidP="00924247">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總參與人數：</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0F7B4364" w14:textId="77777777" w:rsidTr="00924247">
        <w:trPr>
          <w:trHeight w:val="66"/>
        </w:trPr>
        <w:tc>
          <w:tcPr>
            <w:tcW w:w="1175" w:type="pct"/>
            <w:vMerge/>
            <w:vAlign w:val="center"/>
          </w:tcPr>
          <w:p w14:paraId="13CBE967"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p>
        </w:tc>
        <w:tc>
          <w:tcPr>
            <w:tcW w:w="3825" w:type="pct"/>
          </w:tcPr>
          <w:p w14:paraId="10C5CDF7" w14:textId="3D757D94" w:rsidR="00A22799" w:rsidRPr="00FE42A3" w:rsidRDefault="00A22799" w:rsidP="00924247">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醫師：</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653DC88B" w14:textId="77777777" w:rsidTr="00924247">
        <w:trPr>
          <w:trHeight w:val="66"/>
        </w:trPr>
        <w:tc>
          <w:tcPr>
            <w:tcW w:w="1175" w:type="pct"/>
            <w:vMerge/>
            <w:vAlign w:val="center"/>
          </w:tcPr>
          <w:p w14:paraId="06D511D2"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p>
        </w:tc>
        <w:tc>
          <w:tcPr>
            <w:tcW w:w="3825" w:type="pct"/>
          </w:tcPr>
          <w:p w14:paraId="37196B7F" w14:textId="36472A30" w:rsidR="00A22799" w:rsidRPr="00FE42A3" w:rsidRDefault="00A22799" w:rsidP="00924247">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營養師：</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224EF4F7" w14:textId="77777777" w:rsidTr="00924247">
        <w:trPr>
          <w:trHeight w:val="66"/>
        </w:trPr>
        <w:tc>
          <w:tcPr>
            <w:tcW w:w="1175" w:type="pct"/>
            <w:vMerge/>
            <w:vAlign w:val="center"/>
          </w:tcPr>
          <w:p w14:paraId="0E435B6F"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p>
        </w:tc>
        <w:tc>
          <w:tcPr>
            <w:tcW w:w="3825" w:type="pct"/>
          </w:tcPr>
          <w:p w14:paraId="49176A1F" w14:textId="1B4696A1" w:rsidR="00A22799" w:rsidRPr="00FE42A3" w:rsidRDefault="00A22799" w:rsidP="00924247">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護理師：</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44B7D043" w14:textId="77777777" w:rsidTr="00924247">
        <w:trPr>
          <w:trHeight w:val="66"/>
        </w:trPr>
        <w:tc>
          <w:tcPr>
            <w:tcW w:w="1175" w:type="pct"/>
            <w:vMerge/>
            <w:vAlign w:val="center"/>
          </w:tcPr>
          <w:p w14:paraId="4A186911"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p>
        </w:tc>
        <w:tc>
          <w:tcPr>
            <w:tcW w:w="3825" w:type="pct"/>
          </w:tcPr>
          <w:p w14:paraId="25839A01" w14:textId="7CA917D5" w:rsidR="00A22799" w:rsidRPr="00FE42A3" w:rsidRDefault="00A22799" w:rsidP="00924247">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藥事人員：</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1DCFAAC4" w14:textId="77777777" w:rsidTr="00924247">
        <w:trPr>
          <w:trHeight w:val="66"/>
        </w:trPr>
        <w:tc>
          <w:tcPr>
            <w:tcW w:w="1175" w:type="pct"/>
            <w:vMerge/>
            <w:vAlign w:val="center"/>
          </w:tcPr>
          <w:p w14:paraId="5ABD6125"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p>
        </w:tc>
        <w:tc>
          <w:tcPr>
            <w:tcW w:w="3825" w:type="pct"/>
          </w:tcPr>
          <w:p w14:paraId="2E44BB3C" w14:textId="2A7146F3" w:rsidR="00A22799" w:rsidRPr="00FE42A3" w:rsidRDefault="00A22799" w:rsidP="00924247">
            <w:pPr>
              <w:spacing w:line="400" w:lineRule="exact"/>
              <w:rPr>
                <w:rFonts w:ascii="Times New Roman" w:eastAsia="標楷體" w:hAnsi="Times New Roman" w:cs="Times New Roman"/>
                <w:color w:val="000000" w:themeColor="text1"/>
                <w:sz w:val="28"/>
                <w:szCs w:val="28"/>
              </w:rPr>
            </w:pPr>
            <w:proofErr w:type="gramStart"/>
            <w:r w:rsidRPr="00FE42A3">
              <w:rPr>
                <w:rFonts w:ascii="Times New Roman" w:eastAsia="標楷體" w:hAnsi="Times New Roman" w:cs="Times New Roman"/>
                <w:color w:val="000000" w:themeColor="text1"/>
                <w:sz w:val="28"/>
                <w:szCs w:val="28"/>
              </w:rPr>
              <w:t>醫</w:t>
            </w:r>
            <w:proofErr w:type="gramEnd"/>
            <w:r w:rsidRPr="00FE42A3">
              <w:rPr>
                <w:rFonts w:ascii="Times New Roman" w:eastAsia="標楷體" w:hAnsi="Times New Roman" w:cs="Times New Roman"/>
                <w:color w:val="000000" w:themeColor="text1"/>
                <w:sz w:val="28"/>
                <w:szCs w:val="28"/>
              </w:rPr>
              <w:t>檢師：</w:t>
            </w:r>
            <w:r w:rsidRPr="00FE42A3">
              <w:rPr>
                <w:rFonts w:ascii="Times New Roman" w:eastAsia="標楷體" w:hAnsi="Times New Roman" w:cs="Times New Roman"/>
                <w:color w:val="000000" w:themeColor="text1"/>
                <w:sz w:val="28"/>
                <w:szCs w:val="28"/>
              </w:rPr>
              <w:t xml:space="preserve">          </w:t>
            </w:r>
            <w:r w:rsidR="005114F3" w:rsidRPr="00FE42A3">
              <w:rPr>
                <w:rFonts w:ascii="Times New Roman" w:eastAsia="標楷體" w:hAnsi="Times New Roman" w:cs="Times New Roman" w:hint="eastAsia"/>
                <w:color w:val="000000" w:themeColor="text1"/>
                <w:sz w:val="28"/>
                <w:szCs w:val="28"/>
              </w:rPr>
              <w:t xml:space="preserve"> </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4FDFE95B" w14:textId="77777777" w:rsidTr="00924247">
        <w:trPr>
          <w:trHeight w:val="62"/>
        </w:trPr>
        <w:tc>
          <w:tcPr>
            <w:tcW w:w="1175" w:type="pct"/>
            <w:vMerge/>
            <w:vAlign w:val="center"/>
          </w:tcPr>
          <w:p w14:paraId="42D6DCFF"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p>
        </w:tc>
        <w:tc>
          <w:tcPr>
            <w:tcW w:w="3825" w:type="pct"/>
          </w:tcPr>
          <w:p w14:paraId="47E8FA87" w14:textId="1995D23F" w:rsidR="00A22799" w:rsidRPr="00FE42A3" w:rsidRDefault="00A22799" w:rsidP="00924247">
            <w:pPr>
              <w:spacing w:line="40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其他</w:t>
            </w:r>
            <w:proofErr w:type="gramStart"/>
            <w:r w:rsidRPr="00FE42A3">
              <w:rPr>
                <w:rFonts w:ascii="Times New Roman" w:eastAsia="標楷體" w:hAnsi="Times New Roman" w:cs="Times New Roman"/>
                <w:color w:val="000000" w:themeColor="text1"/>
                <w:sz w:val="28"/>
                <w:szCs w:val="28"/>
              </w:rPr>
              <w:t>醫</w:t>
            </w:r>
            <w:proofErr w:type="gramEnd"/>
            <w:r w:rsidRPr="00FE42A3">
              <w:rPr>
                <w:rFonts w:ascii="Times New Roman" w:eastAsia="標楷體" w:hAnsi="Times New Roman" w:cs="Times New Roman"/>
                <w:color w:val="000000" w:themeColor="text1"/>
                <w:sz w:val="28"/>
                <w:szCs w:val="28"/>
              </w:rPr>
              <w:t>事人員：</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男性：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 xml:space="preserve"> / </w:t>
            </w:r>
            <w:r w:rsidRPr="00FE42A3">
              <w:rPr>
                <w:rFonts w:ascii="Times New Roman" w:eastAsia="標楷體" w:hAnsi="Times New Roman" w:cs="Times New Roman"/>
                <w:color w:val="000000" w:themeColor="text1"/>
                <w:sz w:val="28"/>
                <w:szCs w:val="28"/>
              </w:rPr>
              <w:t>女性：</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人</w:t>
            </w:r>
            <w:r w:rsidRPr="00FE42A3">
              <w:rPr>
                <w:rFonts w:ascii="Times New Roman" w:eastAsia="標楷體" w:hAnsi="Times New Roman" w:cs="Times New Roman"/>
                <w:color w:val="000000" w:themeColor="text1"/>
                <w:sz w:val="28"/>
                <w:szCs w:val="28"/>
              </w:rPr>
              <w:t>)</w:t>
            </w:r>
          </w:p>
        </w:tc>
      </w:tr>
      <w:tr w:rsidR="00FE42A3" w:rsidRPr="00FE42A3" w14:paraId="2309A4B5" w14:textId="77777777" w:rsidTr="00924247">
        <w:trPr>
          <w:trHeight w:val="536"/>
        </w:trPr>
        <w:tc>
          <w:tcPr>
            <w:tcW w:w="1175" w:type="pct"/>
            <w:vAlign w:val="center"/>
          </w:tcPr>
          <w:p w14:paraId="5C081981"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課程內容</w:t>
            </w:r>
            <w:r w:rsidRPr="00FE42A3">
              <w:rPr>
                <w:rFonts w:ascii="Times New Roman" w:eastAsia="標楷體" w:hAnsi="Times New Roman" w:cs="Times New Roman"/>
                <w:color w:val="000000" w:themeColor="text1"/>
                <w:sz w:val="28"/>
                <w:szCs w:val="28"/>
              </w:rPr>
              <w:t>(</w:t>
            </w:r>
            <w:r w:rsidRPr="00FE42A3">
              <w:rPr>
                <w:rFonts w:ascii="Times New Roman" w:eastAsia="標楷體" w:hAnsi="Times New Roman" w:cs="Times New Roman"/>
                <w:color w:val="000000" w:themeColor="text1"/>
                <w:sz w:val="28"/>
                <w:szCs w:val="28"/>
              </w:rPr>
              <w:t>簡述</w:t>
            </w:r>
            <w:r w:rsidRPr="00FE42A3">
              <w:rPr>
                <w:rFonts w:ascii="Times New Roman" w:eastAsia="標楷體" w:hAnsi="Times New Roman" w:cs="Times New Roman"/>
                <w:color w:val="000000" w:themeColor="text1"/>
                <w:sz w:val="28"/>
                <w:szCs w:val="28"/>
              </w:rPr>
              <w:t>)</w:t>
            </w:r>
          </w:p>
        </w:tc>
        <w:tc>
          <w:tcPr>
            <w:tcW w:w="3825" w:type="pct"/>
          </w:tcPr>
          <w:p w14:paraId="3DC754B6" w14:textId="77777777" w:rsidR="00A22799" w:rsidRPr="00FE42A3" w:rsidRDefault="00A22799" w:rsidP="00924247">
            <w:pPr>
              <w:spacing w:line="400" w:lineRule="exact"/>
              <w:rPr>
                <w:rFonts w:ascii="Times New Roman" w:eastAsia="標楷體" w:hAnsi="Times New Roman" w:cs="Times New Roman"/>
                <w:color w:val="000000" w:themeColor="text1"/>
                <w:sz w:val="28"/>
                <w:szCs w:val="28"/>
              </w:rPr>
            </w:pPr>
          </w:p>
        </w:tc>
      </w:tr>
      <w:tr w:rsidR="00FE42A3" w:rsidRPr="00FE42A3" w14:paraId="4D5EF96A" w14:textId="77777777" w:rsidTr="00924247">
        <w:trPr>
          <w:trHeight w:val="536"/>
        </w:trPr>
        <w:tc>
          <w:tcPr>
            <w:tcW w:w="1175" w:type="pct"/>
            <w:vAlign w:val="center"/>
          </w:tcPr>
          <w:p w14:paraId="44007E62" w14:textId="77777777" w:rsidR="00A22799" w:rsidRPr="00FE42A3" w:rsidRDefault="00A22799" w:rsidP="00924247">
            <w:pPr>
              <w:spacing w:line="400" w:lineRule="exact"/>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具體成效</w:t>
            </w:r>
            <w:r w:rsidRPr="00FE42A3">
              <w:rPr>
                <w:rFonts w:ascii="Times New Roman" w:eastAsia="標楷體" w:hAnsi="Times New Roman" w:cs="Times New Roman"/>
                <w:color w:val="000000" w:themeColor="text1"/>
                <w:sz w:val="28"/>
                <w:szCs w:val="28"/>
              </w:rPr>
              <w:br/>
              <w:t>(200</w:t>
            </w:r>
            <w:r w:rsidRPr="00FE42A3">
              <w:rPr>
                <w:rFonts w:ascii="Times New Roman" w:eastAsia="標楷體" w:hAnsi="Times New Roman" w:cs="Times New Roman"/>
                <w:color w:val="000000" w:themeColor="text1"/>
                <w:sz w:val="28"/>
                <w:szCs w:val="28"/>
              </w:rPr>
              <w:t>字</w:t>
            </w:r>
            <w:proofErr w:type="gramStart"/>
            <w:r w:rsidRPr="00FE42A3">
              <w:rPr>
                <w:rFonts w:ascii="Times New Roman" w:eastAsia="標楷體" w:hAnsi="Times New Roman" w:cs="Times New Roman"/>
                <w:color w:val="000000" w:themeColor="text1"/>
                <w:sz w:val="28"/>
                <w:szCs w:val="28"/>
              </w:rPr>
              <w:t>以內</w:t>
            </w:r>
            <w:r w:rsidRPr="00FE42A3">
              <w:rPr>
                <w:rFonts w:ascii="Times New Roman" w:eastAsia="標楷體" w:hAnsi="Times New Roman" w:cs="Times New Roman"/>
                <w:color w:val="000000" w:themeColor="text1"/>
                <w:sz w:val="28"/>
                <w:szCs w:val="28"/>
              </w:rPr>
              <w:t>)</w:t>
            </w:r>
            <w:proofErr w:type="gramEnd"/>
          </w:p>
        </w:tc>
        <w:tc>
          <w:tcPr>
            <w:tcW w:w="3825" w:type="pct"/>
          </w:tcPr>
          <w:p w14:paraId="61FD4C24" w14:textId="77777777" w:rsidR="00A22799" w:rsidRPr="00FE42A3" w:rsidRDefault="00A22799" w:rsidP="00924247">
            <w:pPr>
              <w:spacing w:line="400" w:lineRule="exact"/>
              <w:rPr>
                <w:rFonts w:ascii="Times New Roman" w:eastAsia="標楷體" w:hAnsi="Times New Roman" w:cs="Times New Roman"/>
                <w:color w:val="000000" w:themeColor="text1"/>
                <w:sz w:val="28"/>
                <w:szCs w:val="28"/>
              </w:rPr>
            </w:pPr>
          </w:p>
        </w:tc>
      </w:tr>
    </w:tbl>
    <w:p w14:paraId="596FFCBC" w14:textId="77777777" w:rsidR="00A22799" w:rsidRPr="00FE42A3" w:rsidRDefault="00A22799" w:rsidP="00A22799">
      <w:pPr>
        <w:snapToGrid w:val="0"/>
        <w:spacing w:beforeLines="100" w:before="360" w:afterLines="20" w:after="72" w:line="240" w:lineRule="auto"/>
        <w:rPr>
          <w:rFonts w:ascii="Times New Roman" w:eastAsia="標楷體" w:hAnsi="Times New Roman" w:cs="Times New Roman"/>
          <w:bCs/>
          <w:color w:val="000000" w:themeColor="text1"/>
          <w:sz w:val="28"/>
          <w:szCs w:val="28"/>
        </w:rPr>
      </w:pPr>
      <w:proofErr w:type="gramStart"/>
      <w:r w:rsidRPr="00FE42A3">
        <w:rPr>
          <w:rFonts w:ascii="Times New Roman" w:eastAsia="標楷體" w:hAnsi="Times New Roman" w:cs="Times New Roman"/>
          <w:b/>
          <w:bCs/>
          <w:color w:val="000000" w:themeColor="text1"/>
          <w:sz w:val="28"/>
          <w:szCs w:val="28"/>
        </w:rPr>
        <w:t>註</w:t>
      </w:r>
      <w:proofErr w:type="gramEnd"/>
      <w:r w:rsidRPr="00FE42A3">
        <w:rPr>
          <w:rFonts w:ascii="Times New Roman" w:eastAsia="標楷體" w:hAnsi="Times New Roman" w:cs="Times New Roman"/>
          <w:b/>
          <w:bCs/>
          <w:color w:val="000000" w:themeColor="text1"/>
          <w:sz w:val="28"/>
          <w:szCs w:val="28"/>
        </w:rPr>
        <w:t>2</w:t>
      </w:r>
      <w:r w:rsidRPr="00FE42A3">
        <w:rPr>
          <w:rFonts w:ascii="Times New Roman" w:eastAsia="標楷體" w:hAnsi="Times New Roman" w:cs="Times New Roman"/>
          <w:b/>
          <w:bCs/>
          <w:color w:val="000000" w:themeColor="text1"/>
          <w:sz w:val="28"/>
          <w:szCs w:val="28"/>
        </w:rPr>
        <w:t>、醫院辦理</w:t>
      </w:r>
      <w:r w:rsidRPr="00FE42A3">
        <w:rPr>
          <w:rFonts w:ascii="Times New Roman" w:eastAsia="標楷體" w:hAnsi="Times New Roman" w:cs="Times New Roman" w:hint="eastAsia"/>
          <w:b/>
          <w:bCs/>
          <w:color w:val="000000" w:themeColor="text1"/>
          <w:sz w:val="28"/>
          <w:szCs w:val="28"/>
        </w:rPr>
        <w:t>三高防治</w:t>
      </w:r>
      <w:r w:rsidRPr="00FE42A3">
        <w:rPr>
          <w:rFonts w:ascii="Times New Roman" w:eastAsia="標楷體" w:hAnsi="Times New Roman" w:cs="Times New Roman"/>
          <w:b/>
          <w:bCs/>
          <w:color w:val="000000" w:themeColor="text1"/>
          <w:sz w:val="28"/>
          <w:szCs w:val="28"/>
        </w:rPr>
        <w:t>888</w:t>
      </w:r>
      <w:r w:rsidRPr="00FE42A3">
        <w:rPr>
          <w:rFonts w:ascii="Times New Roman" w:eastAsia="標楷體" w:hAnsi="Times New Roman" w:cs="Times New Roman" w:hint="eastAsia"/>
          <w:b/>
          <w:bCs/>
          <w:color w:val="000000" w:themeColor="text1"/>
          <w:sz w:val="28"/>
          <w:szCs w:val="28"/>
        </w:rPr>
        <w:t>知能宣導活動情形</w:t>
      </w:r>
      <w:r w:rsidRPr="00FE42A3">
        <w:rPr>
          <w:rFonts w:ascii="Times New Roman" w:eastAsia="標楷體" w:hAnsi="Times New Roman" w:cs="Times New Roman"/>
          <w:bCs/>
          <w:color w:val="000000" w:themeColor="text1"/>
          <w:sz w:val="28"/>
          <w:szCs w:val="28"/>
        </w:rPr>
        <w:t>(</w:t>
      </w:r>
      <w:r w:rsidRPr="00FE42A3">
        <w:rPr>
          <w:rFonts w:ascii="Times New Roman" w:eastAsia="標楷體" w:hAnsi="Times New Roman" w:cs="Times New Roman"/>
          <w:bCs/>
          <w:color w:val="000000" w:themeColor="text1"/>
          <w:sz w:val="28"/>
          <w:szCs w:val="28"/>
        </w:rPr>
        <w:t>請自行參</w:t>
      </w:r>
      <w:proofErr w:type="gramStart"/>
      <w:r w:rsidRPr="00FE42A3">
        <w:rPr>
          <w:rFonts w:ascii="Times New Roman" w:eastAsia="標楷體" w:hAnsi="Times New Roman" w:cs="Times New Roman"/>
          <w:bCs/>
          <w:color w:val="000000" w:themeColor="text1"/>
          <w:sz w:val="28"/>
          <w:szCs w:val="28"/>
        </w:rPr>
        <w:t>採</w:t>
      </w:r>
      <w:proofErr w:type="gramEnd"/>
      <w:r w:rsidRPr="00FE42A3">
        <w:rPr>
          <w:rFonts w:ascii="Times New Roman" w:eastAsia="標楷體" w:hAnsi="Times New Roman" w:cs="Times New Roman"/>
          <w:bCs/>
          <w:color w:val="000000" w:themeColor="text1"/>
          <w:sz w:val="28"/>
          <w:szCs w:val="28"/>
        </w:rPr>
        <w:t>格式填寫，不敷使用自行增列</w:t>
      </w:r>
      <w:r w:rsidRPr="00FE42A3">
        <w:rPr>
          <w:rFonts w:ascii="Times New Roman" w:eastAsia="標楷體" w:hAnsi="Times New Roman" w:cs="Times New Roman"/>
          <w:bCs/>
          <w:color w:val="000000" w:themeColor="text1"/>
          <w:sz w:val="28"/>
          <w:szCs w:val="28"/>
        </w:rPr>
        <w:t>)</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87"/>
        <w:gridCol w:w="1417"/>
        <w:gridCol w:w="1698"/>
        <w:gridCol w:w="1624"/>
        <w:gridCol w:w="1634"/>
      </w:tblGrid>
      <w:tr w:rsidR="00FE42A3" w:rsidRPr="00FE42A3" w14:paraId="1803CF6E" w14:textId="77777777" w:rsidTr="00426F0D">
        <w:trPr>
          <w:trHeight w:val="510"/>
          <w:jc w:val="center"/>
        </w:trPr>
        <w:tc>
          <w:tcPr>
            <w:tcW w:w="5000" w:type="pct"/>
            <w:gridSpan w:val="5"/>
            <w:shd w:val="clear" w:color="auto" w:fill="D8D8D8"/>
          </w:tcPr>
          <w:p w14:paraId="5F95FC7A" w14:textId="77777777" w:rsidR="00EB6A98" w:rsidRPr="00FE42A3" w:rsidRDefault="00EB6A98" w:rsidP="00426F0D">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醫院機構名稱</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68033784" w14:textId="77777777" w:rsidTr="00426F0D">
        <w:trPr>
          <w:trHeight w:val="510"/>
          <w:jc w:val="center"/>
        </w:trPr>
        <w:tc>
          <w:tcPr>
            <w:tcW w:w="5000" w:type="pct"/>
            <w:gridSpan w:val="5"/>
            <w:shd w:val="clear" w:color="auto" w:fill="D8D8D8"/>
          </w:tcPr>
          <w:p w14:paraId="65397325" w14:textId="77777777" w:rsidR="00EB6A98" w:rsidRPr="00FE42A3" w:rsidRDefault="00EB6A98" w:rsidP="00426F0D">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合計場次數</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040C59C8" w14:textId="77777777" w:rsidTr="00EB6A98">
        <w:trPr>
          <w:trHeight w:val="510"/>
          <w:jc w:val="center"/>
        </w:trPr>
        <w:tc>
          <w:tcPr>
            <w:tcW w:w="1483" w:type="pct"/>
            <w:shd w:val="clear" w:color="auto" w:fill="D8D8D8"/>
            <w:vAlign w:val="center"/>
          </w:tcPr>
          <w:p w14:paraId="5E75C46D"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活動類型</w:t>
            </w:r>
            <w:proofErr w:type="spellEnd"/>
          </w:p>
        </w:tc>
        <w:tc>
          <w:tcPr>
            <w:tcW w:w="782" w:type="pct"/>
            <w:shd w:val="clear" w:color="auto" w:fill="D8D8D8"/>
            <w:vAlign w:val="center"/>
          </w:tcPr>
          <w:p w14:paraId="66FD8501"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hint="eastAsia"/>
                <w:b/>
                <w:bCs/>
                <w:color w:val="000000" w:themeColor="text1"/>
                <w:sz w:val="27"/>
                <w:szCs w:val="27"/>
              </w:rPr>
              <w:t>合作單</w:t>
            </w:r>
            <w:proofErr w:type="spellEnd"/>
            <w:r w:rsidRPr="00FE42A3">
              <w:rPr>
                <w:rFonts w:ascii="Times New Roman" w:eastAsia="標楷體" w:hAnsi="Times New Roman" w:cs="Times New Roman" w:hint="eastAsia"/>
                <w:b/>
                <w:bCs/>
                <w:color w:val="000000" w:themeColor="text1"/>
                <w:sz w:val="27"/>
                <w:szCs w:val="27"/>
                <w:lang w:eastAsia="zh-TW"/>
              </w:rPr>
              <w:t>位</w:t>
            </w:r>
          </w:p>
        </w:tc>
        <w:tc>
          <w:tcPr>
            <w:tcW w:w="937" w:type="pct"/>
            <w:shd w:val="clear" w:color="auto" w:fill="D8D8D8"/>
            <w:vAlign w:val="center"/>
          </w:tcPr>
          <w:p w14:paraId="26E4576C"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參與對象</w:t>
            </w:r>
            <w:proofErr w:type="spellEnd"/>
          </w:p>
        </w:tc>
        <w:tc>
          <w:tcPr>
            <w:tcW w:w="896" w:type="pct"/>
            <w:shd w:val="clear" w:color="auto" w:fill="D8D8D8"/>
            <w:vAlign w:val="center"/>
          </w:tcPr>
          <w:p w14:paraId="20FA9ED5"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辦理日期</w:t>
            </w:r>
            <w:proofErr w:type="spellEnd"/>
            <w:r w:rsidRPr="00FE42A3">
              <w:rPr>
                <w:rFonts w:ascii="Times New Roman" w:eastAsia="標楷體" w:hAnsi="Times New Roman" w:cs="Times New Roman"/>
                <w:b/>
                <w:bCs/>
                <w:color w:val="000000" w:themeColor="text1"/>
                <w:sz w:val="27"/>
                <w:szCs w:val="27"/>
              </w:rPr>
              <w:t>/</w:t>
            </w:r>
          </w:p>
          <w:p w14:paraId="49AC07A0"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活動名稱</w:t>
            </w:r>
            <w:proofErr w:type="spellEnd"/>
          </w:p>
        </w:tc>
        <w:tc>
          <w:tcPr>
            <w:tcW w:w="902" w:type="pct"/>
            <w:shd w:val="clear" w:color="auto" w:fill="D8D8D8"/>
            <w:vAlign w:val="center"/>
          </w:tcPr>
          <w:p w14:paraId="67AD7271"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具體成效</w:t>
            </w:r>
            <w:proofErr w:type="spellEnd"/>
          </w:p>
        </w:tc>
      </w:tr>
      <w:tr w:rsidR="00EB6A98" w:rsidRPr="00FE42A3" w14:paraId="5372E562" w14:textId="77777777" w:rsidTr="00EB6A98">
        <w:trPr>
          <w:trHeight w:val="2080"/>
          <w:jc w:val="center"/>
        </w:trPr>
        <w:tc>
          <w:tcPr>
            <w:tcW w:w="1483" w:type="pct"/>
          </w:tcPr>
          <w:p w14:paraId="68DD0361"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擴大</w:t>
            </w:r>
            <w:r w:rsidRPr="00FE42A3">
              <w:rPr>
                <w:rFonts w:ascii="Times New Roman" w:eastAsia="標楷體" w:hAnsi="Times New Roman" w:cs="Times New Roman"/>
                <w:color w:val="000000" w:themeColor="text1"/>
                <w:sz w:val="27"/>
                <w:szCs w:val="27"/>
                <w:lang w:eastAsia="zh-TW"/>
              </w:rPr>
              <w:t>30</w:t>
            </w:r>
            <w:r w:rsidRPr="00FE42A3">
              <w:rPr>
                <w:rFonts w:ascii="Times New Roman" w:eastAsia="標楷體" w:hAnsi="Times New Roman" w:cs="Times New Roman" w:hint="eastAsia"/>
                <w:color w:val="000000" w:themeColor="text1"/>
                <w:sz w:val="27"/>
                <w:szCs w:val="27"/>
                <w:lang w:eastAsia="zh-TW"/>
              </w:rPr>
              <w:t>歲至</w:t>
            </w:r>
            <w:r w:rsidRPr="00FE42A3">
              <w:rPr>
                <w:rFonts w:ascii="Times New Roman" w:eastAsia="標楷體" w:hAnsi="Times New Roman" w:cs="Times New Roman"/>
                <w:color w:val="000000" w:themeColor="text1"/>
                <w:sz w:val="27"/>
                <w:szCs w:val="27"/>
                <w:lang w:eastAsia="zh-TW"/>
              </w:rPr>
              <w:t>39</w:t>
            </w:r>
            <w:r w:rsidRPr="00FE42A3">
              <w:rPr>
                <w:rFonts w:ascii="Times New Roman" w:eastAsia="標楷體" w:hAnsi="Times New Roman" w:cs="Times New Roman" w:hint="eastAsia"/>
                <w:color w:val="000000" w:themeColor="text1"/>
                <w:sz w:val="27"/>
                <w:szCs w:val="27"/>
                <w:lang w:eastAsia="zh-TW"/>
              </w:rPr>
              <w:t>歲成人預防保健服務</w:t>
            </w:r>
          </w:p>
          <w:p w14:paraId="01D78326" w14:textId="77777777" w:rsidR="00EB6A98" w:rsidRPr="00FE42A3" w:rsidRDefault="00EB6A98" w:rsidP="00426F0D">
            <w:pPr>
              <w:spacing w:line="480" w:lineRule="exact"/>
              <w:ind w:left="270" w:hangingChars="100" w:hanging="270"/>
              <w:jc w:val="both"/>
              <w:rPr>
                <w:rFonts w:ascii="標楷體" w:eastAsia="標楷體" w:hAnsi="標楷體"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□勞工</w:t>
            </w:r>
            <w:r w:rsidRPr="00FE42A3">
              <w:rPr>
                <w:rFonts w:ascii="標楷體" w:eastAsia="標楷體" w:hAnsi="標楷體" w:cs="Times New Roman"/>
                <w:color w:val="000000" w:themeColor="text1"/>
                <w:sz w:val="27"/>
                <w:szCs w:val="27"/>
                <w:lang w:eastAsia="zh-TW"/>
              </w:rPr>
              <w:t>/</w:t>
            </w:r>
            <w:r w:rsidRPr="00FE42A3">
              <w:rPr>
                <w:rFonts w:ascii="標楷體" w:eastAsia="標楷體" w:hAnsi="標楷體" w:cs="Times New Roman" w:hint="eastAsia"/>
                <w:color w:val="000000" w:themeColor="text1"/>
                <w:sz w:val="27"/>
                <w:szCs w:val="27"/>
                <w:lang w:eastAsia="zh-TW"/>
              </w:rPr>
              <w:t>公教健檢等自費</w:t>
            </w:r>
            <w:proofErr w:type="gramStart"/>
            <w:r w:rsidRPr="00FE42A3">
              <w:rPr>
                <w:rFonts w:ascii="標楷體" w:eastAsia="標楷體" w:hAnsi="標楷體" w:cs="Times New Roman" w:hint="eastAsia"/>
                <w:color w:val="000000" w:themeColor="text1"/>
                <w:sz w:val="27"/>
                <w:szCs w:val="27"/>
                <w:lang w:eastAsia="zh-TW"/>
              </w:rPr>
              <w:t>健檢上傳</w:t>
            </w:r>
            <w:proofErr w:type="gramEnd"/>
            <w:r w:rsidRPr="00FE42A3">
              <w:rPr>
                <w:rFonts w:ascii="標楷體" w:eastAsia="標楷體" w:hAnsi="標楷體" w:cs="Times New Roman" w:hint="eastAsia"/>
                <w:color w:val="000000" w:themeColor="text1"/>
                <w:sz w:val="27"/>
                <w:szCs w:val="27"/>
                <w:lang w:eastAsia="zh-TW"/>
              </w:rPr>
              <w:t>健康存摺</w:t>
            </w:r>
          </w:p>
          <w:p w14:paraId="43CEF34A"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782" w:type="pct"/>
          </w:tcPr>
          <w:p w14:paraId="75583759" w14:textId="77777777" w:rsidR="00EB6A98" w:rsidRPr="00FE42A3" w:rsidRDefault="00EB6A98" w:rsidP="00426F0D">
            <w:pPr>
              <w:spacing w:line="480" w:lineRule="exact"/>
              <w:rPr>
                <w:rFonts w:ascii="標楷體" w:eastAsia="標楷體" w:hAnsi="標楷體" w:cs="Times New Roman"/>
                <w:color w:val="000000" w:themeColor="text1"/>
                <w:sz w:val="27"/>
                <w:szCs w:val="27"/>
              </w:rPr>
            </w:pPr>
          </w:p>
        </w:tc>
        <w:tc>
          <w:tcPr>
            <w:tcW w:w="937" w:type="pct"/>
          </w:tcPr>
          <w:p w14:paraId="54503D87"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員工</w:t>
            </w:r>
          </w:p>
          <w:p w14:paraId="255548F9"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志工</w:t>
            </w:r>
          </w:p>
          <w:p w14:paraId="53DD45A2"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民眾</w:t>
            </w:r>
          </w:p>
          <w:p w14:paraId="6AC53523"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896" w:type="pct"/>
          </w:tcPr>
          <w:p w14:paraId="2A945F06" w14:textId="77777777" w:rsidR="00EB6A98" w:rsidRPr="00FE42A3" w:rsidRDefault="00EB6A98" w:rsidP="00426F0D">
            <w:pPr>
              <w:spacing w:line="480" w:lineRule="exact"/>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例：於</w:t>
            </w:r>
            <w:r w:rsidRPr="00FE42A3">
              <w:rPr>
                <w:rFonts w:ascii="Times New Roman" w:eastAsia="標楷體" w:hAnsi="Times New Roman" w:cs="Times New Roman"/>
                <w:color w:val="000000" w:themeColor="text1"/>
                <w:sz w:val="27"/>
                <w:szCs w:val="27"/>
                <w:lang w:eastAsia="zh-TW"/>
              </w:rPr>
              <w:t>11</w:t>
            </w:r>
            <w:r w:rsidRPr="00FE42A3">
              <w:rPr>
                <w:rFonts w:ascii="Times New Roman" w:eastAsia="標楷體" w:hAnsi="Times New Roman" w:cs="Times New Roman" w:hint="eastAsia"/>
                <w:color w:val="000000" w:themeColor="text1"/>
                <w:sz w:val="27"/>
                <w:szCs w:val="27"/>
                <w:lang w:eastAsia="zh-TW"/>
              </w:rPr>
              <w:t>6</w:t>
            </w:r>
            <w:r w:rsidRPr="00FE42A3">
              <w:rPr>
                <w:rFonts w:ascii="Times New Roman" w:eastAsia="標楷體" w:hAnsi="Times New Roman" w:cs="Times New Roman"/>
                <w:color w:val="000000" w:themeColor="text1"/>
                <w:sz w:val="27"/>
                <w:szCs w:val="27"/>
                <w:lang w:eastAsia="zh-TW"/>
              </w:rPr>
              <w:t>年</w:t>
            </w:r>
            <w:r w:rsidRPr="00FE42A3">
              <w:rPr>
                <w:rFonts w:ascii="Times New Roman" w:eastAsia="標楷體" w:hAnsi="Times New Roman" w:cs="Times New Roman"/>
                <w:color w:val="000000" w:themeColor="text1"/>
                <w:sz w:val="27"/>
                <w:szCs w:val="27"/>
                <w:lang w:eastAsia="zh-TW"/>
              </w:rPr>
              <w:t>O</w:t>
            </w:r>
            <w:r w:rsidRPr="00FE42A3">
              <w:rPr>
                <w:rFonts w:ascii="Times New Roman" w:eastAsia="標楷體" w:hAnsi="Times New Roman" w:cs="Times New Roman"/>
                <w:color w:val="000000" w:themeColor="text1"/>
                <w:sz w:val="27"/>
                <w:szCs w:val="27"/>
                <w:lang w:eastAsia="zh-TW"/>
              </w:rPr>
              <w:t>月</w:t>
            </w:r>
            <w:r w:rsidRPr="00FE42A3">
              <w:rPr>
                <w:rFonts w:ascii="Times New Roman" w:eastAsia="標楷體" w:hAnsi="Times New Roman" w:cs="Times New Roman"/>
                <w:color w:val="000000" w:themeColor="text1"/>
                <w:sz w:val="27"/>
                <w:szCs w:val="27"/>
                <w:lang w:eastAsia="zh-TW"/>
              </w:rPr>
              <w:t>O</w:t>
            </w:r>
            <w:r w:rsidRPr="00FE42A3">
              <w:rPr>
                <w:rFonts w:ascii="Times New Roman" w:eastAsia="標楷體" w:hAnsi="Times New Roman" w:cs="Times New Roman"/>
                <w:color w:val="000000" w:themeColor="text1"/>
                <w:sz w:val="27"/>
                <w:szCs w:val="27"/>
                <w:lang w:eastAsia="zh-TW"/>
              </w:rPr>
              <w:t>日舉辦</w:t>
            </w:r>
            <w:r w:rsidRPr="00FE42A3">
              <w:rPr>
                <w:rFonts w:ascii="Times New Roman" w:eastAsia="標楷體" w:hAnsi="Times New Roman" w:cs="Times New Roman"/>
                <w:color w:val="000000" w:themeColor="text1"/>
                <w:sz w:val="27"/>
                <w:szCs w:val="27"/>
                <w:lang w:eastAsia="zh-TW"/>
              </w:rPr>
              <w:t xml:space="preserve">O </w:t>
            </w:r>
            <w:proofErr w:type="spellStart"/>
            <w:r w:rsidRPr="00FE42A3">
              <w:rPr>
                <w:rFonts w:ascii="Times New Roman" w:eastAsia="標楷體" w:hAnsi="Times New Roman" w:cs="Times New Roman"/>
                <w:color w:val="000000" w:themeColor="text1"/>
                <w:sz w:val="27"/>
                <w:szCs w:val="27"/>
                <w:lang w:eastAsia="zh-TW"/>
              </w:rPr>
              <w:t>O</w:t>
            </w:r>
            <w:proofErr w:type="spellEnd"/>
            <w:r w:rsidRPr="00FE42A3">
              <w:rPr>
                <w:rFonts w:ascii="Times New Roman" w:eastAsia="標楷體" w:hAnsi="Times New Roman" w:cs="Times New Roman"/>
                <w:color w:val="000000" w:themeColor="text1"/>
                <w:sz w:val="27"/>
                <w:szCs w:val="27"/>
                <w:lang w:eastAsia="zh-TW"/>
              </w:rPr>
              <w:t xml:space="preserve"> </w:t>
            </w:r>
            <w:proofErr w:type="spellStart"/>
            <w:r w:rsidRPr="00FE42A3">
              <w:rPr>
                <w:rFonts w:ascii="Times New Roman" w:eastAsia="標楷體" w:hAnsi="Times New Roman" w:cs="Times New Roman"/>
                <w:color w:val="000000" w:themeColor="text1"/>
                <w:sz w:val="27"/>
                <w:szCs w:val="27"/>
                <w:lang w:eastAsia="zh-TW"/>
              </w:rPr>
              <w:t>O</w:t>
            </w:r>
            <w:proofErr w:type="spellEnd"/>
            <w:r w:rsidRPr="00FE42A3">
              <w:rPr>
                <w:rFonts w:ascii="Times New Roman" w:eastAsia="標楷體" w:hAnsi="Times New Roman" w:cs="Times New Roman"/>
                <w:color w:val="000000" w:themeColor="text1"/>
                <w:sz w:val="27"/>
                <w:szCs w:val="27"/>
                <w:lang w:eastAsia="zh-TW"/>
              </w:rPr>
              <w:t xml:space="preserve"> (</w:t>
            </w:r>
            <w:r w:rsidRPr="00FE42A3">
              <w:rPr>
                <w:rFonts w:ascii="Times New Roman" w:eastAsia="標楷體" w:hAnsi="Times New Roman" w:cs="Times New Roman"/>
                <w:color w:val="000000" w:themeColor="text1"/>
                <w:sz w:val="27"/>
                <w:szCs w:val="27"/>
                <w:lang w:eastAsia="zh-TW"/>
              </w:rPr>
              <w:t>活動名稱</w:t>
            </w:r>
            <w:r w:rsidRPr="00FE42A3">
              <w:rPr>
                <w:rFonts w:ascii="Times New Roman" w:eastAsia="標楷體" w:hAnsi="Times New Roman" w:cs="Times New Roman"/>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宣導方式</w:t>
            </w:r>
            <w:r w:rsidRPr="00FE42A3">
              <w:rPr>
                <w:rFonts w:ascii="Times New Roman" w:eastAsia="標楷體" w:hAnsi="Times New Roman" w:cs="Times New Roman"/>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w:t>
            </w:r>
          </w:p>
        </w:tc>
        <w:tc>
          <w:tcPr>
            <w:tcW w:w="902" w:type="pct"/>
          </w:tcPr>
          <w:p w14:paraId="190E44D2" w14:textId="77777777" w:rsidR="00EB6A98" w:rsidRPr="00FE42A3" w:rsidRDefault="00EB6A98" w:rsidP="00426F0D">
            <w:pPr>
              <w:spacing w:line="480" w:lineRule="exact"/>
              <w:jc w:val="both"/>
              <w:rPr>
                <w:rFonts w:ascii="Times New Roman" w:eastAsia="標楷體" w:hAnsi="Times New Roman" w:cs="Times New Roman"/>
                <w:color w:val="000000" w:themeColor="text1"/>
                <w:sz w:val="27"/>
                <w:szCs w:val="27"/>
                <w:lang w:eastAsia="zh-TW"/>
              </w:rPr>
            </w:pPr>
            <w:r w:rsidRPr="00FE42A3">
              <w:rPr>
                <w:rFonts w:ascii="Times New Roman" w:eastAsia="標楷體" w:hAnsi="Times New Roman" w:cs="Times New Roman"/>
                <w:color w:val="000000" w:themeColor="text1"/>
                <w:sz w:val="27"/>
                <w:szCs w:val="27"/>
                <w:lang w:eastAsia="zh-TW"/>
              </w:rPr>
              <w:t>例：共</w:t>
            </w:r>
            <w:r w:rsidRPr="00FE42A3">
              <w:rPr>
                <w:rFonts w:ascii="Times New Roman" w:eastAsia="標楷體" w:hAnsi="Times New Roman" w:cs="Times New Roman"/>
                <w:color w:val="000000" w:themeColor="text1"/>
                <w:sz w:val="27"/>
                <w:szCs w:val="27"/>
                <w:lang w:eastAsia="zh-TW"/>
              </w:rPr>
              <w:t>O</w:t>
            </w:r>
            <w:r w:rsidRPr="00FE42A3">
              <w:rPr>
                <w:rFonts w:ascii="Times New Roman" w:eastAsia="標楷體" w:hAnsi="Times New Roman" w:cs="Times New Roman"/>
                <w:color w:val="000000" w:themeColor="text1"/>
                <w:sz w:val="27"/>
                <w:szCs w:val="27"/>
                <w:lang w:eastAsia="zh-TW"/>
              </w:rPr>
              <w:t>人參與本次活動，</w:t>
            </w:r>
            <w:r w:rsidRPr="00FE42A3">
              <w:rPr>
                <w:rFonts w:ascii="Times New Roman" w:eastAsia="標楷體" w:hAnsi="Times New Roman" w:cs="Times New Roman" w:hint="eastAsia"/>
                <w:color w:val="000000" w:themeColor="text1"/>
                <w:sz w:val="27"/>
                <w:szCs w:val="27"/>
                <w:lang w:eastAsia="zh-TW"/>
              </w:rPr>
              <w:t>對宣導主題認知率由</w:t>
            </w:r>
            <w:r w:rsidRPr="00FE42A3">
              <w:rPr>
                <w:rFonts w:ascii="Times New Roman" w:eastAsia="標楷體" w:hAnsi="Times New Roman" w:cs="Times New Roman"/>
                <w:color w:val="000000" w:themeColor="text1"/>
                <w:sz w:val="27"/>
                <w:szCs w:val="27"/>
                <w:lang w:eastAsia="zh-TW"/>
              </w:rPr>
              <w:t>70%</w:t>
            </w:r>
            <w:r w:rsidRPr="00FE42A3">
              <w:rPr>
                <w:rFonts w:ascii="Times New Roman" w:eastAsia="標楷體" w:hAnsi="Times New Roman" w:cs="Times New Roman" w:hint="eastAsia"/>
                <w:color w:val="000000" w:themeColor="text1"/>
                <w:sz w:val="27"/>
                <w:szCs w:val="27"/>
                <w:lang w:eastAsia="zh-TW"/>
              </w:rPr>
              <w:t>提升為</w:t>
            </w:r>
            <w:r w:rsidRPr="00FE42A3">
              <w:rPr>
                <w:rFonts w:ascii="Times New Roman" w:eastAsia="標楷體" w:hAnsi="Times New Roman" w:cs="Times New Roman"/>
                <w:color w:val="000000" w:themeColor="text1"/>
                <w:sz w:val="27"/>
                <w:szCs w:val="27"/>
                <w:lang w:eastAsia="zh-TW"/>
              </w:rPr>
              <w:t>90%</w:t>
            </w:r>
            <w:r w:rsidRPr="00FE42A3">
              <w:rPr>
                <w:rFonts w:ascii="Times New Roman" w:eastAsia="標楷體" w:hAnsi="Times New Roman" w:cs="Times New Roman" w:hint="eastAsia"/>
                <w:color w:val="000000" w:themeColor="text1"/>
                <w:sz w:val="27"/>
                <w:szCs w:val="27"/>
                <w:lang w:eastAsia="zh-TW"/>
              </w:rPr>
              <w:t>。</w:t>
            </w:r>
          </w:p>
        </w:tc>
      </w:tr>
    </w:tbl>
    <w:p w14:paraId="1E38BEF3" w14:textId="77777777" w:rsidR="00EB6A98" w:rsidRPr="00FE42A3" w:rsidRDefault="00EB6A98" w:rsidP="00EB6A98">
      <w:pPr>
        <w:snapToGrid w:val="0"/>
        <w:spacing w:beforeLines="100" w:before="360" w:afterLines="20" w:after="72" w:line="480" w:lineRule="exact"/>
        <w:rPr>
          <w:rFonts w:ascii="Times New Roman" w:eastAsia="標楷體" w:hAnsi="Times New Roman" w:cs="Times New Roman"/>
          <w:b/>
          <w:bCs/>
          <w:color w:val="000000" w:themeColor="text1"/>
          <w:sz w:val="27"/>
          <w:szCs w:val="27"/>
        </w:rPr>
      </w:pPr>
    </w:p>
    <w:p w14:paraId="2802AAB3" w14:textId="77777777" w:rsidR="00EB6A98" w:rsidRPr="00FE42A3" w:rsidRDefault="00EB6A98">
      <w:pPr>
        <w:widowControl/>
        <w:rPr>
          <w:rFonts w:ascii="Times New Roman" w:eastAsia="標楷體" w:hAnsi="Times New Roman" w:cs="Times New Roman"/>
          <w:b/>
          <w:bCs/>
          <w:color w:val="000000" w:themeColor="text1"/>
          <w:sz w:val="27"/>
          <w:szCs w:val="27"/>
        </w:rPr>
      </w:pPr>
      <w:r w:rsidRPr="00FE42A3">
        <w:rPr>
          <w:rFonts w:ascii="Times New Roman" w:eastAsia="標楷體" w:hAnsi="Times New Roman" w:cs="Times New Roman"/>
          <w:b/>
          <w:bCs/>
          <w:color w:val="000000" w:themeColor="text1"/>
          <w:sz w:val="27"/>
          <w:szCs w:val="27"/>
        </w:rPr>
        <w:br w:type="page"/>
      </w:r>
    </w:p>
    <w:p w14:paraId="79D6CA2C" w14:textId="0202299A" w:rsidR="00EB6A98" w:rsidRPr="00FE42A3" w:rsidRDefault="00EB6A98" w:rsidP="00EB6A98">
      <w:pPr>
        <w:snapToGrid w:val="0"/>
        <w:spacing w:beforeLines="100" w:before="360" w:afterLines="20" w:after="72" w:line="480" w:lineRule="exact"/>
        <w:rPr>
          <w:rFonts w:ascii="Times New Roman" w:eastAsia="標楷體" w:hAnsi="Times New Roman" w:cs="Times New Roman"/>
          <w:bCs/>
          <w:color w:val="000000" w:themeColor="text1"/>
          <w:sz w:val="27"/>
          <w:szCs w:val="27"/>
        </w:rPr>
      </w:pPr>
      <w:proofErr w:type="gramStart"/>
      <w:r w:rsidRPr="00FE42A3">
        <w:rPr>
          <w:rFonts w:ascii="Times New Roman" w:eastAsia="標楷體" w:hAnsi="Times New Roman" w:cs="Times New Roman"/>
          <w:b/>
          <w:bCs/>
          <w:color w:val="000000" w:themeColor="text1"/>
          <w:sz w:val="27"/>
          <w:szCs w:val="27"/>
        </w:rPr>
        <w:lastRenderedPageBreak/>
        <w:t>註</w:t>
      </w:r>
      <w:proofErr w:type="gramEnd"/>
      <w:r w:rsidRPr="00FE42A3">
        <w:rPr>
          <w:rFonts w:ascii="Times New Roman" w:eastAsia="標楷體" w:hAnsi="Times New Roman" w:cs="Times New Roman" w:hint="eastAsia"/>
          <w:b/>
          <w:bCs/>
          <w:color w:val="000000" w:themeColor="text1"/>
          <w:sz w:val="27"/>
          <w:szCs w:val="27"/>
        </w:rPr>
        <w:t>3</w:t>
      </w:r>
      <w:r w:rsidRPr="00FE42A3">
        <w:rPr>
          <w:rFonts w:ascii="Times New Roman" w:eastAsia="標楷體" w:hAnsi="Times New Roman" w:cs="Times New Roman"/>
          <w:b/>
          <w:bCs/>
          <w:color w:val="000000" w:themeColor="text1"/>
          <w:sz w:val="27"/>
          <w:szCs w:val="27"/>
        </w:rPr>
        <w:t>、醫院</w:t>
      </w:r>
      <w:r w:rsidRPr="00FE42A3">
        <w:rPr>
          <w:rFonts w:ascii="Times New Roman" w:eastAsia="標楷體" w:hAnsi="Times New Roman" w:cs="Times New Roman" w:hint="eastAsia"/>
          <w:b/>
          <w:bCs/>
          <w:color w:val="000000" w:themeColor="text1"/>
          <w:sz w:val="27"/>
          <w:szCs w:val="27"/>
        </w:rPr>
        <w:t>參加國民</w:t>
      </w:r>
      <w:proofErr w:type="gramStart"/>
      <w:r w:rsidRPr="00FE42A3">
        <w:rPr>
          <w:rFonts w:ascii="Times New Roman" w:eastAsia="標楷體" w:hAnsi="Times New Roman" w:cs="Times New Roman" w:hint="eastAsia"/>
          <w:b/>
          <w:bCs/>
          <w:color w:val="000000" w:themeColor="text1"/>
          <w:sz w:val="27"/>
          <w:szCs w:val="27"/>
        </w:rPr>
        <w:t>健康署</w:t>
      </w:r>
      <w:proofErr w:type="gramEnd"/>
      <w:r w:rsidRPr="00FE42A3">
        <w:rPr>
          <w:rFonts w:ascii="Times New Roman" w:eastAsia="標楷體" w:hAnsi="Times New Roman" w:cs="Times New Roman" w:hint="eastAsia"/>
          <w:b/>
          <w:bCs/>
          <w:color w:val="000000" w:themeColor="text1"/>
          <w:sz w:val="27"/>
          <w:szCs w:val="27"/>
        </w:rPr>
        <w:t>舉辦之慢性病預防保健政策相關活動情形</w:t>
      </w:r>
      <w:r w:rsidRPr="00FE42A3">
        <w:rPr>
          <w:rFonts w:ascii="Times New Roman" w:eastAsia="標楷體" w:hAnsi="Times New Roman" w:cs="Times New Roman"/>
          <w:bCs/>
          <w:color w:val="000000" w:themeColor="text1"/>
          <w:sz w:val="27"/>
          <w:szCs w:val="27"/>
        </w:rPr>
        <w:t>(</w:t>
      </w:r>
      <w:r w:rsidRPr="00FE42A3">
        <w:rPr>
          <w:rFonts w:ascii="Times New Roman" w:eastAsia="標楷體" w:hAnsi="Times New Roman" w:cs="Times New Roman"/>
          <w:bCs/>
          <w:color w:val="000000" w:themeColor="text1"/>
          <w:sz w:val="27"/>
          <w:szCs w:val="27"/>
        </w:rPr>
        <w:t>請自行參</w:t>
      </w:r>
      <w:proofErr w:type="gramStart"/>
      <w:r w:rsidRPr="00FE42A3">
        <w:rPr>
          <w:rFonts w:ascii="Times New Roman" w:eastAsia="標楷體" w:hAnsi="Times New Roman" w:cs="Times New Roman"/>
          <w:bCs/>
          <w:color w:val="000000" w:themeColor="text1"/>
          <w:sz w:val="27"/>
          <w:szCs w:val="27"/>
        </w:rPr>
        <w:t>採</w:t>
      </w:r>
      <w:proofErr w:type="gramEnd"/>
      <w:r w:rsidRPr="00FE42A3">
        <w:rPr>
          <w:rFonts w:ascii="Times New Roman" w:eastAsia="標楷體" w:hAnsi="Times New Roman" w:cs="Times New Roman"/>
          <w:bCs/>
          <w:color w:val="000000" w:themeColor="text1"/>
          <w:sz w:val="27"/>
          <w:szCs w:val="27"/>
        </w:rPr>
        <w:t>格式填寫，不敷使用自行增列</w:t>
      </w:r>
      <w:r w:rsidRPr="00FE42A3">
        <w:rPr>
          <w:rFonts w:ascii="Times New Roman" w:eastAsia="標楷體" w:hAnsi="Times New Roman" w:cs="Times New Roman"/>
          <w:bCs/>
          <w:color w:val="000000" w:themeColor="text1"/>
          <w:sz w:val="27"/>
          <w:szCs w:val="27"/>
        </w:rPr>
        <w:t>)</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91"/>
        <w:gridCol w:w="1373"/>
        <w:gridCol w:w="1647"/>
        <w:gridCol w:w="1919"/>
        <w:gridCol w:w="1930"/>
      </w:tblGrid>
      <w:tr w:rsidR="00FE42A3" w:rsidRPr="00FE42A3" w14:paraId="4C2439A3" w14:textId="77777777" w:rsidTr="00426F0D">
        <w:trPr>
          <w:trHeight w:val="510"/>
          <w:jc w:val="center"/>
        </w:trPr>
        <w:tc>
          <w:tcPr>
            <w:tcW w:w="5000" w:type="pct"/>
            <w:gridSpan w:val="5"/>
            <w:shd w:val="clear" w:color="auto" w:fill="D8D8D8"/>
            <w:vAlign w:val="center"/>
          </w:tcPr>
          <w:p w14:paraId="4016F791" w14:textId="77777777" w:rsidR="00EB6A98" w:rsidRPr="00FE42A3" w:rsidRDefault="00EB6A98" w:rsidP="00426F0D">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醫院機構名稱</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0C36A772" w14:textId="77777777" w:rsidTr="00426F0D">
        <w:trPr>
          <w:trHeight w:val="510"/>
          <w:jc w:val="center"/>
        </w:trPr>
        <w:tc>
          <w:tcPr>
            <w:tcW w:w="5000" w:type="pct"/>
            <w:gridSpan w:val="5"/>
            <w:shd w:val="clear" w:color="auto" w:fill="D8D8D8"/>
            <w:vAlign w:val="center"/>
          </w:tcPr>
          <w:p w14:paraId="24C3F264" w14:textId="77777777" w:rsidR="00EB6A98" w:rsidRPr="00FE42A3" w:rsidRDefault="00EB6A98" w:rsidP="00426F0D">
            <w:pPr>
              <w:snapToGrid w:val="0"/>
              <w:spacing w:line="480" w:lineRule="exact"/>
              <w:jc w:val="both"/>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合計場次數</w:t>
            </w:r>
            <w:proofErr w:type="spellEnd"/>
            <w:r w:rsidRPr="00FE42A3">
              <w:rPr>
                <w:rFonts w:ascii="Times New Roman" w:eastAsia="標楷體" w:hAnsi="Times New Roman" w:cs="Times New Roman"/>
                <w:b/>
                <w:bCs/>
                <w:color w:val="000000" w:themeColor="text1"/>
                <w:sz w:val="27"/>
                <w:szCs w:val="27"/>
              </w:rPr>
              <w:t>：</w:t>
            </w:r>
          </w:p>
        </w:tc>
      </w:tr>
      <w:tr w:rsidR="00FE42A3" w:rsidRPr="00FE42A3" w14:paraId="4AE614F0" w14:textId="77777777" w:rsidTr="00426F0D">
        <w:trPr>
          <w:trHeight w:val="510"/>
          <w:jc w:val="center"/>
        </w:trPr>
        <w:tc>
          <w:tcPr>
            <w:tcW w:w="1209" w:type="pct"/>
            <w:shd w:val="clear" w:color="auto" w:fill="D8D8D8"/>
            <w:vAlign w:val="center"/>
          </w:tcPr>
          <w:p w14:paraId="27C26DF9"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活動類型</w:t>
            </w:r>
            <w:proofErr w:type="spellEnd"/>
          </w:p>
        </w:tc>
        <w:tc>
          <w:tcPr>
            <w:tcW w:w="758" w:type="pct"/>
            <w:shd w:val="clear" w:color="auto" w:fill="D8D8D8"/>
            <w:vAlign w:val="center"/>
          </w:tcPr>
          <w:p w14:paraId="6901ADB7"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辦理日期</w:t>
            </w:r>
            <w:proofErr w:type="spellEnd"/>
          </w:p>
        </w:tc>
        <w:tc>
          <w:tcPr>
            <w:tcW w:w="909" w:type="pct"/>
            <w:shd w:val="clear" w:color="auto" w:fill="D8D8D8"/>
            <w:vAlign w:val="center"/>
          </w:tcPr>
          <w:p w14:paraId="00723188"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活動名稱</w:t>
            </w:r>
            <w:proofErr w:type="spellEnd"/>
          </w:p>
        </w:tc>
        <w:tc>
          <w:tcPr>
            <w:tcW w:w="1059" w:type="pct"/>
            <w:shd w:val="clear" w:color="auto" w:fill="D8D8D8"/>
            <w:vAlign w:val="center"/>
          </w:tcPr>
          <w:p w14:paraId="37E2DF09"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b/>
                <w:bCs/>
                <w:color w:val="000000" w:themeColor="text1"/>
                <w:sz w:val="27"/>
                <w:szCs w:val="27"/>
              </w:rPr>
              <w:t>參與對象</w:t>
            </w:r>
            <w:proofErr w:type="spellEnd"/>
          </w:p>
        </w:tc>
        <w:tc>
          <w:tcPr>
            <w:tcW w:w="1065" w:type="pct"/>
            <w:shd w:val="clear" w:color="auto" w:fill="D8D8D8"/>
            <w:vAlign w:val="center"/>
          </w:tcPr>
          <w:p w14:paraId="159331B1" w14:textId="77777777" w:rsidR="00EB6A98" w:rsidRPr="00FE42A3" w:rsidRDefault="00EB6A98" w:rsidP="00426F0D">
            <w:pPr>
              <w:snapToGrid w:val="0"/>
              <w:spacing w:line="480" w:lineRule="exact"/>
              <w:jc w:val="center"/>
              <w:rPr>
                <w:rFonts w:ascii="Times New Roman" w:eastAsia="標楷體" w:hAnsi="Times New Roman" w:cs="Times New Roman"/>
                <w:b/>
                <w:bCs/>
                <w:color w:val="000000" w:themeColor="text1"/>
                <w:sz w:val="27"/>
                <w:szCs w:val="27"/>
              </w:rPr>
            </w:pPr>
            <w:proofErr w:type="spellStart"/>
            <w:r w:rsidRPr="00FE42A3">
              <w:rPr>
                <w:rFonts w:ascii="Times New Roman" w:eastAsia="標楷體" w:hAnsi="Times New Roman" w:cs="Times New Roman" w:hint="eastAsia"/>
                <w:b/>
                <w:bCs/>
                <w:color w:val="000000" w:themeColor="text1"/>
                <w:sz w:val="27"/>
                <w:szCs w:val="27"/>
              </w:rPr>
              <w:t>參加人數</w:t>
            </w:r>
            <w:proofErr w:type="spellEnd"/>
          </w:p>
        </w:tc>
      </w:tr>
      <w:tr w:rsidR="00FE42A3" w:rsidRPr="00FE42A3" w14:paraId="548DB8B6" w14:textId="77777777" w:rsidTr="00426F0D">
        <w:trPr>
          <w:trHeight w:val="4936"/>
          <w:jc w:val="center"/>
        </w:trPr>
        <w:tc>
          <w:tcPr>
            <w:tcW w:w="1209" w:type="pct"/>
          </w:tcPr>
          <w:p w14:paraId="77BE1985"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代謝症候群</w:t>
            </w:r>
          </w:p>
          <w:p w14:paraId="52E5F774"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糖尿病</w:t>
            </w:r>
          </w:p>
          <w:p w14:paraId="5B530BF5"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腎臟病</w:t>
            </w:r>
          </w:p>
          <w:p w14:paraId="1BFEA8A6"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ICOPE</w:t>
            </w:r>
          </w:p>
          <w:p w14:paraId="13989856"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心血管疾病</w:t>
            </w:r>
          </w:p>
          <w:p w14:paraId="6018DF47"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成人預防保健</w:t>
            </w:r>
          </w:p>
          <w:p w14:paraId="353A7DF0"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BC</w:t>
            </w:r>
            <w:r w:rsidRPr="00FE42A3">
              <w:rPr>
                <w:rFonts w:ascii="Times New Roman" w:eastAsia="標楷體" w:hAnsi="Times New Roman" w:cs="Times New Roman"/>
                <w:color w:val="000000" w:themeColor="text1"/>
                <w:sz w:val="27"/>
                <w:szCs w:val="27"/>
                <w:lang w:eastAsia="zh-TW"/>
              </w:rPr>
              <w:t>肝炎防治</w:t>
            </w:r>
          </w:p>
          <w:p w14:paraId="1FFE1D2E"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健康醫院共學及倡議</w:t>
            </w:r>
          </w:p>
          <w:p w14:paraId="72B24201" w14:textId="77777777" w:rsidR="00EB6A98" w:rsidRPr="00FE42A3" w:rsidRDefault="00EB6A98" w:rsidP="00426F0D">
            <w:pPr>
              <w:spacing w:line="480" w:lineRule="exact"/>
              <w:ind w:left="270" w:hangingChars="100" w:hanging="270"/>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hint="eastAsia"/>
                <w:color w:val="000000" w:themeColor="text1"/>
                <w:sz w:val="27"/>
                <w:szCs w:val="27"/>
                <w:lang w:eastAsia="zh-TW"/>
              </w:rPr>
              <w:t>更年期</w:t>
            </w:r>
          </w:p>
          <w:p w14:paraId="3B9B0777" w14:textId="77777777" w:rsidR="00EB6A98" w:rsidRPr="00FE42A3" w:rsidRDefault="00EB6A98" w:rsidP="00426F0D">
            <w:pPr>
              <w:spacing w:line="480" w:lineRule="exact"/>
              <w:ind w:left="270" w:hangingChars="100" w:hanging="270"/>
              <w:jc w:val="both"/>
              <w:rPr>
                <w:rFonts w:ascii="標楷體" w:eastAsia="標楷體" w:hAnsi="標楷體"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758" w:type="pct"/>
          </w:tcPr>
          <w:p w14:paraId="457A37AC"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p>
        </w:tc>
        <w:tc>
          <w:tcPr>
            <w:tcW w:w="909" w:type="pct"/>
          </w:tcPr>
          <w:p w14:paraId="7CB69A59"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p>
        </w:tc>
        <w:tc>
          <w:tcPr>
            <w:tcW w:w="1059" w:type="pct"/>
          </w:tcPr>
          <w:p w14:paraId="044C3282"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主管級人員</w:t>
            </w:r>
          </w:p>
          <w:p w14:paraId="7A3A6789"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proofErr w:type="gramStart"/>
            <w:r w:rsidRPr="00FE42A3">
              <w:rPr>
                <w:rFonts w:ascii="Times New Roman" w:eastAsia="標楷體" w:hAnsi="Times New Roman" w:cs="Times New Roman"/>
                <w:color w:val="000000" w:themeColor="text1"/>
                <w:sz w:val="27"/>
                <w:szCs w:val="27"/>
                <w:lang w:eastAsia="zh-TW"/>
              </w:rPr>
              <w:t>醫</w:t>
            </w:r>
            <w:proofErr w:type="gramEnd"/>
            <w:r w:rsidRPr="00FE42A3">
              <w:rPr>
                <w:rFonts w:ascii="Times New Roman" w:eastAsia="標楷體" w:hAnsi="Times New Roman" w:cs="Times New Roman"/>
                <w:color w:val="000000" w:themeColor="text1"/>
                <w:sz w:val="27"/>
                <w:szCs w:val="27"/>
                <w:lang w:eastAsia="zh-TW"/>
              </w:rPr>
              <w:t>事人員</w:t>
            </w:r>
          </w:p>
          <w:p w14:paraId="2DA2E975" w14:textId="77777777" w:rsidR="00EB6A98" w:rsidRPr="00FE42A3" w:rsidRDefault="00EB6A98" w:rsidP="00426F0D">
            <w:pPr>
              <w:spacing w:line="480" w:lineRule="exact"/>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志工</w:t>
            </w:r>
          </w:p>
          <w:p w14:paraId="5DE2FC8D" w14:textId="77777777" w:rsidR="00EB6A98" w:rsidRPr="00FE42A3" w:rsidRDefault="00EB6A98" w:rsidP="00426F0D">
            <w:pPr>
              <w:spacing w:line="480" w:lineRule="exact"/>
              <w:jc w:val="both"/>
              <w:rPr>
                <w:rFonts w:ascii="Times New Roman" w:eastAsia="標楷體" w:hAnsi="Times New Roman" w:cs="Times New Roman"/>
                <w:color w:val="000000" w:themeColor="text1"/>
                <w:sz w:val="27"/>
                <w:szCs w:val="27"/>
                <w:lang w:eastAsia="zh-TW"/>
              </w:rPr>
            </w:pPr>
            <w:r w:rsidRPr="00FE42A3">
              <w:rPr>
                <w:rFonts w:ascii="標楷體" w:eastAsia="標楷體" w:hAnsi="標楷體" w:cs="Times New Roman" w:hint="eastAsia"/>
                <w:color w:val="000000" w:themeColor="text1"/>
                <w:sz w:val="27"/>
                <w:szCs w:val="27"/>
                <w:lang w:eastAsia="zh-TW"/>
              </w:rPr>
              <w:t>□</w:t>
            </w:r>
            <w:r w:rsidRPr="00FE42A3">
              <w:rPr>
                <w:rFonts w:ascii="Times New Roman" w:eastAsia="標楷體" w:hAnsi="Times New Roman" w:cs="Times New Roman"/>
                <w:color w:val="000000" w:themeColor="text1"/>
                <w:sz w:val="27"/>
                <w:szCs w:val="27"/>
                <w:lang w:eastAsia="zh-TW"/>
              </w:rPr>
              <w:t>其他：</w:t>
            </w:r>
            <w:r w:rsidRPr="00FE42A3">
              <w:rPr>
                <w:rFonts w:ascii="Times New Roman" w:eastAsia="標楷體" w:hAnsi="Times New Roman" w:cs="Times New Roman"/>
                <w:color w:val="000000" w:themeColor="text1"/>
                <w:sz w:val="27"/>
                <w:szCs w:val="27"/>
                <w:lang w:eastAsia="zh-TW"/>
              </w:rPr>
              <w:t>____</w:t>
            </w:r>
          </w:p>
        </w:tc>
        <w:tc>
          <w:tcPr>
            <w:tcW w:w="1065" w:type="pct"/>
          </w:tcPr>
          <w:p w14:paraId="67FF9F43" w14:textId="77777777" w:rsidR="00EB6A98" w:rsidRPr="00FE42A3" w:rsidRDefault="00EB6A98" w:rsidP="00426F0D">
            <w:pPr>
              <w:spacing w:line="480" w:lineRule="exact"/>
              <w:jc w:val="both"/>
              <w:rPr>
                <w:rFonts w:ascii="Times New Roman" w:eastAsia="標楷體" w:hAnsi="Times New Roman" w:cs="Times New Roman"/>
                <w:color w:val="000000" w:themeColor="text1"/>
                <w:sz w:val="27"/>
                <w:szCs w:val="27"/>
                <w:lang w:eastAsia="zh-TW"/>
              </w:rPr>
            </w:pPr>
          </w:p>
        </w:tc>
      </w:tr>
    </w:tbl>
    <w:p w14:paraId="14ABCEB0" w14:textId="77777777" w:rsidR="00A22799" w:rsidRPr="00FE42A3" w:rsidRDefault="00A22799" w:rsidP="00A22799">
      <w:pPr>
        <w:widowControl/>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br w:type="page"/>
      </w:r>
    </w:p>
    <w:p w14:paraId="1E24F747" w14:textId="77777777" w:rsidR="00A22799" w:rsidRPr="00FE42A3" w:rsidRDefault="00A22799" w:rsidP="00A22799">
      <w:pPr>
        <w:snapToGrid w:val="0"/>
        <w:spacing w:beforeLines="100" w:before="360" w:afterLines="20" w:after="72" w:line="240" w:lineRule="auto"/>
        <w:rPr>
          <w:rFonts w:ascii="Times New Roman" w:eastAsia="標楷體" w:hAnsi="Times New Roman" w:cs="Times New Roman"/>
          <w:b/>
          <w:bCs/>
          <w:color w:val="000000" w:themeColor="text1"/>
          <w:sz w:val="28"/>
          <w:szCs w:val="28"/>
        </w:rPr>
      </w:pPr>
      <w:proofErr w:type="gramStart"/>
      <w:r w:rsidRPr="00FE42A3">
        <w:rPr>
          <w:rFonts w:ascii="Times New Roman" w:eastAsia="標楷體" w:hAnsi="Times New Roman" w:cs="Times New Roman"/>
          <w:b/>
          <w:bCs/>
          <w:color w:val="000000" w:themeColor="text1"/>
          <w:sz w:val="28"/>
          <w:szCs w:val="28"/>
        </w:rPr>
        <w:lastRenderedPageBreak/>
        <w:t>註</w:t>
      </w:r>
      <w:proofErr w:type="gramEnd"/>
      <w:r w:rsidRPr="00FE42A3">
        <w:rPr>
          <w:rFonts w:ascii="Times New Roman" w:eastAsia="標楷體" w:hAnsi="Times New Roman" w:cs="Times New Roman" w:hint="eastAsia"/>
          <w:b/>
          <w:bCs/>
          <w:color w:val="000000" w:themeColor="text1"/>
          <w:sz w:val="28"/>
          <w:szCs w:val="28"/>
        </w:rPr>
        <w:t>4</w:t>
      </w:r>
      <w:r w:rsidRPr="00FE42A3">
        <w:rPr>
          <w:rFonts w:ascii="Times New Roman" w:eastAsia="標楷體" w:hAnsi="Times New Roman" w:cs="Times New Roman"/>
          <w:b/>
          <w:bCs/>
          <w:color w:val="000000" w:themeColor="text1"/>
          <w:sz w:val="28"/>
          <w:szCs w:val="28"/>
        </w:rPr>
        <w:t>、勞工及公教健檢之三高慢性病相關數據上傳之規劃及報告書格式</w:t>
      </w:r>
    </w:p>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18"/>
        <w:gridCol w:w="2270"/>
        <w:gridCol w:w="4137"/>
        <w:gridCol w:w="708"/>
        <w:gridCol w:w="1127"/>
      </w:tblGrid>
      <w:tr w:rsidR="00FE42A3" w:rsidRPr="00FE42A3" w14:paraId="42E43DD4" w14:textId="77777777" w:rsidTr="0033645F">
        <w:trPr>
          <w:trHeight w:val="510"/>
          <w:jc w:val="center"/>
        </w:trPr>
        <w:tc>
          <w:tcPr>
            <w:tcW w:w="451" w:type="pct"/>
            <w:shd w:val="clear" w:color="auto" w:fill="D8D8D8"/>
            <w:vAlign w:val="center"/>
          </w:tcPr>
          <w:p w14:paraId="0B2F2142" w14:textId="77777777" w:rsidR="00A22799" w:rsidRPr="00FE42A3" w:rsidRDefault="00A22799" w:rsidP="00924247">
            <w:pPr>
              <w:snapToGrid w:val="0"/>
              <w:jc w:val="center"/>
              <w:rPr>
                <w:rFonts w:ascii="Times New Roman" w:eastAsia="標楷體" w:hAnsi="Times New Roman" w:cs="Times New Roman"/>
                <w:b/>
                <w:bCs/>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項次</w:t>
            </w:r>
            <w:proofErr w:type="spellEnd"/>
          </w:p>
        </w:tc>
        <w:tc>
          <w:tcPr>
            <w:tcW w:w="1253" w:type="pct"/>
            <w:shd w:val="clear" w:color="auto" w:fill="D8D8D8"/>
            <w:vAlign w:val="center"/>
          </w:tcPr>
          <w:p w14:paraId="2A1B98E0" w14:textId="77777777" w:rsidR="00A22799" w:rsidRPr="00FE42A3" w:rsidRDefault="00A22799" w:rsidP="00924247">
            <w:pPr>
              <w:snapToGrid w:val="0"/>
              <w:jc w:val="center"/>
              <w:rPr>
                <w:rFonts w:ascii="Times New Roman" w:eastAsia="標楷體" w:hAnsi="Times New Roman" w:cs="Times New Roman"/>
                <w:b/>
                <w:bCs/>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推動事項</w:t>
            </w:r>
            <w:proofErr w:type="spellEnd"/>
          </w:p>
        </w:tc>
        <w:tc>
          <w:tcPr>
            <w:tcW w:w="2283" w:type="pct"/>
            <w:shd w:val="clear" w:color="auto" w:fill="D8D8D8"/>
            <w:vAlign w:val="center"/>
          </w:tcPr>
          <w:p w14:paraId="7FC4902E" w14:textId="77777777" w:rsidR="00A22799" w:rsidRPr="00FE42A3" w:rsidRDefault="00A22799" w:rsidP="00924247">
            <w:pPr>
              <w:snapToGrid w:val="0"/>
              <w:jc w:val="center"/>
              <w:rPr>
                <w:rFonts w:ascii="Times New Roman" w:eastAsia="標楷體" w:hAnsi="Times New Roman" w:cs="Times New Roman"/>
                <w:b/>
                <w:bCs/>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定義</w:t>
            </w:r>
            <w:proofErr w:type="spellEnd"/>
            <w:r w:rsidRPr="00FE42A3">
              <w:rPr>
                <w:rFonts w:ascii="Times New Roman" w:eastAsia="標楷體" w:hAnsi="Times New Roman" w:cs="Times New Roman"/>
                <w:b/>
                <w:bCs/>
                <w:color w:val="000000" w:themeColor="text1"/>
                <w:sz w:val="28"/>
                <w:szCs w:val="28"/>
              </w:rPr>
              <w:t>/</w:t>
            </w:r>
            <w:proofErr w:type="spellStart"/>
            <w:r w:rsidRPr="00FE42A3">
              <w:rPr>
                <w:rFonts w:ascii="Times New Roman" w:eastAsia="標楷體" w:hAnsi="Times New Roman" w:cs="Times New Roman"/>
                <w:b/>
                <w:bCs/>
                <w:color w:val="000000" w:themeColor="text1"/>
                <w:sz w:val="28"/>
                <w:szCs w:val="28"/>
              </w:rPr>
              <w:t>說明</w:t>
            </w:r>
            <w:proofErr w:type="spellEnd"/>
          </w:p>
        </w:tc>
        <w:tc>
          <w:tcPr>
            <w:tcW w:w="1013" w:type="pct"/>
            <w:gridSpan w:val="2"/>
            <w:shd w:val="clear" w:color="auto" w:fill="D8D8D8"/>
            <w:vAlign w:val="center"/>
          </w:tcPr>
          <w:p w14:paraId="32DC2781" w14:textId="77777777" w:rsidR="00A22799" w:rsidRPr="00FE42A3" w:rsidRDefault="00A22799" w:rsidP="00924247">
            <w:pPr>
              <w:snapToGrid w:val="0"/>
              <w:jc w:val="center"/>
              <w:rPr>
                <w:rFonts w:ascii="Times New Roman" w:eastAsia="標楷體" w:hAnsi="Times New Roman" w:cs="Times New Roman"/>
                <w:b/>
                <w:bCs/>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辦理情形</w:t>
            </w:r>
            <w:proofErr w:type="spellEnd"/>
          </w:p>
        </w:tc>
      </w:tr>
      <w:tr w:rsidR="00FE42A3" w:rsidRPr="00FE42A3" w14:paraId="70E5D420" w14:textId="77777777" w:rsidTr="0033645F">
        <w:trPr>
          <w:trHeight w:val="510"/>
          <w:jc w:val="center"/>
        </w:trPr>
        <w:tc>
          <w:tcPr>
            <w:tcW w:w="451" w:type="pct"/>
            <w:vAlign w:val="center"/>
          </w:tcPr>
          <w:p w14:paraId="5BC3C88B" w14:textId="737C9106" w:rsidR="00A22799"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1</w:t>
            </w:r>
          </w:p>
        </w:tc>
        <w:tc>
          <w:tcPr>
            <w:tcW w:w="1253" w:type="pct"/>
            <w:vAlign w:val="center"/>
          </w:tcPr>
          <w:p w14:paraId="00F15B49"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醫院上傳頻率</w:t>
            </w:r>
          </w:p>
        </w:tc>
        <w:tc>
          <w:tcPr>
            <w:tcW w:w="2283" w:type="pct"/>
            <w:vAlign w:val="center"/>
          </w:tcPr>
          <w:p w14:paraId="4647AA61"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例如：每月上傳</w:t>
            </w:r>
            <w:r w:rsidRPr="00FE42A3">
              <w:rPr>
                <w:rFonts w:ascii="Times New Roman" w:eastAsia="標楷體" w:hAnsi="Times New Roman" w:cs="Times New Roman"/>
                <w:color w:val="000000" w:themeColor="text1"/>
                <w:sz w:val="28"/>
                <w:szCs w:val="28"/>
                <w:lang w:eastAsia="zh-TW"/>
              </w:rPr>
              <w:t>1</w:t>
            </w:r>
            <w:r w:rsidRPr="00FE42A3">
              <w:rPr>
                <w:rFonts w:ascii="Times New Roman" w:eastAsia="標楷體" w:hAnsi="Times New Roman" w:cs="Times New Roman" w:hint="eastAsia"/>
                <w:color w:val="000000" w:themeColor="text1"/>
                <w:sz w:val="28"/>
                <w:szCs w:val="28"/>
                <w:lang w:eastAsia="zh-TW"/>
              </w:rPr>
              <w:t>次、每周上傳</w:t>
            </w:r>
            <w:r w:rsidRPr="00FE42A3">
              <w:rPr>
                <w:rFonts w:ascii="Times New Roman" w:eastAsia="標楷體" w:hAnsi="Times New Roman" w:cs="Times New Roman"/>
                <w:color w:val="000000" w:themeColor="text1"/>
                <w:sz w:val="28"/>
                <w:szCs w:val="28"/>
                <w:lang w:eastAsia="zh-TW"/>
              </w:rPr>
              <w:t>1</w:t>
            </w:r>
            <w:r w:rsidRPr="00FE42A3">
              <w:rPr>
                <w:rFonts w:ascii="Times New Roman" w:eastAsia="標楷體" w:hAnsi="Times New Roman" w:cs="Times New Roman" w:hint="eastAsia"/>
                <w:color w:val="000000" w:themeColor="text1"/>
                <w:sz w:val="28"/>
                <w:szCs w:val="28"/>
                <w:lang w:eastAsia="zh-TW"/>
              </w:rPr>
              <w:t>次等</w:t>
            </w:r>
            <w:r w:rsidRPr="00FE42A3">
              <w:rPr>
                <w:rFonts w:ascii="Times New Roman" w:eastAsia="標楷體" w:hAnsi="Times New Roman" w:cs="Times New Roman"/>
                <w:color w:val="000000" w:themeColor="text1"/>
                <w:sz w:val="28"/>
                <w:szCs w:val="28"/>
                <w:lang w:eastAsia="zh-TW"/>
              </w:rPr>
              <w:t>。</w:t>
            </w:r>
          </w:p>
        </w:tc>
        <w:tc>
          <w:tcPr>
            <w:tcW w:w="1013" w:type="pct"/>
            <w:gridSpan w:val="2"/>
            <w:vAlign w:val="center"/>
          </w:tcPr>
          <w:p w14:paraId="4660212F"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r>
      <w:tr w:rsidR="00FE42A3" w:rsidRPr="00FE42A3" w14:paraId="66C0AA49" w14:textId="77777777" w:rsidTr="0033645F">
        <w:trPr>
          <w:trHeight w:val="510"/>
          <w:jc w:val="center"/>
        </w:trPr>
        <w:tc>
          <w:tcPr>
            <w:tcW w:w="451" w:type="pct"/>
            <w:vAlign w:val="center"/>
          </w:tcPr>
          <w:p w14:paraId="3C07B77A" w14:textId="51DF0BA8" w:rsidR="00A22799" w:rsidRPr="00FE42A3" w:rsidRDefault="002A1C14"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2</w:t>
            </w:r>
          </w:p>
        </w:tc>
        <w:tc>
          <w:tcPr>
            <w:tcW w:w="1253" w:type="pct"/>
            <w:vAlign w:val="center"/>
          </w:tcPr>
          <w:p w14:paraId="0F1693DF"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檢驗與上傳時</w:t>
            </w:r>
            <w:proofErr w:type="spellEnd"/>
          </w:p>
          <w:p w14:paraId="70338F9A"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間間隔</w:t>
            </w:r>
            <w:proofErr w:type="spellEnd"/>
          </w:p>
        </w:tc>
        <w:tc>
          <w:tcPr>
            <w:tcW w:w="2283" w:type="pct"/>
            <w:vAlign w:val="center"/>
          </w:tcPr>
          <w:p w14:paraId="0518ECA0"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檢驗後平均幾天內上傳。</w:t>
            </w:r>
          </w:p>
        </w:tc>
        <w:tc>
          <w:tcPr>
            <w:tcW w:w="1013" w:type="pct"/>
            <w:gridSpan w:val="2"/>
            <w:vAlign w:val="center"/>
          </w:tcPr>
          <w:p w14:paraId="283A7C56"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r>
      <w:tr w:rsidR="00FE42A3" w:rsidRPr="00FE42A3" w14:paraId="71A03BD0" w14:textId="77777777" w:rsidTr="0033645F">
        <w:trPr>
          <w:trHeight w:val="397"/>
          <w:jc w:val="center"/>
        </w:trPr>
        <w:tc>
          <w:tcPr>
            <w:tcW w:w="451" w:type="pct"/>
            <w:vMerge w:val="restart"/>
            <w:vAlign w:val="center"/>
          </w:tcPr>
          <w:p w14:paraId="08519175" w14:textId="4557AB3A" w:rsidR="00A22799"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3</w:t>
            </w:r>
          </w:p>
        </w:tc>
        <w:tc>
          <w:tcPr>
            <w:tcW w:w="1253" w:type="pct"/>
            <w:vMerge w:val="restart"/>
            <w:vAlign w:val="center"/>
          </w:tcPr>
          <w:p w14:paraId="3C45EE4D"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color w:val="000000" w:themeColor="text1"/>
                <w:sz w:val="28"/>
                <w:szCs w:val="28"/>
              </w:rPr>
              <w:t>健檢人數</w:t>
            </w:r>
            <w:proofErr w:type="spellEnd"/>
          </w:p>
        </w:tc>
        <w:tc>
          <w:tcPr>
            <w:tcW w:w="2283" w:type="pct"/>
            <w:vMerge w:val="restart"/>
            <w:vAlign w:val="center"/>
          </w:tcPr>
          <w:p w14:paraId="61D3CDAC" w14:textId="3F8907FA" w:rsidR="00A22799" w:rsidRPr="00FE42A3" w:rsidRDefault="00A22799"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color w:val="000000" w:themeColor="text1"/>
                <w:sz w:val="28"/>
                <w:szCs w:val="28"/>
                <w:lang w:eastAsia="zh-TW"/>
              </w:rPr>
              <w:t>116</w:t>
            </w:r>
            <w:r w:rsidR="00EB6A98" w:rsidRPr="00FE42A3">
              <w:rPr>
                <w:rFonts w:ascii="Times New Roman" w:eastAsia="標楷體" w:hAnsi="Times New Roman" w:cs="Times New Roman" w:hint="eastAsia"/>
                <w:color w:val="000000" w:themeColor="text1"/>
                <w:sz w:val="28"/>
                <w:szCs w:val="28"/>
                <w:lang w:eastAsia="zh-TW"/>
              </w:rPr>
              <w:t>年</w:t>
            </w:r>
            <w:r w:rsidRPr="00FE42A3">
              <w:rPr>
                <w:rFonts w:ascii="Times New Roman" w:eastAsia="標楷體" w:hAnsi="Times New Roman" w:cs="Times New Roman"/>
                <w:color w:val="000000" w:themeColor="text1"/>
                <w:sz w:val="28"/>
                <w:szCs w:val="28"/>
                <w:lang w:eastAsia="zh-TW"/>
              </w:rPr>
              <w:t>1</w:t>
            </w:r>
            <w:r w:rsidR="00EB6A98" w:rsidRPr="00FE42A3">
              <w:rPr>
                <w:rFonts w:ascii="Times New Roman" w:eastAsia="標楷體" w:hAnsi="Times New Roman" w:cs="Times New Roman" w:hint="eastAsia"/>
                <w:color w:val="000000" w:themeColor="text1"/>
                <w:sz w:val="28"/>
                <w:szCs w:val="28"/>
                <w:lang w:eastAsia="zh-TW"/>
              </w:rPr>
              <w:t>月至</w:t>
            </w:r>
            <w:r w:rsidRPr="00FE42A3">
              <w:rPr>
                <w:rFonts w:ascii="Times New Roman" w:eastAsia="標楷體" w:hAnsi="Times New Roman" w:cs="Times New Roman"/>
                <w:color w:val="000000" w:themeColor="text1"/>
                <w:sz w:val="28"/>
                <w:szCs w:val="28"/>
                <w:lang w:eastAsia="zh-TW"/>
              </w:rPr>
              <w:t>116</w:t>
            </w:r>
            <w:r w:rsidR="00EB6A98" w:rsidRPr="00FE42A3">
              <w:rPr>
                <w:rFonts w:ascii="Times New Roman" w:eastAsia="標楷體" w:hAnsi="Times New Roman" w:cs="Times New Roman" w:hint="eastAsia"/>
                <w:color w:val="000000" w:themeColor="text1"/>
                <w:sz w:val="28"/>
                <w:szCs w:val="28"/>
                <w:lang w:eastAsia="zh-TW"/>
              </w:rPr>
              <w:t>年</w:t>
            </w:r>
            <w:r w:rsidRPr="00FE42A3">
              <w:rPr>
                <w:rFonts w:ascii="Times New Roman" w:eastAsia="標楷體" w:hAnsi="Times New Roman" w:cs="Times New Roman"/>
                <w:color w:val="000000" w:themeColor="text1"/>
                <w:sz w:val="28"/>
                <w:szCs w:val="28"/>
                <w:lang w:eastAsia="zh-TW"/>
              </w:rPr>
              <w:t>12</w:t>
            </w:r>
            <w:r w:rsidR="00EB6A98" w:rsidRPr="00FE42A3">
              <w:rPr>
                <w:rFonts w:ascii="Times New Roman" w:eastAsia="標楷體" w:hAnsi="Times New Roman" w:cs="Times New Roman" w:hint="eastAsia"/>
                <w:color w:val="000000" w:themeColor="text1"/>
                <w:sz w:val="28"/>
                <w:szCs w:val="28"/>
                <w:lang w:eastAsia="zh-TW"/>
              </w:rPr>
              <w:t>月</w:t>
            </w:r>
            <w:r w:rsidRPr="00FE42A3">
              <w:rPr>
                <w:rFonts w:ascii="Times New Roman" w:eastAsia="標楷體" w:hAnsi="Times New Roman" w:cs="Times New Roman"/>
                <w:color w:val="000000" w:themeColor="text1"/>
                <w:sz w:val="28"/>
                <w:szCs w:val="28"/>
                <w:lang w:eastAsia="zh-TW"/>
              </w:rPr>
              <w:t>受檢人數。</w:t>
            </w:r>
          </w:p>
        </w:tc>
        <w:tc>
          <w:tcPr>
            <w:tcW w:w="391" w:type="pct"/>
          </w:tcPr>
          <w:p w14:paraId="15862730"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勞工</w:t>
            </w:r>
            <w:proofErr w:type="spellEnd"/>
          </w:p>
        </w:tc>
        <w:tc>
          <w:tcPr>
            <w:tcW w:w="622" w:type="pct"/>
            <w:vAlign w:val="center"/>
          </w:tcPr>
          <w:p w14:paraId="569A1EE6"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r>
      <w:tr w:rsidR="00FE42A3" w:rsidRPr="00FE42A3" w14:paraId="195CA198" w14:textId="77777777" w:rsidTr="0033645F">
        <w:trPr>
          <w:trHeight w:val="397"/>
          <w:jc w:val="center"/>
        </w:trPr>
        <w:tc>
          <w:tcPr>
            <w:tcW w:w="451" w:type="pct"/>
            <w:vMerge/>
            <w:tcBorders>
              <w:top w:val="nil"/>
            </w:tcBorders>
            <w:vAlign w:val="center"/>
          </w:tcPr>
          <w:p w14:paraId="2B2387BC"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
        </w:tc>
        <w:tc>
          <w:tcPr>
            <w:tcW w:w="1253" w:type="pct"/>
            <w:vMerge/>
            <w:tcBorders>
              <w:top w:val="nil"/>
            </w:tcBorders>
            <w:vAlign w:val="center"/>
          </w:tcPr>
          <w:p w14:paraId="0D1B03CD"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
        </w:tc>
        <w:tc>
          <w:tcPr>
            <w:tcW w:w="2283" w:type="pct"/>
            <w:vMerge/>
            <w:tcBorders>
              <w:top w:val="nil"/>
            </w:tcBorders>
            <w:vAlign w:val="center"/>
          </w:tcPr>
          <w:p w14:paraId="606D9468"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
        </w:tc>
        <w:tc>
          <w:tcPr>
            <w:tcW w:w="391" w:type="pct"/>
          </w:tcPr>
          <w:p w14:paraId="66E337D0"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公教</w:t>
            </w:r>
            <w:proofErr w:type="spellEnd"/>
          </w:p>
        </w:tc>
        <w:tc>
          <w:tcPr>
            <w:tcW w:w="622" w:type="pct"/>
            <w:vAlign w:val="center"/>
          </w:tcPr>
          <w:p w14:paraId="35E12531"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r>
      <w:tr w:rsidR="00FE42A3" w:rsidRPr="00FE42A3" w14:paraId="5E15A819" w14:textId="77777777" w:rsidTr="0033645F">
        <w:trPr>
          <w:trHeight w:val="397"/>
          <w:jc w:val="center"/>
        </w:trPr>
        <w:tc>
          <w:tcPr>
            <w:tcW w:w="451" w:type="pct"/>
            <w:vMerge/>
            <w:tcBorders>
              <w:top w:val="nil"/>
            </w:tcBorders>
            <w:vAlign w:val="center"/>
          </w:tcPr>
          <w:p w14:paraId="11B00110"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
        </w:tc>
        <w:tc>
          <w:tcPr>
            <w:tcW w:w="1253" w:type="pct"/>
            <w:vMerge/>
            <w:tcBorders>
              <w:top w:val="nil"/>
            </w:tcBorders>
            <w:vAlign w:val="center"/>
          </w:tcPr>
          <w:p w14:paraId="2825892C"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
        </w:tc>
        <w:tc>
          <w:tcPr>
            <w:tcW w:w="2283" w:type="pct"/>
            <w:vMerge/>
            <w:tcBorders>
              <w:top w:val="nil"/>
            </w:tcBorders>
            <w:vAlign w:val="center"/>
          </w:tcPr>
          <w:p w14:paraId="430C25F7"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
        </w:tc>
        <w:tc>
          <w:tcPr>
            <w:tcW w:w="391" w:type="pct"/>
          </w:tcPr>
          <w:p w14:paraId="44194B6C"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其他</w:t>
            </w:r>
            <w:proofErr w:type="spellEnd"/>
          </w:p>
        </w:tc>
        <w:tc>
          <w:tcPr>
            <w:tcW w:w="622" w:type="pct"/>
            <w:vAlign w:val="center"/>
          </w:tcPr>
          <w:p w14:paraId="196F4E25"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r>
      <w:tr w:rsidR="00FE42A3" w:rsidRPr="00FE42A3" w14:paraId="1F10FAF1" w14:textId="77777777" w:rsidTr="0033645F">
        <w:trPr>
          <w:trHeight w:val="397"/>
          <w:jc w:val="center"/>
        </w:trPr>
        <w:tc>
          <w:tcPr>
            <w:tcW w:w="451" w:type="pct"/>
            <w:vMerge w:val="restart"/>
            <w:vAlign w:val="center"/>
          </w:tcPr>
          <w:p w14:paraId="7FDEABEF" w14:textId="644864AD" w:rsidR="00A22799"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4</w:t>
            </w:r>
          </w:p>
        </w:tc>
        <w:tc>
          <w:tcPr>
            <w:tcW w:w="1253" w:type="pct"/>
            <w:vMerge w:val="restart"/>
            <w:vAlign w:val="center"/>
          </w:tcPr>
          <w:p w14:paraId="1C76DC66"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同意書簽署量</w:t>
            </w:r>
            <w:proofErr w:type="spellEnd"/>
          </w:p>
        </w:tc>
        <w:tc>
          <w:tcPr>
            <w:tcW w:w="2283" w:type="pct"/>
            <w:vMerge w:val="restart"/>
            <w:vAlign w:val="center"/>
          </w:tcPr>
          <w:p w14:paraId="16F1F02D" w14:textId="0A84DC31" w:rsidR="00A22799" w:rsidRPr="00FE42A3" w:rsidRDefault="00EB6A98"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color w:val="000000" w:themeColor="text1"/>
                <w:sz w:val="28"/>
                <w:szCs w:val="28"/>
                <w:lang w:eastAsia="zh-TW"/>
              </w:rPr>
              <w:t>116</w:t>
            </w:r>
            <w:r w:rsidRPr="00FE42A3">
              <w:rPr>
                <w:rFonts w:ascii="Times New Roman" w:eastAsia="標楷體" w:hAnsi="Times New Roman" w:cs="Times New Roman" w:hint="eastAsia"/>
                <w:color w:val="000000" w:themeColor="text1"/>
                <w:sz w:val="28"/>
                <w:szCs w:val="28"/>
                <w:lang w:eastAsia="zh-TW"/>
              </w:rPr>
              <w:t>年</w:t>
            </w:r>
            <w:r w:rsidRPr="00FE42A3">
              <w:rPr>
                <w:rFonts w:ascii="Times New Roman" w:eastAsia="標楷體" w:hAnsi="Times New Roman" w:cs="Times New Roman"/>
                <w:color w:val="000000" w:themeColor="text1"/>
                <w:sz w:val="28"/>
                <w:szCs w:val="28"/>
                <w:lang w:eastAsia="zh-TW"/>
              </w:rPr>
              <w:t>1</w:t>
            </w:r>
            <w:r w:rsidRPr="00FE42A3">
              <w:rPr>
                <w:rFonts w:ascii="Times New Roman" w:eastAsia="標楷體" w:hAnsi="Times New Roman" w:cs="Times New Roman" w:hint="eastAsia"/>
                <w:color w:val="000000" w:themeColor="text1"/>
                <w:sz w:val="28"/>
                <w:szCs w:val="28"/>
                <w:lang w:eastAsia="zh-TW"/>
              </w:rPr>
              <w:t>月至</w:t>
            </w:r>
            <w:r w:rsidRPr="00FE42A3">
              <w:rPr>
                <w:rFonts w:ascii="Times New Roman" w:eastAsia="標楷體" w:hAnsi="Times New Roman" w:cs="Times New Roman"/>
                <w:color w:val="000000" w:themeColor="text1"/>
                <w:sz w:val="28"/>
                <w:szCs w:val="28"/>
                <w:lang w:eastAsia="zh-TW"/>
              </w:rPr>
              <w:t>116</w:t>
            </w:r>
            <w:r w:rsidRPr="00FE42A3">
              <w:rPr>
                <w:rFonts w:ascii="Times New Roman" w:eastAsia="標楷體" w:hAnsi="Times New Roman" w:cs="Times New Roman" w:hint="eastAsia"/>
                <w:color w:val="000000" w:themeColor="text1"/>
                <w:sz w:val="28"/>
                <w:szCs w:val="28"/>
                <w:lang w:eastAsia="zh-TW"/>
              </w:rPr>
              <w:t>年</w:t>
            </w:r>
            <w:r w:rsidRPr="00FE42A3">
              <w:rPr>
                <w:rFonts w:ascii="Times New Roman" w:eastAsia="標楷體" w:hAnsi="Times New Roman" w:cs="Times New Roman"/>
                <w:color w:val="000000" w:themeColor="text1"/>
                <w:sz w:val="28"/>
                <w:szCs w:val="28"/>
                <w:lang w:eastAsia="zh-TW"/>
              </w:rPr>
              <w:t>12</w:t>
            </w:r>
            <w:r w:rsidRPr="00FE42A3">
              <w:rPr>
                <w:rFonts w:ascii="Times New Roman" w:eastAsia="標楷體" w:hAnsi="Times New Roman" w:cs="Times New Roman" w:hint="eastAsia"/>
                <w:color w:val="000000" w:themeColor="text1"/>
                <w:sz w:val="28"/>
                <w:szCs w:val="28"/>
                <w:lang w:eastAsia="zh-TW"/>
              </w:rPr>
              <w:t>月</w:t>
            </w:r>
            <w:r w:rsidR="00A22799" w:rsidRPr="00FE42A3">
              <w:rPr>
                <w:rFonts w:ascii="Times New Roman" w:eastAsia="標楷體" w:hAnsi="Times New Roman" w:cs="Times New Roman" w:hint="eastAsia"/>
                <w:color w:val="000000" w:themeColor="text1"/>
                <w:sz w:val="28"/>
                <w:szCs w:val="28"/>
                <w:lang w:eastAsia="zh-TW"/>
              </w:rPr>
              <w:t>簽署量</w:t>
            </w:r>
            <w:r w:rsidR="00A22799" w:rsidRPr="00FE42A3">
              <w:rPr>
                <w:rFonts w:ascii="Times New Roman" w:eastAsia="標楷體" w:hAnsi="Times New Roman" w:cs="Times New Roman"/>
                <w:color w:val="000000" w:themeColor="text1"/>
                <w:sz w:val="28"/>
                <w:szCs w:val="28"/>
                <w:lang w:eastAsia="zh-TW"/>
              </w:rPr>
              <w:t>。</w:t>
            </w:r>
          </w:p>
        </w:tc>
        <w:tc>
          <w:tcPr>
            <w:tcW w:w="391" w:type="pct"/>
          </w:tcPr>
          <w:p w14:paraId="5A97ADE3"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勞工</w:t>
            </w:r>
            <w:proofErr w:type="spellEnd"/>
          </w:p>
        </w:tc>
        <w:tc>
          <w:tcPr>
            <w:tcW w:w="622" w:type="pct"/>
            <w:vAlign w:val="center"/>
          </w:tcPr>
          <w:p w14:paraId="07F6B882"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r>
      <w:tr w:rsidR="00FE42A3" w:rsidRPr="00FE42A3" w14:paraId="79B91792" w14:textId="77777777" w:rsidTr="0033645F">
        <w:trPr>
          <w:trHeight w:val="397"/>
          <w:jc w:val="center"/>
        </w:trPr>
        <w:tc>
          <w:tcPr>
            <w:tcW w:w="451" w:type="pct"/>
            <w:vMerge/>
            <w:tcBorders>
              <w:top w:val="nil"/>
            </w:tcBorders>
            <w:vAlign w:val="center"/>
          </w:tcPr>
          <w:p w14:paraId="6977AD5D"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c>
          <w:tcPr>
            <w:tcW w:w="1253" w:type="pct"/>
            <w:vMerge/>
            <w:tcBorders>
              <w:top w:val="nil"/>
            </w:tcBorders>
            <w:vAlign w:val="center"/>
          </w:tcPr>
          <w:p w14:paraId="2F42C35F"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c>
          <w:tcPr>
            <w:tcW w:w="2283" w:type="pct"/>
            <w:vMerge/>
            <w:tcBorders>
              <w:top w:val="nil"/>
            </w:tcBorders>
            <w:vAlign w:val="center"/>
          </w:tcPr>
          <w:p w14:paraId="2F4DCD48"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c>
          <w:tcPr>
            <w:tcW w:w="391" w:type="pct"/>
          </w:tcPr>
          <w:p w14:paraId="56C91EB8"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公教</w:t>
            </w:r>
            <w:proofErr w:type="spellEnd"/>
          </w:p>
        </w:tc>
        <w:tc>
          <w:tcPr>
            <w:tcW w:w="622" w:type="pct"/>
            <w:vAlign w:val="center"/>
          </w:tcPr>
          <w:p w14:paraId="7CAC5155"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r>
      <w:tr w:rsidR="00FE42A3" w:rsidRPr="00FE42A3" w14:paraId="5F9DA583" w14:textId="77777777" w:rsidTr="0033645F">
        <w:trPr>
          <w:trHeight w:val="397"/>
          <w:jc w:val="center"/>
        </w:trPr>
        <w:tc>
          <w:tcPr>
            <w:tcW w:w="451" w:type="pct"/>
            <w:vMerge/>
            <w:tcBorders>
              <w:top w:val="nil"/>
            </w:tcBorders>
            <w:vAlign w:val="center"/>
          </w:tcPr>
          <w:p w14:paraId="4CCA393E"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c>
          <w:tcPr>
            <w:tcW w:w="1253" w:type="pct"/>
            <w:vMerge/>
            <w:tcBorders>
              <w:top w:val="nil"/>
            </w:tcBorders>
            <w:vAlign w:val="center"/>
          </w:tcPr>
          <w:p w14:paraId="0502ED72"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c>
          <w:tcPr>
            <w:tcW w:w="2283" w:type="pct"/>
            <w:vMerge/>
            <w:tcBorders>
              <w:top w:val="nil"/>
            </w:tcBorders>
            <w:vAlign w:val="center"/>
          </w:tcPr>
          <w:p w14:paraId="5C5BF3CC"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c>
          <w:tcPr>
            <w:tcW w:w="391" w:type="pct"/>
          </w:tcPr>
          <w:p w14:paraId="4EA4BA97"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其他</w:t>
            </w:r>
            <w:proofErr w:type="spellEnd"/>
          </w:p>
        </w:tc>
        <w:tc>
          <w:tcPr>
            <w:tcW w:w="622" w:type="pct"/>
            <w:vAlign w:val="center"/>
          </w:tcPr>
          <w:p w14:paraId="209718C3" w14:textId="77777777" w:rsidR="00A22799" w:rsidRPr="00FE42A3" w:rsidRDefault="00A22799" w:rsidP="00924247">
            <w:pPr>
              <w:snapToGrid w:val="0"/>
              <w:rPr>
                <w:rFonts w:ascii="Times New Roman" w:eastAsia="標楷體" w:hAnsi="Times New Roman" w:cs="Times New Roman"/>
                <w:color w:val="000000" w:themeColor="text1"/>
                <w:sz w:val="28"/>
                <w:szCs w:val="28"/>
              </w:rPr>
            </w:pPr>
          </w:p>
        </w:tc>
      </w:tr>
      <w:tr w:rsidR="00FE42A3" w:rsidRPr="00FE42A3" w14:paraId="2A0E75E6" w14:textId="77777777" w:rsidTr="0033645F">
        <w:trPr>
          <w:trHeight w:val="845"/>
          <w:jc w:val="center"/>
        </w:trPr>
        <w:tc>
          <w:tcPr>
            <w:tcW w:w="451" w:type="pct"/>
            <w:vMerge w:val="restart"/>
            <w:tcBorders>
              <w:top w:val="nil"/>
            </w:tcBorders>
            <w:vAlign w:val="center"/>
          </w:tcPr>
          <w:p w14:paraId="3DE38707" w14:textId="08C96FE2" w:rsidR="00A22799"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5</w:t>
            </w:r>
          </w:p>
        </w:tc>
        <w:tc>
          <w:tcPr>
            <w:tcW w:w="1253" w:type="pct"/>
            <w:vMerge w:val="restart"/>
            <w:tcBorders>
              <w:top w:val="nil"/>
            </w:tcBorders>
            <w:vAlign w:val="center"/>
          </w:tcPr>
          <w:p w14:paraId="5CBFFBB8"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hint="eastAsia"/>
                <w:color w:val="000000" w:themeColor="text1"/>
                <w:sz w:val="28"/>
                <w:szCs w:val="28"/>
              </w:rPr>
              <w:t>上傳資料人數</w:t>
            </w:r>
            <w:proofErr w:type="spellEnd"/>
          </w:p>
        </w:tc>
        <w:tc>
          <w:tcPr>
            <w:tcW w:w="2283" w:type="pct"/>
            <w:vMerge w:val="restart"/>
            <w:tcBorders>
              <w:top w:val="nil"/>
            </w:tcBorders>
            <w:vAlign w:val="center"/>
          </w:tcPr>
          <w:p w14:paraId="4C28BC6D" w14:textId="77777777" w:rsidR="00A22799" w:rsidRPr="00FE42A3" w:rsidRDefault="00A22799">
            <w:pPr>
              <w:pStyle w:val="a9"/>
              <w:numPr>
                <w:ilvl w:val="0"/>
                <w:numId w:val="50"/>
              </w:numPr>
              <w:snapToGrid w:val="0"/>
              <w:jc w:val="both"/>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資料應包含「尿液檢查</w:t>
            </w:r>
            <w:r w:rsidRPr="00FE42A3">
              <w:rPr>
                <w:rFonts w:ascii="Times New Roman" w:eastAsia="標楷體" w:hAnsi="Times New Roman" w:cs="Times New Roman" w:hint="eastAsia"/>
                <w:color w:val="000000" w:themeColor="text1"/>
                <w:sz w:val="28"/>
                <w:szCs w:val="28"/>
                <w:lang w:eastAsia="zh-TW"/>
              </w:rPr>
              <w:t>(</w:t>
            </w:r>
            <w:r w:rsidRPr="00FE42A3">
              <w:rPr>
                <w:rFonts w:ascii="Times New Roman" w:eastAsia="標楷體" w:hAnsi="Times New Roman" w:cs="Times New Roman" w:hint="eastAsia"/>
                <w:color w:val="000000" w:themeColor="text1"/>
                <w:sz w:val="28"/>
                <w:szCs w:val="28"/>
                <w:lang w:eastAsia="zh-TW"/>
              </w:rPr>
              <w:t>尿蛋白定量、尿蛋白定性</w:t>
            </w:r>
            <w:r w:rsidRPr="00FE42A3">
              <w:rPr>
                <w:rFonts w:ascii="Times New Roman" w:eastAsia="標楷體" w:hAnsi="Times New Roman" w:cs="Times New Roman" w:hint="eastAsia"/>
                <w:color w:val="000000" w:themeColor="text1"/>
                <w:sz w:val="28"/>
                <w:szCs w:val="28"/>
                <w:lang w:eastAsia="zh-TW"/>
              </w:rPr>
              <w:t>)</w:t>
            </w:r>
            <w:r w:rsidRPr="00FE42A3">
              <w:rPr>
                <w:rFonts w:ascii="Times New Roman" w:eastAsia="標楷體" w:hAnsi="Times New Roman" w:cs="Times New Roman" w:hint="eastAsia"/>
                <w:color w:val="000000" w:themeColor="text1"/>
                <w:sz w:val="28"/>
                <w:szCs w:val="28"/>
                <w:lang w:eastAsia="zh-TW"/>
              </w:rPr>
              <w:t>」之檢驗數據及備註欄位註記。</w:t>
            </w:r>
          </w:p>
          <w:p w14:paraId="51D181BB" w14:textId="77777777" w:rsidR="00A22799" w:rsidRPr="00FE42A3" w:rsidRDefault="00A22799">
            <w:pPr>
              <w:pStyle w:val="a9"/>
              <w:numPr>
                <w:ilvl w:val="0"/>
                <w:numId w:val="50"/>
              </w:numPr>
              <w:snapToGrid w:val="0"/>
              <w:jc w:val="both"/>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上傳同意書範本、欄位說明及規範等事項，請參考</w:t>
            </w:r>
            <w:proofErr w:type="gramStart"/>
            <w:r w:rsidRPr="00FE42A3">
              <w:rPr>
                <w:rFonts w:ascii="Times New Roman" w:eastAsia="標楷體" w:hAnsi="Times New Roman" w:cs="Times New Roman" w:hint="eastAsia"/>
                <w:color w:val="000000" w:themeColor="text1"/>
                <w:sz w:val="28"/>
                <w:szCs w:val="28"/>
                <w:lang w:eastAsia="zh-TW"/>
              </w:rPr>
              <w:t>國健署</w:t>
            </w:r>
            <w:proofErr w:type="gramEnd"/>
            <w:r w:rsidRPr="00FE42A3">
              <w:rPr>
                <w:rFonts w:ascii="Times New Roman" w:eastAsia="標楷體" w:hAnsi="Times New Roman" w:cs="Times New Roman" w:hint="eastAsia"/>
                <w:color w:val="000000" w:themeColor="text1"/>
                <w:sz w:val="28"/>
                <w:szCs w:val="28"/>
                <w:lang w:eastAsia="zh-TW"/>
              </w:rPr>
              <w:t>「推動醫療機構上傳勞工一般體格及健康檢查結果手冊」。</w:t>
            </w:r>
          </w:p>
        </w:tc>
        <w:tc>
          <w:tcPr>
            <w:tcW w:w="391" w:type="pct"/>
            <w:vAlign w:val="center"/>
          </w:tcPr>
          <w:p w14:paraId="6D6ABE7E"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lang w:eastAsia="zh-TW"/>
              </w:rPr>
            </w:pPr>
            <w:proofErr w:type="spellStart"/>
            <w:r w:rsidRPr="00FE42A3">
              <w:rPr>
                <w:rFonts w:ascii="Times New Roman" w:eastAsia="標楷體" w:hAnsi="Times New Roman" w:cs="Times New Roman" w:hint="eastAsia"/>
                <w:color w:val="000000" w:themeColor="text1"/>
                <w:sz w:val="28"/>
                <w:szCs w:val="28"/>
              </w:rPr>
              <w:t>勞工</w:t>
            </w:r>
            <w:proofErr w:type="spellEnd"/>
          </w:p>
        </w:tc>
        <w:tc>
          <w:tcPr>
            <w:tcW w:w="622" w:type="pct"/>
            <w:vAlign w:val="center"/>
          </w:tcPr>
          <w:p w14:paraId="331AE6A1"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r>
      <w:tr w:rsidR="00FE42A3" w:rsidRPr="00FE42A3" w14:paraId="7042C63B" w14:textId="77777777" w:rsidTr="0033645F">
        <w:trPr>
          <w:trHeight w:val="845"/>
          <w:jc w:val="center"/>
        </w:trPr>
        <w:tc>
          <w:tcPr>
            <w:tcW w:w="451" w:type="pct"/>
            <w:vMerge/>
            <w:vAlign w:val="center"/>
          </w:tcPr>
          <w:p w14:paraId="07CDB001"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c>
          <w:tcPr>
            <w:tcW w:w="1253" w:type="pct"/>
            <w:vMerge/>
            <w:vAlign w:val="center"/>
          </w:tcPr>
          <w:p w14:paraId="78E5D9B8"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c>
          <w:tcPr>
            <w:tcW w:w="2283" w:type="pct"/>
            <w:vMerge/>
            <w:vAlign w:val="center"/>
          </w:tcPr>
          <w:p w14:paraId="24DE735D"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c>
          <w:tcPr>
            <w:tcW w:w="391" w:type="pct"/>
            <w:vAlign w:val="center"/>
          </w:tcPr>
          <w:p w14:paraId="04FC72A8"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lang w:eastAsia="zh-TW"/>
              </w:rPr>
            </w:pPr>
            <w:proofErr w:type="spellStart"/>
            <w:r w:rsidRPr="00FE42A3">
              <w:rPr>
                <w:rFonts w:ascii="Times New Roman" w:eastAsia="標楷體" w:hAnsi="Times New Roman" w:cs="Times New Roman" w:hint="eastAsia"/>
                <w:color w:val="000000" w:themeColor="text1"/>
                <w:sz w:val="28"/>
                <w:szCs w:val="28"/>
              </w:rPr>
              <w:t>公教</w:t>
            </w:r>
            <w:proofErr w:type="spellEnd"/>
          </w:p>
        </w:tc>
        <w:tc>
          <w:tcPr>
            <w:tcW w:w="622" w:type="pct"/>
            <w:vAlign w:val="center"/>
          </w:tcPr>
          <w:p w14:paraId="63C74F86"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r>
      <w:tr w:rsidR="00FE42A3" w:rsidRPr="00FE42A3" w14:paraId="4161A9EB" w14:textId="77777777" w:rsidTr="0033645F">
        <w:trPr>
          <w:trHeight w:val="845"/>
          <w:jc w:val="center"/>
        </w:trPr>
        <w:tc>
          <w:tcPr>
            <w:tcW w:w="451" w:type="pct"/>
            <w:vMerge/>
            <w:vAlign w:val="center"/>
          </w:tcPr>
          <w:p w14:paraId="4CBBBD9E"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c>
          <w:tcPr>
            <w:tcW w:w="1253" w:type="pct"/>
            <w:vMerge/>
            <w:vAlign w:val="center"/>
          </w:tcPr>
          <w:p w14:paraId="59663DB9"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c>
          <w:tcPr>
            <w:tcW w:w="2283" w:type="pct"/>
            <w:vMerge/>
            <w:vAlign w:val="center"/>
          </w:tcPr>
          <w:p w14:paraId="425ACE8E"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c>
          <w:tcPr>
            <w:tcW w:w="391" w:type="pct"/>
            <w:vAlign w:val="center"/>
          </w:tcPr>
          <w:p w14:paraId="30B2EA17"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lang w:eastAsia="zh-TW"/>
              </w:rPr>
            </w:pPr>
            <w:proofErr w:type="spellStart"/>
            <w:r w:rsidRPr="00FE42A3">
              <w:rPr>
                <w:rFonts w:ascii="Times New Roman" w:eastAsia="標楷體" w:hAnsi="Times New Roman" w:cs="Times New Roman" w:hint="eastAsia"/>
                <w:color w:val="000000" w:themeColor="text1"/>
                <w:sz w:val="28"/>
                <w:szCs w:val="28"/>
              </w:rPr>
              <w:t>其他</w:t>
            </w:r>
            <w:proofErr w:type="spellEnd"/>
          </w:p>
        </w:tc>
        <w:tc>
          <w:tcPr>
            <w:tcW w:w="622" w:type="pct"/>
            <w:vAlign w:val="center"/>
          </w:tcPr>
          <w:p w14:paraId="5ACB394A"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r>
      <w:tr w:rsidR="00FE42A3" w:rsidRPr="00FE42A3" w14:paraId="0D92E00A" w14:textId="77777777" w:rsidTr="0033645F">
        <w:trPr>
          <w:trHeight w:val="1086"/>
          <w:jc w:val="center"/>
        </w:trPr>
        <w:tc>
          <w:tcPr>
            <w:tcW w:w="451" w:type="pct"/>
            <w:vAlign w:val="center"/>
          </w:tcPr>
          <w:p w14:paraId="5AC074A3" w14:textId="52CB9225" w:rsidR="00A22799" w:rsidRPr="00FE42A3" w:rsidRDefault="002A1C14" w:rsidP="00924247">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hint="eastAsia"/>
                <w:color w:val="000000" w:themeColor="text1"/>
                <w:sz w:val="28"/>
                <w:szCs w:val="28"/>
                <w:lang w:eastAsia="zh-TW"/>
              </w:rPr>
              <w:t>6</w:t>
            </w:r>
          </w:p>
        </w:tc>
        <w:tc>
          <w:tcPr>
            <w:tcW w:w="1253" w:type="pct"/>
            <w:vAlign w:val="center"/>
          </w:tcPr>
          <w:p w14:paraId="24476A02" w14:textId="77777777" w:rsidR="00A22799" w:rsidRPr="00FE42A3" w:rsidRDefault="00A22799" w:rsidP="00924247">
            <w:pPr>
              <w:snapToGrid w:val="0"/>
              <w:jc w:val="center"/>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其他建議事項</w:t>
            </w:r>
          </w:p>
        </w:tc>
        <w:tc>
          <w:tcPr>
            <w:tcW w:w="2283" w:type="pct"/>
            <w:vAlign w:val="center"/>
          </w:tcPr>
          <w:p w14:paraId="62BA8B91"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hint="eastAsia"/>
                <w:color w:val="000000" w:themeColor="text1"/>
                <w:sz w:val="28"/>
                <w:szCs w:val="28"/>
                <w:lang w:eastAsia="zh-TW"/>
              </w:rPr>
              <w:t>請詳述建議事項。</w:t>
            </w:r>
          </w:p>
        </w:tc>
        <w:tc>
          <w:tcPr>
            <w:tcW w:w="1013" w:type="pct"/>
            <w:gridSpan w:val="2"/>
            <w:vAlign w:val="center"/>
          </w:tcPr>
          <w:p w14:paraId="29892666" w14:textId="77777777" w:rsidR="00A22799" w:rsidRPr="00FE42A3" w:rsidRDefault="00A22799" w:rsidP="00924247">
            <w:pPr>
              <w:snapToGrid w:val="0"/>
              <w:rPr>
                <w:rFonts w:ascii="Times New Roman" w:eastAsia="標楷體" w:hAnsi="Times New Roman" w:cs="Times New Roman"/>
                <w:color w:val="000000" w:themeColor="text1"/>
                <w:sz w:val="28"/>
                <w:szCs w:val="28"/>
                <w:lang w:eastAsia="zh-TW"/>
              </w:rPr>
            </w:pPr>
          </w:p>
        </w:tc>
      </w:tr>
      <w:tr w:rsidR="00FE42A3" w:rsidRPr="00FE42A3" w14:paraId="4204B047" w14:textId="77777777" w:rsidTr="00924247">
        <w:trPr>
          <w:trHeight w:val="510"/>
          <w:jc w:val="center"/>
        </w:trPr>
        <w:tc>
          <w:tcPr>
            <w:tcW w:w="5000" w:type="pct"/>
            <w:gridSpan w:val="5"/>
            <w:vAlign w:val="center"/>
          </w:tcPr>
          <w:p w14:paraId="56A98FF6" w14:textId="6E477887" w:rsidR="005114F3" w:rsidRPr="00FE42A3" w:rsidRDefault="005114F3" w:rsidP="005114F3">
            <w:pPr>
              <w:snapToGrid w:val="0"/>
              <w:rPr>
                <w:rFonts w:ascii="Times New Roman" w:eastAsia="標楷體" w:hAnsi="Times New Roman" w:cs="Times New Roman"/>
                <w:color w:val="000000" w:themeColor="text1"/>
                <w:sz w:val="28"/>
                <w:szCs w:val="28"/>
                <w:lang w:eastAsia="zh-TW"/>
              </w:rPr>
            </w:pPr>
            <w:r w:rsidRPr="00FE42A3">
              <w:rPr>
                <w:rFonts w:ascii="Times New Roman" w:eastAsia="標楷體" w:hAnsi="Times New Roman" w:cs="Times New Roman"/>
                <w:color w:val="000000" w:themeColor="text1"/>
                <w:sz w:val="28"/>
                <w:szCs w:val="28"/>
              </w:rPr>
              <w:t>人數統計區間</w:t>
            </w:r>
            <w:r w:rsidRPr="00FE42A3">
              <w:rPr>
                <w:rFonts w:ascii="Times New Roman" w:eastAsia="標楷體" w:hAnsi="Times New Roman" w:cs="Times New Roman" w:hint="eastAsia"/>
                <w:color w:val="000000" w:themeColor="text1"/>
                <w:sz w:val="28"/>
                <w:szCs w:val="28"/>
                <w:lang w:eastAsia="zh-TW"/>
              </w:rPr>
              <w:t>:</w:t>
            </w:r>
            <w:r w:rsidRPr="00FE42A3">
              <w:rPr>
                <w:rFonts w:ascii="Times New Roman" w:eastAsia="標楷體" w:hAnsi="Times New Roman" w:cs="Times New Roman"/>
                <w:color w:val="000000" w:themeColor="text1"/>
                <w:sz w:val="28"/>
                <w:szCs w:val="28"/>
                <w:lang w:eastAsia="zh-TW"/>
              </w:rPr>
              <w:t>11</w:t>
            </w:r>
            <w:r w:rsidRPr="00FE42A3">
              <w:rPr>
                <w:rFonts w:ascii="Times New Roman" w:eastAsia="標楷體" w:hAnsi="Times New Roman" w:cs="Times New Roman" w:hint="eastAsia"/>
                <w:color w:val="000000" w:themeColor="text1"/>
                <w:sz w:val="28"/>
                <w:szCs w:val="28"/>
                <w:lang w:eastAsia="zh-TW"/>
              </w:rPr>
              <w:t>6</w:t>
            </w:r>
            <w:r w:rsidRPr="00FE42A3">
              <w:rPr>
                <w:rFonts w:ascii="Times New Roman" w:eastAsia="標楷體" w:hAnsi="Times New Roman" w:cs="Times New Roman"/>
                <w:color w:val="000000" w:themeColor="text1"/>
                <w:sz w:val="28"/>
                <w:szCs w:val="28"/>
              </w:rPr>
              <w:t>年</w:t>
            </w:r>
            <w:r w:rsidRPr="00FE42A3">
              <w:rPr>
                <w:rFonts w:ascii="Times New Roman" w:eastAsia="標楷體" w:hAnsi="Times New Roman" w:cs="Times New Roman"/>
                <w:color w:val="000000" w:themeColor="text1"/>
                <w:sz w:val="28"/>
                <w:szCs w:val="28"/>
              </w:rPr>
              <w:t>1~</w:t>
            </w:r>
            <w:r w:rsidRPr="00FE42A3">
              <w:rPr>
                <w:rFonts w:ascii="Times New Roman" w:eastAsia="標楷體" w:hAnsi="Times New Roman" w:cs="Times New Roman"/>
                <w:color w:val="000000" w:themeColor="text1"/>
                <w:sz w:val="28"/>
                <w:szCs w:val="28"/>
                <w:lang w:eastAsia="zh-TW"/>
              </w:rPr>
              <w:t>10</w:t>
            </w:r>
            <w:r w:rsidRPr="00FE42A3">
              <w:rPr>
                <w:rFonts w:ascii="Times New Roman" w:eastAsia="標楷體" w:hAnsi="Times New Roman" w:cs="Times New Roman"/>
                <w:color w:val="000000" w:themeColor="text1"/>
                <w:sz w:val="28"/>
                <w:szCs w:val="28"/>
              </w:rPr>
              <w:t>月</w:t>
            </w:r>
          </w:p>
        </w:tc>
      </w:tr>
    </w:tbl>
    <w:p w14:paraId="48EB5A73" w14:textId="77777777" w:rsidR="00A22799" w:rsidRPr="00FE42A3" w:rsidRDefault="00A22799" w:rsidP="00A22799">
      <w:pPr>
        <w:spacing w:after="0" w:line="240" w:lineRule="auto"/>
        <w:rPr>
          <w:rFonts w:ascii="Times New Roman" w:eastAsia="標楷體" w:hAnsi="Times New Roman" w:cs="Times New Roman"/>
          <w:color w:val="000000" w:themeColor="text1"/>
          <w:szCs w:val="28"/>
        </w:rPr>
      </w:pPr>
      <w:proofErr w:type="gramStart"/>
      <w:r w:rsidRPr="00FE42A3">
        <w:rPr>
          <w:rFonts w:ascii="Times New Roman" w:eastAsia="標楷體" w:hAnsi="Times New Roman" w:cs="Times New Roman"/>
          <w:color w:val="000000" w:themeColor="text1"/>
          <w:szCs w:val="28"/>
        </w:rPr>
        <w:t>註</w:t>
      </w:r>
      <w:proofErr w:type="gramEnd"/>
      <w:r w:rsidRPr="00FE42A3">
        <w:rPr>
          <w:rFonts w:ascii="Times New Roman" w:eastAsia="標楷體" w:hAnsi="Times New Roman" w:cs="Times New Roman"/>
          <w:color w:val="000000" w:themeColor="text1"/>
          <w:szCs w:val="28"/>
        </w:rPr>
        <w:t>：</w:t>
      </w:r>
    </w:p>
    <w:p w14:paraId="07F9D2A2" w14:textId="77777777" w:rsidR="00A22799" w:rsidRPr="00FE42A3" w:rsidRDefault="00A22799">
      <w:pPr>
        <w:pStyle w:val="a9"/>
        <w:numPr>
          <w:ilvl w:val="0"/>
          <w:numId w:val="46"/>
        </w:numPr>
        <w:spacing w:after="0" w:line="240" w:lineRule="auto"/>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含計算之相關指標，請執行之健康醫院保留佐證資料以供備查。</w:t>
      </w:r>
    </w:p>
    <w:p w14:paraId="16125710" w14:textId="77777777" w:rsidR="00A22799" w:rsidRPr="00FE42A3" w:rsidRDefault="00A22799">
      <w:pPr>
        <w:pStyle w:val="a9"/>
        <w:numPr>
          <w:ilvl w:val="0"/>
          <w:numId w:val="46"/>
        </w:numPr>
        <w:spacing w:after="0" w:line="240" w:lineRule="auto"/>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請確實於計畫書中針對計畫執行制定監測與管考作法。</w:t>
      </w:r>
    </w:p>
    <w:p w14:paraId="58A2BBDB" w14:textId="77777777" w:rsidR="00A22799" w:rsidRPr="00FE42A3" w:rsidRDefault="00A22799">
      <w:pPr>
        <w:pStyle w:val="a9"/>
        <w:numPr>
          <w:ilvl w:val="0"/>
          <w:numId w:val="46"/>
        </w:numPr>
        <w:spacing w:after="0" w:line="240" w:lineRule="auto"/>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辦理相關議題，請確實依本須知訂定指定指標於計畫書中。</w:t>
      </w:r>
    </w:p>
    <w:p w14:paraId="760D9F7D" w14:textId="77777777" w:rsidR="00A22799" w:rsidRPr="00FE42A3" w:rsidRDefault="00A22799">
      <w:pPr>
        <w:pStyle w:val="a9"/>
        <w:numPr>
          <w:ilvl w:val="0"/>
          <w:numId w:val="46"/>
        </w:numPr>
        <w:spacing w:after="0" w:line="240" w:lineRule="auto"/>
        <w:ind w:left="284" w:hanging="284"/>
        <w:contextualSpacing w:val="0"/>
        <w:rPr>
          <w:rFonts w:ascii="Times New Roman" w:eastAsia="標楷體" w:hAnsi="Times New Roman" w:cs="Times New Roman"/>
          <w:color w:val="000000" w:themeColor="text1"/>
          <w:szCs w:val="28"/>
        </w:rPr>
      </w:pPr>
      <w:r w:rsidRPr="00FE42A3">
        <w:rPr>
          <w:rFonts w:ascii="Times New Roman" w:eastAsia="標楷體" w:hAnsi="Times New Roman" w:cs="Times New Roman"/>
          <w:color w:val="000000" w:themeColor="text1"/>
          <w:szCs w:val="28"/>
        </w:rPr>
        <w:t>年度健康品質精進報告請依</w:t>
      </w:r>
      <w:proofErr w:type="gramStart"/>
      <w:r w:rsidRPr="00FE42A3">
        <w:rPr>
          <w:rFonts w:ascii="Times New Roman" w:eastAsia="標楷體" w:hAnsi="Times New Roman" w:cs="Times New Roman"/>
          <w:color w:val="000000" w:themeColor="text1"/>
          <w:szCs w:val="28"/>
        </w:rPr>
        <w:t>國健署</w:t>
      </w:r>
      <w:proofErr w:type="gramEnd"/>
      <w:r w:rsidRPr="00FE42A3">
        <w:rPr>
          <w:rFonts w:ascii="Times New Roman" w:eastAsia="標楷體" w:hAnsi="Times New Roman" w:cs="Times New Roman"/>
          <w:color w:val="000000" w:themeColor="text1"/>
          <w:szCs w:val="28"/>
        </w:rPr>
        <w:t>公告期程完成資料上傳。</w:t>
      </w:r>
    </w:p>
    <w:p w14:paraId="6D5B050D" w14:textId="13383384" w:rsidR="008D6BEF" w:rsidRPr="00FE42A3" w:rsidRDefault="002C5D19" w:rsidP="002C5D19">
      <w:pPr>
        <w:spacing w:beforeLines="50" w:before="180" w:after="0" w:line="44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b/>
          <w:bCs/>
          <w:color w:val="000000" w:themeColor="text1"/>
          <w:sz w:val="28"/>
          <w:szCs w:val="28"/>
        </w:rPr>
        <w:t>四、檢討及</w:t>
      </w:r>
      <w:r w:rsidR="008D6BEF" w:rsidRPr="00FE42A3">
        <w:rPr>
          <w:rFonts w:ascii="Times New Roman" w:eastAsia="標楷體" w:hAnsi="Times New Roman" w:cs="Times New Roman"/>
          <w:b/>
          <w:bCs/>
          <w:color w:val="000000" w:themeColor="text1"/>
          <w:sz w:val="28"/>
          <w:szCs w:val="28"/>
        </w:rPr>
        <w:t>建議：</w:t>
      </w:r>
      <w:r w:rsidR="008D6BEF" w:rsidRPr="00FE42A3">
        <w:rPr>
          <w:rFonts w:ascii="Times New Roman" w:eastAsia="標楷體" w:hAnsi="Times New Roman" w:cs="Times New Roman"/>
          <w:color w:val="000000" w:themeColor="text1"/>
          <w:sz w:val="28"/>
          <w:szCs w:val="28"/>
        </w:rPr>
        <w:t>（若有請填復）</w:t>
      </w:r>
    </w:p>
    <w:p w14:paraId="748BC125" w14:textId="77777777" w:rsidR="002C5D19" w:rsidRPr="00FE42A3" w:rsidRDefault="002C5D19" w:rsidP="002C5D19">
      <w:pPr>
        <w:spacing w:after="0" w:line="440" w:lineRule="exact"/>
        <w:rPr>
          <w:rFonts w:ascii="Times New Roman" w:eastAsia="標楷體" w:hAnsi="Times New Roman" w:cs="Times New Roman"/>
          <w:bCs/>
          <w:color w:val="000000" w:themeColor="text1"/>
          <w:sz w:val="28"/>
          <w:szCs w:val="28"/>
        </w:rPr>
      </w:pPr>
    </w:p>
    <w:p w14:paraId="4C74A02C" w14:textId="3659B26B" w:rsidR="008D6BEF" w:rsidRPr="00FE42A3" w:rsidRDefault="002C5D19" w:rsidP="002C5D19">
      <w:pPr>
        <w:spacing w:beforeLines="50" w:before="180" w:after="0" w:line="440" w:lineRule="exact"/>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b/>
          <w:bCs/>
          <w:color w:val="000000" w:themeColor="text1"/>
          <w:sz w:val="28"/>
          <w:szCs w:val="28"/>
        </w:rPr>
        <w:t>五、</w:t>
      </w:r>
      <w:r w:rsidR="008D6BEF" w:rsidRPr="00FE42A3">
        <w:rPr>
          <w:rFonts w:ascii="Times New Roman" w:eastAsia="標楷體" w:hAnsi="Times New Roman" w:cs="Times New Roman"/>
          <w:b/>
          <w:bCs/>
          <w:color w:val="000000" w:themeColor="text1"/>
          <w:sz w:val="28"/>
          <w:szCs w:val="28"/>
        </w:rPr>
        <w:t>精彩照片至多限</w:t>
      </w:r>
      <w:r w:rsidRPr="00FE42A3">
        <w:rPr>
          <w:rFonts w:ascii="Times New Roman" w:eastAsia="標楷體" w:hAnsi="Times New Roman" w:cs="Times New Roman"/>
          <w:b/>
          <w:bCs/>
          <w:color w:val="000000" w:themeColor="text1"/>
          <w:sz w:val="28"/>
          <w:szCs w:val="28"/>
        </w:rPr>
        <w:t>1</w:t>
      </w:r>
      <w:r w:rsidR="008D6BEF" w:rsidRPr="00FE42A3">
        <w:rPr>
          <w:rFonts w:ascii="Times New Roman" w:eastAsia="標楷體" w:hAnsi="Times New Roman" w:cs="Times New Roman"/>
          <w:b/>
          <w:bCs/>
          <w:color w:val="000000" w:themeColor="text1"/>
          <w:sz w:val="28"/>
          <w:szCs w:val="28"/>
        </w:rPr>
        <w:t>0</w:t>
      </w:r>
      <w:r w:rsidR="008D6BEF" w:rsidRPr="00FE42A3">
        <w:rPr>
          <w:rFonts w:ascii="Times New Roman" w:eastAsia="標楷體" w:hAnsi="Times New Roman" w:cs="Times New Roman"/>
          <w:b/>
          <w:bCs/>
          <w:color w:val="000000" w:themeColor="text1"/>
          <w:sz w:val="28"/>
          <w:szCs w:val="28"/>
        </w:rPr>
        <w:t>張</w:t>
      </w:r>
      <w:r w:rsidR="00E059B9" w:rsidRPr="00FE42A3">
        <w:rPr>
          <w:rFonts w:ascii="Times New Roman" w:eastAsia="標楷體" w:hAnsi="Times New Roman" w:cs="Times New Roman"/>
          <w:b/>
          <w:bCs/>
          <w:color w:val="000000" w:themeColor="text1"/>
          <w:sz w:val="28"/>
          <w:szCs w:val="28"/>
        </w:rPr>
        <w:t>：</w:t>
      </w:r>
      <w:r w:rsidR="008D6BEF" w:rsidRPr="00FE42A3">
        <w:rPr>
          <w:rFonts w:ascii="Times New Roman" w:eastAsia="標楷體" w:hAnsi="Times New Roman" w:cs="Times New Roman"/>
          <w:color w:val="000000" w:themeColor="text1"/>
          <w:sz w:val="28"/>
          <w:szCs w:val="28"/>
        </w:rPr>
        <w:t>（照片請加</w:t>
      </w:r>
      <w:proofErr w:type="gramStart"/>
      <w:r w:rsidR="008D6BEF" w:rsidRPr="00FE42A3">
        <w:rPr>
          <w:rFonts w:ascii="Times New Roman" w:eastAsia="標楷體" w:hAnsi="Times New Roman" w:cs="Times New Roman"/>
          <w:color w:val="000000" w:themeColor="text1"/>
          <w:sz w:val="28"/>
          <w:szCs w:val="28"/>
        </w:rPr>
        <w:t>註</w:t>
      </w:r>
      <w:proofErr w:type="gramEnd"/>
      <w:r w:rsidR="008D6BEF" w:rsidRPr="00FE42A3">
        <w:rPr>
          <w:rFonts w:ascii="Times New Roman" w:eastAsia="標楷體" w:hAnsi="Times New Roman" w:cs="Times New Roman"/>
          <w:color w:val="000000" w:themeColor="text1"/>
          <w:sz w:val="28"/>
          <w:szCs w:val="28"/>
        </w:rPr>
        <w:t>說明）</w:t>
      </w:r>
    </w:p>
    <w:p w14:paraId="55814AAE" w14:textId="77777777" w:rsidR="002C5D19" w:rsidRPr="00FE42A3" w:rsidRDefault="002C5D19" w:rsidP="002C5D19">
      <w:pPr>
        <w:spacing w:after="0" w:line="440" w:lineRule="exact"/>
        <w:rPr>
          <w:rFonts w:ascii="Times New Roman" w:eastAsia="標楷體" w:hAnsi="Times New Roman" w:cs="Times New Roman"/>
          <w:b/>
          <w:bCs/>
          <w:color w:val="000000" w:themeColor="text1"/>
          <w:sz w:val="28"/>
          <w:szCs w:val="28"/>
        </w:rPr>
      </w:pPr>
    </w:p>
    <w:p w14:paraId="57DDB098" w14:textId="359D7484" w:rsidR="008D6BEF" w:rsidRPr="00FE42A3" w:rsidRDefault="002C5D19" w:rsidP="002C5D19">
      <w:pPr>
        <w:spacing w:beforeLines="50" w:before="180" w:after="0" w:line="440" w:lineRule="exact"/>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t>六、</w:t>
      </w:r>
      <w:r w:rsidR="008D6BEF" w:rsidRPr="00FE42A3">
        <w:rPr>
          <w:rFonts w:ascii="Times New Roman" w:eastAsia="標楷體" w:hAnsi="Times New Roman" w:cs="Times New Roman"/>
          <w:b/>
          <w:bCs/>
          <w:color w:val="000000" w:themeColor="text1"/>
          <w:sz w:val="28"/>
          <w:szCs w:val="28"/>
        </w:rPr>
        <w:t>其他附件資料：</w:t>
      </w:r>
    </w:p>
    <w:p w14:paraId="7A088BED" w14:textId="77777777" w:rsidR="0033645F" w:rsidRPr="00FE42A3" w:rsidRDefault="0033645F" w:rsidP="002C5D19">
      <w:pPr>
        <w:spacing w:beforeLines="50" w:before="180" w:after="0" w:line="440" w:lineRule="exact"/>
        <w:rPr>
          <w:rFonts w:ascii="Times New Roman" w:eastAsia="標楷體" w:hAnsi="Times New Roman" w:cs="Times New Roman"/>
          <w:b/>
          <w:bCs/>
          <w:color w:val="000000" w:themeColor="text1"/>
          <w:sz w:val="28"/>
          <w:szCs w:val="28"/>
        </w:rPr>
      </w:pPr>
    </w:p>
    <w:p w14:paraId="6500BDFE" w14:textId="02FF1F86" w:rsidR="000737A1" w:rsidRPr="00FE42A3" w:rsidRDefault="000737A1" w:rsidP="00C71802">
      <w:pPr>
        <w:pStyle w:val="2"/>
        <w:spacing w:line="400" w:lineRule="exact"/>
        <w:jc w:val="right"/>
        <w:rPr>
          <w:rFonts w:ascii="Times New Roman" w:eastAsia="標楷體" w:hAnsi="Times New Roman" w:cs="Times New Roman"/>
          <w:color w:val="000000" w:themeColor="text1"/>
          <w:sz w:val="26"/>
          <w:szCs w:val="26"/>
          <w:shd w:val="pct15" w:color="auto" w:fill="FFFFFF"/>
        </w:rPr>
      </w:pPr>
      <w:bookmarkStart w:id="45" w:name="_Toc52005749"/>
      <w:bookmarkStart w:id="46" w:name="_Toc211177324"/>
      <w:bookmarkStart w:id="47" w:name="_Toc211177374"/>
      <w:r w:rsidRPr="00FE42A3">
        <w:rPr>
          <w:rFonts w:ascii="Times New Roman" w:eastAsia="標楷體" w:hAnsi="Times New Roman" w:cs="Times New Roman"/>
          <w:color w:val="000000" w:themeColor="text1"/>
          <w:sz w:val="26"/>
          <w:szCs w:val="26"/>
          <w:shd w:val="pct15" w:color="auto" w:fill="FFFFFF"/>
        </w:rPr>
        <w:lastRenderedPageBreak/>
        <w:t>附件</w:t>
      </w:r>
      <w:r w:rsidR="00C24901" w:rsidRPr="00FE42A3">
        <w:rPr>
          <w:rFonts w:ascii="Times New Roman" w:eastAsia="標楷體" w:hAnsi="Times New Roman" w:cs="Times New Roman"/>
          <w:color w:val="000000" w:themeColor="text1"/>
          <w:sz w:val="26"/>
          <w:szCs w:val="26"/>
          <w:shd w:val="pct15" w:color="auto" w:fill="FFFFFF"/>
        </w:rPr>
        <w:t>6</w:t>
      </w:r>
      <w:r w:rsidRPr="00FE42A3">
        <w:rPr>
          <w:rFonts w:ascii="Times New Roman" w:eastAsia="標楷體" w:hAnsi="Times New Roman" w:cs="Times New Roman"/>
          <w:color w:val="000000" w:themeColor="text1"/>
          <w:sz w:val="26"/>
          <w:szCs w:val="26"/>
          <w:shd w:val="pct15" w:color="auto" w:fill="FFFFFF"/>
        </w:rPr>
        <w:t>：收支明</w:t>
      </w:r>
      <w:bookmarkEnd w:id="45"/>
      <w:r w:rsidRPr="00FE42A3">
        <w:rPr>
          <w:rFonts w:ascii="Times New Roman" w:eastAsia="標楷體" w:hAnsi="Times New Roman" w:cs="Times New Roman"/>
          <w:color w:val="000000" w:themeColor="text1"/>
          <w:sz w:val="26"/>
          <w:szCs w:val="26"/>
          <w:shd w:val="pct15" w:color="auto" w:fill="FFFFFF"/>
        </w:rPr>
        <w:t>細表</w:t>
      </w:r>
      <w:bookmarkEnd w:id="46"/>
      <w:bookmarkEnd w:id="47"/>
    </w:p>
    <w:p w14:paraId="58B8E95D" w14:textId="6F418470" w:rsidR="00160791" w:rsidRPr="00FE42A3" w:rsidRDefault="00160791" w:rsidP="00160791">
      <w:pPr>
        <w:snapToGrid w:val="0"/>
        <w:spacing w:after="0" w:line="240" w:lineRule="auto"/>
        <w:jc w:val="center"/>
        <w:rPr>
          <w:rFonts w:ascii="Times New Roman" w:hAnsi="Times New Roman" w:cs="Times New Roman"/>
          <w:color w:val="000000" w:themeColor="text1"/>
        </w:rPr>
      </w:pPr>
      <w:r w:rsidRPr="00FE42A3">
        <w:rPr>
          <w:rFonts w:ascii="Times New Roman" w:eastAsia="標楷體" w:hAnsi="Times New Roman" w:cs="Times New Roman"/>
          <w:b/>
          <w:bCs/>
          <w:color w:val="000000" w:themeColor="text1"/>
          <w:kern w:val="0"/>
          <w:sz w:val="32"/>
          <w:szCs w:val="32"/>
          <w14:ligatures w14:val="none"/>
        </w:rPr>
        <w:t>11</w:t>
      </w:r>
      <w:r w:rsidR="008F46CF" w:rsidRPr="00FE42A3">
        <w:rPr>
          <w:rFonts w:ascii="Times New Roman" w:eastAsia="標楷體" w:hAnsi="Times New Roman" w:cs="Times New Roman" w:hint="eastAsia"/>
          <w:b/>
          <w:bCs/>
          <w:color w:val="000000" w:themeColor="text1"/>
          <w:kern w:val="0"/>
          <w:sz w:val="32"/>
          <w:szCs w:val="32"/>
          <w14:ligatures w14:val="none"/>
        </w:rPr>
        <w:t>6</w:t>
      </w:r>
      <w:r w:rsidRPr="00FE42A3">
        <w:rPr>
          <w:rFonts w:ascii="Times New Roman" w:eastAsia="標楷體" w:hAnsi="Times New Roman" w:cs="Times New Roman"/>
          <w:b/>
          <w:bCs/>
          <w:color w:val="000000" w:themeColor="text1"/>
          <w:kern w:val="0"/>
          <w:sz w:val="32"/>
          <w:szCs w:val="32"/>
          <w14:ligatures w14:val="none"/>
        </w:rPr>
        <w:t>年推動健康醫院持續精進計畫</w:t>
      </w:r>
      <w:r w:rsidRPr="00FE42A3">
        <w:rPr>
          <w:rFonts w:ascii="Times New Roman" w:eastAsia="標楷體" w:hAnsi="Times New Roman" w:cs="Times New Roman"/>
          <w:b/>
          <w:bCs/>
          <w:color w:val="000000" w:themeColor="text1"/>
          <w:kern w:val="0"/>
          <w:sz w:val="32"/>
          <w:szCs w:val="32"/>
          <w14:ligatures w14:val="none"/>
        </w:rPr>
        <w:t xml:space="preserve"> </w:t>
      </w:r>
      <w:r w:rsidRPr="00FE42A3">
        <w:rPr>
          <w:rFonts w:ascii="Times New Roman" w:eastAsia="標楷體" w:hAnsi="Times New Roman" w:cs="Times New Roman"/>
          <w:b/>
          <w:bCs/>
          <w:color w:val="000000" w:themeColor="text1"/>
          <w:kern w:val="0"/>
          <w:sz w:val="32"/>
          <w:szCs w:val="32"/>
          <w14:ligatures w14:val="none"/>
        </w:rPr>
        <w:t>收支明細表</w:t>
      </w:r>
    </w:p>
    <w:tbl>
      <w:tblPr>
        <w:tblW w:w="9638" w:type="dxa"/>
        <w:jc w:val="center"/>
        <w:tblCellMar>
          <w:left w:w="28" w:type="dxa"/>
          <w:right w:w="28" w:type="dxa"/>
        </w:tblCellMar>
        <w:tblLook w:val="04A0" w:firstRow="1" w:lastRow="0" w:firstColumn="1" w:lastColumn="0" w:noHBand="0" w:noVBand="1"/>
      </w:tblPr>
      <w:tblGrid>
        <w:gridCol w:w="1134"/>
        <w:gridCol w:w="1631"/>
        <w:gridCol w:w="2582"/>
        <w:gridCol w:w="72"/>
        <w:gridCol w:w="2510"/>
        <w:gridCol w:w="1709"/>
      </w:tblGrid>
      <w:tr w:rsidR="00FE42A3" w:rsidRPr="00FE42A3" w14:paraId="2EFF2059" w14:textId="77777777" w:rsidTr="00F72DA5">
        <w:trPr>
          <w:trHeight w:val="196"/>
          <w:jc w:val="center"/>
        </w:trPr>
        <w:tc>
          <w:tcPr>
            <w:tcW w:w="0" w:type="auto"/>
            <w:gridSpan w:val="6"/>
            <w:noWrap/>
            <w:vAlign w:val="center"/>
            <w:hideMark/>
          </w:tcPr>
          <w:p w14:paraId="57D55A89" w14:textId="77777777" w:rsidR="000737A1" w:rsidRPr="00FE42A3" w:rsidRDefault="000737A1" w:rsidP="00160791">
            <w:pPr>
              <w:widowControl/>
              <w:spacing w:after="0" w:line="240" w:lineRule="auto"/>
              <w:jc w:val="right"/>
              <w:rPr>
                <w:rFonts w:ascii="Times New Roman" w:eastAsia="標楷體" w:hAnsi="Times New Roman" w:cs="Times New Roman"/>
                <w:color w:val="000000" w:themeColor="text1"/>
                <w:kern w:val="0"/>
                <w:sz w:val="22"/>
                <w:szCs w:val="22"/>
                <w14:ligatures w14:val="none"/>
              </w:rPr>
            </w:pPr>
            <w:r w:rsidRPr="00FE42A3">
              <w:rPr>
                <w:rFonts w:ascii="Times New Roman" w:eastAsia="標楷體" w:hAnsi="Times New Roman" w:cs="Times New Roman"/>
                <w:color w:val="000000" w:themeColor="text1"/>
                <w:kern w:val="0"/>
                <w:sz w:val="22"/>
                <w:szCs w:val="22"/>
                <w14:ligatures w14:val="none"/>
              </w:rPr>
              <w:t>(</w:t>
            </w:r>
            <w:r w:rsidRPr="00FE42A3">
              <w:rPr>
                <w:rFonts w:ascii="Times New Roman" w:eastAsia="標楷體" w:hAnsi="Times New Roman" w:cs="Times New Roman"/>
                <w:color w:val="000000" w:themeColor="text1"/>
                <w:kern w:val="0"/>
                <w:sz w:val="22"/>
                <w:szCs w:val="22"/>
                <w14:ligatures w14:val="none"/>
              </w:rPr>
              <w:t>本計畫經費來自</w:t>
            </w:r>
            <w:proofErr w:type="gramStart"/>
            <w:r w:rsidRPr="00FE42A3">
              <w:rPr>
                <w:rFonts w:ascii="Times New Roman" w:eastAsia="標楷體" w:hAnsi="Times New Roman" w:cs="Times New Roman"/>
                <w:color w:val="000000" w:themeColor="text1"/>
                <w:kern w:val="0"/>
                <w:sz w:val="22"/>
                <w:szCs w:val="22"/>
                <w14:ligatures w14:val="none"/>
              </w:rPr>
              <w:t>菸</w:t>
            </w:r>
            <w:proofErr w:type="gramEnd"/>
            <w:r w:rsidRPr="00FE42A3">
              <w:rPr>
                <w:rFonts w:ascii="Times New Roman" w:eastAsia="標楷體" w:hAnsi="Times New Roman" w:cs="Times New Roman"/>
                <w:color w:val="000000" w:themeColor="text1"/>
                <w:kern w:val="0"/>
                <w:sz w:val="22"/>
                <w:szCs w:val="22"/>
                <w14:ligatures w14:val="none"/>
              </w:rPr>
              <w:t>品健康福利捐</w:t>
            </w:r>
            <w:r w:rsidRPr="00FE42A3">
              <w:rPr>
                <w:rFonts w:ascii="Times New Roman" w:eastAsia="標楷體" w:hAnsi="Times New Roman" w:cs="Times New Roman"/>
                <w:color w:val="000000" w:themeColor="text1"/>
                <w:kern w:val="0"/>
                <w:sz w:val="22"/>
                <w:szCs w:val="22"/>
                <w14:ligatures w14:val="none"/>
              </w:rPr>
              <w:t>)</w:t>
            </w:r>
          </w:p>
        </w:tc>
      </w:tr>
      <w:tr w:rsidR="00FE42A3" w:rsidRPr="00FE42A3" w14:paraId="35DDDA44" w14:textId="77777777" w:rsidTr="00F72DA5">
        <w:trPr>
          <w:trHeight w:val="196"/>
          <w:jc w:val="center"/>
        </w:trPr>
        <w:tc>
          <w:tcPr>
            <w:tcW w:w="0" w:type="auto"/>
            <w:gridSpan w:val="5"/>
            <w:noWrap/>
            <w:vAlign w:val="center"/>
            <w:hideMark/>
          </w:tcPr>
          <w:p w14:paraId="32BBC01E" w14:textId="3660C4CF" w:rsidR="000737A1" w:rsidRPr="00FE42A3" w:rsidRDefault="00160791" w:rsidP="00160791">
            <w:pPr>
              <w:widowControl/>
              <w:spacing w:after="0" w:line="240" w:lineRule="auto"/>
              <w:ind w:left="1349" w:hangingChars="519" w:hanging="1349"/>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受補助單位：</w:t>
            </w:r>
          </w:p>
        </w:tc>
        <w:tc>
          <w:tcPr>
            <w:tcW w:w="0" w:type="auto"/>
            <w:noWrap/>
            <w:vAlign w:val="center"/>
            <w:hideMark/>
          </w:tcPr>
          <w:p w14:paraId="67C619EF" w14:textId="77777777" w:rsidR="000737A1" w:rsidRPr="00FE42A3" w:rsidRDefault="000737A1" w:rsidP="00160791">
            <w:pPr>
              <w:widowControl/>
              <w:spacing w:after="0" w:line="240" w:lineRule="auto"/>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b/>
                <w:bCs/>
                <w:color w:val="000000" w:themeColor="text1"/>
                <w:kern w:val="0"/>
                <w:sz w:val="26"/>
                <w:szCs w:val="26"/>
                <w14:ligatures w14:val="none"/>
              </w:rPr>
              <w:t>期中</w:t>
            </w:r>
            <w:r w:rsidRPr="00FE42A3">
              <w:rPr>
                <w:rFonts w:ascii="Times New Roman" w:eastAsia="標楷體" w:hAnsi="Times New Roman" w:cs="Times New Roman"/>
                <w:color w:val="000000" w:themeColor="text1"/>
                <w:kern w:val="0"/>
                <w:sz w:val="26"/>
                <w:szCs w:val="26"/>
                <w14:ligatures w14:val="none"/>
              </w:rPr>
              <w:t>核銷</w:t>
            </w:r>
          </w:p>
        </w:tc>
      </w:tr>
      <w:tr w:rsidR="00FE42A3" w:rsidRPr="00FE42A3" w14:paraId="3DC5D67B" w14:textId="77777777" w:rsidTr="00F72DA5">
        <w:trPr>
          <w:trHeight w:val="299"/>
          <w:jc w:val="center"/>
        </w:trPr>
        <w:tc>
          <w:tcPr>
            <w:tcW w:w="5419" w:type="dxa"/>
            <w:gridSpan w:val="4"/>
            <w:noWrap/>
            <w:vAlign w:val="center"/>
            <w:hideMark/>
          </w:tcPr>
          <w:p w14:paraId="1B0B2086" w14:textId="77777777" w:rsidR="000737A1" w:rsidRPr="00FE42A3" w:rsidRDefault="000737A1" w:rsidP="00160791">
            <w:pPr>
              <w:widowControl/>
              <w:spacing w:after="0" w:line="240" w:lineRule="auto"/>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總經費：新臺幣</w:t>
            </w:r>
            <w:r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元整</w:t>
            </w:r>
          </w:p>
        </w:tc>
        <w:tc>
          <w:tcPr>
            <w:tcW w:w="2510" w:type="dxa"/>
            <w:noWrap/>
            <w:vAlign w:val="center"/>
            <w:hideMark/>
          </w:tcPr>
          <w:p w14:paraId="14EB628A" w14:textId="77777777" w:rsidR="000737A1" w:rsidRPr="00FE42A3" w:rsidRDefault="000737A1" w:rsidP="00160791">
            <w:pPr>
              <w:spacing w:after="0" w:line="240" w:lineRule="auto"/>
              <w:rPr>
                <w:rFonts w:ascii="Times New Roman" w:eastAsia="標楷體" w:hAnsi="Times New Roman" w:cs="Times New Roman"/>
                <w:color w:val="000000" w:themeColor="text1"/>
                <w:kern w:val="0"/>
                <w:sz w:val="26"/>
                <w:szCs w:val="26"/>
                <w14:ligatures w14:val="none"/>
              </w:rPr>
            </w:pPr>
          </w:p>
        </w:tc>
        <w:tc>
          <w:tcPr>
            <w:tcW w:w="0" w:type="auto"/>
            <w:noWrap/>
            <w:vAlign w:val="center"/>
            <w:hideMark/>
          </w:tcPr>
          <w:p w14:paraId="253001E8" w14:textId="77777777" w:rsidR="000737A1" w:rsidRPr="00FE42A3" w:rsidRDefault="000737A1" w:rsidP="00160791">
            <w:pPr>
              <w:widowControl/>
              <w:spacing w:after="0" w:line="240" w:lineRule="auto"/>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b/>
                <w:bCs/>
                <w:color w:val="000000" w:themeColor="text1"/>
                <w:kern w:val="0"/>
                <w:sz w:val="26"/>
                <w:szCs w:val="26"/>
                <w14:ligatures w14:val="none"/>
              </w:rPr>
              <w:t>期末</w:t>
            </w:r>
            <w:r w:rsidRPr="00FE42A3">
              <w:rPr>
                <w:rFonts w:ascii="Times New Roman" w:eastAsia="標楷體" w:hAnsi="Times New Roman" w:cs="Times New Roman"/>
                <w:color w:val="000000" w:themeColor="text1"/>
                <w:kern w:val="0"/>
                <w:sz w:val="26"/>
                <w:szCs w:val="26"/>
                <w14:ligatures w14:val="none"/>
              </w:rPr>
              <w:t>核銷</w:t>
            </w:r>
          </w:p>
        </w:tc>
      </w:tr>
      <w:tr w:rsidR="00FE42A3" w:rsidRPr="00FE42A3" w14:paraId="0288B38D" w14:textId="77777777" w:rsidTr="0051255F">
        <w:trPr>
          <w:trHeight w:val="287"/>
          <w:jc w:val="center"/>
        </w:trPr>
        <w:tc>
          <w:tcPr>
            <w:tcW w:w="0" w:type="auto"/>
            <w:gridSpan w:val="2"/>
            <w:vMerge w:val="restart"/>
            <w:tcBorders>
              <w:top w:val="single" w:sz="4" w:space="0" w:color="000000"/>
              <w:left w:val="single" w:sz="4" w:space="0" w:color="000000"/>
              <w:bottom w:val="single" w:sz="4" w:space="0" w:color="000000"/>
              <w:right w:val="single" w:sz="4" w:space="0" w:color="000000"/>
              <w:tl2br w:val="single" w:sz="4" w:space="0" w:color="000000"/>
            </w:tcBorders>
          </w:tcPr>
          <w:p w14:paraId="69C2052C"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核撥（經費結報）</w:t>
            </w:r>
            <w:r w:rsidRPr="00FE42A3">
              <w:rPr>
                <w:rFonts w:ascii="Times New Roman" w:eastAsia="標楷體" w:hAnsi="Times New Roman" w:cs="Times New Roman"/>
                <w:color w:val="000000" w:themeColor="text1"/>
                <w:kern w:val="0"/>
                <w:sz w:val="26"/>
                <w:szCs w:val="26"/>
                <w14:ligatures w14:val="none"/>
              </w:rPr>
              <w:br/>
            </w:r>
          </w:p>
          <w:p w14:paraId="534D56AE"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p w14:paraId="5903280D"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p w14:paraId="20A9B2BF"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br/>
              <w:t xml:space="preserve">  </w:t>
            </w:r>
            <w:r w:rsidRPr="00FE42A3">
              <w:rPr>
                <w:rFonts w:ascii="Times New Roman" w:eastAsia="標楷體" w:hAnsi="Times New Roman" w:cs="Times New Roman"/>
                <w:color w:val="000000" w:themeColor="text1"/>
                <w:kern w:val="0"/>
                <w:sz w:val="26"/>
                <w:szCs w:val="26"/>
                <w14:ligatures w14:val="none"/>
              </w:rPr>
              <w:t>經費預算核撥數</w:t>
            </w:r>
            <w:r w:rsidRPr="00FE42A3">
              <w:rPr>
                <w:rFonts w:ascii="Times New Roman" w:eastAsia="標楷體" w:hAnsi="Times New Roman" w:cs="Times New Roman"/>
                <w:color w:val="000000" w:themeColor="text1"/>
                <w:kern w:val="0"/>
                <w:sz w:val="26"/>
                <w:szCs w:val="26"/>
                <w14:ligatures w14:val="none"/>
              </w:rPr>
              <w:t xml:space="preserve">     </w:t>
            </w:r>
          </w:p>
        </w:tc>
        <w:tc>
          <w:tcPr>
            <w:tcW w:w="2582" w:type="dxa"/>
            <w:tcBorders>
              <w:top w:val="single" w:sz="4" w:space="0" w:color="000000"/>
              <w:left w:val="nil"/>
              <w:bottom w:val="nil"/>
              <w:right w:val="single" w:sz="4" w:space="0" w:color="000000"/>
            </w:tcBorders>
            <w:vAlign w:val="center"/>
            <w:hideMark/>
          </w:tcPr>
          <w:p w14:paraId="293B088E"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第一次核撥</w:t>
            </w:r>
            <w:r w:rsidRPr="00FE42A3">
              <w:rPr>
                <w:rFonts w:ascii="Times New Roman" w:eastAsia="標楷體" w:hAnsi="Times New Roman" w:cs="Times New Roman"/>
                <w:color w:val="000000" w:themeColor="text1"/>
                <w:kern w:val="0"/>
                <w:sz w:val="26"/>
                <w:szCs w:val="26"/>
                <w14:ligatures w14:val="none"/>
              </w:rPr>
              <w:t>(A)</w:t>
            </w:r>
          </w:p>
        </w:tc>
        <w:tc>
          <w:tcPr>
            <w:tcW w:w="2582" w:type="dxa"/>
            <w:gridSpan w:val="2"/>
            <w:tcBorders>
              <w:top w:val="single" w:sz="4" w:space="0" w:color="000000"/>
              <w:left w:val="nil"/>
              <w:bottom w:val="nil"/>
              <w:right w:val="single" w:sz="4" w:space="0" w:color="000000"/>
            </w:tcBorders>
            <w:vAlign w:val="center"/>
            <w:hideMark/>
          </w:tcPr>
          <w:p w14:paraId="58C3E7C8"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第二次核撥</w:t>
            </w:r>
            <w:r w:rsidRPr="00FE42A3">
              <w:rPr>
                <w:rFonts w:ascii="Times New Roman" w:eastAsia="標楷體" w:hAnsi="Times New Roman" w:cs="Times New Roman"/>
                <w:color w:val="000000" w:themeColor="text1"/>
                <w:kern w:val="0"/>
                <w:sz w:val="26"/>
                <w:szCs w:val="26"/>
                <w14:ligatures w14:val="none"/>
              </w:rPr>
              <w:t>(C)</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E9FC656"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合計</w:t>
            </w:r>
          </w:p>
        </w:tc>
      </w:tr>
      <w:tr w:rsidR="00FE42A3" w:rsidRPr="00FE42A3" w14:paraId="6460484E" w14:textId="77777777" w:rsidTr="0051255F">
        <w:trPr>
          <w:trHeight w:val="292"/>
          <w:jc w:val="center"/>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15CE7B0"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c>
          <w:tcPr>
            <w:tcW w:w="2582" w:type="dxa"/>
            <w:tcBorders>
              <w:top w:val="nil"/>
              <w:left w:val="nil"/>
              <w:bottom w:val="nil"/>
              <w:right w:val="single" w:sz="4" w:space="0" w:color="000000"/>
            </w:tcBorders>
            <w:vAlign w:val="center"/>
            <w:hideMark/>
          </w:tcPr>
          <w:p w14:paraId="74311F02"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年</w:t>
            </w: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月</w:t>
            </w: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日</w:t>
            </w:r>
          </w:p>
        </w:tc>
        <w:tc>
          <w:tcPr>
            <w:tcW w:w="2582" w:type="dxa"/>
            <w:gridSpan w:val="2"/>
            <w:tcBorders>
              <w:top w:val="nil"/>
              <w:left w:val="nil"/>
              <w:bottom w:val="nil"/>
              <w:right w:val="single" w:sz="4" w:space="0" w:color="000000"/>
            </w:tcBorders>
            <w:vAlign w:val="center"/>
            <w:hideMark/>
          </w:tcPr>
          <w:p w14:paraId="1B7F78EE"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年</w:t>
            </w: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月</w:t>
            </w: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日</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4EF6D7"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r>
      <w:tr w:rsidR="00FE42A3" w:rsidRPr="00FE42A3" w14:paraId="0A050EB1" w14:textId="77777777" w:rsidTr="0051255F">
        <w:trPr>
          <w:trHeight w:val="304"/>
          <w:jc w:val="center"/>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CC2CCFF"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c>
          <w:tcPr>
            <w:tcW w:w="2582" w:type="dxa"/>
            <w:tcBorders>
              <w:top w:val="nil"/>
              <w:left w:val="nil"/>
              <w:bottom w:val="single" w:sz="4" w:space="0" w:color="000000"/>
              <w:right w:val="single" w:sz="4" w:space="0" w:color="000000"/>
            </w:tcBorders>
            <w:vAlign w:val="center"/>
            <w:hideMark/>
          </w:tcPr>
          <w:p w14:paraId="383F4BB9" w14:textId="631FE54E"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金額：</w:t>
            </w:r>
            <w:r w:rsidR="00C71A40"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元</w:t>
            </w:r>
          </w:p>
        </w:tc>
        <w:tc>
          <w:tcPr>
            <w:tcW w:w="2582" w:type="dxa"/>
            <w:gridSpan w:val="2"/>
            <w:tcBorders>
              <w:top w:val="nil"/>
              <w:left w:val="nil"/>
              <w:bottom w:val="single" w:sz="4" w:space="0" w:color="000000"/>
              <w:right w:val="single" w:sz="4" w:space="0" w:color="000000"/>
            </w:tcBorders>
            <w:vAlign w:val="center"/>
            <w:hideMark/>
          </w:tcPr>
          <w:p w14:paraId="6F48C010" w14:textId="57B723EB"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金額：</w:t>
            </w:r>
            <w:r w:rsidR="00C71A40"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元</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FD0712"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r>
      <w:tr w:rsidR="00FE42A3" w:rsidRPr="00FE42A3" w14:paraId="061BEE8E" w14:textId="77777777" w:rsidTr="0051255F">
        <w:trPr>
          <w:trHeight w:val="299"/>
          <w:jc w:val="center"/>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F1144E9"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c>
          <w:tcPr>
            <w:tcW w:w="2582" w:type="dxa"/>
            <w:tcBorders>
              <w:top w:val="nil"/>
              <w:left w:val="nil"/>
              <w:bottom w:val="nil"/>
              <w:right w:val="single" w:sz="4" w:space="0" w:color="000000"/>
            </w:tcBorders>
            <w:vAlign w:val="center"/>
            <w:hideMark/>
          </w:tcPr>
          <w:p w14:paraId="548D89B7"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第一次餘（</w:t>
            </w:r>
            <w:proofErr w:type="gramStart"/>
            <w:r w:rsidRPr="00FE42A3">
              <w:rPr>
                <w:rFonts w:ascii="Times New Roman" w:eastAsia="標楷體" w:hAnsi="Times New Roman" w:cs="Times New Roman"/>
                <w:color w:val="000000" w:themeColor="text1"/>
                <w:kern w:val="0"/>
                <w:sz w:val="26"/>
                <w:szCs w:val="26"/>
                <w14:ligatures w14:val="none"/>
              </w:rPr>
              <w:t>絀</w:t>
            </w:r>
            <w:proofErr w:type="gramEnd"/>
            <w:r w:rsidRPr="00FE42A3">
              <w:rPr>
                <w:rFonts w:ascii="Times New Roman" w:eastAsia="標楷體" w:hAnsi="Times New Roman" w:cs="Times New Roman"/>
                <w:color w:val="000000" w:themeColor="text1"/>
                <w:kern w:val="0"/>
                <w:sz w:val="26"/>
                <w:szCs w:val="26"/>
                <w14:ligatures w14:val="none"/>
              </w:rPr>
              <w:t>）數</w:t>
            </w:r>
          </w:p>
        </w:tc>
        <w:tc>
          <w:tcPr>
            <w:tcW w:w="2582" w:type="dxa"/>
            <w:gridSpan w:val="2"/>
            <w:tcBorders>
              <w:top w:val="nil"/>
              <w:left w:val="nil"/>
              <w:bottom w:val="nil"/>
              <w:right w:val="single" w:sz="4" w:space="0" w:color="000000"/>
            </w:tcBorders>
            <w:vAlign w:val="center"/>
            <w:hideMark/>
          </w:tcPr>
          <w:p w14:paraId="54E9210C"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第二</w:t>
            </w:r>
            <w:proofErr w:type="gramStart"/>
            <w:r w:rsidRPr="00FE42A3">
              <w:rPr>
                <w:rFonts w:ascii="Times New Roman" w:eastAsia="標楷體" w:hAnsi="Times New Roman" w:cs="Times New Roman"/>
                <w:color w:val="000000" w:themeColor="text1"/>
                <w:kern w:val="0"/>
                <w:sz w:val="26"/>
                <w:szCs w:val="26"/>
                <w14:ligatures w14:val="none"/>
              </w:rPr>
              <w:t>次餘（絀</w:t>
            </w:r>
            <w:proofErr w:type="gramEnd"/>
            <w:r w:rsidRPr="00FE42A3">
              <w:rPr>
                <w:rFonts w:ascii="Times New Roman" w:eastAsia="標楷體" w:hAnsi="Times New Roman" w:cs="Times New Roman"/>
                <w:color w:val="000000" w:themeColor="text1"/>
                <w:kern w:val="0"/>
                <w:sz w:val="26"/>
                <w:szCs w:val="26"/>
                <w14:ligatures w14:val="none"/>
              </w:rPr>
              <w:t>）數</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A5B4F6"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r>
      <w:tr w:rsidR="00FE42A3" w:rsidRPr="00FE42A3" w14:paraId="7C979697" w14:textId="77777777" w:rsidTr="0051255F">
        <w:trPr>
          <w:trHeight w:val="302"/>
          <w:jc w:val="center"/>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89B5F00"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c>
          <w:tcPr>
            <w:tcW w:w="2582" w:type="dxa"/>
            <w:tcBorders>
              <w:top w:val="nil"/>
              <w:left w:val="nil"/>
              <w:bottom w:val="single" w:sz="4" w:space="0" w:color="000000"/>
              <w:right w:val="single" w:sz="4" w:space="0" w:color="000000"/>
            </w:tcBorders>
            <w:vAlign w:val="center"/>
            <w:hideMark/>
          </w:tcPr>
          <w:p w14:paraId="7B9883A6" w14:textId="2CB5077A"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金額：</w:t>
            </w:r>
            <w:r w:rsidRPr="00FE42A3">
              <w:rPr>
                <w:rFonts w:ascii="Times New Roman" w:eastAsia="標楷體" w:hAnsi="Times New Roman" w:cs="Times New Roman"/>
                <w:color w:val="000000" w:themeColor="text1"/>
                <w:kern w:val="0"/>
                <w:sz w:val="26"/>
                <w:szCs w:val="26"/>
                <w14:ligatures w14:val="none"/>
              </w:rPr>
              <w:t xml:space="preserve"> </w:t>
            </w:r>
            <w:r w:rsidR="00C71A40"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元</w:t>
            </w:r>
          </w:p>
        </w:tc>
        <w:tc>
          <w:tcPr>
            <w:tcW w:w="2582" w:type="dxa"/>
            <w:gridSpan w:val="2"/>
            <w:tcBorders>
              <w:top w:val="nil"/>
              <w:left w:val="nil"/>
              <w:bottom w:val="single" w:sz="4" w:space="0" w:color="000000"/>
              <w:right w:val="single" w:sz="4" w:space="0" w:color="000000"/>
            </w:tcBorders>
            <w:vAlign w:val="center"/>
            <w:hideMark/>
          </w:tcPr>
          <w:p w14:paraId="24FF72DD" w14:textId="094C62A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金額：</w:t>
            </w:r>
            <w:r w:rsidR="00C71A40"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元</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E64FFD"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r>
      <w:tr w:rsidR="00FE42A3" w:rsidRPr="00FE42A3" w14:paraId="74F059F4" w14:textId="77777777" w:rsidTr="0051255F">
        <w:trPr>
          <w:trHeight w:val="289"/>
          <w:jc w:val="center"/>
        </w:trPr>
        <w:tc>
          <w:tcPr>
            <w:tcW w:w="1134" w:type="dxa"/>
            <w:vMerge w:val="restart"/>
            <w:tcBorders>
              <w:top w:val="nil"/>
              <w:left w:val="single" w:sz="4" w:space="0" w:color="000000"/>
              <w:bottom w:val="single" w:sz="4" w:space="0" w:color="000000"/>
              <w:right w:val="single" w:sz="4" w:space="0" w:color="000000"/>
            </w:tcBorders>
            <w:vAlign w:val="center"/>
            <w:hideMark/>
          </w:tcPr>
          <w:p w14:paraId="5E791E75"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經費項目</w:t>
            </w:r>
          </w:p>
        </w:tc>
        <w:tc>
          <w:tcPr>
            <w:tcW w:w="1631" w:type="dxa"/>
            <w:vMerge w:val="restart"/>
            <w:tcBorders>
              <w:top w:val="nil"/>
              <w:left w:val="single" w:sz="4" w:space="0" w:color="000000"/>
              <w:bottom w:val="single" w:sz="4" w:space="0" w:color="000000"/>
              <w:right w:val="single" w:sz="4" w:space="0" w:color="000000"/>
            </w:tcBorders>
            <w:vAlign w:val="center"/>
            <w:hideMark/>
          </w:tcPr>
          <w:p w14:paraId="6792553A" w14:textId="28DB8684"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核定金額</w:t>
            </w:r>
          </w:p>
        </w:tc>
        <w:tc>
          <w:tcPr>
            <w:tcW w:w="2582" w:type="dxa"/>
            <w:tcBorders>
              <w:top w:val="nil"/>
              <w:left w:val="nil"/>
              <w:bottom w:val="nil"/>
              <w:right w:val="single" w:sz="4" w:space="0" w:color="000000"/>
            </w:tcBorders>
            <w:vAlign w:val="center"/>
            <w:hideMark/>
          </w:tcPr>
          <w:p w14:paraId="73DC9365"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第一次經費結報</w:t>
            </w:r>
            <w:r w:rsidRPr="00FE42A3">
              <w:rPr>
                <w:rFonts w:ascii="Times New Roman" w:eastAsia="標楷體" w:hAnsi="Times New Roman" w:cs="Times New Roman"/>
                <w:color w:val="000000" w:themeColor="text1"/>
                <w:kern w:val="0"/>
                <w:sz w:val="26"/>
                <w:szCs w:val="26"/>
                <w14:ligatures w14:val="none"/>
              </w:rPr>
              <w:t>(B)</w:t>
            </w:r>
          </w:p>
        </w:tc>
        <w:tc>
          <w:tcPr>
            <w:tcW w:w="2582" w:type="dxa"/>
            <w:gridSpan w:val="2"/>
            <w:tcBorders>
              <w:top w:val="nil"/>
              <w:left w:val="nil"/>
              <w:bottom w:val="nil"/>
              <w:right w:val="single" w:sz="4" w:space="0" w:color="000000"/>
            </w:tcBorders>
            <w:vAlign w:val="center"/>
            <w:hideMark/>
          </w:tcPr>
          <w:p w14:paraId="700F7729"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第二次經費結報</w:t>
            </w:r>
            <w:r w:rsidRPr="00FE42A3">
              <w:rPr>
                <w:rFonts w:ascii="Times New Roman" w:eastAsia="標楷體" w:hAnsi="Times New Roman" w:cs="Times New Roman"/>
                <w:color w:val="000000" w:themeColor="text1"/>
                <w:kern w:val="0"/>
                <w:sz w:val="26"/>
                <w:szCs w:val="26"/>
                <w14:ligatures w14:val="none"/>
              </w:rPr>
              <w:t>(D)</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5B4846"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r>
      <w:tr w:rsidR="00FE42A3" w:rsidRPr="00FE42A3" w14:paraId="07BF8D00" w14:textId="77777777" w:rsidTr="0051255F">
        <w:trPr>
          <w:trHeight w:val="292"/>
          <w:jc w:val="center"/>
        </w:trPr>
        <w:tc>
          <w:tcPr>
            <w:tcW w:w="1134" w:type="dxa"/>
            <w:vMerge/>
            <w:tcBorders>
              <w:top w:val="nil"/>
              <w:left w:val="single" w:sz="4" w:space="0" w:color="000000"/>
              <w:bottom w:val="single" w:sz="4" w:space="0" w:color="000000"/>
              <w:right w:val="single" w:sz="4" w:space="0" w:color="000000"/>
            </w:tcBorders>
            <w:vAlign w:val="center"/>
            <w:hideMark/>
          </w:tcPr>
          <w:p w14:paraId="43B7CC25"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c>
          <w:tcPr>
            <w:tcW w:w="1631" w:type="dxa"/>
            <w:vMerge/>
            <w:tcBorders>
              <w:top w:val="nil"/>
              <w:left w:val="single" w:sz="4" w:space="0" w:color="000000"/>
              <w:bottom w:val="single" w:sz="4" w:space="0" w:color="000000"/>
              <w:right w:val="single" w:sz="4" w:space="0" w:color="000000"/>
            </w:tcBorders>
            <w:vAlign w:val="center"/>
            <w:hideMark/>
          </w:tcPr>
          <w:p w14:paraId="7D1F6D7F"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c>
          <w:tcPr>
            <w:tcW w:w="2582" w:type="dxa"/>
            <w:tcBorders>
              <w:top w:val="nil"/>
              <w:left w:val="nil"/>
              <w:bottom w:val="nil"/>
              <w:right w:val="single" w:sz="4" w:space="0" w:color="000000"/>
            </w:tcBorders>
            <w:vAlign w:val="center"/>
            <w:hideMark/>
          </w:tcPr>
          <w:p w14:paraId="39B89AF9" w14:textId="3D9B6D7B"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年</w:t>
            </w: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月</w:t>
            </w: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日</w:t>
            </w:r>
          </w:p>
        </w:tc>
        <w:tc>
          <w:tcPr>
            <w:tcW w:w="2582" w:type="dxa"/>
            <w:gridSpan w:val="2"/>
            <w:tcBorders>
              <w:top w:val="nil"/>
              <w:left w:val="nil"/>
              <w:bottom w:val="nil"/>
              <w:right w:val="single" w:sz="4" w:space="0" w:color="000000"/>
            </w:tcBorders>
            <w:vAlign w:val="center"/>
            <w:hideMark/>
          </w:tcPr>
          <w:p w14:paraId="7A1E036B"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年</w:t>
            </w: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月</w:t>
            </w:r>
            <w:r w:rsidRPr="00FE42A3">
              <w:rPr>
                <w:rFonts w:ascii="Times New Roman" w:eastAsia="標楷體" w:hAnsi="Times New Roman" w:cs="Times New Roman"/>
                <w:color w:val="000000" w:themeColor="text1"/>
                <w:kern w:val="0"/>
                <w:sz w:val="26"/>
                <w:szCs w:val="26"/>
                <w:u w:val="single"/>
                <w14:ligatures w14:val="none"/>
              </w:rPr>
              <w:t xml:space="preserve">   </w:t>
            </w:r>
            <w:r w:rsidRPr="00FE42A3">
              <w:rPr>
                <w:rFonts w:ascii="Times New Roman" w:eastAsia="標楷體" w:hAnsi="Times New Roman" w:cs="Times New Roman"/>
                <w:color w:val="000000" w:themeColor="text1"/>
                <w:kern w:val="0"/>
                <w:sz w:val="26"/>
                <w:szCs w:val="26"/>
                <w14:ligatures w14:val="none"/>
              </w:rPr>
              <w:t>日</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760C37"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r>
      <w:tr w:rsidR="00FE42A3" w:rsidRPr="00FE42A3" w14:paraId="535C6E8E" w14:textId="77777777" w:rsidTr="0051255F">
        <w:trPr>
          <w:trHeight w:val="121"/>
          <w:jc w:val="center"/>
        </w:trPr>
        <w:tc>
          <w:tcPr>
            <w:tcW w:w="1134" w:type="dxa"/>
            <w:vMerge/>
            <w:tcBorders>
              <w:top w:val="nil"/>
              <w:left w:val="single" w:sz="4" w:space="0" w:color="000000"/>
              <w:bottom w:val="single" w:sz="4" w:space="0" w:color="000000"/>
              <w:right w:val="single" w:sz="4" w:space="0" w:color="000000"/>
            </w:tcBorders>
            <w:vAlign w:val="center"/>
            <w:hideMark/>
          </w:tcPr>
          <w:p w14:paraId="5A90E595"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c>
          <w:tcPr>
            <w:tcW w:w="1631" w:type="dxa"/>
            <w:vMerge/>
            <w:tcBorders>
              <w:top w:val="nil"/>
              <w:left w:val="single" w:sz="4" w:space="0" w:color="000000"/>
              <w:bottom w:val="single" w:sz="4" w:space="0" w:color="000000"/>
              <w:right w:val="single" w:sz="4" w:space="0" w:color="000000"/>
            </w:tcBorders>
            <w:vAlign w:val="center"/>
            <w:hideMark/>
          </w:tcPr>
          <w:p w14:paraId="03C461E5"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c>
          <w:tcPr>
            <w:tcW w:w="2582" w:type="dxa"/>
            <w:tcBorders>
              <w:top w:val="nil"/>
              <w:left w:val="nil"/>
              <w:bottom w:val="single" w:sz="4" w:space="0" w:color="000000"/>
              <w:right w:val="single" w:sz="4" w:space="0" w:color="000000"/>
            </w:tcBorders>
            <w:vAlign w:val="center"/>
            <w:hideMark/>
          </w:tcPr>
          <w:p w14:paraId="1FEC3CB9" w14:textId="29943A3F"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金額：</w:t>
            </w:r>
            <w:r w:rsidR="00C71A40"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元</w:t>
            </w:r>
          </w:p>
        </w:tc>
        <w:tc>
          <w:tcPr>
            <w:tcW w:w="2582" w:type="dxa"/>
            <w:gridSpan w:val="2"/>
            <w:tcBorders>
              <w:top w:val="nil"/>
              <w:left w:val="nil"/>
              <w:bottom w:val="single" w:sz="4" w:space="0" w:color="000000"/>
              <w:right w:val="single" w:sz="4" w:space="0" w:color="000000"/>
            </w:tcBorders>
            <w:vAlign w:val="center"/>
            <w:hideMark/>
          </w:tcPr>
          <w:p w14:paraId="44E25754" w14:textId="18A83D51"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金額：</w:t>
            </w:r>
            <w:r w:rsidRPr="00FE42A3">
              <w:rPr>
                <w:rFonts w:ascii="Times New Roman" w:eastAsia="標楷體" w:hAnsi="Times New Roman" w:cs="Times New Roman"/>
                <w:color w:val="000000" w:themeColor="text1"/>
                <w:kern w:val="0"/>
                <w:sz w:val="26"/>
                <w:szCs w:val="26"/>
                <w14:ligatures w14:val="none"/>
              </w:rPr>
              <w:t xml:space="preserve"> </w:t>
            </w:r>
            <w:r w:rsidR="00C71A40" w:rsidRPr="00FE42A3">
              <w:rPr>
                <w:rFonts w:ascii="Times New Roman" w:eastAsia="標楷體" w:hAnsi="Times New Roman" w:cs="Times New Roman"/>
                <w:color w:val="000000" w:themeColor="text1"/>
                <w:kern w:val="0"/>
                <w:sz w:val="26"/>
                <w:szCs w:val="26"/>
                <w14:ligatures w14:val="none"/>
              </w:rPr>
              <w:t xml:space="preserve">　　</w:t>
            </w:r>
            <w:r w:rsidRPr="00FE42A3">
              <w:rPr>
                <w:rFonts w:ascii="Times New Roman" w:eastAsia="標楷體" w:hAnsi="Times New Roman" w:cs="Times New Roman"/>
                <w:color w:val="000000" w:themeColor="text1"/>
                <w:kern w:val="0"/>
                <w:sz w:val="26"/>
                <w:szCs w:val="26"/>
                <w14:ligatures w14:val="none"/>
              </w:rPr>
              <w:t>元</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3D0E5A"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p>
        </w:tc>
      </w:tr>
      <w:tr w:rsidR="00FE42A3" w:rsidRPr="00FE42A3" w14:paraId="726635CB" w14:textId="77777777" w:rsidTr="0051255F">
        <w:trPr>
          <w:trHeight w:val="531"/>
          <w:jc w:val="center"/>
        </w:trPr>
        <w:tc>
          <w:tcPr>
            <w:tcW w:w="1134" w:type="dxa"/>
            <w:tcBorders>
              <w:top w:val="nil"/>
              <w:left w:val="single" w:sz="4" w:space="0" w:color="000000"/>
              <w:bottom w:val="single" w:sz="4" w:space="0" w:color="000000"/>
              <w:right w:val="single" w:sz="4" w:space="0" w:color="000000"/>
            </w:tcBorders>
            <w:vAlign w:val="center"/>
            <w:hideMark/>
          </w:tcPr>
          <w:p w14:paraId="1C0A31F4"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業務費</w:t>
            </w:r>
          </w:p>
        </w:tc>
        <w:tc>
          <w:tcPr>
            <w:tcW w:w="1631" w:type="dxa"/>
            <w:tcBorders>
              <w:top w:val="nil"/>
              <w:left w:val="nil"/>
              <w:bottom w:val="single" w:sz="4" w:space="0" w:color="000000"/>
              <w:right w:val="single" w:sz="4" w:space="0" w:color="000000"/>
            </w:tcBorders>
            <w:vAlign w:val="center"/>
          </w:tcPr>
          <w:p w14:paraId="4E2B147D" w14:textId="0563CC55"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p>
        </w:tc>
        <w:tc>
          <w:tcPr>
            <w:tcW w:w="2582" w:type="dxa"/>
            <w:tcBorders>
              <w:top w:val="nil"/>
              <w:left w:val="nil"/>
              <w:bottom w:val="single" w:sz="4" w:space="0" w:color="000000"/>
              <w:right w:val="single" w:sz="4" w:space="0" w:color="000000"/>
            </w:tcBorders>
            <w:vAlign w:val="center"/>
          </w:tcPr>
          <w:p w14:paraId="65BDD7C0" w14:textId="731846DF"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p>
        </w:tc>
        <w:tc>
          <w:tcPr>
            <w:tcW w:w="2582" w:type="dxa"/>
            <w:gridSpan w:val="2"/>
            <w:tcBorders>
              <w:top w:val="nil"/>
              <w:left w:val="nil"/>
              <w:bottom w:val="single" w:sz="4" w:space="0" w:color="000000"/>
              <w:right w:val="single" w:sz="4" w:space="0" w:color="000000"/>
            </w:tcBorders>
            <w:vAlign w:val="center"/>
          </w:tcPr>
          <w:p w14:paraId="3F0AC082" w14:textId="7252F1EF"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p>
        </w:tc>
        <w:tc>
          <w:tcPr>
            <w:tcW w:w="0" w:type="auto"/>
            <w:tcBorders>
              <w:top w:val="nil"/>
              <w:left w:val="nil"/>
              <w:bottom w:val="single" w:sz="4" w:space="0" w:color="000000"/>
              <w:right w:val="single" w:sz="4" w:space="0" w:color="000000"/>
            </w:tcBorders>
            <w:vAlign w:val="center"/>
          </w:tcPr>
          <w:p w14:paraId="1A881A50" w14:textId="59176A39"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p>
        </w:tc>
      </w:tr>
      <w:tr w:rsidR="00FE42A3" w:rsidRPr="00FE42A3" w14:paraId="4AD1E116" w14:textId="77777777" w:rsidTr="0051255F">
        <w:trPr>
          <w:trHeight w:val="531"/>
          <w:jc w:val="center"/>
        </w:trPr>
        <w:tc>
          <w:tcPr>
            <w:tcW w:w="1134" w:type="dxa"/>
            <w:tcBorders>
              <w:top w:val="nil"/>
              <w:left w:val="single" w:sz="4" w:space="0" w:color="000000"/>
              <w:bottom w:val="single" w:sz="4" w:space="0" w:color="000000"/>
              <w:right w:val="single" w:sz="4" w:space="0" w:color="000000"/>
            </w:tcBorders>
            <w:vAlign w:val="center"/>
            <w:hideMark/>
          </w:tcPr>
          <w:p w14:paraId="431C74F2"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小計</w:t>
            </w:r>
          </w:p>
        </w:tc>
        <w:tc>
          <w:tcPr>
            <w:tcW w:w="1631" w:type="dxa"/>
            <w:tcBorders>
              <w:top w:val="nil"/>
              <w:left w:val="nil"/>
              <w:bottom w:val="single" w:sz="4" w:space="0" w:color="000000"/>
              <w:right w:val="single" w:sz="4" w:space="0" w:color="000000"/>
            </w:tcBorders>
            <w:vAlign w:val="center"/>
          </w:tcPr>
          <w:p w14:paraId="35BF3F48" w14:textId="2CD96256"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p>
        </w:tc>
        <w:tc>
          <w:tcPr>
            <w:tcW w:w="2582" w:type="dxa"/>
            <w:tcBorders>
              <w:top w:val="nil"/>
              <w:left w:val="nil"/>
              <w:bottom w:val="single" w:sz="4" w:space="0" w:color="000000"/>
              <w:right w:val="single" w:sz="4" w:space="0" w:color="000000"/>
            </w:tcBorders>
            <w:vAlign w:val="center"/>
          </w:tcPr>
          <w:p w14:paraId="04EB7F0F" w14:textId="4628F8B0"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p>
        </w:tc>
        <w:tc>
          <w:tcPr>
            <w:tcW w:w="2582" w:type="dxa"/>
            <w:gridSpan w:val="2"/>
            <w:tcBorders>
              <w:top w:val="nil"/>
              <w:left w:val="nil"/>
              <w:bottom w:val="single" w:sz="4" w:space="0" w:color="000000"/>
              <w:right w:val="single" w:sz="4" w:space="0" w:color="000000"/>
            </w:tcBorders>
            <w:vAlign w:val="center"/>
          </w:tcPr>
          <w:p w14:paraId="59760404" w14:textId="54546EBC"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p>
        </w:tc>
        <w:tc>
          <w:tcPr>
            <w:tcW w:w="0" w:type="auto"/>
            <w:tcBorders>
              <w:top w:val="nil"/>
              <w:left w:val="nil"/>
              <w:bottom w:val="single" w:sz="4" w:space="0" w:color="000000"/>
              <w:right w:val="single" w:sz="4" w:space="0" w:color="000000"/>
            </w:tcBorders>
            <w:vAlign w:val="center"/>
          </w:tcPr>
          <w:p w14:paraId="1F84F5AE" w14:textId="60A27AF8"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p>
        </w:tc>
      </w:tr>
      <w:tr w:rsidR="00FE42A3" w:rsidRPr="00FE42A3" w14:paraId="7941AC39" w14:textId="77777777" w:rsidTr="0051255F">
        <w:trPr>
          <w:trHeight w:val="442"/>
          <w:jc w:val="center"/>
        </w:trPr>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70B4F0C4"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餘（</w:t>
            </w:r>
            <w:proofErr w:type="gramStart"/>
            <w:r w:rsidRPr="00FE42A3">
              <w:rPr>
                <w:rFonts w:ascii="Times New Roman" w:eastAsia="標楷體" w:hAnsi="Times New Roman" w:cs="Times New Roman"/>
                <w:color w:val="000000" w:themeColor="text1"/>
                <w:kern w:val="0"/>
                <w:sz w:val="26"/>
                <w:szCs w:val="26"/>
                <w14:ligatures w14:val="none"/>
              </w:rPr>
              <w:t>絀</w:t>
            </w:r>
            <w:proofErr w:type="gramEnd"/>
            <w:r w:rsidRPr="00FE42A3">
              <w:rPr>
                <w:rFonts w:ascii="Times New Roman" w:eastAsia="標楷體" w:hAnsi="Times New Roman" w:cs="Times New Roman"/>
                <w:color w:val="000000" w:themeColor="text1"/>
                <w:kern w:val="0"/>
                <w:sz w:val="26"/>
                <w:szCs w:val="26"/>
                <w14:ligatures w14:val="none"/>
              </w:rPr>
              <w:t>）數</w:t>
            </w:r>
          </w:p>
        </w:tc>
        <w:tc>
          <w:tcPr>
            <w:tcW w:w="2582" w:type="dxa"/>
            <w:tcBorders>
              <w:top w:val="nil"/>
              <w:left w:val="nil"/>
              <w:bottom w:val="single" w:sz="4" w:space="0" w:color="000000"/>
              <w:right w:val="single" w:sz="4" w:space="0" w:color="000000"/>
            </w:tcBorders>
            <w:vAlign w:val="center"/>
            <w:hideMark/>
          </w:tcPr>
          <w:p w14:paraId="68857EFE"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(E)=(A)-(B)</w:t>
            </w:r>
          </w:p>
        </w:tc>
        <w:tc>
          <w:tcPr>
            <w:tcW w:w="2582" w:type="dxa"/>
            <w:gridSpan w:val="2"/>
            <w:tcBorders>
              <w:top w:val="nil"/>
              <w:left w:val="nil"/>
              <w:bottom w:val="single" w:sz="4" w:space="0" w:color="000000"/>
              <w:right w:val="single" w:sz="4" w:space="0" w:color="000000"/>
            </w:tcBorders>
            <w:vAlign w:val="center"/>
            <w:hideMark/>
          </w:tcPr>
          <w:p w14:paraId="6465D6C6" w14:textId="77777777" w:rsidR="000737A1" w:rsidRPr="00FE42A3" w:rsidRDefault="000737A1" w:rsidP="00160791">
            <w:pPr>
              <w:widowControl/>
              <w:snapToGrid w:val="0"/>
              <w:spacing w:after="0" w:line="240" w:lineRule="auto"/>
              <w:jc w:val="center"/>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(F)=(E)+(C)-(D)</w:t>
            </w:r>
          </w:p>
        </w:tc>
        <w:tc>
          <w:tcPr>
            <w:tcW w:w="0" w:type="auto"/>
            <w:tcBorders>
              <w:top w:val="nil"/>
              <w:left w:val="nil"/>
              <w:bottom w:val="single" w:sz="4" w:space="0" w:color="000000"/>
              <w:right w:val="single" w:sz="4" w:space="0" w:color="000000"/>
            </w:tcBorders>
            <w:vAlign w:val="center"/>
            <w:hideMark/>
          </w:tcPr>
          <w:p w14:paraId="31ED577A" w14:textId="77777777" w:rsidR="000737A1" w:rsidRPr="00FE42A3" w:rsidRDefault="000737A1" w:rsidP="00160791">
            <w:pPr>
              <w:widowControl/>
              <w:snapToGrid w:val="0"/>
              <w:spacing w:after="0" w:line="240" w:lineRule="auto"/>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 xml:space="preserve"> </w:t>
            </w:r>
          </w:p>
        </w:tc>
      </w:tr>
      <w:tr w:rsidR="00FE42A3" w:rsidRPr="00FE42A3" w14:paraId="6AA15D9F" w14:textId="77777777" w:rsidTr="0051255F">
        <w:trPr>
          <w:trHeight w:val="3277"/>
          <w:jc w:val="center"/>
        </w:trPr>
        <w:tc>
          <w:tcPr>
            <w:tcW w:w="1134" w:type="dxa"/>
            <w:tcBorders>
              <w:top w:val="nil"/>
              <w:left w:val="single" w:sz="4" w:space="0" w:color="000000"/>
              <w:bottom w:val="single" w:sz="4" w:space="0" w:color="000000"/>
              <w:right w:val="single" w:sz="4" w:space="0" w:color="000000"/>
            </w:tcBorders>
            <w:vAlign w:val="center"/>
            <w:hideMark/>
          </w:tcPr>
          <w:p w14:paraId="6778FCCB" w14:textId="77777777" w:rsidR="000737A1" w:rsidRPr="00FE42A3" w:rsidRDefault="000737A1" w:rsidP="00160791">
            <w:pPr>
              <w:widowControl/>
              <w:snapToGrid w:val="0"/>
              <w:spacing w:after="0" w:line="240" w:lineRule="auto"/>
              <w:jc w:val="center"/>
              <w:rPr>
                <w:rFonts w:ascii="Times New Roman" w:eastAsia="標楷體" w:hAnsi="Times New Roman" w:cs="Times New Roman"/>
                <w:b/>
                <w:color w:val="000000" w:themeColor="text1"/>
                <w:kern w:val="0"/>
                <w:sz w:val="26"/>
                <w:szCs w:val="26"/>
                <w14:ligatures w14:val="none"/>
              </w:rPr>
            </w:pPr>
            <w:r w:rsidRPr="00FE42A3">
              <w:rPr>
                <w:rFonts w:ascii="Times New Roman" w:eastAsia="標楷體" w:hAnsi="Times New Roman" w:cs="Times New Roman"/>
                <w:b/>
                <w:color w:val="000000" w:themeColor="text1"/>
                <w:kern w:val="0"/>
                <w:sz w:val="26"/>
                <w:szCs w:val="26"/>
                <w14:ligatures w14:val="none"/>
              </w:rPr>
              <w:t>備註</w:t>
            </w:r>
          </w:p>
        </w:tc>
        <w:tc>
          <w:tcPr>
            <w:tcW w:w="8504" w:type="dxa"/>
            <w:gridSpan w:val="5"/>
            <w:tcBorders>
              <w:top w:val="single" w:sz="4" w:space="0" w:color="000000"/>
              <w:left w:val="nil"/>
              <w:bottom w:val="single" w:sz="4" w:space="0" w:color="000000"/>
              <w:right w:val="single" w:sz="4" w:space="0" w:color="000000"/>
            </w:tcBorders>
          </w:tcPr>
          <w:p w14:paraId="2786DBC7" w14:textId="77777777" w:rsidR="000737A1" w:rsidRPr="00FE42A3" w:rsidRDefault="000737A1" w:rsidP="00F213EC">
            <w:pPr>
              <w:widowControl/>
              <w:numPr>
                <w:ilvl w:val="0"/>
                <w:numId w:val="3"/>
              </w:numPr>
              <w:snapToGrid w:val="0"/>
              <w:spacing w:after="0" w:line="240" w:lineRule="auto"/>
              <w:ind w:left="255" w:hanging="255"/>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b/>
                <w:color w:val="000000" w:themeColor="text1"/>
                <w:kern w:val="0"/>
                <w:sz w:val="26"/>
                <w:szCs w:val="26"/>
                <w:lang w:eastAsia="zh-HK"/>
                <w14:ligatures w14:val="none"/>
              </w:rPr>
              <w:t>期中</w:t>
            </w:r>
            <w:r w:rsidRPr="00FE42A3">
              <w:rPr>
                <w:rFonts w:ascii="Times New Roman" w:eastAsia="標楷體" w:hAnsi="Times New Roman" w:cs="Times New Roman"/>
                <w:color w:val="000000" w:themeColor="text1"/>
                <w:kern w:val="0"/>
                <w:sz w:val="26"/>
                <w:szCs w:val="26"/>
                <w:lang w:eastAsia="zh-HK"/>
                <w14:ligatures w14:val="none"/>
              </w:rPr>
              <w:t>實際核銷數：</w:t>
            </w:r>
            <w:r w:rsidRPr="00FE42A3">
              <w:rPr>
                <w:rFonts w:ascii="Times New Roman" w:eastAsia="標楷體" w:hAnsi="Times New Roman" w:cs="Times New Roman"/>
                <w:b/>
                <w:color w:val="000000" w:themeColor="text1"/>
                <w:kern w:val="0"/>
                <w:sz w:val="26"/>
                <w:szCs w:val="26"/>
                <w:lang w:eastAsia="zh-HK"/>
                <w14:ligatures w14:val="none"/>
              </w:rPr>
              <w:t>新臺幣</w:t>
            </w:r>
            <w:r w:rsidRPr="00FE42A3">
              <w:rPr>
                <w:rFonts w:ascii="Times New Roman" w:eastAsia="標楷體" w:hAnsi="Times New Roman" w:cs="Times New Roman"/>
                <w:b/>
                <w:color w:val="000000" w:themeColor="text1"/>
                <w:kern w:val="0"/>
                <w:sz w:val="26"/>
                <w:szCs w:val="26"/>
                <w14:ligatures w14:val="none"/>
              </w:rPr>
              <w:t>_________</w:t>
            </w:r>
            <w:r w:rsidRPr="00FE42A3">
              <w:rPr>
                <w:rFonts w:ascii="Times New Roman" w:eastAsia="標楷體" w:hAnsi="Times New Roman" w:cs="Times New Roman"/>
                <w:b/>
                <w:color w:val="000000" w:themeColor="text1"/>
                <w:kern w:val="0"/>
                <w:sz w:val="26"/>
                <w:szCs w:val="26"/>
                <w:lang w:eastAsia="zh-HK"/>
                <w14:ligatures w14:val="none"/>
              </w:rPr>
              <w:t>元</w:t>
            </w:r>
          </w:p>
          <w:p w14:paraId="7BAA2793" w14:textId="77777777" w:rsidR="000737A1" w:rsidRPr="00FE42A3" w:rsidRDefault="000737A1" w:rsidP="00F213EC">
            <w:pPr>
              <w:widowControl/>
              <w:numPr>
                <w:ilvl w:val="0"/>
                <w:numId w:val="4"/>
              </w:numPr>
              <w:snapToGrid w:val="0"/>
              <w:spacing w:after="0" w:line="240" w:lineRule="auto"/>
              <w:ind w:left="516" w:hanging="284"/>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已執行未核銷數：</w:t>
            </w:r>
            <w:r w:rsidRPr="00FE42A3">
              <w:rPr>
                <w:rFonts w:ascii="Times New Roman" w:eastAsia="標楷體" w:hAnsi="Times New Roman" w:cs="Times New Roman"/>
                <w:b/>
                <w:color w:val="000000" w:themeColor="text1"/>
                <w:kern w:val="0"/>
                <w:sz w:val="26"/>
                <w:szCs w:val="26"/>
                <w:lang w:eastAsia="zh-HK"/>
                <w14:ligatures w14:val="none"/>
              </w:rPr>
              <w:t>新臺幣</w:t>
            </w:r>
            <w:r w:rsidRPr="00FE42A3">
              <w:rPr>
                <w:rFonts w:ascii="Times New Roman" w:eastAsia="標楷體" w:hAnsi="Times New Roman" w:cs="Times New Roman"/>
                <w:b/>
                <w:color w:val="000000" w:themeColor="text1"/>
                <w:kern w:val="0"/>
                <w:sz w:val="26"/>
                <w:szCs w:val="26"/>
                <w14:ligatures w14:val="none"/>
              </w:rPr>
              <w:t>_________</w:t>
            </w:r>
            <w:r w:rsidRPr="00FE42A3">
              <w:rPr>
                <w:rFonts w:ascii="Times New Roman" w:eastAsia="標楷體" w:hAnsi="Times New Roman" w:cs="Times New Roman"/>
                <w:b/>
                <w:color w:val="000000" w:themeColor="text1"/>
                <w:kern w:val="0"/>
                <w:sz w:val="26"/>
                <w:szCs w:val="26"/>
                <w:lang w:eastAsia="zh-HK"/>
                <w14:ligatures w14:val="none"/>
              </w:rPr>
              <w:t>元</w:t>
            </w:r>
          </w:p>
          <w:p w14:paraId="49BD1AC7" w14:textId="368091DB" w:rsidR="000737A1" w:rsidRPr="00FE42A3" w:rsidRDefault="000737A1" w:rsidP="00F213EC">
            <w:pPr>
              <w:widowControl/>
              <w:numPr>
                <w:ilvl w:val="0"/>
                <w:numId w:val="4"/>
              </w:numPr>
              <w:snapToGrid w:val="0"/>
              <w:spacing w:after="0" w:line="240" w:lineRule="auto"/>
              <w:ind w:left="539" w:hanging="307"/>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執行率</w:t>
            </w:r>
            <w:r w:rsidRPr="00FE42A3">
              <w:rPr>
                <w:rFonts w:ascii="Times New Roman" w:eastAsia="標楷體" w:hAnsi="Times New Roman" w:cs="Times New Roman"/>
                <w:color w:val="000000" w:themeColor="text1"/>
                <w:kern w:val="0"/>
                <w:sz w:val="26"/>
                <w:szCs w:val="26"/>
                <w14:ligatures w14:val="none"/>
              </w:rPr>
              <w:t>=_____</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lang w:eastAsia="zh-HK"/>
                <w14:ligatures w14:val="none"/>
              </w:rPr>
              <w:t>【</w:t>
            </w:r>
            <w:r w:rsidRPr="00FE42A3">
              <w:rPr>
                <w:rFonts w:ascii="Times New Roman" w:eastAsia="標楷體" w:hAnsi="Times New Roman" w:cs="Times New Roman"/>
                <w:color w:val="000000" w:themeColor="text1"/>
                <w:kern w:val="0"/>
                <w:sz w:val="26"/>
                <w:szCs w:val="26"/>
                <w14:ligatures w14:val="none"/>
              </w:rPr>
              <w:t>執行率</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實際核銷數</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已執行未核銷數</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第</w:t>
            </w:r>
            <w:r w:rsidRPr="00FE42A3">
              <w:rPr>
                <w:rFonts w:ascii="Times New Roman" w:eastAsia="標楷體" w:hAnsi="Times New Roman" w:cs="Times New Roman"/>
                <w:color w:val="000000" w:themeColor="text1"/>
                <w:kern w:val="0"/>
                <w:sz w:val="26"/>
                <w:szCs w:val="26"/>
                <w14:ligatures w14:val="none"/>
              </w:rPr>
              <w:t>1</w:t>
            </w:r>
            <w:r w:rsidRPr="00FE42A3">
              <w:rPr>
                <w:rFonts w:ascii="Times New Roman" w:eastAsia="標楷體" w:hAnsi="Times New Roman" w:cs="Times New Roman"/>
                <w:color w:val="000000" w:themeColor="text1"/>
                <w:kern w:val="0"/>
                <w:sz w:val="26"/>
                <w:szCs w:val="26"/>
                <w14:ligatures w14:val="none"/>
              </w:rPr>
              <w:t>次核撥金額</w:t>
            </w:r>
            <w:r w:rsidR="005747EB" w:rsidRPr="00FE42A3">
              <w:rPr>
                <w:rFonts w:ascii="Times New Roman" w:eastAsia="標楷體" w:hAnsi="Times New Roman" w:cs="Times New Roman"/>
                <w:color w:val="000000" w:themeColor="text1"/>
                <w:kern w:val="0"/>
                <w:sz w:val="26"/>
                <w:szCs w:val="26"/>
                <w14:ligatures w14:val="none"/>
              </w:rPr>
              <w:t>*100%</w:t>
            </w:r>
            <w:r w:rsidRPr="00FE42A3">
              <w:rPr>
                <w:rFonts w:ascii="Times New Roman" w:eastAsia="標楷體" w:hAnsi="Times New Roman" w:cs="Times New Roman"/>
                <w:color w:val="000000" w:themeColor="text1"/>
                <w:kern w:val="0"/>
                <w:sz w:val="26"/>
                <w:szCs w:val="26"/>
                <w:lang w:eastAsia="zh-HK"/>
                <w14:ligatures w14:val="none"/>
              </w:rPr>
              <w:t>】</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lang w:eastAsia="zh-HK"/>
                <w14:ligatures w14:val="none"/>
              </w:rPr>
              <w:t>如</w:t>
            </w:r>
            <w:r w:rsidRPr="00FE42A3">
              <w:rPr>
                <w:rFonts w:ascii="Times New Roman" w:eastAsia="標楷體" w:hAnsi="Times New Roman" w:cs="Times New Roman"/>
                <w:color w:val="000000" w:themeColor="text1"/>
                <w:kern w:val="0"/>
                <w:sz w:val="26"/>
                <w:szCs w:val="26"/>
                <w14:ligatures w14:val="none"/>
              </w:rPr>
              <w:t>未達</w:t>
            </w:r>
            <w:r w:rsidRPr="00FE42A3">
              <w:rPr>
                <w:rFonts w:ascii="Times New Roman" w:eastAsia="標楷體" w:hAnsi="Times New Roman" w:cs="Times New Roman"/>
                <w:color w:val="000000" w:themeColor="text1"/>
                <w:kern w:val="0"/>
                <w:sz w:val="26"/>
                <w:szCs w:val="26"/>
                <w14:ligatures w14:val="none"/>
              </w:rPr>
              <w:t>60</w:t>
            </w:r>
            <w:r w:rsidRPr="00FE42A3">
              <w:rPr>
                <w:rFonts w:ascii="Times New Roman" w:eastAsia="標楷體" w:hAnsi="Times New Roman" w:cs="Times New Roman"/>
                <w:color w:val="000000" w:themeColor="text1"/>
                <w:kern w:val="0"/>
                <w:sz w:val="26"/>
                <w:szCs w:val="26"/>
                <w14:ligatures w14:val="none"/>
              </w:rPr>
              <w:t>％，請說明原因及處理方式</w:t>
            </w:r>
            <w:r w:rsidR="005162FE" w:rsidRPr="00FE42A3">
              <w:rPr>
                <w:rFonts w:ascii="Times New Roman" w:eastAsia="標楷體" w:hAnsi="Times New Roman" w:cs="Times New Roman"/>
                <w:color w:val="000000" w:themeColor="text1"/>
                <w:kern w:val="0"/>
                <w:sz w:val="26"/>
                <w:szCs w:val="26"/>
                <w14:ligatures w14:val="none"/>
              </w:rPr>
              <w:t>。</w:t>
            </w:r>
          </w:p>
          <w:p w14:paraId="76B91F2E" w14:textId="77777777" w:rsidR="000737A1" w:rsidRPr="00FE42A3" w:rsidRDefault="000737A1" w:rsidP="00F213EC">
            <w:pPr>
              <w:widowControl/>
              <w:numPr>
                <w:ilvl w:val="0"/>
                <w:numId w:val="3"/>
              </w:numPr>
              <w:snapToGrid w:val="0"/>
              <w:spacing w:after="0" w:line="240" w:lineRule="auto"/>
              <w:ind w:left="255" w:hanging="255"/>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b/>
                <w:color w:val="000000" w:themeColor="text1"/>
                <w:kern w:val="0"/>
                <w:sz w:val="26"/>
                <w:szCs w:val="26"/>
                <w14:ligatures w14:val="none"/>
              </w:rPr>
              <w:t>期末</w:t>
            </w:r>
            <w:r w:rsidRPr="00FE42A3">
              <w:rPr>
                <w:rFonts w:ascii="Times New Roman" w:eastAsia="標楷體" w:hAnsi="Times New Roman" w:cs="Times New Roman"/>
                <w:color w:val="000000" w:themeColor="text1"/>
                <w:kern w:val="0"/>
                <w:sz w:val="26"/>
                <w:szCs w:val="26"/>
                <w:lang w:eastAsia="zh-HK"/>
                <w14:ligatures w14:val="none"/>
              </w:rPr>
              <w:t>實際核銷數：</w:t>
            </w:r>
            <w:r w:rsidRPr="00FE42A3">
              <w:rPr>
                <w:rFonts w:ascii="Times New Roman" w:eastAsia="標楷體" w:hAnsi="Times New Roman" w:cs="Times New Roman"/>
                <w:b/>
                <w:color w:val="000000" w:themeColor="text1"/>
                <w:kern w:val="0"/>
                <w:sz w:val="26"/>
                <w:szCs w:val="26"/>
                <w:lang w:eastAsia="zh-HK"/>
                <w14:ligatures w14:val="none"/>
              </w:rPr>
              <w:t>新臺幣</w:t>
            </w:r>
            <w:r w:rsidRPr="00FE42A3">
              <w:rPr>
                <w:rFonts w:ascii="Times New Roman" w:eastAsia="標楷體" w:hAnsi="Times New Roman" w:cs="Times New Roman"/>
                <w:b/>
                <w:color w:val="000000" w:themeColor="text1"/>
                <w:kern w:val="0"/>
                <w:sz w:val="26"/>
                <w:szCs w:val="26"/>
                <w14:ligatures w14:val="none"/>
              </w:rPr>
              <w:t>_________</w:t>
            </w:r>
            <w:r w:rsidRPr="00FE42A3">
              <w:rPr>
                <w:rFonts w:ascii="Times New Roman" w:eastAsia="標楷體" w:hAnsi="Times New Roman" w:cs="Times New Roman"/>
                <w:b/>
                <w:color w:val="000000" w:themeColor="text1"/>
                <w:kern w:val="0"/>
                <w:sz w:val="26"/>
                <w:szCs w:val="26"/>
                <w:lang w:eastAsia="zh-HK"/>
                <w14:ligatures w14:val="none"/>
              </w:rPr>
              <w:t>元</w:t>
            </w:r>
          </w:p>
          <w:p w14:paraId="36EE0E37" w14:textId="77777777" w:rsidR="000737A1" w:rsidRPr="00FE42A3" w:rsidRDefault="000737A1" w:rsidP="00F213EC">
            <w:pPr>
              <w:widowControl/>
              <w:numPr>
                <w:ilvl w:val="0"/>
                <w:numId w:val="5"/>
              </w:numPr>
              <w:snapToGrid w:val="0"/>
              <w:spacing w:after="0" w:line="240" w:lineRule="auto"/>
              <w:ind w:hanging="361"/>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lang w:eastAsia="zh-HK"/>
                <w14:ligatures w14:val="none"/>
              </w:rPr>
              <w:t>繳回款：</w:t>
            </w:r>
            <w:r w:rsidRPr="00FE42A3">
              <w:rPr>
                <w:rFonts w:ascii="Times New Roman" w:eastAsia="標楷體" w:hAnsi="Times New Roman" w:cs="Times New Roman"/>
                <w:b/>
                <w:color w:val="000000" w:themeColor="text1"/>
                <w:kern w:val="0"/>
                <w:sz w:val="26"/>
                <w:szCs w:val="26"/>
                <w:lang w:eastAsia="zh-HK"/>
                <w14:ligatures w14:val="none"/>
              </w:rPr>
              <w:t>新臺幣</w:t>
            </w:r>
            <w:r w:rsidRPr="00FE42A3">
              <w:rPr>
                <w:rFonts w:ascii="Times New Roman" w:eastAsia="標楷體" w:hAnsi="Times New Roman" w:cs="Times New Roman"/>
                <w:b/>
                <w:color w:val="000000" w:themeColor="text1"/>
                <w:kern w:val="0"/>
                <w:sz w:val="26"/>
                <w:szCs w:val="26"/>
                <w14:ligatures w14:val="none"/>
              </w:rPr>
              <w:t>_________</w:t>
            </w:r>
            <w:r w:rsidRPr="00FE42A3">
              <w:rPr>
                <w:rFonts w:ascii="Times New Roman" w:eastAsia="標楷體" w:hAnsi="Times New Roman" w:cs="Times New Roman"/>
                <w:b/>
                <w:color w:val="000000" w:themeColor="text1"/>
                <w:kern w:val="0"/>
                <w:sz w:val="26"/>
                <w:szCs w:val="26"/>
                <w:lang w:eastAsia="zh-HK"/>
                <w14:ligatures w14:val="none"/>
              </w:rPr>
              <w:t>元</w:t>
            </w:r>
          </w:p>
          <w:p w14:paraId="65A41A09" w14:textId="6725CD67" w:rsidR="000737A1" w:rsidRPr="00FE42A3" w:rsidRDefault="000737A1" w:rsidP="00F213EC">
            <w:pPr>
              <w:widowControl/>
              <w:numPr>
                <w:ilvl w:val="0"/>
                <w:numId w:val="5"/>
              </w:numPr>
              <w:snapToGrid w:val="0"/>
              <w:spacing w:after="0" w:line="240" w:lineRule="auto"/>
              <w:ind w:hanging="361"/>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執行率</w:t>
            </w:r>
            <w:r w:rsidRPr="00FE42A3">
              <w:rPr>
                <w:rFonts w:ascii="Times New Roman" w:eastAsia="標楷體" w:hAnsi="Times New Roman" w:cs="Times New Roman"/>
                <w:color w:val="000000" w:themeColor="text1"/>
                <w:kern w:val="0"/>
                <w:sz w:val="26"/>
                <w:szCs w:val="26"/>
                <w14:ligatures w14:val="none"/>
              </w:rPr>
              <w:t>=_____</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lang w:eastAsia="zh-HK"/>
                <w14:ligatures w14:val="none"/>
              </w:rPr>
              <w:t>如</w:t>
            </w:r>
            <w:r w:rsidRPr="00FE42A3">
              <w:rPr>
                <w:rFonts w:ascii="Times New Roman" w:eastAsia="標楷體" w:hAnsi="Times New Roman" w:cs="Times New Roman"/>
                <w:color w:val="000000" w:themeColor="text1"/>
                <w:kern w:val="0"/>
                <w:sz w:val="26"/>
                <w:szCs w:val="26"/>
                <w14:ligatures w14:val="none"/>
              </w:rPr>
              <w:t>未</w:t>
            </w:r>
            <w:r w:rsidRPr="00FE42A3">
              <w:rPr>
                <w:rFonts w:ascii="Times New Roman" w:eastAsia="標楷體" w:hAnsi="Times New Roman" w:cs="Times New Roman"/>
                <w:color w:val="000000" w:themeColor="text1"/>
                <w:kern w:val="0"/>
                <w:sz w:val="26"/>
                <w:szCs w:val="26"/>
                <w:lang w:eastAsia="zh-HK"/>
                <w14:ligatures w14:val="none"/>
              </w:rPr>
              <w:t>達</w:t>
            </w:r>
            <w:r w:rsidR="00160791" w:rsidRPr="00FE42A3">
              <w:rPr>
                <w:rFonts w:ascii="Times New Roman" w:eastAsia="標楷體" w:hAnsi="Times New Roman" w:cs="Times New Roman"/>
                <w:color w:val="000000" w:themeColor="text1"/>
                <w:kern w:val="0"/>
                <w:sz w:val="26"/>
                <w:szCs w:val="26"/>
                <w14:ligatures w14:val="none"/>
              </w:rPr>
              <w:t>80</w:t>
            </w:r>
            <w:r w:rsidRPr="00FE42A3">
              <w:rPr>
                <w:rFonts w:ascii="Times New Roman" w:eastAsia="標楷體" w:hAnsi="Times New Roman" w:cs="Times New Roman"/>
                <w:color w:val="000000" w:themeColor="text1"/>
                <w:kern w:val="0"/>
                <w:sz w:val="26"/>
                <w:szCs w:val="26"/>
                <w14:ligatures w14:val="none"/>
              </w:rPr>
              <w:t>％，請</w:t>
            </w:r>
            <w:r w:rsidR="00E10D02" w:rsidRPr="00FE42A3">
              <w:rPr>
                <w:rFonts w:ascii="Times New Roman" w:eastAsia="標楷體" w:hAnsi="Times New Roman" w:cs="Times New Roman"/>
                <w:color w:val="000000" w:themeColor="text1"/>
                <w:kern w:val="0"/>
                <w:sz w:val="26"/>
                <w:szCs w:val="26"/>
                <w14:ligatures w14:val="none"/>
              </w:rPr>
              <w:t>於期末結案報告中，</w:t>
            </w:r>
            <w:r w:rsidRPr="00FE42A3">
              <w:rPr>
                <w:rFonts w:ascii="Times New Roman" w:eastAsia="標楷體" w:hAnsi="Times New Roman" w:cs="Times New Roman"/>
                <w:color w:val="000000" w:themeColor="text1"/>
                <w:kern w:val="0"/>
                <w:sz w:val="26"/>
                <w:szCs w:val="26"/>
                <w14:ligatures w14:val="none"/>
              </w:rPr>
              <w:t>說明原因及處理方式</w:t>
            </w:r>
            <w:r w:rsidR="005162FE" w:rsidRPr="00FE42A3">
              <w:rPr>
                <w:rFonts w:ascii="Times New Roman" w:eastAsia="標楷體" w:hAnsi="Times New Roman" w:cs="Times New Roman"/>
                <w:color w:val="000000" w:themeColor="text1"/>
                <w:kern w:val="0"/>
                <w:sz w:val="26"/>
                <w:szCs w:val="26"/>
                <w14:ligatures w14:val="none"/>
              </w:rPr>
              <w:t>。</w:t>
            </w:r>
          </w:p>
          <w:p w14:paraId="6387C51A" w14:textId="5F223D8A" w:rsidR="000737A1" w:rsidRPr="00FE42A3" w:rsidRDefault="000737A1" w:rsidP="00F213EC">
            <w:pPr>
              <w:widowControl/>
              <w:numPr>
                <w:ilvl w:val="0"/>
                <w:numId w:val="3"/>
              </w:numPr>
              <w:snapToGrid w:val="0"/>
              <w:spacing w:after="0" w:line="240" w:lineRule="auto"/>
              <w:ind w:left="255" w:hanging="255"/>
              <w:rPr>
                <w:rFonts w:ascii="Times New Roman" w:eastAsia="標楷體" w:hAnsi="Times New Roman" w:cs="Times New Roman"/>
                <w:color w:val="000000" w:themeColor="text1"/>
                <w:kern w:val="0"/>
                <w:sz w:val="26"/>
                <w:szCs w:val="26"/>
                <w14:ligatures w14:val="none"/>
              </w:rPr>
            </w:pPr>
            <w:r w:rsidRPr="00FE42A3">
              <w:rPr>
                <w:rFonts w:ascii="Times New Roman" w:eastAsia="標楷體" w:hAnsi="Times New Roman" w:cs="Times New Roman"/>
                <w:color w:val="000000" w:themeColor="text1"/>
                <w:kern w:val="0"/>
                <w:sz w:val="26"/>
                <w:szCs w:val="26"/>
                <w14:ligatures w14:val="none"/>
              </w:rPr>
              <w:t>利息收入：</w:t>
            </w:r>
            <w:r w:rsidRPr="00FE42A3">
              <w:rPr>
                <w:rFonts w:ascii="Times New Roman" w:eastAsia="標楷體" w:hAnsi="Times New Roman" w:cs="Times New Roman"/>
                <w:b/>
                <w:color w:val="000000" w:themeColor="text1"/>
                <w:kern w:val="0"/>
                <w:sz w:val="26"/>
                <w:szCs w:val="26"/>
                <w:lang w:eastAsia="zh-HK"/>
                <w14:ligatures w14:val="none"/>
              </w:rPr>
              <w:t>新臺幣</w:t>
            </w:r>
            <w:r w:rsidRPr="00FE42A3">
              <w:rPr>
                <w:rFonts w:ascii="Times New Roman" w:eastAsia="標楷體" w:hAnsi="Times New Roman" w:cs="Times New Roman"/>
                <w:b/>
                <w:color w:val="000000" w:themeColor="text1"/>
                <w:kern w:val="0"/>
                <w:sz w:val="26"/>
                <w:szCs w:val="26"/>
                <w14:ligatures w14:val="none"/>
              </w:rPr>
              <w:t>_________</w:t>
            </w:r>
            <w:r w:rsidRPr="00FE42A3">
              <w:rPr>
                <w:rFonts w:ascii="Times New Roman" w:eastAsia="標楷體" w:hAnsi="Times New Roman" w:cs="Times New Roman"/>
                <w:b/>
                <w:color w:val="000000" w:themeColor="text1"/>
                <w:kern w:val="0"/>
                <w:sz w:val="26"/>
                <w:szCs w:val="26"/>
                <w:lang w:eastAsia="zh-HK"/>
                <w14:ligatures w14:val="none"/>
              </w:rPr>
              <w:t>元</w:t>
            </w:r>
            <w:r w:rsidRPr="00FE42A3">
              <w:rPr>
                <w:rFonts w:ascii="Times New Roman" w:eastAsia="標楷體" w:hAnsi="Times New Roman" w:cs="Times New Roman"/>
                <w:color w:val="000000" w:themeColor="text1"/>
                <w:kern w:val="0"/>
                <w:sz w:val="26"/>
                <w:szCs w:val="26"/>
                <w14:ligatures w14:val="none"/>
              </w:rPr>
              <w:t>、其他衍生收入：</w:t>
            </w:r>
            <w:r w:rsidRPr="00FE42A3">
              <w:rPr>
                <w:rFonts w:ascii="Times New Roman" w:eastAsia="標楷體" w:hAnsi="Times New Roman" w:cs="Times New Roman"/>
                <w:b/>
                <w:color w:val="000000" w:themeColor="text1"/>
                <w:kern w:val="0"/>
                <w:sz w:val="26"/>
                <w:szCs w:val="26"/>
                <w:lang w:eastAsia="zh-HK"/>
                <w14:ligatures w14:val="none"/>
              </w:rPr>
              <w:t>新臺幣</w:t>
            </w:r>
            <w:r w:rsidRPr="00FE42A3">
              <w:rPr>
                <w:rFonts w:ascii="Times New Roman" w:eastAsia="標楷體" w:hAnsi="Times New Roman" w:cs="Times New Roman"/>
                <w:b/>
                <w:color w:val="000000" w:themeColor="text1"/>
                <w:kern w:val="0"/>
                <w:sz w:val="26"/>
                <w:szCs w:val="26"/>
                <w14:ligatures w14:val="none"/>
              </w:rPr>
              <w:t>_________</w:t>
            </w:r>
            <w:r w:rsidRPr="00FE42A3">
              <w:rPr>
                <w:rFonts w:ascii="Times New Roman" w:eastAsia="標楷體" w:hAnsi="Times New Roman" w:cs="Times New Roman"/>
                <w:b/>
                <w:color w:val="000000" w:themeColor="text1"/>
                <w:kern w:val="0"/>
                <w:sz w:val="26"/>
                <w:szCs w:val="26"/>
                <w:lang w:eastAsia="zh-HK"/>
                <w14:ligatures w14:val="none"/>
              </w:rPr>
              <w:t>元</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經費結報時，利息金額為</w:t>
            </w:r>
            <w:r w:rsidRPr="00FE42A3">
              <w:rPr>
                <w:rFonts w:ascii="Times New Roman" w:eastAsia="標楷體" w:hAnsi="Times New Roman" w:cs="Times New Roman"/>
                <w:color w:val="000000" w:themeColor="text1"/>
                <w:kern w:val="0"/>
                <w:sz w:val="26"/>
                <w:szCs w:val="26"/>
                <w14:ligatures w14:val="none"/>
              </w:rPr>
              <w:t>300</w:t>
            </w:r>
            <w:r w:rsidRPr="00FE42A3">
              <w:rPr>
                <w:rFonts w:ascii="Times New Roman" w:eastAsia="標楷體" w:hAnsi="Times New Roman" w:cs="Times New Roman"/>
                <w:color w:val="000000" w:themeColor="text1"/>
                <w:kern w:val="0"/>
                <w:sz w:val="26"/>
                <w:szCs w:val="26"/>
                <w14:ligatures w14:val="none"/>
              </w:rPr>
              <w:t>元以下者，得留存受補</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捐</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助單位免解繳本</w:t>
            </w:r>
            <w:r w:rsidR="00D17DCE" w:rsidRPr="00FE42A3">
              <w:rPr>
                <w:rFonts w:ascii="Times New Roman" w:eastAsia="標楷體" w:hAnsi="Times New Roman" w:cs="Times New Roman"/>
                <w:color w:val="000000" w:themeColor="text1"/>
                <w:kern w:val="0"/>
                <w:sz w:val="26"/>
                <w:szCs w:val="26"/>
                <w14:ligatures w14:val="none"/>
              </w:rPr>
              <w:t>局</w:t>
            </w:r>
            <w:r w:rsidRPr="00FE42A3">
              <w:rPr>
                <w:rFonts w:ascii="Times New Roman" w:eastAsia="標楷體" w:hAnsi="Times New Roman" w:cs="Times New Roman"/>
                <w:color w:val="000000" w:themeColor="text1"/>
                <w:kern w:val="0"/>
                <w:sz w:val="26"/>
                <w:szCs w:val="26"/>
                <w14:ligatures w14:val="none"/>
              </w:rPr>
              <w:t>；其餘併同其他衍生收入及結餘款，應於結報時解繳本</w:t>
            </w:r>
            <w:r w:rsidR="00D17DCE" w:rsidRPr="00FE42A3">
              <w:rPr>
                <w:rFonts w:ascii="Times New Roman" w:eastAsia="標楷體" w:hAnsi="Times New Roman" w:cs="Times New Roman"/>
                <w:color w:val="000000" w:themeColor="text1"/>
                <w:kern w:val="0"/>
                <w:sz w:val="26"/>
                <w:szCs w:val="26"/>
                <w14:ligatures w14:val="none"/>
              </w:rPr>
              <w:t>局</w:t>
            </w:r>
            <w:r w:rsidRPr="00FE42A3">
              <w:rPr>
                <w:rFonts w:ascii="Times New Roman" w:eastAsia="標楷體" w:hAnsi="Times New Roman" w:cs="Times New Roman"/>
                <w:color w:val="000000" w:themeColor="text1"/>
                <w:kern w:val="0"/>
                <w:sz w:val="26"/>
                <w:szCs w:val="26"/>
                <w14:ligatures w14:val="none"/>
              </w:rPr>
              <w:t>)</w:t>
            </w:r>
            <w:r w:rsidRPr="00FE42A3">
              <w:rPr>
                <w:rFonts w:ascii="Times New Roman" w:eastAsia="標楷體" w:hAnsi="Times New Roman" w:cs="Times New Roman"/>
                <w:color w:val="000000" w:themeColor="text1"/>
                <w:kern w:val="0"/>
                <w:sz w:val="26"/>
                <w:szCs w:val="26"/>
                <w14:ligatures w14:val="none"/>
              </w:rPr>
              <w:t>。</w:t>
            </w:r>
          </w:p>
        </w:tc>
      </w:tr>
      <w:tr w:rsidR="000737A1" w:rsidRPr="00FE42A3" w14:paraId="272F1BBB" w14:textId="77777777" w:rsidTr="00F72DA5">
        <w:trPr>
          <w:trHeight w:val="484"/>
          <w:jc w:val="center"/>
        </w:trPr>
        <w:tc>
          <w:tcPr>
            <w:tcW w:w="0" w:type="auto"/>
            <w:gridSpan w:val="6"/>
            <w:noWrap/>
            <w:vAlign w:val="center"/>
            <w:hideMark/>
          </w:tcPr>
          <w:p w14:paraId="4B917B2C" w14:textId="6E4E0E8C" w:rsidR="000737A1" w:rsidRPr="00FE42A3" w:rsidRDefault="000737A1" w:rsidP="008959DE">
            <w:pPr>
              <w:widowControl/>
              <w:spacing w:after="0" w:line="240" w:lineRule="auto"/>
              <w:jc w:val="both"/>
              <w:rPr>
                <w:rFonts w:ascii="Times New Roman" w:eastAsia="標楷體" w:hAnsi="Times New Roman" w:cs="Times New Roman"/>
                <w:color w:val="000000" w:themeColor="text1"/>
                <w:kern w:val="0"/>
                <w:sz w:val="28"/>
                <w:szCs w:val="28"/>
                <w14:ligatures w14:val="none"/>
              </w:rPr>
            </w:pPr>
            <w:r w:rsidRPr="00FE42A3">
              <w:rPr>
                <w:rFonts w:ascii="Times New Roman" w:eastAsia="標楷體" w:hAnsi="Times New Roman" w:cs="Times New Roman"/>
                <w:color w:val="000000" w:themeColor="text1"/>
                <w:kern w:val="0"/>
                <w:sz w:val="28"/>
                <w:szCs w:val="28"/>
                <w:lang w:eastAsia="zh-HK"/>
                <w14:ligatures w14:val="none"/>
              </w:rPr>
              <w:t>業務單位</w:t>
            </w:r>
            <w:r w:rsidRPr="00FE42A3">
              <w:rPr>
                <w:rFonts w:ascii="Times New Roman" w:eastAsia="標楷體" w:hAnsi="Times New Roman" w:cs="Times New Roman"/>
                <w:color w:val="000000" w:themeColor="text1"/>
                <w:kern w:val="0"/>
                <w:sz w:val="28"/>
                <w:szCs w:val="28"/>
                <w14:ligatures w14:val="none"/>
              </w:rPr>
              <w:t>：</w:t>
            </w:r>
            <w:r w:rsidRPr="00FE42A3">
              <w:rPr>
                <w:rFonts w:ascii="Times New Roman" w:eastAsia="標楷體" w:hAnsi="Times New Roman" w:cs="Times New Roman"/>
                <w:color w:val="000000" w:themeColor="text1"/>
                <w:kern w:val="0"/>
                <w:sz w:val="28"/>
                <w:szCs w:val="28"/>
                <w14:ligatures w14:val="none"/>
              </w:rPr>
              <w:t xml:space="preserve">       </w:t>
            </w:r>
            <w:r w:rsidR="00711F08" w:rsidRPr="00FE42A3">
              <w:rPr>
                <w:rFonts w:ascii="Times New Roman" w:eastAsia="標楷體" w:hAnsi="Times New Roman" w:cs="Times New Roman"/>
                <w:color w:val="000000" w:themeColor="text1"/>
                <w:kern w:val="0"/>
                <w:sz w:val="28"/>
                <w:szCs w:val="28"/>
                <w14:ligatures w14:val="none"/>
              </w:rPr>
              <w:t xml:space="preserve">    </w:t>
            </w:r>
            <w:r w:rsidRPr="00FE42A3">
              <w:rPr>
                <w:rFonts w:ascii="Times New Roman" w:eastAsia="標楷體" w:hAnsi="Times New Roman" w:cs="Times New Roman"/>
                <w:color w:val="000000" w:themeColor="text1"/>
                <w:kern w:val="0"/>
                <w:sz w:val="28"/>
                <w:szCs w:val="28"/>
                <w14:ligatures w14:val="none"/>
              </w:rPr>
              <w:t>會計主管：</w:t>
            </w:r>
            <w:r w:rsidR="00711F08" w:rsidRPr="00FE42A3">
              <w:rPr>
                <w:rFonts w:ascii="Times New Roman" w:eastAsia="標楷體" w:hAnsi="Times New Roman" w:cs="Times New Roman"/>
                <w:color w:val="000000" w:themeColor="text1"/>
                <w:kern w:val="0"/>
                <w:sz w:val="28"/>
                <w:szCs w:val="28"/>
                <w14:ligatures w14:val="none"/>
              </w:rPr>
              <w:t xml:space="preserve"> </w:t>
            </w:r>
            <w:r w:rsidRPr="00FE42A3">
              <w:rPr>
                <w:rFonts w:ascii="Times New Roman" w:eastAsia="標楷體" w:hAnsi="Times New Roman" w:cs="Times New Roman"/>
                <w:color w:val="000000" w:themeColor="text1"/>
                <w:kern w:val="0"/>
                <w:sz w:val="28"/>
                <w:szCs w:val="28"/>
                <w14:ligatures w14:val="none"/>
              </w:rPr>
              <w:t xml:space="preserve">               </w:t>
            </w:r>
            <w:r w:rsidR="00A6747F" w:rsidRPr="00FE42A3">
              <w:rPr>
                <w:rFonts w:ascii="Times New Roman" w:eastAsia="標楷體" w:hAnsi="Times New Roman" w:cs="Times New Roman"/>
                <w:color w:val="000000" w:themeColor="text1"/>
                <w:kern w:val="0"/>
                <w:sz w:val="28"/>
                <w:szCs w:val="28"/>
                <w14:ligatures w14:val="none"/>
              </w:rPr>
              <w:t>院長</w:t>
            </w:r>
            <w:r w:rsidRPr="00FE42A3">
              <w:rPr>
                <w:rFonts w:ascii="Times New Roman" w:eastAsia="標楷體" w:hAnsi="Times New Roman" w:cs="Times New Roman"/>
                <w:color w:val="000000" w:themeColor="text1"/>
                <w:kern w:val="0"/>
                <w:sz w:val="28"/>
                <w:szCs w:val="28"/>
                <w14:ligatures w14:val="none"/>
              </w:rPr>
              <w:t>：</w:t>
            </w:r>
            <w:r w:rsidRPr="00FE42A3">
              <w:rPr>
                <w:rFonts w:ascii="Times New Roman" w:eastAsia="標楷體" w:hAnsi="Times New Roman" w:cs="Times New Roman"/>
                <w:color w:val="000000" w:themeColor="text1"/>
                <w:kern w:val="0"/>
                <w:sz w:val="28"/>
                <w:szCs w:val="28"/>
                <w14:ligatures w14:val="none"/>
              </w:rPr>
              <w:t xml:space="preserve">                      </w:t>
            </w:r>
          </w:p>
        </w:tc>
      </w:tr>
    </w:tbl>
    <w:p w14:paraId="58E1EC02" w14:textId="77777777" w:rsidR="00160791" w:rsidRPr="00FE42A3" w:rsidRDefault="00160791" w:rsidP="00160791">
      <w:pPr>
        <w:pStyle w:val="2"/>
        <w:spacing w:line="400" w:lineRule="exact"/>
        <w:jc w:val="right"/>
        <w:rPr>
          <w:rFonts w:ascii="Times New Roman" w:eastAsia="標楷體" w:hAnsi="Times New Roman" w:cs="Times New Roman"/>
          <w:color w:val="000000" w:themeColor="text1"/>
          <w:sz w:val="26"/>
          <w:szCs w:val="26"/>
        </w:rPr>
      </w:pPr>
    </w:p>
    <w:p w14:paraId="0F5056A1" w14:textId="77777777" w:rsidR="00160791" w:rsidRPr="00FE42A3" w:rsidRDefault="00160791">
      <w:pPr>
        <w:widowControl/>
        <w:rPr>
          <w:rFonts w:ascii="Times New Roman" w:eastAsia="標楷體" w:hAnsi="Times New Roman" w:cs="Times New Roman"/>
          <w:color w:val="000000" w:themeColor="text1"/>
          <w:sz w:val="26"/>
          <w:szCs w:val="26"/>
        </w:rPr>
      </w:pPr>
      <w:r w:rsidRPr="00FE42A3">
        <w:rPr>
          <w:rFonts w:ascii="Times New Roman" w:eastAsia="標楷體" w:hAnsi="Times New Roman" w:cs="Times New Roman"/>
          <w:color w:val="000000" w:themeColor="text1"/>
          <w:sz w:val="26"/>
          <w:szCs w:val="26"/>
        </w:rPr>
        <w:br w:type="page"/>
      </w:r>
    </w:p>
    <w:p w14:paraId="006F0390" w14:textId="49C97720" w:rsidR="00C0461C" w:rsidRPr="00FE42A3" w:rsidRDefault="00C0461C" w:rsidP="00C71802">
      <w:pPr>
        <w:pStyle w:val="2"/>
        <w:spacing w:line="400" w:lineRule="exact"/>
        <w:jc w:val="right"/>
        <w:rPr>
          <w:rFonts w:ascii="Times New Roman" w:eastAsia="標楷體" w:hAnsi="Times New Roman" w:cs="Times New Roman"/>
          <w:color w:val="000000" w:themeColor="text1"/>
          <w:sz w:val="26"/>
          <w:szCs w:val="26"/>
          <w:shd w:val="pct15" w:color="auto" w:fill="FFFFFF"/>
        </w:rPr>
      </w:pPr>
      <w:bookmarkStart w:id="48" w:name="_Toc211177325"/>
      <w:bookmarkStart w:id="49" w:name="_Toc211177375"/>
      <w:r w:rsidRPr="00FE42A3">
        <w:rPr>
          <w:rFonts w:ascii="Times New Roman" w:eastAsia="標楷體" w:hAnsi="Times New Roman" w:cs="Times New Roman"/>
          <w:color w:val="000000" w:themeColor="text1"/>
          <w:sz w:val="26"/>
          <w:szCs w:val="26"/>
          <w:shd w:val="pct15" w:color="auto" w:fill="FFFFFF"/>
        </w:rPr>
        <w:lastRenderedPageBreak/>
        <w:t>附件</w:t>
      </w:r>
      <w:r w:rsidR="00C24901" w:rsidRPr="00FE42A3">
        <w:rPr>
          <w:rFonts w:ascii="Times New Roman" w:eastAsia="標楷體" w:hAnsi="Times New Roman" w:cs="Times New Roman"/>
          <w:color w:val="000000" w:themeColor="text1"/>
          <w:sz w:val="26"/>
          <w:szCs w:val="26"/>
          <w:shd w:val="pct15" w:color="auto" w:fill="FFFFFF"/>
        </w:rPr>
        <w:t>7</w:t>
      </w:r>
      <w:r w:rsidRPr="00FE42A3">
        <w:rPr>
          <w:rFonts w:ascii="Times New Roman" w:eastAsia="標楷體" w:hAnsi="Times New Roman" w:cs="Times New Roman"/>
          <w:color w:val="000000" w:themeColor="text1"/>
          <w:sz w:val="26"/>
          <w:szCs w:val="26"/>
          <w:shd w:val="pct15" w:color="auto" w:fill="FFFFFF"/>
        </w:rPr>
        <w:t>：計畫變更申請書</w:t>
      </w:r>
      <w:bookmarkEnd w:id="48"/>
      <w:bookmarkEnd w:id="49"/>
    </w:p>
    <w:p w14:paraId="0FAFFC9B" w14:textId="77777777" w:rsidR="00697EDA" w:rsidRPr="00FE42A3" w:rsidRDefault="00697EDA" w:rsidP="00160791">
      <w:pPr>
        <w:snapToGrid w:val="0"/>
        <w:spacing w:after="0" w:line="240" w:lineRule="auto"/>
        <w:jc w:val="center"/>
        <w:rPr>
          <w:rFonts w:ascii="Times New Roman" w:eastAsia="標楷體" w:hAnsi="Times New Roman" w:cs="Times New Roman"/>
          <w:b/>
          <w:bCs/>
          <w:color w:val="000000" w:themeColor="text1"/>
          <w:sz w:val="32"/>
          <w:szCs w:val="32"/>
        </w:rPr>
      </w:pPr>
      <w:proofErr w:type="gramStart"/>
      <w:r w:rsidRPr="00FE42A3">
        <w:rPr>
          <w:rFonts w:ascii="Times New Roman" w:eastAsia="標楷體" w:hAnsi="Times New Roman" w:cs="Times New Roman"/>
          <w:b/>
          <w:bCs/>
          <w:color w:val="000000" w:themeColor="text1"/>
          <w:sz w:val="32"/>
          <w:szCs w:val="32"/>
        </w:rPr>
        <w:t>臺</w:t>
      </w:r>
      <w:proofErr w:type="gramEnd"/>
      <w:r w:rsidRPr="00FE42A3">
        <w:rPr>
          <w:rFonts w:ascii="Times New Roman" w:eastAsia="標楷體" w:hAnsi="Times New Roman" w:cs="Times New Roman"/>
          <w:b/>
          <w:bCs/>
          <w:color w:val="000000" w:themeColor="text1"/>
          <w:sz w:val="32"/>
          <w:szCs w:val="32"/>
        </w:rPr>
        <w:t>中市政府衛生局</w:t>
      </w:r>
    </w:p>
    <w:p w14:paraId="2970B971" w14:textId="15F9E420" w:rsidR="006706AB" w:rsidRPr="00FE42A3" w:rsidRDefault="00697EDA" w:rsidP="00160791">
      <w:pPr>
        <w:snapToGrid w:val="0"/>
        <w:spacing w:after="0" w:line="240" w:lineRule="auto"/>
        <w:jc w:val="center"/>
        <w:rPr>
          <w:rFonts w:ascii="Times New Roman" w:eastAsia="標楷體" w:hAnsi="Times New Roman" w:cs="Times New Roman"/>
          <w:b/>
          <w:bCs/>
          <w:color w:val="000000" w:themeColor="text1"/>
          <w:sz w:val="32"/>
          <w:szCs w:val="32"/>
        </w:rPr>
      </w:pPr>
      <w:r w:rsidRPr="00FE42A3">
        <w:rPr>
          <w:rFonts w:ascii="Times New Roman" w:eastAsia="標楷體" w:hAnsi="Times New Roman" w:cs="Times New Roman"/>
          <w:b/>
          <w:bCs/>
          <w:color w:val="000000" w:themeColor="text1"/>
          <w:sz w:val="32"/>
          <w:szCs w:val="32"/>
        </w:rPr>
        <w:t>11</w:t>
      </w:r>
      <w:r w:rsidR="008F46CF" w:rsidRPr="00FE42A3">
        <w:rPr>
          <w:rFonts w:ascii="Times New Roman" w:eastAsia="標楷體" w:hAnsi="Times New Roman" w:cs="Times New Roman" w:hint="eastAsia"/>
          <w:b/>
          <w:bCs/>
          <w:color w:val="000000" w:themeColor="text1"/>
          <w:sz w:val="32"/>
          <w:szCs w:val="32"/>
        </w:rPr>
        <w:t>6</w:t>
      </w:r>
      <w:r w:rsidRPr="00FE42A3">
        <w:rPr>
          <w:rFonts w:ascii="Times New Roman" w:eastAsia="標楷體" w:hAnsi="Times New Roman" w:cs="Times New Roman"/>
          <w:b/>
          <w:bCs/>
          <w:color w:val="000000" w:themeColor="text1"/>
          <w:sz w:val="32"/>
          <w:szCs w:val="32"/>
        </w:rPr>
        <w:t>年推動健康醫院持續精進計畫</w:t>
      </w:r>
    </w:p>
    <w:p w14:paraId="4457B20E" w14:textId="5352C587" w:rsidR="00B630F6" w:rsidRPr="00FE42A3" w:rsidRDefault="0070329C" w:rsidP="00160791">
      <w:pPr>
        <w:snapToGrid w:val="0"/>
        <w:spacing w:after="0" w:line="240" w:lineRule="auto"/>
        <w:jc w:val="center"/>
        <w:rPr>
          <w:rFonts w:ascii="Times New Roman" w:eastAsia="標楷體" w:hAnsi="Times New Roman" w:cs="Times New Roman"/>
          <w:b/>
          <w:bCs/>
          <w:color w:val="000000" w:themeColor="text1"/>
          <w:sz w:val="36"/>
          <w:szCs w:val="36"/>
        </w:rPr>
      </w:pPr>
      <w:r w:rsidRPr="00FE42A3">
        <w:rPr>
          <w:rFonts w:ascii="Times New Roman" w:eastAsia="標楷體" w:hAnsi="Times New Roman" w:cs="Times New Roman"/>
          <w:b/>
          <w:bCs/>
          <w:color w:val="000000" w:themeColor="text1"/>
          <w:sz w:val="32"/>
          <w:szCs w:val="32"/>
        </w:rPr>
        <w:t>補助計畫</w:t>
      </w:r>
      <w:r w:rsidRPr="00FE42A3">
        <w:rPr>
          <w:rFonts w:ascii="Times New Roman" w:eastAsia="標楷體" w:hAnsi="Times New Roman" w:cs="Times New Roman"/>
          <w:b/>
          <w:bCs/>
          <w:color w:val="000000" w:themeColor="text1"/>
          <w:sz w:val="32"/>
          <w:szCs w:val="32"/>
        </w:rPr>
        <w:t>(</w:t>
      </w:r>
      <w:r w:rsidRPr="00FE42A3">
        <w:rPr>
          <w:rFonts w:ascii="Times New Roman" w:eastAsia="標楷體" w:hAnsi="Times New Roman" w:cs="Times New Roman"/>
          <w:b/>
          <w:bCs/>
          <w:color w:val="000000" w:themeColor="text1"/>
          <w:sz w:val="32"/>
          <w:szCs w:val="32"/>
        </w:rPr>
        <w:t>經費</w:t>
      </w:r>
      <w:r w:rsidRPr="00FE42A3">
        <w:rPr>
          <w:rFonts w:ascii="Times New Roman" w:eastAsia="標楷體" w:hAnsi="Times New Roman" w:cs="Times New Roman"/>
          <w:b/>
          <w:bCs/>
          <w:color w:val="000000" w:themeColor="text1"/>
          <w:sz w:val="32"/>
          <w:szCs w:val="32"/>
        </w:rPr>
        <w:t>)</w:t>
      </w:r>
      <w:r w:rsidRPr="00FE42A3">
        <w:rPr>
          <w:rFonts w:ascii="Times New Roman" w:eastAsia="標楷體" w:hAnsi="Times New Roman" w:cs="Times New Roman"/>
          <w:b/>
          <w:bCs/>
          <w:color w:val="000000" w:themeColor="text1"/>
          <w:sz w:val="32"/>
          <w:szCs w:val="32"/>
        </w:rPr>
        <w:t>變更申請書</w:t>
      </w:r>
    </w:p>
    <w:p w14:paraId="6F89961F" w14:textId="7637BAE3" w:rsidR="0070329C" w:rsidRPr="00FE42A3" w:rsidRDefault="0070329C" w:rsidP="00160791">
      <w:pPr>
        <w:spacing w:after="0" w:line="240" w:lineRule="auto"/>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【經費來自菸品健康福利捐】</w:t>
      </w:r>
    </w:p>
    <w:tbl>
      <w:tblPr>
        <w:tblStyle w:val="af"/>
        <w:tblW w:w="10698" w:type="dxa"/>
        <w:jc w:val="center"/>
        <w:tblLook w:val="04A0" w:firstRow="1" w:lastRow="0" w:firstColumn="1" w:lastColumn="0" w:noHBand="0" w:noVBand="1"/>
      </w:tblPr>
      <w:tblGrid>
        <w:gridCol w:w="2674"/>
        <w:gridCol w:w="2674"/>
        <w:gridCol w:w="2674"/>
        <w:gridCol w:w="2676"/>
      </w:tblGrid>
      <w:tr w:rsidR="00FE42A3" w:rsidRPr="00FE42A3" w14:paraId="5D0FA413" w14:textId="77777777" w:rsidTr="00160791">
        <w:trPr>
          <w:trHeight w:val="475"/>
          <w:jc w:val="center"/>
        </w:trPr>
        <w:tc>
          <w:tcPr>
            <w:tcW w:w="2674" w:type="dxa"/>
            <w:vAlign w:val="center"/>
          </w:tcPr>
          <w:p w14:paraId="3CB42CC4" w14:textId="2C940FF4" w:rsidR="008B7497" w:rsidRPr="00FE42A3" w:rsidRDefault="008B7497" w:rsidP="00160791">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計畫名稱</w:t>
            </w:r>
          </w:p>
        </w:tc>
        <w:tc>
          <w:tcPr>
            <w:tcW w:w="8024" w:type="dxa"/>
            <w:gridSpan w:val="3"/>
            <w:vAlign w:val="center"/>
          </w:tcPr>
          <w:p w14:paraId="44A3DADA" w14:textId="6734D6EE" w:rsidR="008B7497" w:rsidRPr="00FE42A3" w:rsidRDefault="008B7497"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11</w:t>
            </w:r>
            <w:r w:rsidR="008F46CF" w:rsidRPr="00FE42A3">
              <w:rPr>
                <w:rFonts w:ascii="Times New Roman" w:eastAsia="標楷體" w:hAnsi="Times New Roman" w:cs="Times New Roman" w:hint="eastAsia"/>
                <w:color w:val="000000" w:themeColor="text1"/>
                <w:sz w:val="28"/>
                <w:szCs w:val="28"/>
              </w:rPr>
              <w:t>6</w:t>
            </w:r>
            <w:r w:rsidRPr="00FE42A3">
              <w:rPr>
                <w:rFonts w:ascii="Times New Roman" w:eastAsia="標楷體" w:hAnsi="Times New Roman" w:cs="Times New Roman"/>
                <w:color w:val="000000" w:themeColor="text1"/>
                <w:sz w:val="28"/>
                <w:szCs w:val="28"/>
              </w:rPr>
              <w:t>年推動健康醫院持續精進計畫</w:t>
            </w:r>
          </w:p>
        </w:tc>
      </w:tr>
      <w:tr w:rsidR="00FE42A3" w:rsidRPr="00FE42A3" w14:paraId="3360E528" w14:textId="77777777" w:rsidTr="00160791">
        <w:trPr>
          <w:trHeight w:val="475"/>
          <w:jc w:val="center"/>
        </w:trPr>
        <w:tc>
          <w:tcPr>
            <w:tcW w:w="2674" w:type="dxa"/>
            <w:vAlign w:val="center"/>
          </w:tcPr>
          <w:p w14:paraId="3C1666A9" w14:textId="54C44F0F" w:rsidR="0070329C" w:rsidRPr="00FE42A3" w:rsidRDefault="008B7497" w:rsidP="00160791">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執行機構</w:t>
            </w:r>
          </w:p>
        </w:tc>
        <w:tc>
          <w:tcPr>
            <w:tcW w:w="2674" w:type="dxa"/>
            <w:vAlign w:val="center"/>
          </w:tcPr>
          <w:p w14:paraId="426D419A" w14:textId="77777777" w:rsidR="0070329C" w:rsidRPr="00FE42A3" w:rsidRDefault="0070329C" w:rsidP="00160791">
            <w:pPr>
              <w:snapToGrid w:val="0"/>
              <w:jc w:val="center"/>
              <w:rPr>
                <w:rFonts w:ascii="Times New Roman" w:eastAsia="標楷體" w:hAnsi="Times New Roman" w:cs="Times New Roman"/>
                <w:color w:val="000000" w:themeColor="text1"/>
                <w:sz w:val="28"/>
                <w:szCs w:val="28"/>
              </w:rPr>
            </w:pPr>
          </w:p>
        </w:tc>
        <w:tc>
          <w:tcPr>
            <w:tcW w:w="2674" w:type="dxa"/>
            <w:vAlign w:val="center"/>
          </w:tcPr>
          <w:p w14:paraId="747A9379" w14:textId="2D9A27A8" w:rsidR="0070329C" w:rsidRPr="00FE42A3" w:rsidRDefault="008B7497" w:rsidP="00160791">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計畫承辦人</w:t>
            </w:r>
          </w:p>
        </w:tc>
        <w:tc>
          <w:tcPr>
            <w:tcW w:w="2675" w:type="dxa"/>
            <w:vAlign w:val="center"/>
          </w:tcPr>
          <w:p w14:paraId="1D7883B1" w14:textId="77777777" w:rsidR="0070329C" w:rsidRPr="00FE42A3" w:rsidRDefault="0070329C" w:rsidP="00160791">
            <w:pPr>
              <w:snapToGrid w:val="0"/>
              <w:jc w:val="center"/>
              <w:rPr>
                <w:rFonts w:ascii="Times New Roman" w:eastAsia="標楷體" w:hAnsi="Times New Roman" w:cs="Times New Roman"/>
                <w:color w:val="000000" w:themeColor="text1"/>
                <w:sz w:val="28"/>
                <w:szCs w:val="28"/>
              </w:rPr>
            </w:pPr>
          </w:p>
        </w:tc>
      </w:tr>
      <w:tr w:rsidR="00FE42A3" w:rsidRPr="00FE42A3" w14:paraId="623877C9" w14:textId="77777777" w:rsidTr="00160791">
        <w:trPr>
          <w:trHeight w:val="702"/>
          <w:jc w:val="center"/>
        </w:trPr>
        <w:tc>
          <w:tcPr>
            <w:tcW w:w="2674" w:type="dxa"/>
            <w:vAlign w:val="center"/>
          </w:tcPr>
          <w:p w14:paraId="274410CA" w14:textId="4877AA5E" w:rsidR="008B7497" w:rsidRPr="00FE42A3" w:rsidRDefault="008B7497" w:rsidP="00160791">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變更項目</w:t>
            </w:r>
          </w:p>
        </w:tc>
        <w:tc>
          <w:tcPr>
            <w:tcW w:w="8024" w:type="dxa"/>
            <w:gridSpan w:val="3"/>
            <w:vAlign w:val="center"/>
          </w:tcPr>
          <w:p w14:paraId="07E19A02" w14:textId="7AFC91ED" w:rsidR="008B7497" w:rsidRPr="00FE42A3" w:rsidRDefault="008B7497"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w:t>
            </w:r>
            <w:r w:rsidRPr="00FE42A3">
              <w:rPr>
                <w:rFonts w:ascii="Times New Roman" w:eastAsia="標楷體" w:hAnsi="Times New Roman" w:cs="Times New Roman"/>
                <w:color w:val="000000" w:themeColor="text1"/>
                <w:sz w:val="28"/>
                <w:szCs w:val="28"/>
              </w:rPr>
              <w:t>計畫內容變更</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計畫經費變更</w:t>
            </w:r>
          </w:p>
          <w:p w14:paraId="35A3A688" w14:textId="278B245B" w:rsidR="008B7497" w:rsidRPr="00FE42A3" w:rsidRDefault="008B7497"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w:t>
            </w:r>
            <w:r w:rsidRPr="00FE42A3">
              <w:rPr>
                <w:rFonts w:ascii="Times New Roman" w:eastAsia="標楷體" w:hAnsi="Times New Roman" w:cs="Times New Roman"/>
                <w:color w:val="000000" w:themeColor="text1"/>
                <w:sz w:val="28"/>
                <w:szCs w:val="28"/>
              </w:rPr>
              <w:t>計畫內容及經費變更</w:t>
            </w:r>
            <w:r w:rsidRPr="00FE42A3">
              <w:rPr>
                <w:rFonts w:ascii="Times New Roman" w:eastAsia="標楷體" w:hAnsi="Times New Roman" w:cs="Times New Roman"/>
                <w:color w:val="000000" w:themeColor="text1"/>
                <w:sz w:val="28"/>
                <w:szCs w:val="28"/>
              </w:rPr>
              <w:t xml:space="preserve">   □</w:t>
            </w:r>
            <w:r w:rsidRPr="00FE42A3">
              <w:rPr>
                <w:rFonts w:ascii="Times New Roman" w:eastAsia="標楷體" w:hAnsi="Times New Roman" w:cs="Times New Roman"/>
                <w:color w:val="000000" w:themeColor="text1"/>
                <w:sz w:val="28"/>
                <w:szCs w:val="28"/>
              </w:rPr>
              <w:t>其他</w:t>
            </w:r>
          </w:p>
        </w:tc>
      </w:tr>
      <w:tr w:rsidR="00FE42A3" w:rsidRPr="00FE42A3" w14:paraId="333F4313" w14:textId="77777777" w:rsidTr="00160791">
        <w:trPr>
          <w:trHeight w:val="475"/>
          <w:jc w:val="center"/>
        </w:trPr>
        <w:tc>
          <w:tcPr>
            <w:tcW w:w="10698" w:type="dxa"/>
            <w:gridSpan w:val="4"/>
            <w:vAlign w:val="center"/>
          </w:tcPr>
          <w:p w14:paraId="36B0AF3B" w14:textId="45C6AC4F" w:rsidR="00A33471" w:rsidRPr="00FE42A3" w:rsidRDefault="00A33471" w:rsidP="00160791">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pacing w:val="133"/>
                <w:kern w:val="0"/>
                <w:sz w:val="28"/>
                <w:szCs w:val="28"/>
                <w:fitText w:val="1920" w:id="-647847936"/>
              </w:rPr>
              <w:t>變更內</w:t>
            </w:r>
            <w:r w:rsidRPr="00FE42A3">
              <w:rPr>
                <w:rFonts w:ascii="Times New Roman" w:eastAsia="標楷體" w:hAnsi="Times New Roman" w:cs="Times New Roman"/>
                <w:color w:val="000000" w:themeColor="text1"/>
                <w:spacing w:val="1"/>
                <w:kern w:val="0"/>
                <w:sz w:val="28"/>
                <w:szCs w:val="28"/>
                <w:fitText w:val="1920" w:id="-647847936"/>
              </w:rPr>
              <w:t>容</w:t>
            </w:r>
          </w:p>
        </w:tc>
      </w:tr>
      <w:tr w:rsidR="00FE42A3" w:rsidRPr="00FE42A3" w14:paraId="6C41634E" w14:textId="77777777" w:rsidTr="00160791">
        <w:trPr>
          <w:trHeight w:val="475"/>
          <w:jc w:val="center"/>
        </w:trPr>
        <w:tc>
          <w:tcPr>
            <w:tcW w:w="2674" w:type="dxa"/>
            <w:vAlign w:val="center"/>
          </w:tcPr>
          <w:p w14:paraId="1CFD052C" w14:textId="13517342" w:rsidR="0070329C" w:rsidRPr="00FE42A3" w:rsidRDefault="009D2EF6" w:rsidP="00160791">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原定計畫內容</w:t>
            </w:r>
          </w:p>
        </w:tc>
        <w:tc>
          <w:tcPr>
            <w:tcW w:w="2674" w:type="dxa"/>
            <w:vAlign w:val="center"/>
          </w:tcPr>
          <w:p w14:paraId="31BC3796" w14:textId="78BE4704" w:rsidR="0070329C" w:rsidRPr="00FE42A3" w:rsidRDefault="009D2EF6" w:rsidP="00160791">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變更後內容</w:t>
            </w:r>
          </w:p>
        </w:tc>
        <w:tc>
          <w:tcPr>
            <w:tcW w:w="2674" w:type="dxa"/>
            <w:vAlign w:val="center"/>
          </w:tcPr>
          <w:p w14:paraId="1CAD3DBA" w14:textId="62E61DC6" w:rsidR="0070329C" w:rsidRPr="00FE42A3" w:rsidRDefault="009D2EF6" w:rsidP="00160791">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變更理由</w:t>
            </w:r>
          </w:p>
        </w:tc>
        <w:tc>
          <w:tcPr>
            <w:tcW w:w="2675" w:type="dxa"/>
            <w:vAlign w:val="center"/>
          </w:tcPr>
          <w:p w14:paraId="3D25BFF1" w14:textId="2353E760" w:rsidR="0070329C" w:rsidRPr="00FE42A3" w:rsidRDefault="009D2EF6" w:rsidP="00160791">
            <w:pPr>
              <w:snapToGrid w:val="0"/>
              <w:jc w:val="center"/>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效益分析</w:t>
            </w:r>
            <w:r w:rsidRPr="00FE42A3">
              <w:rPr>
                <w:rFonts w:ascii="Times New Roman" w:eastAsia="標楷體" w:hAnsi="Times New Roman" w:cs="Times New Roman"/>
                <w:color w:val="000000" w:themeColor="text1"/>
                <w:sz w:val="28"/>
                <w:szCs w:val="28"/>
              </w:rPr>
              <w:t>(</w:t>
            </w:r>
            <w:r w:rsidRPr="00FE42A3">
              <w:rPr>
                <w:rFonts w:ascii="Times New Roman" w:eastAsia="標楷體" w:hAnsi="Times New Roman" w:cs="Times New Roman"/>
                <w:color w:val="000000" w:themeColor="text1"/>
                <w:sz w:val="28"/>
                <w:szCs w:val="28"/>
              </w:rPr>
              <w:t>自評</w:t>
            </w:r>
            <w:r w:rsidRPr="00FE42A3">
              <w:rPr>
                <w:rFonts w:ascii="Times New Roman" w:eastAsia="標楷體" w:hAnsi="Times New Roman" w:cs="Times New Roman"/>
                <w:color w:val="000000" w:themeColor="text1"/>
                <w:sz w:val="28"/>
                <w:szCs w:val="28"/>
              </w:rPr>
              <w:t>)</w:t>
            </w:r>
          </w:p>
        </w:tc>
      </w:tr>
      <w:tr w:rsidR="00FE42A3" w:rsidRPr="00FE42A3" w14:paraId="130B7DA8" w14:textId="77777777" w:rsidTr="000124C4">
        <w:trPr>
          <w:trHeight w:val="7105"/>
          <w:jc w:val="center"/>
        </w:trPr>
        <w:tc>
          <w:tcPr>
            <w:tcW w:w="2674" w:type="dxa"/>
          </w:tcPr>
          <w:p w14:paraId="5178B43F" w14:textId="7AC693FC" w:rsidR="0070329C" w:rsidRPr="00FE42A3" w:rsidRDefault="009D2EF6"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1.</w:t>
            </w:r>
            <w:r w:rsidRPr="00FE42A3">
              <w:rPr>
                <w:rFonts w:ascii="Times New Roman" w:eastAsia="標楷體" w:hAnsi="Times New Roman" w:cs="Times New Roman"/>
                <w:color w:val="000000" w:themeColor="text1"/>
                <w:sz w:val="28"/>
                <w:szCs w:val="28"/>
              </w:rPr>
              <w:t>計畫名稱：</w:t>
            </w:r>
            <w:r w:rsidR="00A04EFC" w:rsidRPr="00FE42A3">
              <w:rPr>
                <w:rFonts w:ascii="Times New Roman" w:eastAsia="標楷體" w:hAnsi="Times New Roman" w:cs="Times New Roman"/>
                <w:b/>
                <w:color w:val="000000" w:themeColor="text1"/>
                <w:sz w:val="36"/>
                <w:szCs w:val="36"/>
              </w:rPr>
              <w:t>○○○</w:t>
            </w:r>
          </w:p>
          <w:p w14:paraId="0E59683B" w14:textId="77777777" w:rsidR="00234461" w:rsidRPr="00FE42A3" w:rsidRDefault="009D2EF6"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2.</w:t>
            </w:r>
            <w:r w:rsidRPr="00FE42A3">
              <w:rPr>
                <w:rFonts w:ascii="Times New Roman" w:eastAsia="標楷體" w:hAnsi="Times New Roman" w:cs="Times New Roman"/>
                <w:color w:val="000000" w:themeColor="text1"/>
                <w:sz w:val="28"/>
                <w:szCs w:val="28"/>
              </w:rPr>
              <w:t>原計畫內容：</w:t>
            </w:r>
          </w:p>
          <w:p w14:paraId="47AC18DF" w14:textId="3AEF6DF0" w:rsidR="009D2EF6" w:rsidRPr="00FE42A3" w:rsidRDefault="009D2EF6"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（摘要敘述，並註明頁數）</w:t>
            </w:r>
          </w:p>
          <w:p w14:paraId="58CD95A4" w14:textId="77777777" w:rsidR="009D2EF6" w:rsidRPr="00FE42A3" w:rsidRDefault="009D2EF6" w:rsidP="00160791">
            <w:pPr>
              <w:snapToGrid w:val="0"/>
              <w:rPr>
                <w:rFonts w:ascii="Times New Roman" w:eastAsia="標楷體" w:hAnsi="Times New Roman" w:cs="Times New Roman"/>
                <w:b/>
                <w:color w:val="000000" w:themeColor="text1"/>
                <w:sz w:val="36"/>
                <w:szCs w:val="36"/>
              </w:rPr>
            </w:pPr>
            <w:r w:rsidRPr="00FE42A3">
              <w:rPr>
                <w:rFonts w:ascii="Times New Roman" w:eastAsia="標楷體" w:hAnsi="Times New Roman" w:cs="Times New Roman"/>
                <w:color w:val="000000" w:themeColor="text1"/>
                <w:sz w:val="28"/>
                <w:szCs w:val="28"/>
              </w:rPr>
              <w:t>3.</w:t>
            </w:r>
            <w:r w:rsidRPr="00FE42A3">
              <w:rPr>
                <w:rFonts w:ascii="Times New Roman" w:eastAsia="標楷體" w:hAnsi="Times New Roman" w:cs="Times New Roman"/>
                <w:color w:val="000000" w:themeColor="text1"/>
                <w:sz w:val="28"/>
                <w:szCs w:val="28"/>
              </w:rPr>
              <w:t>原經費：</w:t>
            </w:r>
            <w:r w:rsidR="00A04EFC" w:rsidRPr="00FE42A3">
              <w:rPr>
                <w:rFonts w:ascii="Times New Roman" w:eastAsia="標楷體" w:hAnsi="Times New Roman" w:cs="Times New Roman"/>
                <w:b/>
                <w:color w:val="000000" w:themeColor="text1"/>
                <w:sz w:val="36"/>
                <w:szCs w:val="36"/>
              </w:rPr>
              <w:t>○○○</w:t>
            </w:r>
          </w:p>
          <w:p w14:paraId="7709AA81" w14:textId="15A9E4D8" w:rsidR="008213F7" w:rsidRPr="00FE42A3" w:rsidRDefault="008213F7" w:rsidP="00160791">
            <w:pPr>
              <w:snapToGrid w:val="0"/>
              <w:rPr>
                <w:rFonts w:ascii="Times New Roman" w:eastAsia="標楷體" w:hAnsi="Times New Roman" w:cs="Times New Roman"/>
                <w:color w:val="000000" w:themeColor="text1"/>
                <w:sz w:val="28"/>
                <w:szCs w:val="28"/>
              </w:rPr>
            </w:pPr>
          </w:p>
          <w:p w14:paraId="301A8938" w14:textId="42185EB3" w:rsidR="008213F7" w:rsidRPr="00FE42A3" w:rsidRDefault="008213F7" w:rsidP="00160791">
            <w:pPr>
              <w:snapToGrid w:val="0"/>
              <w:rPr>
                <w:rFonts w:ascii="Times New Roman" w:eastAsia="標楷體" w:hAnsi="Times New Roman" w:cs="Times New Roman"/>
                <w:color w:val="000000" w:themeColor="text1"/>
                <w:sz w:val="28"/>
                <w:szCs w:val="28"/>
              </w:rPr>
            </w:pPr>
          </w:p>
          <w:p w14:paraId="2A47E747" w14:textId="7A49C290" w:rsidR="008213F7" w:rsidRPr="00FE42A3" w:rsidRDefault="008213F7" w:rsidP="00160791">
            <w:pPr>
              <w:snapToGrid w:val="0"/>
              <w:rPr>
                <w:rFonts w:ascii="Times New Roman" w:eastAsia="標楷體" w:hAnsi="Times New Roman" w:cs="Times New Roman"/>
                <w:color w:val="000000" w:themeColor="text1"/>
                <w:sz w:val="28"/>
                <w:szCs w:val="28"/>
              </w:rPr>
            </w:pPr>
          </w:p>
          <w:p w14:paraId="0BAEB4E7" w14:textId="442F6303" w:rsidR="008213F7" w:rsidRPr="00FE42A3" w:rsidRDefault="008213F7" w:rsidP="00160791">
            <w:pPr>
              <w:snapToGrid w:val="0"/>
              <w:rPr>
                <w:rFonts w:ascii="Times New Roman" w:eastAsia="標楷體" w:hAnsi="Times New Roman" w:cs="Times New Roman"/>
                <w:color w:val="000000" w:themeColor="text1"/>
                <w:sz w:val="28"/>
                <w:szCs w:val="28"/>
              </w:rPr>
            </w:pPr>
          </w:p>
          <w:p w14:paraId="4383029F" w14:textId="63A94521" w:rsidR="008213F7" w:rsidRPr="00FE42A3" w:rsidRDefault="008213F7" w:rsidP="00160791">
            <w:pPr>
              <w:snapToGrid w:val="0"/>
              <w:rPr>
                <w:rFonts w:ascii="Times New Roman" w:eastAsia="標楷體" w:hAnsi="Times New Roman" w:cs="Times New Roman"/>
                <w:color w:val="000000" w:themeColor="text1"/>
                <w:sz w:val="28"/>
                <w:szCs w:val="28"/>
              </w:rPr>
            </w:pPr>
          </w:p>
          <w:p w14:paraId="1EEECDFA" w14:textId="3821E8B2" w:rsidR="008213F7" w:rsidRPr="00FE42A3" w:rsidRDefault="008213F7" w:rsidP="00160791">
            <w:pPr>
              <w:snapToGrid w:val="0"/>
              <w:rPr>
                <w:rFonts w:ascii="Times New Roman" w:eastAsia="標楷體" w:hAnsi="Times New Roman" w:cs="Times New Roman"/>
                <w:color w:val="000000" w:themeColor="text1"/>
                <w:sz w:val="28"/>
                <w:szCs w:val="28"/>
              </w:rPr>
            </w:pPr>
          </w:p>
          <w:p w14:paraId="7A8A7394" w14:textId="140B5962" w:rsidR="008213F7" w:rsidRPr="00FE42A3" w:rsidRDefault="008213F7" w:rsidP="00160791">
            <w:pPr>
              <w:snapToGrid w:val="0"/>
              <w:rPr>
                <w:rFonts w:ascii="Times New Roman" w:eastAsia="標楷體" w:hAnsi="Times New Roman" w:cs="Times New Roman"/>
                <w:color w:val="000000" w:themeColor="text1"/>
                <w:sz w:val="28"/>
                <w:szCs w:val="28"/>
              </w:rPr>
            </w:pPr>
          </w:p>
          <w:p w14:paraId="6737A2D0" w14:textId="77777777" w:rsidR="008213F7" w:rsidRPr="00FE42A3" w:rsidRDefault="008213F7" w:rsidP="00160791">
            <w:pPr>
              <w:snapToGrid w:val="0"/>
              <w:rPr>
                <w:rFonts w:ascii="Times New Roman" w:eastAsia="標楷體" w:hAnsi="Times New Roman" w:cs="Times New Roman"/>
                <w:color w:val="000000" w:themeColor="text1"/>
                <w:sz w:val="28"/>
                <w:szCs w:val="28"/>
              </w:rPr>
            </w:pPr>
          </w:p>
          <w:p w14:paraId="238B909D" w14:textId="2AF29636" w:rsidR="008213F7" w:rsidRPr="00FE42A3" w:rsidRDefault="008213F7" w:rsidP="00160791">
            <w:pPr>
              <w:snapToGrid w:val="0"/>
              <w:rPr>
                <w:rFonts w:ascii="Times New Roman" w:eastAsia="標楷體" w:hAnsi="Times New Roman" w:cs="Times New Roman"/>
                <w:color w:val="000000" w:themeColor="text1"/>
                <w:sz w:val="28"/>
                <w:szCs w:val="28"/>
              </w:rPr>
            </w:pPr>
          </w:p>
        </w:tc>
        <w:tc>
          <w:tcPr>
            <w:tcW w:w="2674" w:type="dxa"/>
          </w:tcPr>
          <w:p w14:paraId="04EF09FF" w14:textId="77777777" w:rsidR="00234461" w:rsidRPr="00FE42A3" w:rsidRDefault="00234461"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1.</w:t>
            </w:r>
            <w:r w:rsidRPr="00FE42A3">
              <w:rPr>
                <w:rFonts w:ascii="Times New Roman" w:eastAsia="標楷體" w:hAnsi="Times New Roman" w:cs="Times New Roman"/>
                <w:color w:val="000000" w:themeColor="text1"/>
                <w:sz w:val="28"/>
                <w:szCs w:val="28"/>
              </w:rPr>
              <w:t>變更後內容：</w:t>
            </w:r>
          </w:p>
          <w:p w14:paraId="655CA80D" w14:textId="17006352" w:rsidR="0070329C" w:rsidRPr="00FE42A3" w:rsidRDefault="00234461"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（摘要敘述，並註明頁數）</w:t>
            </w:r>
          </w:p>
          <w:p w14:paraId="3C379274" w14:textId="37EAB985" w:rsidR="00234461" w:rsidRPr="00FE42A3" w:rsidRDefault="00234461"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 xml:space="preserve">2. </w:t>
            </w:r>
            <w:r w:rsidRPr="00FE42A3">
              <w:rPr>
                <w:rFonts w:ascii="Times New Roman" w:eastAsia="標楷體" w:hAnsi="Times New Roman" w:cs="Times New Roman"/>
                <w:color w:val="000000" w:themeColor="text1"/>
                <w:sz w:val="28"/>
                <w:szCs w:val="28"/>
              </w:rPr>
              <w:t>變更後經費：</w:t>
            </w:r>
            <w:r w:rsidRPr="00FE42A3">
              <w:rPr>
                <w:rFonts w:ascii="Times New Roman" w:eastAsia="標楷體" w:hAnsi="Times New Roman" w:cs="Times New Roman"/>
                <w:b/>
                <w:color w:val="000000" w:themeColor="text1"/>
                <w:sz w:val="36"/>
                <w:szCs w:val="36"/>
              </w:rPr>
              <w:t>○○○</w:t>
            </w:r>
          </w:p>
        </w:tc>
        <w:tc>
          <w:tcPr>
            <w:tcW w:w="2674" w:type="dxa"/>
          </w:tcPr>
          <w:p w14:paraId="7E3BE9FC" w14:textId="04AF57D4" w:rsidR="0070329C" w:rsidRPr="00FE42A3" w:rsidRDefault="00516685"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1.</w:t>
            </w:r>
            <w:r w:rsidRPr="00FE42A3">
              <w:rPr>
                <w:rFonts w:ascii="Times New Roman" w:eastAsia="標楷體" w:hAnsi="Times New Roman" w:cs="Times New Roman"/>
                <w:b/>
                <w:color w:val="000000" w:themeColor="text1"/>
                <w:sz w:val="36"/>
                <w:szCs w:val="36"/>
              </w:rPr>
              <w:t xml:space="preserve"> ○○○</w:t>
            </w:r>
          </w:p>
          <w:p w14:paraId="091205B7" w14:textId="5672E220" w:rsidR="00516685" w:rsidRPr="00FE42A3" w:rsidRDefault="00516685"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2.</w:t>
            </w:r>
            <w:r w:rsidRPr="00FE42A3">
              <w:rPr>
                <w:rFonts w:ascii="Times New Roman" w:eastAsia="標楷體" w:hAnsi="Times New Roman" w:cs="Times New Roman"/>
                <w:b/>
                <w:color w:val="000000" w:themeColor="text1"/>
                <w:sz w:val="36"/>
                <w:szCs w:val="36"/>
              </w:rPr>
              <w:t xml:space="preserve"> ○○○</w:t>
            </w:r>
          </w:p>
          <w:p w14:paraId="3AFA478E" w14:textId="1270C14C" w:rsidR="00516685" w:rsidRPr="00FE42A3" w:rsidRDefault="00160791"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noProof/>
                <w:color w:val="000000" w:themeColor="text1"/>
                <w:sz w:val="28"/>
                <w:szCs w:val="28"/>
              </w:rPr>
              <mc:AlternateContent>
                <mc:Choice Requires="wps">
                  <w:drawing>
                    <wp:anchor distT="0" distB="0" distL="114300" distR="114300" simplePos="0" relativeHeight="251660288" behindDoc="0" locked="0" layoutInCell="1" allowOverlap="1" wp14:anchorId="4F906F11" wp14:editId="4F3C36C4">
                      <wp:simplePos x="0" y="0"/>
                      <wp:positionH relativeFrom="column">
                        <wp:posOffset>-2352675</wp:posOffset>
                      </wp:positionH>
                      <wp:positionV relativeFrom="page">
                        <wp:posOffset>2828290</wp:posOffset>
                      </wp:positionV>
                      <wp:extent cx="5353050" cy="1333500"/>
                      <wp:effectExtent l="0" t="0" r="19050" b="19050"/>
                      <wp:wrapNone/>
                      <wp:docPr id="638797953" name="矩形 6"/>
                      <wp:cNvGraphicFramePr/>
                      <a:graphic xmlns:a="http://schemas.openxmlformats.org/drawingml/2006/main">
                        <a:graphicData uri="http://schemas.microsoft.com/office/word/2010/wordprocessingShape">
                          <wps:wsp>
                            <wps:cNvSpPr/>
                            <wps:spPr>
                              <a:xfrm>
                                <a:off x="0" y="0"/>
                                <a:ext cx="5353050" cy="1333500"/>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714452D0" w14:textId="06C27F55"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sz w:val="28"/>
                                      <w:szCs w:val="28"/>
                                    </w:rPr>
                                    <w:t>請就各重點工作項目變更部份，詳述是否會影響其過程目標逹成。</w:t>
                                  </w:r>
                                </w:p>
                                <w:p w14:paraId="6529EE32" w14:textId="650A6EE7"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b/>
                                      <w:bCs/>
                                      <w:sz w:val="28"/>
                                      <w:szCs w:val="28"/>
                                    </w:rPr>
                                    <w:t>計畫變更申請常見問題，請參酌</w:t>
                                  </w:r>
                                  <w:r w:rsidRPr="00160791">
                                    <w:rPr>
                                      <w:rFonts w:ascii="Times New Roman" w:eastAsia="標楷體" w:hAnsi="Times New Roman" w:cs="Times New Roman"/>
                                      <w:sz w:val="28"/>
                                      <w:szCs w:val="28"/>
                                    </w:rPr>
                                    <w:t>：</w:t>
                                  </w:r>
                                </w:p>
                                <w:p w14:paraId="14A3DF17" w14:textId="58D206B5"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sz w:val="28"/>
                                      <w:szCs w:val="28"/>
                                    </w:rPr>
                                    <w:t>1</w:t>
                                  </w:r>
                                  <w:r w:rsidRPr="00160791">
                                    <w:rPr>
                                      <w:rFonts w:ascii="Times New Roman" w:eastAsia="標楷體" w:hAnsi="Times New Roman" w:cs="Times New Roman"/>
                                      <w:sz w:val="28"/>
                                      <w:szCs w:val="28"/>
                                    </w:rPr>
                                    <w:t>、未撰寫計畫變更前、後內容，僅註記頁數。</w:t>
                                  </w:r>
                                </w:p>
                                <w:p w14:paraId="6DB2308C" w14:textId="2FADC2B0"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sz w:val="28"/>
                                      <w:szCs w:val="28"/>
                                    </w:rPr>
                                    <w:t>2</w:t>
                                  </w:r>
                                  <w:r w:rsidRPr="00160791">
                                    <w:rPr>
                                      <w:rFonts w:ascii="Times New Roman" w:eastAsia="標楷體" w:hAnsi="Times New Roman" w:cs="Times New Roman"/>
                                      <w:sz w:val="28"/>
                                      <w:szCs w:val="28"/>
                                    </w:rPr>
                                    <w:t>、變更理由不明確、太簡略，未敘明變更後之效益。</w:t>
                                  </w:r>
                                </w:p>
                                <w:p w14:paraId="60EE389A" w14:textId="0CBFE755"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sz w:val="28"/>
                                      <w:szCs w:val="28"/>
                                    </w:rPr>
                                    <w:t>3</w:t>
                                  </w:r>
                                  <w:r w:rsidRPr="00160791">
                                    <w:rPr>
                                      <w:rFonts w:ascii="Times New Roman" w:eastAsia="標楷體" w:hAnsi="Times New Roman" w:cs="Times New Roman"/>
                                      <w:sz w:val="28"/>
                                      <w:szCs w:val="28"/>
                                    </w:rPr>
                                    <w:t>、缺首長用印。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06F11" id="矩形 6" o:spid="_x0000_s1027" style="position:absolute;margin-left:-185.25pt;margin-top:222.7pt;width:421.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" fillcolor="white [3201]" strokecolor="black [3213]" strokeweight="1pt">
                      <v:textbox>
                        <w:txbxContent>
                          <w:p w14:paraId="714452D0" w14:textId="06C27F55"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sz w:val="28"/>
                                <w:szCs w:val="28"/>
                              </w:rPr>
                              <w:t>請就各重點工作項目變更部份，詳述是否會影響其過程目標逹成。</w:t>
                            </w:r>
                          </w:p>
                          <w:p w14:paraId="6529EE32" w14:textId="650A6EE7"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b/>
                                <w:bCs/>
                                <w:sz w:val="28"/>
                                <w:szCs w:val="28"/>
                              </w:rPr>
                              <w:t>計畫變更申請常見問題，請參酌</w:t>
                            </w:r>
                            <w:r w:rsidRPr="00160791">
                              <w:rPr>
                                <w:rFonts w:ascii="Times New Roman" w:eastAsia="標楷體" w:hAnsi="Times New Roman" w:cs="Times New Roman"/>
                                <w:sz w:val="28"/>
                                <w:szCs w:val="28"/>
                              </w:rPr>
                              <w:t>：</w:t>
                            </w:r>
                          </w:p>
                          <w:p w14:paraId="14A3DF17" w14:textId="58D206B5"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sz w:val="28"/>
                                <w:szCs w:val="28"/>
                              </w:rPr>
                              <w:t>1</w:t>
                            </w:r>
                            <w:r w:rsidRPr="00160791">
                              <w:rPr>
                                <w:rFonts w:ascii="Times New Roman" w:eastAsia="標楷體" w:hAnsi="Times New Roman" w:cs="Times New Roman"/>
                                <w:sz w:val="28"/>
                                <w:szCs w:val="28"/>
                              </w:rPr>
                              <w:t>、未撰寫計畫變更前、後內容，僅註記頁數。</w:t>
                            </w:r>
                          </w:p>
                          <w:p w14:paraId="6DB2308C" w14:textId="2FADC2B0"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sz w:val="28"/>
                                <w:szCs w:val="28"/>
                              </w:rPr>
                              <w:t>2</w:t>
                            </w:r>
                            <w:r w:rsidRPr="00160791">
                              <w:rPr>
                                <w:rFonts w:ascii="Times New Roman" w:eastAsia="標楷體" w:hAnsi="Times New Roman" w:cs="Times New Roman"/>
                                <w:sz w:val="28"/>
                                <w:szCs w:val="28"/>
                              </w:rPr>
                              <w:t>、變更理由不明確、太簡略，未敘明變更後之效益。</w:t>
                            </w:r>
                          </w:p>
                          <w:p w14:paraId="60EE389A" w14:textId="0CBFE755" w:rsidR="003A194E" w:rsidRPr="00160791" w:rsidRDefault="003A194E" w:rsidP="00160791">
                            <w:pPr>
                              <w:snapToGrid w:val="0"/>
                              <w:spacing w:after="0" w:line="240" w:lineRule="auto"/>
                              <w:jc w:val="both"/>
                              <w:rPr>
                                <w:rFonts w:ascii="Times New Roman" w:eastAsia="標楷體" w:hAnsi="Times New Roman" w:cs="Times New Roman"/>
                                <w:sz w:val="28"/>
                                <w:szCs w:val="28"/>
                              </w:rPr>
                            </w:pPr>
                            <w:r w:rsidRPr="00160791">
                              <w:rPr>
                                <w:rFonts w:ascii="Times New Roman" w:eastAsia="標楷體" w:hAnsi="Times New Roman" w:cs="Times New Roman"/>
                                <w:sz w:val="28"/>
                                <w:szCs w:val="28"/>
                              </w:rPr>
                              <w:t>3</w:t>
                            </w:r>
                            <w:r w:rsidRPr="00160791">
                              <w:rPr>
                                <w:rFonts w:ascii="Times New Roman" w:eastAsia="標楷體" w:hAnsi="Times New Roman" w:cs="Times New Roman"/>
                                <w:sz w:val="28"/>
                                <w:szCs w:val="28"/>
                              </w:rPr>
                              <w:t>、缺首長用印。</w:t>
                            </w:r>
                          </w:p>
                        </w:txbxContent>
                      </v:textbox>
                      <w10:wrap anchory="page"/>
                    </v:rect>
                  </w:pict>
                </mc:Fallback>
              </mc:AlternateContent>
            </w:r>
            <w:r w:rsidR="00516685" w:rsidRPr="00FE42A3">
              <w:rPr>
                <w:rFonts w:ascii="Times New Roman" w:eastAsia="標楷體" w:hAnsi="Times New Roman" w:cs="Times New Roman"/>
                <w:color w:val="000000" w:themeColor="text1"/>
                <w:sz w:val="28"/>
                <w:szCs w:val="28"/>
              </w:rPr>
              <w:t>3.</w:t>
            </w:r>
            <w:r w:rsidR="00516685" w:rsidRPr="00FE42A3">
              <w:rPr>
                <w:rFonts w:ascii="Times New Roman" w:eastAsia="標楷體" w:hAnsi="Times New Roman" w:cs="Times New Roman"/>
                <w:b/>
                <w:color w:val="000000" w:themeColor="text1"/>
                <w:sz w:val="36"/>
                <w:szCs w:val="36"/>
              </w:rPr>
              <w:t xml:space="preserve"> ○○○</w:t>
            </w:r>
          </w:p>
        </w:tc>
        <w:tc>
          <w:tcPr>
            <w:tcW w:w="2675" w:type="dxa"/>
          </w:tcPr>
          <w:p w14:paraId="4E3ED909" w14:textId="77777777" w:rsidR="009665FB" w:rsidRPr="00FE42A3" w:rsidRDefault="009665FB"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1.</w:t>
            </w:r>
            <w:r w:rsidRPr="00FE42A3">
              <w:rPr>
                <w:rFonts w:ascii="Times New Roman" w:eastAsia="標楷體" w:hAnsi="Times New Roman" w:cs="Times New Roman"/>
                <w:color w:val="000000" w:themeColor="text1"/>
                <w:sz w:val="28"/>
                <w:szCs w:val="28"/>
              </w:rPr>
              <w:t>是否達成原計畫效益：</w:t>
            </w:r>
          </w:p>
          <w:p w14:paraId="6A6FFB96" w14:textId="1CF7F7AC" w:rsidR="0070329C" w:rsidRPr="00FE42A3" w:rsidRDefault="009665FB"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w:t>
            </w:r>
            <w:r w:rsidRPr="00FE42A3">
              <w:rPr>
                <w:rFonts w:ascii="Times New Roman" w:eastAsia="標楷體" w:hAnsi="Times New Roman" w:cs="Times New Roman"/>
                <w:color w:val="000000" w:themeColor="text1"/>
                <w:sz w:val="28"/>
                <w:szCs w:val="28"/>
              </w:rPr>
              <w:t>超過</w:t>
            </w:r>
            <w:r w:rsidRPr="00FE42A3">
              <w:rPr>
                <w:rFonts w:ascii="Times New Roman" w:eastAsia="標楷體" w:hAnsi="Times New Roman" w:cs="Times New Roman"/>
                <w:color w:val="000000" w:themeColor="text1"/>
                <w:sz w:val="28"/>
                <w:szCs w:val="28"/>
              </w:rPr>
              <w:t>□</w:t>
            </w:r>
            <w:r w:rsidRPr="00FE42A3">
              <w:rPr>
                <w:rFonts w:ascii="Times New Roman" w:eastAsia="標楷體" w:hAnsi="Times New Roman" w:cs="Times New Roman"/>
                <w:color w:val="000000" w:themeColor="text1"/>
                <w:sz w:val="28"/>
                <w:szCs w:val="28"/>
              </w:rPr>
              <w:t>符合</w:t>
            </w:r>
          </w:p>
          <w:p w14:paraId="2E97DD24" w14:textId="1CD6F9A7" w:rsidR="009665FB" w:rsidRPr="00FE42A3" w:rsidRDefault="009665FB" w:rsidP="00160791">
            <w:pPr>
              <w:snapToGrid w:val="0"/>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2.</w:t>
            </w:r>
            <w:r w:rsidRPr="00FE42A3">
              <w:rPr>
                <w:rFonts w:ascii="Times New Roman" w:eastAsia="標楷體" w:hAnsi="Times New Roman" w:cs="Times New Roman"/>
                <w:color w:val="000000" w:themeColor="text1"/>
                <w:sz w:val="28"/>
                <w:szCs w:val="28"/>
              </w:rPr>
              <w:t>變更後效益說明：</w:t>
            </w:r>
            <w:r w:rsidRPr="00FE42A3">
              <w:rPr>
                <w:rFonts w:ascii="Times New Roman" w:eastAsia="標楷體" w:hAnsi="Times New Roman" w:cs="Times New Roman"/>
                <w:b/>
                <w:color w:val="000000" w:themeColor="text1"/>
                <w:sz w:val="36"/>
                <w:szCs w:val="36"/>
              </w:rPr>
              <w:t>○○○</w:t>
            </w:r>
          </w:p>
        </w:tc>
      </w:tr>
    </w:tbl>
    <w:p w14:paraId="0C25449B" w14:textId="67A4C194" w:rsidR="008213F7" w:rsidRPr="00FE42A3" w:rsidRDefault="008213F7" w:rsidP="00160791">
      <w:pPr>
        <w:spacing w:after="0" w:line="240" w:lineRule="auto"/>
        <w:jc w:val="both"/>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z w:val="32"/>
          <w:szCs w:val="32"/>
        </w:rPr>
        <w:t xml:space="preserve">業務單位：　　　　　會計主管：　　　　　　</w:t>
      </w:r>
      <w:r w:rsidR="00AC18E7" w:rsidRPr="00FE42A3">
        <w:rPr>
          <w:rFonts w:ascii="Times New Roman" w:eastAsia="標楷體" w:hAnsi="Times New Roman" w:cs="Times New Roman"/>
          <w:color w:val="000000" w:themeColor="text1"/>
          <w:sz w:val="32"/>
          <w:szCs w:val="32"/>
        </w:rPr>
        <w:t>院長：</w:t>
      </w:r>
    </w:p>
    <w:p w14:paraId="3067C292" w14:textId="638024DE" w:rsidR="00160791" w:rsidRPr="00FE42A3" w:rsidRDefault="00160791" w:rsidP="00160791">
      <w:pPr>
        <w:spacing w:after="0" w:line="240" w:lineRule="auto"/>
        <w:jc w:val="both"/>
        <w:rPr>
          <w:rFonts w:ascii="Times New Roman" w:eastAsia="標楷體" w:hAnsi="Times New Roman" w:cs="Times New Roman"/>
          <w:color w:val="000000" w:themeColor="text1"/>
          <w:sz w:val="32"/>
          <w:szCs w:val="32"/>
        </w:rPr>
      </w:pPr>
    </w:p>
    <w:p w14:paraId="4613472B" w14:textId="77777777" w:rsidR="00160791" w:rsidRPr="00FE42A3" w:rsidRDefault="00160791">
      <w:pPr>
        <w:widowControl/>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z w:val="32"/>
          <w:szCs w:val="32"/>
        </w:rPr>
        <w:br w:type="page"/>
      </w:r>
    </w:p>
    <w:p w14:paraId="546B2610" w14:textId="77777777" w:rsidR="00697EDA" w:rsidRPr="00FE42A3" w:rsidRDefault="00697EDA" w:rsidP="00160791">
      <w:pPr>
        <w:snapToGrid w:val="0"/>
        <w:spacing w:after="0" w:line="240" w:lineRule="auto"/>
        <w:jc w:val="center"/>
        <w:rPr>
          <w:rFonts w:ascii="Times New Roman" w:eastAsia="標楷體" w:hAnsi="Times New Roman" w:cs="Times New Roman"/>
          <w:b/>
          <w:bCs/>
          <w:color w:val="000000" w:themeColor="text1"/>
          <w:sz w:val="32"/>
          <w:szCs w:val="32"/>
        </w:rPr>
      </w:pPr>
      <w:proofErr w:type="gramStart"/>
      <w:r w:rsidRPr="00FE42A3">
        <w:rPr>
          <w:rFonts w:ascii="Times New Roman" w:eastAsia="標楷體" w:hAnsi="Times New Roman" w:cs="Times New Roman"/>
          <w:b/>
          <w:bCs/>
          <w:color w:val="000000" w:themeColor="text1"/>
          <w:sz w:val="32"/>
          <w:szCs w:val="32"/>
        </w:rPr>
        <w:lastRenderedPageBreak/>
        <w:t>臺</w:t>
      </w:r>
      <w:proofErr w:type="gramEnd"/>
      <w:r w:rsidRPr="00FE42A3">
        <w:rPr>
          <w:rFonts w:ascii="Times New Roman" w:eastAsia="標楷體" w:hAnsi="Times New Roman" w:cs="Times New Roman"/>
          <w:b/>
          <w:bCs/>
          <w:color w:val="000000" w:themeColor="text1"/>
          <w:sz w:val="32"/>
          <w:szCs w:val="32"/>
        </w:rPr>
        <w:t>中市政府衛生局</w:t>
      </w:r>
    </w:p>
    <w:p w14:paraId="078AE7AB" w14:textId="6651188B" w:rsidR="00AD4257" w:rsidRPr="00FE42A3" w:rsidRDefault="00697EDA" w:rsidP="00160791">
      <w:pPr>
        <w:snapToGrid w:val="0"/>
        <w:spacing w:after="0" w:line="240" w:lineRule="auto"/>
        <w:jc w:val="center"/>
        <w:rPr>
          <w:rFonts w:ascii="Times New Roman" w:eastAsia="標楷體" w:hAnsi="Times New Roman" w:cs="Times New Roman"/>
          <w:b/>
          <w:bCs/>
          <w:color w:val="000000" w:themeColor="text1"/>
          <w:sz w:val="32"/>
          <w:szCs w:val="32"/>
        </w:rPr>
      </w:pPr>
      <w:r w:rsidRPr="00FE42A3">
        <w:rPr>
          <w:rFonts w:ascii="Times New Roman" w:eastAsia="標楷體" w:hAnsi="Times New Roman" w:cs="Times New Roman"/>
          <w:b/>
          <w:bCs/>
          <w:color w:val="000000" w:themeColor="text1"/>
          <w:sz w:val="32"/>
          <w:szCs w:val="32"/>
        </w:rPr>
        <w:t>11</w:t>
      </w:r>
      <w:r w:rsidR="008F46CF" w:rsidRPr="00FE42A3">
        <w:rPr>
          <w:rFonts w:ascii="Times New Roman" w:eastAsia="標楷體" w:hAnsi="Times New Roman" w:cs="Times New Roman" w:hint="eastAsia"/>
          <w:b/>
          <w:bCs/>
          <w:color w:val="000000" w:themeColor="text1"/>
          <w:sz w:val="32"/>
          <w:szCs w:val="32"/>
        </w:rPr>
        <w:t>6</w:t>
      </w:r>
      <w:r w:rsidRPr="00FE42A3">
        <w:rPr>
          <w:rFonts w:ascii="Times New Roman" w:eastAsia="標楷體" w:hAnsi="Times New Roman" w:cs="Times New Roman"/>
          <w:b/>
          <w:bCs/>
          <w:color w:val="000000" w:themeColor="text1"/>
          <w:sz w:val="32"/>
          <w:szCs w:val="32"/>
        </w:rPr>
        <w:t>年推動健康醫院持續精進計畫</w:t>
      </w:r>
    </w:p>
    <w:p w14:paraId="015647E5" w14:textId="54D842E3" w:rsidR="001D4D1F" w:rsidRPr="00FE42A3" w:rsidRDefault="001D4D1F" w:rsidP="00160791">
      <w:pPr>
        <w:snapToGrid w:val="0"/>
        <w:spacing w:after="0" w:line="240" w:lineRule="auto"/>
        <w:jc w:val="center"/>
        <w:rPr>
          <w:rFonts w:ascii="Times New Roman" w:eastAsia="標楷體" w:hAnsi="Times New Roman" w:cs="Times New Roman"/>
          <w:b/>
          <w:bCs/>
          <w:color w:val="000000" w:themeColor="text1"/>
          <w:sz w:val="36"/>
          <w:szCs w:val="36"/>
        </w:rPr>
      </w:pPr>
      <w:r w:rsidRPr="00FE42A3">
        <w:rPr>
          <w:rFonts w:ascii="Times New Roman" w:eastAsia="標楷體" w:hAnsi="Times New Roman" w:cs="Times New Roman"/>
          <w:b/>
          <w:bCs/>
          <w:color w:val="000000" w:themeColor="text1"/>
          <w:sz w:val="32"/>
          <w:szCs w:val="32"/>
        </w:rPr>
        <w:t>經費變更概算表</w:t>
      </w:r>
    </w:p>
    <w:tbl>
      <w:tblPr>
        <w:tblStyle w:val="TableNormal"/>
        <w:tblW w:w="5153"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
      <w:tblGrid>
        <w:gridCol w:w="1293"/>
        <w:gridCol w:w="1293"/>
        <w:gridCol w:w="1185"/>
        <w:gridCol w:w="1186"/>
        <w:gridCol w:w="1186"/>
        <w:gridCol w:w="1186"/>
        <w:gridCol w:w="1998"/>
      </w:tblGrid>
      <w:tr w:rsidR="00FE42A3" w:rsidRPr="00FE42A3" w14:paraId="7D65645D" w14:textId="77777777" w:rsidTr="00424767">
        <w:trPr>
          <w:trHeight w:val="834"/>
          <w:jc w:val="center"/>
        </w:trPr>
        <w:tc>
          <w:tcPr>
            <w:tcW w:w="693" w:type="pct"/>
            <w:tcBorders>
              <w:bottom w:val="single" w:sz="4" w:space="0" w:color="000000"/>
              <w:right w:val="single" w:sz="4" w:space="0" w:color="000000"/>
            </w:tcBorders>
            <w:shd w:val="clear" w:color="auto" w:fill="E7E6E6" w:themeFill="background2"/>
            <w:vAlign w:val="center"/>
          </w:tcPr>
          <w:p w14:paraId="39CD5FD6" w14:textId="77777777" w:rsidR="00722AF1" w:rsidRPr="00FE42A3" w:rsidRDefault="00722AF1" w:rsidP="00424767">
            <w:pPr>
              <w:snapToGrid w:val="0"/>
              <w:jc w:val="cente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項目</w:t>
            </w:r>
            <w:proofErr w:type="spellEnd"/>
          </w:p>
          <w:p w14:paraId="5938A2DF" w14:textId="4F24094C" w:rsidR="00722AF1" w:rsidRPr="00FE42A3" w:rsidRDefault="00722AF1" w:rsidP="00424767">
            <w:pPr>
              <w:snapToGrid w:val="0"/>
              <w:jc w:val="center"/>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b/>
                <w:bCs/>
                <w:color w:val="000000" w:themeColor="text1"/>
                <w:sz w:val="24"/>
                <w:szCs w:val="24"/>
              </w:rPr>
              <w:t>(</w:t>
            </w:r>
            <w:proofErr w:type="spellStart"/>
            <w:r w:rsidRPr="00FE42A3">
              <w:rPr>
                <w:rFonts w:ascii="Times New Roman" w:eastAsia="標楷體" w:hAnsi="Times New Roman" w:cs="Times New Roman"/>
                <w:color w:val="000000" w:themeColor="text1"/>
                <w:sz w:val="24"/>
                <w:szCs w:val="24"/>
              </w:rPr>
              <w:t>業務費</w:t>
            </w:r>
            <w:proofErr w:type="spellEnd"/>
            <w:r w:rsidR="00160791" w:rsidRPr="00FE42A3">
              <w:rPr>
                <w:rFonts w:ascii="Times New Roman" w:eastAsia="標楷體" w:hAnsi="Times New Roman" w:cs="Times New Roman"/>
                <w:color w:val="000000" w:themeColor="text1"/>
                <w:sz w:val="24"/>
                <w:szCs w:val="24"/>
              </w:rPr>
              <w:t>/</w:t>
            </w:r>
            <w:proofErr w:type="spellStart"/>
            <w:r w:rsidR="00160791" w:rsidRPr="00FE42A3">
              <w:rPr>
                <w:rFonts w:ascii="Times New Roman" w:eastAsia="標楷體" w:hAnsi="Times New Roman" w:cs="Times New Roman"/>
                <w:color w:val="000000" w:themeColor="text1"/>
                <w:sz w:val="24"/>
                <w:szCs w:val="24"/>
              </w:rPr>
              <w:t>管理費</w:t>
            </w:r>
            <w:proofErr w:type="spellEnd"/>
            <w:r w:rsidRPr="00FE42A3">
              <w:rPr>
                <w:rFonts w:ascii="Times New Roman" w:eastAsia="標楷體" w:hAnsi="Times New Roman" w:cs="Times New Roman"/>
                <w:b/>
                <w:bCs/>
                <w:color w:val="000000" w:themeColor="text1"/>
                <w:sz w:val="24"/>
                <w:szCs w:val="24"/>
              </w:rPr>
              <w:t>)</w:t>
            </w:r>
          </w:p>
        </w:tc>
        <w:tc>
          <w:tcPr>
            <w:tcW w:w="693" w:type="pct"/>
            <w:tcBorders>
              <w:bottom w:val="single" w:sz="4" w:space="0" w:color="000000"/>
              <w:right w:val="single" w:sz="4" w:space="0" w:color="000000"/>
            </w:tcBorders>
            <w:shd w:val="clear" w:color="auto" w:fill="E7E6E6" w:themeFill="background2"/>
            <w:vAlign w:val="center"/>
          </w:tcPr>
          <w:p w14:paraId="51115C77" w14:textId="77777777" w:rsidR="00722AF1" w:rsidRPr="00FE42A3" w:rsidRDefault="00722AF1" w:rsidP="00424767">
            <w:pPr>
              <w:snapToGrid w:val="0"/>
              <w:jc w:val="cente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描述</w:t>
            </w:r>
            <w:proofErr w:type="spellEnd"/>
          </w:p>
          <w:p w14:paraId="2215129B" w14:textId="77777777" w:rsidR="00722AF1" w:rsidRPr="00FE42A3" w:rsidRDefault="00722AF1" w:rsidP="00424767">
            <w:pPr>
              <w:snapToGrid w:val="0"/>
              <w:jc w:val="center"/>
              <w:rPr>
                <w:rFonts w:ascii="Times New Roman" w:eastAsia="標楷體" w:hAnsi="Times New Roman" w:cs="Times New Roman"/>
                <w:color w:val="000000" w:themeColor="text1"/>
                <w:sz w:val="24"/>
                <w:szCs w:val="24"/>
              </w:rPr>
            </w:pPr>
            <w:r w:rsidRPr="00FE42A3">
              <w:rPr>
                <w:rFonts w:ascii="Times New Roman" w:eastAsia="標楷體" w:hAnsi="Times New Roman" w:cs="Times New Roman"/>
                <w:b/>
                <w:bCs/>
                <w:color w:val="000000" w:themeColor="text1"/>
                <w:sz w:val="24"/>
                <w:szCs w:val="24"/>
              </w:rPr>
              <w:t>(</w:t>
            </w:r>
            <w:proofErr w:type="spellStart"/>
            <w:r w:rsidRPr="00FE42A3">
              <w:rPr>
                <w:rFonts w:ascii="Times New Roman" w:eastAsia="標楷體" w:hAnsi="Times New Roman" w:cs="Times New Roman"/>
                <w:color w:val="000000" w:themeColor="text1"/>
                <w:sz w:val="24"/>
                <w:szCs w:val="24"/>
              </w:rPr>
              <w:t>二級費用</w:t>
            </w:r>
            <w:proofErr w:type="spellEnd"/>
          </w:p>
          <w:p w14:paraId="0779D179" w14:textId="1D7781D4" w:rsidR="00722AF1" w:rsidRPr="00FE42A3" w:rsidRDefault="00722AF1" w:rsidP="00424767">
            <w:pPr>
              <w:snapToGrid w:val="0"/>
              <w:jc w:val="cente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科目</w:t>
            </w:r>
            <w:proofErr w:type="spellEnd"/>
            <w:r w:rsidRPr="00FE42A3">
              <w:rPr>
                <w:rFonts w:ascii="Times New Roman" w:eastAsia="標楷體" w:hAnsi="Times New Roman" w:cs="Times New Roman"/>
                <w:b/>
                <w:bCs/>
                <w:color w:val="000000" w:themeColor="text1"/>
                <w:sz w:val="24"/>
                <w:szCs w:val="24"/>
              </w:rPr>
              <w:t>)</w:t>
            </w:r>
          </w:p>
        </w:tc>
        <w:tc>
          <w:tcPr>
            <w:tcW w:w="635" w:type="pct"/>
            <w:tcBorders>
              <w:left w:val="single" w:sz="4" w:space="0" w:color="000000"/>
              <w:bottom w:val="single" w:sz="4" w:space="0" w:color="000000"/>
              <w:right w:val="single" w:sz="4" w:space="0" w:color="000000"/>
            </w:tcBorders>
            <w:shd w:val="clear" w:color="auto" w:fill="E7E6E6" w:themeFill="background2"/>
            <w:vAlign w:val="center"/>
          </w:tcPr>
          <w:p w14:paraId="6CCD1CFA" w14:textId="3A2062C4" w:rsidR="00722AF1" w:rsidRPr="00FE42A3" w:rsidRDefault="00722AF1" w:rsidP="00424767">
            <w:pPr>
              <w:snapToGrid w:val="0"/>
              <w:jc w:val="center"/>
              <w:rPr>
                <w:rFonts w:ascii="Times New Roman" w:eastAsia="標楷體" w:hAnsi="Times New Roman" w:cs="Times New Roman"/>
                <w:color w:val="000000" w:themeColor="text1"/>
                <w:sz w:val="24"/>
                <w:szCs w:val="24"/>
                <w:lang w:eastAsia="zh-TW"/>
              </w:rPr>
            </w:pPr>
            <w:proofErr w:type="spellStart"/>
            <w:r w:rsidRPr="00FE42A3">
              <w:rPr>
                <w:rFonts w:ascii="Times New Roman" w:eastAsia="標楷體" w:hAnsi="Times New Roman" w:cs="Times New Roman"/>
                <w:color w:val="000000" w:themeColor="text1"/>
                <w:sz w:val="24"/>
                <w:szCs w:val="24"/>
              </w:rPr>
              <w:t>核定經費</w:t>
            </w:r>
            <w:proofErr w:type="spellEnd"/>
          </w:p>
        </w:tc>
        <w:tc>
          <w:tcPr>
            <w:tcW w:w="636" w:type="pct"/>
            <w:tcBorders>
              <w:left w:val="single" w:sz="4" w:space="0" w:color="000000"/>
              <w:bottom w:val="single" w:sz="4" w:space="0" w:color="000000"/>
              <w:right w:val="single" w:sz="4" w:space="0" w:color="000000"/>
            </w:tcBorders>
            <w:shd w:val="clear" w:color="auto" w:fill="E7E6E6" w:themeFill="background2"/>
            <w:vAlign w:val="center"/>
          </w:tcPr>
          <w:p w14:paraId="13DD861A" w14:textId="77777777" w:rsidR="00722AF1" w:rsidRPr="00FE42A3" w:rsidRDefault="00722AF1" w:rsidP="00424767">
            <w:pPr>
              <w:snapToGrid w:val="0"/>
              <w:jc w:val="cente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流入經費</w:t>
            </w:r>
            <w:proofErr w:type="spellEnd"/>
          </w:p>
        </w:tc>
        <w:tc>
          <w:tcPr>
            <w:tcW w:w="636" w:type="pct"/>
            <w:tcBorders>
              <w:left w:val="single" w:sz="4" w:space="0" w:color="000000"/>
              <w:bottom w:val="single" w:sz="4" w:space="0" w:color="000000"/>
              <w:right w:val="single" w:sz="4" w:space="0" w:color="000000"/>
            </w:tcBorders>
            <w:shd w:val="clear" w:color="auto" w:fill="E7E6E6" w:themeFill="background2"/>
            <w:vAlign w:val="center"/>
          </w:tcPr>
          <w:p w14:paraId="346E60D9" w14:textId="77777777" w:rsidR="00722AF1" w:rsidRPr="00FE42A3" w:rsidRDefault="00722AF1" w:rsidP="00424767">
            <w:pPr>
              <w:snapToGrid w:val="0"/>
              <w:jc w:val="cente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流出經費</w:t>
            </w:r>
            <w:proofErr w:type="spellEnd"/>
          </w:p>
        </w:tc>
        <w:tc>
          <w:tcPr>
            <w:tcW w:w="636" w:type="pct"/>
            <w:tcBorders>
              <w:left w:val="single" w:sz="4" w:space="0" w:color="000000"/>
              <w:bottom w:val="single" w:sz="4" w:space="0" w:color="000000"/>
              <w:right w:val="single" w:sz="4" w:space="0" w:color="000000"/>
            </w:tcBorders>
            <w:shd w:val="clear" w:color="auto" w:fill="E7E6E6" w:themeFill="background2"/>
            <w:vAlign w:val="center"/>
          </w:tcPr>
          <w:p w14:paraId="4E2A4128" w14:textId="77777777" w:rsidR="00A140FB" w:rsidRPr="00FE42A3" w:rsidRDefault="00722AF1" w:rsidP="00424767">
            <w:pPr>
              <w:snapToGrid w:val="0"/>
              <w:jc w:val="center"/>
              <w:rPr>
                <w:rFonts w:ascii="Times New Roman" w:eastAsia="標楷體" w:hAnsi="Times New Roman" w:cs="Times New Roman"/>
                <w:color w:val="000000" w:themeColor="text1"/>
                <w:sz w:val="24"/>
                <w:szCs w:val="24"/>
                <w:lang w:eastAsia="zh-TW"/>
              </w:rPr>
            </w:pPr>
            <w:proofErr w:type="spellStart"/>
            <w:r w:rsidRPr="00FE42A3">
              <w:rPr>
                <w:rFonts w:ascii="Times New Roman" w:eastAsia="標楷體" w:hAnsi="Times New Roman" w:cs="Times New Roman"/>
                <w:color w:val="000000" w:themeColor="text1"/>
                <w:sz w:val="24"/>
                <w:szCs w:val="24"/>
              </w:rPr>
              <w:t>變更後</w:t>
            </w:r>
            <w:proofErr w:type="spellEnd"/>
          </w:p>
          <w:p w14:paraId="098630AA" w14:textId="359271F3" w:rsidR="00722AF1" w:rsidRPr="00FE42A3" w:rsidRDefault="00722AF1" w:rsidP="00424767">
            <w:pPr>
              <w:snapToGrid w:val="0"/>
              <w:jc w:val="cente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經費</w:t>
            </w:r>
            <w:proofErr w:type="spellEnd"/>
          </w:p>
        </w:tc>
        <w:tc>
          <w:tcPr>
            <w:tcW w:w="1071" w:type="pct"/>
            <w:tcBorders>
              <w:left w:val="single" w:sz="4" w:space="0" w:color="000000"/>
              <w:bottom w:val="single" w:sz="4" w:space="0" w:color="000000"/>
            </w:tcBorders>
            <w:shd w:val="clear" w:color="auto" w:fill="E7E6E6" w:themeFill="background2"/>
            <w:vAlign w:val="center"/>
          </w:tcPr>
          <w:p w14:paraId="7C059656" w14:textId="77777777" w:rsidR="00722AF1" w:rsidRPr="00FE42A3" w:rsidRDefault="00722AF1" w:rsidP="00424767">
            <w:pPr>
              <w:snapToGrid w:val="0"/>
              <w:jc w:val="cente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變更理由及說明</w:t>
            </w:r>
            <w:proofErr w:type="spellEnd"/>
          </w:p>
        </w:tc>
      </w:tr>
      <w:tr w:rsidR="00FE42A3" w:rsidRPr="00FE42A3" w14:paraId="154674FA" w14:textId="77777777" w:rsidTr="00424767">
        <w:trPr>
          <w:trHeight w:val="501"/>
          <w:jc w:val="center"/>
        </w:trPr>
        <w:tc>
          <w:tcPr>
            <w:tcW w:w="693" w:type="pct"/>
            <w:tcBorders>
              <w:top w:val="single" w:sz="4" w:space="0" w:color="000000"/>
              <w:bottom w:val="single" w:sz="4" w:space="0" w:color="000000"/>
              <w:right w:val="single" w:sz="4" w:space="0" w:color="000000"/>
            </w:tcBorders>
            <w:vAlign w:val="center"/>
          </w:tcPr>
          <w:p w14:paraId="35C83F31"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45B8AFCE"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5E2D1AEF" w14:textId="6765C162"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036F1E64"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58ED9474"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2D6513D6"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19B6CF96"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4DFC0438" w14:textId="77777777" w:rsidTr="00424767">
        <w:trPr>
          <w:trHeight w:val="503"/>
          <w:jc w:val="center"/>
        </w:trPr>
        <w:tc>
          <w:tcPr>
            <w:tcW w:w="693" w:type="pct"/>
            <w:tcBorders>
              <w:top w:val="single" w:sz="4" w:space="0" w:color="000000"/>
              <w:bottom w:val="single" w:sz="4" w:space="0" w:color="000000"/>
              <w:right w:val="single" w:sz="4" w:space="0" w:color="000000"/>
            </w:tcBorders>
            <w:vAlign w:val="center"/>
          </w:tcPr>
          <w:p w14:paraId="4B02593C"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22615CEE"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34263867" w14:textId="593D5E8E"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394E8695"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148DE0B1"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21F1A29F"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4DF869B4"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7B8792AE" w14:textId="77777777" w:rsidTr="00424767">
        <w:trPr>
          <w:trHeight w:val="501"/>
          <w:jc w:val="center"/>
        </w:trPr>
        <w:tc>
          <w:tcPr>
            <w:tcW w:w="693" w:type="pct"/>
            <w:tcBorders>
              <w:top w:val="single" w:sz="4" w:space="0" w:color="000000"/>
              <w:bottom w:val="single" w:sz="4" w:space="0" w:color="000000"/>
              <w:right w:val="single" w:sz="4" w:space="0" w:color="000000"/>
            </w:tcBorders>
            <w:vAlign w:val="center"/>
          </w:tcPr>
          <w:p w14:paraId="583AAC6A"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3234D114"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5DF530B4" w14:textId="0C36ED28"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225A4D32"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7D504EE7" w14:textId="6CBD2A63"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0CEFE8A9"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6ABD4EDE"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7E92C993" w14:textId="77777777" w:rsidTr="00424767">
        <w:trPr>
          <w:trHeight w:val="501"/>
          <w:jc w:val="center"/>
        </w:trPr>
        <w:tc>
          <w:tcPr>
            <w:tcW w:w="693" w:type="pct"/>
            <w:tcBorders>
              <w:top w:val="single" w:sz="4" w:space="0" w:color="000000"/>
              <w:bottom w:val="single" w:sz="4" w:space="0" w:color="000000"/>
              <w:right w:val="single" w:sz="4" w:space="0" w:color="000000"/>
            </w:tcBorders>
            <w:vAlign w:val="center"/>
          </w:tcPr>
          <w:p w14:paraId="1B131CF7"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1FEDEC97"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474AFE08" w14:textId="2F45B2ED"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23004BA1"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5D622758"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198C3C3A"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33EF4E12"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72C0D3FF" w14:textId="77777777" w:rsidTr="00424767">
        <w:trPr>
          <w:trHeight w:val="503"/>
          <w:jc w:val="center"/>
        </w:trPr>
        <w:tc>
          <w:tcPr>
            <w:tcW w:w="693" w:type="pct"/>
            <w:tcBorders>
              <w:top w:val="single" w:sz="4" w:space="0" w:color="000000"/>
              <w:bottom w:val="single" w:sz="4" w:space="0" w:color="000000"/>
              <w:right w:val="single" w:sz="4" w:space="0" w:color="000000"/>
            </w:tcBorders>
            <w:vAlign w:val="center"/>
          </w:tcPr>
          <w:p w14:paraId="604BFFB7"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053FFE39"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5E9DFE4C" w14:textId="059A2311"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6E319C3F"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004419A6"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4F98930D"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2B4E37D6"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52A673A8" w14:textId="77777777" w:rsidTr="00424767">
        <w:trPr>
          <w:trHeight w:val="501"/>
          <w:jc w:val="center"/>
        </w:trPr>
        <w:tc>
          <w:tcPr>
            <w:tcW w:w="693" w:type="pct"/>
            <w:tcBorders>
              <w:top w:val="single" w:sz="4" w:space="0" w:color="000000"/>
              <w:bottom w:val="single" w:sz="4" w:space="0" w:color="000000"/>
              <w:right w:val="single" w:sz="4" w:space="0" w:color="000000"/>
            </w:tcBorders>
            <w:vAlign w:val="center"/>
          </w:tcPr>
          <w:p w14:paraId="6A91D3DF"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798747F3"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777A0420" w14:textId="03088948"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1EFD31F8"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7272B1C3"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351A684C"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511FF929"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2E3F0E5F" w14:textId="77777777" w:rsidTr="00424767">
        <w:trPr>
          <w:trHeight w:val="501"/>
          <w:jc w:val="center"/>
        </w:trPr>
        <w:tc>
          <w:tcPr>
            <w:tcW w:w="693" w:type="pct"/>
            <w:tcBorders>
              <w:top w:val="single" w:sz="4" w:space="0" w:color="000000"/>
              <w:bottom w:val="single" w:sz="4" w:space="0" w:color="000000"/>
              <w:right w:val="single" w:sz="4" w:space="0" w:color="000000"/>
            </w:tcBorders>
            <w:vAlign w:val="center"/>
          </w:tcPr>
          <w:p w14:paraId="56AFE519"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139EED50"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34F4CD98" w14:textId="55E02958"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2E800E12"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01A897D1"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3BD4E725"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71B45573"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229E4AFE" w14:textId="77777777" w:rsidTr="00424767">
        <w:trPr>
          <w:trHeight w:val="503"/>
          <w:jc w:val="center"/>
        </w:trPr>
        <w:tc>
          <w:tcPr>
            <w:tcW w:w="693" w:type="pct"/>
            <w:tcBorders>
              <w:top w:val="single" w:sz="4" w:space="0" w:color="000000"/>
              <w:bottom w:val="single" w:sz="4" w:space="0" w:color="000000"/>
              <w:right w:val="single" w:sz="4" w:space="0" w:color="000000"/>
            </w:tcBorders>
            <w:vAlign w:val="center"/>
          </w:tcPr>
          <w:p w14:paraId="44171413"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2DDD9A97"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4469F445" w14:textId="5302CF75"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2FCCCCF7"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5EDFE7A9"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4EC7269F"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49216EA3"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57989D8C" w14:textId="77777777" w:rsidTr="00424767">
        <w:trPr>
          <w:trHeight w:val="501"/>
          <w:jc w:val="center"/>
        </w:trPr>
        <w:tc>
          <w:tcPr>
            <w:tcW w:w="693" w:type="pct"/>
            <w:tcBorders>
              <w:top w:val="single" w:sz="4" w:space="0" w:color="000000"/>
              <w:bottom w:val="single" w:sz="4" w:space="0" w:color="000000"/>
              <w:right w:val="single" w:sz="4" w:space="0" w:color="000000"/>
            </w:tcBorders>
            <w:vAlign w:val="center"/>
          </w:tcPr>
          <w:p w14:paraId="2DAFBBB4"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3BF9BB51"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49C0C287" w14:textId="2980599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02F3A298"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57B143C2"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46815F91"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6C3C1258"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469BBE8B" w14:textId="77777777" w:rsidTr="00424767">
        <w:trPr>
          <w:trHeight w:val="501"/>
          <w:jc w:val="center"/>
        </w:trPr>
        <w:tc>
          <w:tcPr>
            <w:tcW w:w="693" w:type="pct"/>
            <w:tcBorders>
              <w:top w:val="single" w:sz="4" w:space="0" w:color="000000"/>
              <w:bottom w:val="single" w:sz="4" w:space="0" w:color="000000"/>
              <w:right w:val="single" w:sz="4" w:space="0" w:color="000000"/>
            </w:tcBorders>
            <w:vAlign w:val="center"/>
          </w:tcPr>
          <w:p w14:paraId="14E0ED23"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204C8760"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13F61310" w14:textId="7693D482"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6245FAE4"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31B6F1DE"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5269A0D9"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394C7E72"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16BCF435" w14:textId="77777777" w:rsidTr="00424767">
        <w:trPr>
          <w:trHeight w:val="501"/>
          <w:jc w:val="center"/>
        </w:trPr>
        <w:tc>
          <w:tcPr>
            <w:tcW w:w="693" w:type="pct"/>
            <w:tcBorders>
              <w:top w:val="single" w:sz="4" w:space="0" w:color="000000"/>
              <w:bottom w:val="single" w:sz="4" w:space="0" w:color="000000"/>
              <w:right w:val="single" w:sz="4" w:space="0" w:color="000000"/>
            </w:tcBorders>
            <w:vAlign w:val="center"/>
          </w:tcPr>
          <w:p w14:paraId="5FE9C03F"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0E358886"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2581245A" w14:textId="32F22300"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665C6703"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01E8C186"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5954E694"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291E9EC0"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007685A3" w14:textId="77777777" w:rsidTr="00424767">
        <w:trPr>
          <w:trHeight w:val="503"/>
          <w:jc w:val="center"/>
        </w:trPr>
        <w:tc>
          <w:tcPr>
            <w:tcW w:w="693" w:type="pct"/>
            <w:tcBorders>
              <w:top w:val="single" w:sz="4" w:space="0" w:color="000000"/>
              <w:bottom w:val="single" w:sz="4" w:space="0" w:color="000000"/>
              <w:right w:val="single" w:sz="4" w:space="0" w:color="000000"/>
            </w:tcBorders>
            <w:vAlign w:val="center"/>
          </w:tcPr>
          <w:p w14:paraId="69F16187"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93" w:type="pct"/>
            <w:tcBorders>
              <w:top w:val="single" w:sz="4" w:space="0" w:color="000000"/>
              <w:bottom w:val="single" w:sz="4" w:space="0" w:color="000000"/>
              <w:right w:val="single" w:sz="4" w:space="0" w:color="000000"/>
            </w:tcBorders>
            <w:vAlign w:val="center"/>
          </w:tcPr>
          <w:p w14:paraId="7CB316D1"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5"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6C3774CC" w14:textId="36C34822"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2688A082"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FFFF99"/>
            <w:vAlign w:val="center"/>
          </w:tcPr>
          <w:p w14:paraId="6282725E"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vAlign w:val="center"/>
          </w:tcPr>
          <w:p w14:paraId="416A6381"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FFFF99"/>
            <w:vAlign w:val="center"/>
          </w:tcPr>
          <w:p w14:paraId="29782029" w14:textId="77777777" w:rsidR="00722AF1" w:rsidRPr="00FE42A3" w:rsidRDefault="00722AF1" w:rsidP="00424767">
            <w:pPr>
              <w:pStyle w:val="TableParagraph"/>
              <w:snapToGrid w:val="0"/>
              <w:jc w:val="center"/>
              <w:rPr>
                <w:rFonts w:ascii="Times New Roman" w:eastAsia="標楷體" w:hAnsi="Times New Roman" w:cs="Times New Roman"/>
                <w:color w:val="000000" w:themeColor="text1"/>
                <w:sz w:val="24"/>
                <w:szCs w:val="24"/>
              </w:rPr>
            </w:pPr>
          </w:p>
        </w:tc>
      </w:tr>
      <w:tr w:rsidR="00FE42A3" w:rsidRPr="00FE42A3" w14:paraId="3544A50C" w14:textId="77777777" w:rsidTr="006248A4">
        <w:trPr>
          <w:trHeight w:val="544"/>
          <w:jc w:val="center"/>
        </w:trPr>
        <w:tc>
          <w:tcPr>
            <w:tcW w:w="1" w:type="pct"/>
            <w:gridSpan w:val="2"/>
            <w:tcBorders>
              <w:top w:val="single" w:sz="4" w:space="0" w:color="000000"/>
              <w:bottom w:val="single" w:sz="4" w:space="0" w:color="000000"/>
            </w:tcBorders>
            <w:shd w:val="clear" w:color="auto" w:fill="E7E6E6" w:themeFill="background2"/>
            <w:vAlign w:val="center"/>
          </w:tcPr>
          <w:p w14:paraId="15F8AD58" w14:textId="017DAF10" w:rsidR="00424767" w:rsidRPr="00FE42A3" w:rsidRDefault="00424767" w:rsidP="00424767">
            <w:pPr>
              <w:pStyle w:val="TableParagraph"/>
              <w:snapToGrid w:val="0"/>
              <w:jc w:val="cente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b/>
                <w:bCs/>
                <w:color w:val="000000" w:themeColor="text1"/>
                <w:spacing w:val="-5"/>
                <w:sz w:val="24"/>
                <w:szCs w:val="24"/>
              </w:rPr>
              <w:t>總計</w:t>
            </w:r>
            <w:proofErr w:type="spellEnd"/>
          </w:p>
        </w:tc>
        <w:tc>
          <w:tcPr>
            <w:tcW w:w="635" w:type="pct"/>
            <w:tcBorders>
              <w:top w:val="single" w:sz="4" w:space="0" w:color="000000"/>
              <w:bottom w:val="single" w:sz="4" w:space="0" w:color="000000"/>
              <w:right w:val="single" w:sz="4" w:space="0" w:color="000000"/>
            </w:tcBorders>
            <w:shd w:val="clear" w:color="auto" w:fill="E7E6E6" w:themeFill="background2"/>
            <w:vAlign w:val="center"/>
          </w:tcPr>
          <w:p w14:paraId="1247691E" w14:textId="7D7F414A" w:rsidR="00424767" w:rsidRPr="00FE42A3" w:rsidRDefault="00424767"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58984CCF" w14:textId="77777777" w:rsidR="00424767" w:rsidRPr="00FE42A3" w:rsidRDefault="00424767"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5C781C8" w14:textId="77777777" w:rsidR="00424767" w:rsidRPr="00FE42A3" w:rsidRDefault="00424767" w:rsidP="00424767">
            <w:pPr>
              <w:pStyle w:val="TableParagraph"/>
              <w:snapToGrid w:val="0"/>
              <w:jc w:val="center"/>
              <w:rPr>
                <w:rFonts w:ascii="Times New Roman" w:eastAsia="標楷體" w:hAnsi="Times New Roman" w:cs="Times New Roman"/>
                <w:color w:val="000000" w:themeColor="text1"/>
                <w:sz w:val="24"/>
                <w:szCs w:val="24"/>
              </w:rPr>
            </w:pPr>
          </w:p>
        </w:tc>
        <w:tc>
          <w:tcPr>
            <w:tcW w:w="636" w:type="pct"/>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31CAB4AB" w14:textId="77777777" w:rsidR="00424767" w:rsidRPr="00FE42A3" w:rsidRDefault="00424767" w:rsidP="00424767">
            <w:pPr>
              <w:pStyle w:val="TableParagraph"/>
              <w:snapToGrid w:val="0"/>
              <w:jc w:val="center"/>
              <w:rPr>
                <w:rFonts w:ascii="Times New Roman" w:eastAsia="標楷體" w:hAnsi="Times New Roman" w:cs="Times New Roman"/>
                <w:color w:val="000000" w:themeColor="text1"/>
                <w:sz w:val="24"/>
                <w:szCs w:val="24"/>
              </w:rPr>
            </w:pPr>
          </w:p>
        </w:tc>
        <w:tc>
          <w:tcPr>
            <w:tcW w:w="1072" w:type="pct"/>
            <w:tcBorders>
              <w:top w:val="single" w:sz="4" w:space="0" w:color="000000"/>
              <w:left w:val="single" w:sz="4" w:space="0" w:color="000000"/>
              <w:bottom w:val="single" w:sz="4" w:space="0" w:color="000000"/>
            </w:tcBorders>
            <w:shd w:val="clear" w:color="auto" w:fill="E7E6E6" w:themeFill="background2"/>
            <w:vAlign w:val="center"/>
          </w:tcPr>
          <w:p w14:paraId="4881C3E3" w14:textId="77777777" w:rsidR="00424767" w:rsidRPr="00FE42A3" w:rsidRDefault="00424767" w:rsidP="00424767">
            <w:pPr>
              <w:pStyle w:val="TableParagraph"/>
              <w:snapToGrid w:val="0"/>
              <w:jc w:val="center"/>
              <w:rPr>
                <w:rFonts w:ascii="Times New Roman" w:eastAsia="標楷體" w:hAnsi="Times New Roman" w:cs="Times New Roman"/>
                <w:color w:val="000000" w:themeColor="text1"/>
                <w:sz w:val="24"/>
                <w:szCs w:val="24"/>
              </w:rPr>
            </w:pPr>
          </w:p>
        </w:tc>
      </w:tr>
    </w:tbl>
    <w:p w14:paraId="5E58E83C" w14:textId="232517B4" w:rsidR="001D4D1F" w:rsidRPr="00FE42A3" w:rsidRDefault="001D4D1F" w:rsidP="00424767">
      <w:pPr>
        <w:spacing w:after="0" w:line="240" w:lineRule="auto"/>
        <w:jc w:val="both"/>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z w:val="32"/>
          <w:szCs w:val="32"/>
        </w:rPr>
        <w:t xml:space="preserve">業務單位：　　　　　會計主管：　　　　</w:t>
      </w:r>
      <w:r w:rsidR="00AC18E7" w:rsidRPr="00FE42A3">
        <w:rPr>
          <w:rFonts w:ascii="Times New Roman" w:eastAsia="標楷體" w:hAnsi="Times New Roman" w:cs="Times New Roman"/>
          <w:color w:val="000000" w:themeColor="text1"/>
          <w:sz w:val="32"/>
          <w:szCs w:val="32"/>
        </w:rPr>
        <w:t xml:space="preserve">　</w:t>
      </w:r>
      <w:r w:rsidRPr="00FE42A3">
        <w:rPr>
          <w:rFonts w:ascii="Times New Roman" w:eastAsia="標楷體" w:hAnsi="Times New Roman" w:cs="Times New Roman"/>
          <w:color w:val="000000" w:themeColor="text1"/>
          <w:sz w:val="32"/>
          <w:szCs w:val="32"/>
        </w:rPr>
        <w:t xml:space="preserve">　</w:t>
      </w:r>
      <w:r w:rsidR="00AC18E7" w:rsidRPr="00FE42A3">
        <w:rPr>
          <w:rFonts w:ascii="Times New Roman" w:eastAsia="標楷體" w:hAnsi="Times New Roman" w:cs="Times New Roman"/>
          <w:color w:val="000000" w:themeColor="text1"/>
          <w:sz w:val="32"/>
          <w:szCs w:val="32"/>
        </w:rPr>
        <w:t>院長：</w:t>
      </w:r>
    </w:p>
    <w:p w14:paraId="610B223D" w14:textId="46721A50" w:rsidR="00424767" w:rsidRPr="00FE42A3" w:rsidRDefault="00424767" w:rsidP="00424767">
      <w:pPr>
        <w:spacing w:after="0" w:line="240" w:lineRule="auto"/>
        <w:jc w:val="both"/>
        <w:rPr>
          <w:rFonts w:ascii="Times New Roman" w:eastAsia="標楷體" w:hAnsi="Times New Roman" w:cs="Times New Roman"/>
          <w:color w:val="000000" w:themeColor="text1"/>
          <w:sz w:val="32"/>
          <w:szCs w:val="32"/>
        </w:rPr>
      </w:pPr>
    </w:p>
    <w:p w14:paraId="226845D4" w14:textId="77777777" w:rsidR="00424767" w:rsidRPr="00FE42A3" w:rsidRDefault="00424767">
      <w:pPr>
        <w:widowControl/>
        <w:rPr>
          <w:rFonts w:ascii="Times New Roman" w:eastAsia="標楷體" w:hAnsi="Times New Roman" w:cs="Times New Roman"/>
          <w:color w:val="000000" w:themeColor="text1"/>
          <w:sz w:val="32"/>
          <w:szCs w:val="32"/>
        </w:rPr>
      </w:pPr>
      <w:r w:rsidRPr="00FE42A3">
        <w:rPr>
          <w:rFonts w:ascii="Times New Roman" w:eastAsia="標楷體" w:hAnsi="Times New Roman" w:cs="Times New Roman"/>
          <w:color w:val="000000" w:themeColor="text1"/>
          <w:sz w:val="32"/>
          <w:szCs w:val="32"/>
        </w:rPr>
        <w:br w:type="page"/>
      </w:r>
    </w:p>
    <w:p w14:paraId="73C66256" w14:textId="49FB0170" w:rsidR="003E5196" w:rsidRPr="00FE42A3" w:rsidRDefault="003E5196" w:rsidP="00C71802">
      <w:pPr>
        <w:pStyle w:val="2"/>
        <w:spacing w:line="400" w:lineRule="exact"/>
        <w:jc w:val="right"/>
        <w:rPr>
          <w:rFonts w:ascii="Times New Roman" w:eastAsia="標楷體" w:hAnsi="Times New Roman" w:cs="Times New Roman"/>
          <w:color w:val="000000" w:themeColor="text1"/>
          <w:sz w:val="26"/>
          <w:szCs w:val="26"/>
          <w:shd w:val="pct15" w:color="auto" w:fill="FFFFFF"/>
        </w:rPr>
      </w:pPr>
      <w:bookmarkStart w:id="50" w:name="_Toc211177326"/>
      <w:bookmarkStart w:id="51" w:name="_Toc211177376"/>
      <w:r w:rsidRPr="00FE42A3">
        <w:rPr>
          <w:rFonts w:ascii="Times New Roman" w:eastAsia="標楷體" w:hAnsi="Times New Roman" w:cs="Times New Roman"/>
          <w:color w:val="000000" w:themeColor="text1"/>
          <w:sz w:val="26"/>
          <w:szCs w:val="26"/>
          <w:shd w:val="pct15" w:color="auto" w:fill="FFFFFF"/>
        </w:rPr>
        <w:lastRenderedPageBreak/>
        <w:t>附件</w:t>
      </w:r>
      <w:r w:rsidR="00C24901" w:rsidRPr="00FE42A3">
        <w:rPr>
          <w:rFonts w:ascii="Times New Roman" w:eastAsia="標楷體" w:hAnsi="Times New Roman" w:cs="Times New Roman"/>
          <w:color w:val="000000" w:themeColor="text1"/>
          <w:sz w:val="26"/>
          <w:szCs w:val="26"/>
          <w:shd w:val="pct15" w:color="auto" w:fill="FFFFFF"/>
        </w:rPr>
        <w:t>8</w:t>
      </w:r>
      <w:r w:rsidRPr="00FE42A3">
        <w:rPr>
          <w:rFonts w:ascii="Times New Roman" w:eastAsia="標楷體" w:hAnsi="Times New Roman" w:cs="Times New Roman"/>
          <w:color w:val="000000" w:themeColor="text1"/>
          <w:sz w:val="26"/>
          <w:szCs w:val="26"/>
          <w:shd w:val="pct15" w:color="auto" w:fill="FFFFFF"/>
        </w:rPr>
        <w:t>：</w:t>
      </w:r>
      <w:r w:rsidR="00CE708E" w:rsidRPr="00FE42A3">
        <w:rPr>
          <w:rFonts w:ascii="Times New Roman" w:eastAsia="標楷體" w:hAnsi="Times New Roman" w:cs="Times New Roman"/>
          <w:color w:val="000000" w:themeColor="text1"/>
          <w:sz w:val="26"/>
          <w:szCs w:val="26"/>
          <w:shd w:val="pct15" w:color="auto" w:fill="FFFFFF"/>
        </w:rPr>
        <w:t>經費編列基準及使用範圍</w:t>
      </w:r>
      <w:bookmarkEnd w:id="50"/>
      <w:bookmarkEnd w:id="51"/>
    </w:p>
    <w:p w14:paraId="5F862E12" w14:textId="00D8B975" w:rsidR="00B630F6" w:rsidRPr="00FE42A3" w:rsidRDefault="005F4335" w:rsidP="00CE708E">
      <w:pPr>
        <w:snapToGrid w:val="0"/>
        <w:spacing w:after="0" w:line="240" w:lineRule="auto"/>
        <w:jc w:val="center"/>
        <w:rPr>
          <w:rFonts w:ascii="Times New Roman" w:eastAsia="標楷體" w:hAnsi="Times New Roman" w:cs="Times New Roman"/>
          <w:b/>
          <w:bCs/>
          <w:color w:val="000000" w:themeColor="text1"/>
          <w:sz w:val="32"/>
          <w:szCs w:val="32"/>
        </w:rPr>
      </w:pPr>
      <w:proofErr w:type="gramStart"/>
      <w:r w:rsidRPr="00FE42A3">
        <w:rPr>
          <w:rFonts w:ascii="Times New Roman" w:eastAsia="標楷體" w:hAnsi="Times New Roman" w:cs="Times New Roman"/>
          <w:b/>
          <w:bCs/>
          <w:color w:val="000000" w:themeColor="text1"/>
          <w:sz w:val="32"/>
          <w:szCs w:val="32"/>
        </w:rPr>
        <w:t>臺</w:t>
      </w:r>
      <w:proofErr w:type="gramEnd"/>
      <w:r w:rsidRPr="00FE42A3">
        <w:rPr>
          <w:rFonts w:ascii="Times New Roman" w:eastAsia="標楷體" w:hAnsi="Times New Roman" w:cs="Times New Roman"/>
          <w:b/>
          <w:bCs/>
          <w:color w:val="000000" w:themeColor="text1"/>
          <w:sz w:val="32"/>
          <w:szCs w:val="32"/>
        </w:rPr>
        <w:t>中市政府衛生局</w:t>
      </w:r>
    </w:p>
    <w:p w14:paraId="4DEF38DB" w14:textId="17450C9A" w:rsidR="005F4335" w:rsidRPr="00FE42A3" w:rsidRDefault="00697EDA" w:rsidP="00CE708E">
      <w:pPr>
        <w:snapToGrid w:val="0"/>
        <w:spacing w:after="0" w:line="240" w:lineRule="auto"/>
        <w:jc w:val="center"/>
        <w:rPr>
          <w:rFonts w:ascii="Times New Roman" w:eastAsia="標楷體" w:hAnsi="Times New Roman" w:cs="Times New Roman"/>
          <w:b/>
          <w:bCs/>
          <w:color w:val="000000" w:themeColor="text1"/>
          <w:sz w:val="32"/>
          <w:szCs w:val="32"/>
        </w:rPr>
      </w:pPr>
      <w:r w:rsidRPr="00FE42A3">
        <w:rPr>
          <w:rFonts w:ascii="Times New Roman" w:eastAsia="標楷體" w:hAnsi="Times New Roman" w:cs="Times New Roman"/>
          <w:b/>
          <w:bCs/>
          <w:color w:val="000000" w:themeColor="text1"/>
          <w:sz w:val="32"/>
          <w:szCs w:val="32"/>
        </w:rPr>
        <w:t>11</w:t>
      </w:r>
      <w:r w:rsidR="008F46CF" w:rsidRPr="00FE42A3">
        <w:rPr>
          <w:rFonts w:ascii="Times New Roman" w:eastAsia="標楷體" w:hAnsi="Times New Roman" w:cs="Times New Roman" w:hint="eastAsia"/>
          <w:b/>
          <w:bCs/>
          <w:color w:val="000000" w:themeColor="text1"/>
          <w:sz w:val="32"/>
          <w:szCs w:val="32"/>
        </w:rPr>
        <w:t>6</w:t>
      </w:r>
      <w:r w:rsidRPr="00FE42A3">
        <w:rPr>
          <w:rFonts w:ascii="Times New Roman" w:eastAsia="標楷體" w:hAnsi="Times New Roman" w:cs="Times New Roman"/>
          <w:b/>
          <w:bCs/>
          <w:color w:val="000000" w:themeColor="text1"/>
          <w:sz w:val="32"/>
          <w:szCs w:val="32"/>
        </w:rPr>
        <w:t>年推動健康醫院持續精進計畫</w:t>
      </w:r>
    </w:p>
    <w:p w14:paraId="590909EF" w14:textId="6468C941" w:rsidR="00697EDA" w:rsidRPr="00FE42A3" w:rsidRDefault="00CE708E" w:rsidP="00CE708E">
      <w:pPr>
        <w:snapToGrid w:val="0"/>
        <w:spacing w:after="0" w:line="240" w:lineRule="auto"/>
        <w:jc w:val="center"/>
        <w:rPr>
          <w:rFonts w:ascii="Times New Roman" w:eastAsia="標楷體" w:hAnsi="Times New Roman" w:cs="Times New Roman"/>
          <w:b/>
          <w:bCs/>
          <w:color w:val="000000" w:themeColor="text1"/>
          <w:sz w:val="32"/>
          <w:szCs w:val="32"/>
        </w:rPr>
      </w:pPr>
      <w:r w:rsidRPr="00FE42A3">
        <w:rPr>
          <w:rFonts w:ascii="Times New Roman" w:eastAsia="標楷體" w:hAnsi="Times New Roman" w:cs="Times New Roman"/>
          <w:b/>
          <w:bCs/>
          <w:color w:val="000000" w:themeColor="text1"/>
          <w:sz w:val="32"/>
          <w:szCs w:val="32"/>
        </w:rPr>
        <w:t>經費編列基</w:t>
      </w:r>
      <w:r w:rsidR="00697EDA" w:rsidRPr="00FE42A3">
        <w:rPr>
          <w:rFonts w:ascii="Times New Roman" w:eastAsia="標楷體" w:hAnsi="Times New Roman" w:cs="Times New Roman"/>
          <w:b/>
          <w:bCs/>
          <w:color w:val="000000" w:themeColor="text1"/>
          <w:sz w:val="32"/>
          <w:szCs w:val="32"/>
        </w:rPr>
        <w:t>準</w:t>
      </w:r>
      <w:r w:rsidRPr="00FE42A3">
        <w:rPr>
          <w:rFonts w:ascii="Times New Roman" w:eastAsia="標楷體" w:hAnsi="Times New Roman" w:cs="Times New Roman"/>
          <w:b/>
          <w:bCs/>
          <w:color w:val="000000" w:themeColor="text1"/>
          <w:sz w:val="32"/>
          <w:szCs w:val="32"/>
        </w:rPr>
        <w:t>及使用範圍</w:t>
      </w:r>
    </w:p>
    <w:p w14:paraId="5B68934F" w14:textId="1EA0D4EA" w:rsidR="00343B77" w:rsidRPr="00FE42A3" w:rsidRDefault="00343B77" w:rsidP="00C55E01">
      <w:pPr>
        <w:spacing w:after="0" w:line="240" w:lineRule="auto"/>
        <w:rPr>
          <w:rFonts w:ascii="Times New Roman" w:eastAsia="標楷體" w:hAnsi="Times New Roman" w:cs="Times New Roman"/>
          <w:b/>
          <w:bCs/>
          <w:color w:val="000000" w:themeColor="text1"/>
          <w:sz w:val="28"/>
          <w:szCs w:val="32"/>
        </w:rPr>
      </w:pPr>
      <w:r w:rsidRPr="00FE42A3">
        <w:rPr>
          <w:rFonts w:ascii="Times New Roman" w:eastAsia="標楷體" w:hAnsi="Times New Roman" w:cs="Times New Roman"/>
          <w:b/>
          <w:bCs/>
          <w:color w:val="000000" w:themeColor="text1"/>
          <w:sz w:val="28"/>
          <w:szCs w:val="32"/>
        </w:rPr>
        <w:t>一、可編列之項目：</w:t>
      </w:r>
    </w:p>
    <w:tbl>
      <w:tblPr>
        <w:tblStyle w:val="TableNormal"/>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1860"/>
        <w:gridCol w:w="3598"/>
        <w:gridCol w:w="3596"/>
      </w:tblGrid>
      <w:tr w:rsidR="00FE42A3" w:rsidRPr="00FE42A3" w14:paraId="3DFDE3CD" w14:textId="77777777" w:rsidTr="00CE708E">
        <w:trPr>
          <w:trHeight w:val="454"/>
          <w:tblHeader/>
        </w:trPr>
        <w:tc>
          <w:tcPr>
            <w:tcW w:w="1027" w:type="pct"/>
            <w:shd w:val="clear" w:color="auto" w:fill="E7E6E6" w:themeFill="background2"/>
            <w:vAlign w:val="center"/>
          </w:tcPr>
          <w:p w14:paraId="783BF788" w14:textId="48B44A82" w:rsidR="000F40A3" w:rsidRPr="00FE42A3" w:rsidRDefault="00CE708E" w:rsidP="00CE708E">
            <w:pPr>
              <w:snapToGrid w:val="0"/>
              <w:jc w:val="center"/>
              <w:rPr>
                <w:rFonts w:ascii="Times New Roman" w:eastAsia="標楷體" w:hAnsi="Times New Roman" w:cs="Times New Roman"/>
                <w:b/>
                <w:color w:val="000000" w:themeColor="text1"/>
                <w:sz w:val="28"/>
                <w:szCs w:val="28"/>
                <w:lang w:eastAsia="zh-TW"/>
              </w:rPr>
            </w:pPr>
            <w:r w:rsidRPr="00FE42A3">
              <w:rPr>
                <w:rFonts w:ascii="Times New Roman" w:eastAsia="標楷體" w:hAnsi="Times New Roman" w:cs="Times New Roman"/>
                <w:b/>
                <w:color w:val="000000" w:themeColor="text1"/>
                <w:sz w:val="28"/>
                <w:szCs w:val="28"/>
                <w:lang w:eastAsia="zh-TW"/>
              </w:rPr>
              <w:t>項目名稱</w:t>
            </w:r>
          </w:p>
        </w:tc>
        <w:tc>
          <w:tcPr>
            <w:tcW w:w="1987" w:type="pct"/>
            <w:shd w:val="clear" w:color="auto" w:fill="E7E6E6" w:themeFill="background2"/>
            <w:vAlign w:val="center"/>
          </w:tcPr>
          <w:p w14:paraId="2F940502" w14:textId="77777777" w:rsidR="000F40A3" w:rsidRPr="00FE42A3" w:rsidRDefault="000F40A3" w:rsidP="00CE708E">
            <w:pPr>
              <w:snapToGrid w:val="0"/>
              <w:jc w:val="center"/>
              <w:rPr>
                <w:rFonts w:ascii="Times New Roman" w:eastAsia="標楷體" w:hAnsi="Times New Roman" w:cs="Times New Roman"/>
                <w:b/>
                <w:color w:val="000000" w:themeColor="text1"/>
                <w:sz w:val="28"/>
                <w:szCs w:val="28"/>
              </w:rPr>
            </w:pPr>
            <w:proofErr w:type="spellStart"/>
            <w:r w:rsidRPr="00FE42A3">
              <w:rPr>
                <w:rFonts w:ascii="Times New Roman" w:eastAsia="標楷體" w:hAnsi="Times New Roman" w:cs="Times New Roman"/>
                <w:b/>
                <w:color w:val="000000" w:themeColor="text1"/>
                <w:sz w:val="28"/>
                <w:szCs w:val="28"/>
              </w:rPr>
              <w:t>說明</w:t>
            </w:r>
            <w:proofErr w:type="spellEnd"/>
          </w:p>
        </w:tc>
        <w:tc>
          <w:tcPr>
            <w:tcW w:w="1986" w:type="pct"/>
            <w:shd w:val="clear" w:color="auto" w:fill="E7E6E6" w:themeFill="background2"/>
            <w:vAlign w:val="center"/>
          </w:tcPr>
          <w:p w14:paraId="5C90E714" w14:textId="012ABFCD" w:rsidR="000F40A3" w:rsidRPr="00FE42A3" w:rsidRDefault="00193B0A" w:rsidP="00CE708E">
            <w:pPr>
              <w:snapToGrid w:val="0"/>
              <w:jc w:val="center"/>
              <w:rPr>
                <w:rFonts w:ascii="Times New Roman" w:eastAsia="標楷體" w:hAnsi="Times New Roman" w:cs="Times New Roman"/>
                <w:b/>
                <w:color w:val="000000" w:themeColor="text1"/>
                <w:sz w:val="28"/>
                <w:szCs w:val="28"/>
                <w:lang w:eastAsia="zh-TW"/>
              </w:rPr>
            </w:pPr>
            <w:r w:rsidRPr="00FE42A3">
              <w:rPr>
                <w:rFonts w:ascii="Times New Roman" w:eastAsia="標楷體" w:hAnsi="Times New Roman" w:cs="Times New Roman"/>
                <w:b/>
                <w:color w:val="000000" w:themeColor="text1"/>
                <w:sz w:val="28"/>
                <w:szCs w:val="28"/>
                <w:lang w:eastAsia="zh-TW"/>
              </w:rPr>
              <w:t>經費</w:t>
            </w:r>
            <w:r w:rsidR="00CE708E" w:rsidRPr="00FE42A3">
              <w:rPr>
                <w:rFonts w:ascii="Times New Roman" w:eastAsia="標楷體" w:hAnsi="Times New Roman" w:cs="Times New Roman"/>
                <w:b/>
                <w:color w:val="000000" w:themeColor="text1"/>
                <w:sz w:val="28"/>
                <w:szCs w:val="28"/>
                <w:lang w:eastAsia="zh-TW"/>
              </w:rPr>
              <w:t>標準</w:t>
            </w:r>
          </w:p>
        </w:tc>
      </w:tr>
      <w:tr w:rsidR="00FE42A3" w:rsidRPr="00FE42A3" w14:paraId="7EA38037" w14:textId="77777777" w:rsidTr="00CE708E">
        <w:trPr>
          <w:trHeight w:val="454"/>
        </w:trPr>
        <w:tc>
          <w:tcPr>
            <w:tcW w:w="5000" w:type="pct"/>
            <w:gridSpan w:val="3"/>
            <w:shd w:val="clear" w:color="auto" w:fill="E7E6E6" w:themeFill="background2"/>
            <w:vAlign w:val="center"/>
          </w:tcPr>
          <w:p w14:paraId="214C13E2" w14:textId="3F5F008D" w:rsidR="00AA2AD0" w:rsidRPr="00FE42A3" w:rsidRDefault="00AA2AD0" w:rsidP="00CE708E">
            <w:pPr>
              <w:snapToGrid w:val="0"/>
              <w:rPr>
                <w:rFonts w:ascii="Times New Roman" w:eastAsia="標楷體" w:hAnsi="Times New Roman" w:cs="Times New Roman"/>
                <w:b/>
                <w:bCs/>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業務費</w:t>
            </w:r>
            <w:proofErr w:type="spellEnd"/>
          </w:p>
        </w:tc>
      </w:tr>
      <w:tr w:rsidR="00FE42A3" w:rsidRPr="00FE42A3" w14:paraId="63A0E36C" w14:textId="77777777" w:rsidTr="00CE708E">
        <w:trPr>
          <w:trHeight w:val="454"/>
        </w:trPr>
        <w:tc>
          <w:tcPr>
            <w:tcW w:w="1027" w:type="pct"/>
          </w:tcPr>
          <w:p w14:paraId="5018FAC6" w14:textId="67C136E2" w:rsidR="000F40A3" w:rsidRPr="00FE42A3" w:rsidRDefault="000F40A3" w:rsidP="00CE708E">
            <w:pP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講座鐘點費</w:t>
            </w:r>
            <w:proofErr w:type="spellEnd"/>
          </w:p>
        </w:tc>
        <w:tc>
          <w:tcPr>
            <w:tcW w:w="1987" w:type="pct"/>
          </w:tcPr>
          <w:p w14:paraId="26B0ADE6" w14:textId="78DDFE55" w:rsidR="000F40A3" w:rsidRPr="00FE42A3" w:rsidRDefault="00C71A40"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講座鐘點費係實施本計畫所需訓練研討活動之授課講演鐘點費或實習指導費。專家指導授課之交通費可依「講座鐘點費</w:t>
            </w:r>
            <w:proofErr w:type="gramStart"/>
            <w:r w:rsidRPr="00FE42A3">
              <w:rPr>
                <w:rFonts w:ascii="Times New Roman" w:eastAsia="標楷體" w:hAnsi="Times New Roman" w:cs="Times New Roman"/>
                <w:color w:val="000000" w:themeColor="text1"/>
                <w:sz w:val="24"/>
                <w:szCs w:val="24"/>
                <w:lang w:eastAsia="zh-TW"/>
              </w:rPr>
              <w:t>支給表附則</w:t>
            </w:r>
            <w:proofErr w:type="gramEnd"/>
            <w:r w:rsidRPr="00FE42A3">
              <w:rPr>
                <w:rFonts w:ascii="Times New Roman" w:eastAsia="標楷體" w:hAnsi="Times New Roman" w:cs="Times New Roman"/>
                <w:color w:val="000000" w:themeColor="text1"/>
                <w:sz w:val="24"/>
                <w:szCs w:val="24"/>
                <w:lang w:eastAsia="zh-TW"/>
              </w:rPr>
              <w:t>5</w:t>
            </w:r>
            <w:r w:rsidRPr="00FE42A3">
              <w:rPr>
                <w:rFonts w:ascii="Times New Roman" w:eastAsia="標楷體" w:hAnsi="Times New Roman" w:cs="Times New Roman"/>
                <w:color w:val="000000" w:themeColor="text1"/>
                <w:sz w:val="24"/>
                <w:szCs w:val="24"/>
                <w:lang w:eastAsia="zh-TW"/>
              </w:rPr>
              <w:t>」主辦</w:t>
            </w:r>
            <w:proofErr w:type="gramStart"/>
            <w:r w:rsidRPr="00FE42A3">
              <w:rPr>
                <w:rFonts w:ascii="Times New Roman" w:eastAsia="標楷體" w:hAnsi="Times New Roman" w:cs="Times New Roman"/>
                <w:color w:val="000000" w:themeColor="text1"/>
                <w:sz w:val="24"/>
                <w:szCs w:val="24"/>
                <w:lang w:eastAsia="zh-TW"/>
              </w:rPr>
              <w:t>機關得衡酌</w:t>
            </w:r>
            <w:proofErr w:type="gramEnd"/>
            <w:r w:rsidRPr="00FE42A3">
              <w:rPr>
                <w:rFonts w:ascii="Times New Roman" w:eastAsia="標楷體" w:hAnsi="Times New Roman" w:cs="Times New Roman"/>
                <w:color w:val="000000" w:themeColor="text1"/>
                <w:sz w:val="24"/>
                <w:szCs w:val="24"/>
                <w:lang w:eastAsia="zh-TW"/>
              </w:rPr>
              <w:t>實際情況，參照出差旅費相關規定，</w:t>
            </w:r>
            <w:proofErr w:type="gramStart"/>
            <w:r w:rsidRPr="00FE42A3">
              <w:rPr>
                <w:rFonts w:ascii="Times New Roman" w:eastAsia="標楷體" w:hAnsi="Times New Roman" w:cs="Times New Roman"/>
                <w:color w:val="000000" w:themeColor="text1"/>
                <w:sz w:val="24"/>
                <w:szCs w:val="24"/>
                <w:lang w:eastAsia="zh-TW"/>
              </w:rPr>
              <w:t>覈</w:t>
            </w:r>
            <w:proofErr w:type="gramEnd"/>
            <w:r w:rsidRPr="00FE42A3">
              <w:rPr>
                <w:rFonts w:ascii="Times New Roman" w:eastAsia="標楷體" w:hAnsi="Times New Roman" w:cs="Times New Roman"/>
                <w:color w:val="000000" w:themeColor="text1"/>
                <w:sz w:val="24"/>
                <w:szCs w:val="24"/>
                <w:lang w:eastAsia="zh-TW"/>
              </w:rPr>
              <w:t>實支給外聘講座交通費及國內住宿費。</w:t>
            </w:r>
          </w:p>
        </w:tc>
        <w:tc>
          <w:tcPr>
            <w:tcW w:w="1986" w:type="pct"/>
          </w:tcPr>
          <w:p w14:paraId="630C22D3" w14:textId="77777777" w:rsidR="000F40A3" w:rsidRPr="00FE42A3" w:rsidRDefault="000F40A3"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依「</w:t>
            </w:r>
            <w:r w:rsidRPr="00FE42A3">
              <w:rPr>
                <w:rFonts w:ascii="Times New Roman" w:eastAsia="標楷體" w:hAnsi="Times New Roman" w:cs="Times New Roman"/>
                <w:bCs/>
                <w:color w:val="000000" w:themeColor="text1"/>
                <w:sz w:val="24"/>
                <w:szCs w:val="24"/>
                <w:lang w:eastAsia="zh-TW"/>
              </w:rPr>
              <w:t>講座鐘點費</w:t>
            </w:r>
            <w:proofErr w:type="gramStart"/>
            <w:r w:rsidRPr="00FE42A3">
              <w:rPr>
                <w:rFonts w:ascii="Times New Roman" w:eastAsia="標楷體" w:hAnsi="Times New Roman" w:cs="Times New Roman"/>
                <w:bCs/>
                <w:color w:val="000000" w:themeColor="text1"/>
                <w:sz w:val="24"/>
                <w:szCs w:val="24"/>
                <w:lang w:eastAsia="zh-TW"/>
              </w:rPr>
              <w:t>支給表</w:t>
            </w:r>
            <w:proofErr w:type="gramEnd"/>
            <w:r w:rsidRPr="00FE42A3">
              <w:rPr>
                <w:rFonts w:ascii="Times New Roman" w:eastAsia="標楷體" w:hAnsi="Times New Roman" w:cs="Times New Roman"/>
                <w:color w:val="000000" w:themeColor="text1"/>
                <w:sz w:val="24"/>
                <w:szCs w:val="24"/>
                <w:lang w:eastAsia="zh-TW"/>
              </w:rPr>
              <w:t>」辦理。</w:t>
            </w:r>
          </w:p>
        </w:tc>
      </w:tr>
      <w:tr w:rsidR="00FE42A3" w:rsidRPr="00FE42A3" w14:paraId="2DBE6C83" w14:textId="77777777" w:rsidTr="00CE708E">
        <w:trPr>
          <w:trHeight w:val="454"/>
        </w:trPr>
        <w:tc>
          <w:tcPr>
            <w:tcW w:w="1027" w:type="pct"/>
          </w:tcPr>
          <w:p w14:paraId="2E41A038" w14:textId="039AAE54" w:rsidR="000F40A3" w:rsidRPr="00FE42A3" w:rsidRDefault="000F40A3"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臨時工資</w:t>
            </w:r>
            <w:r w:rsidR="00754E17" w:rsidRPr="00FE42A3">
              <w:rPr>
                <w:rFonts w:ascii="Times New Roman" w:eastAsia="標楷體" w:hAnsi="Times New Roman" w:cs="Times New Roman"/>
                <w:color w:val="000000" w:themeColor="text1"/>
                <w:spacing w:val="14"/>
                <w:sz w:val="24"/>
                <w:szCs w:val="24"/>
                <w:lang w:eastAsia="zh-TW"/>
              </w:rPr>
              <w:t>（含其他雇主應負擔項</w:t>
            </w:r>
            <w:r w:rsidR="00754E17" w:rsidRPr="00FE42A3">
              <w:rPr>
                <w:rFonts w:ascii="Times New Roman" w:eastAsia="標楷體" w:hAnsi="Times New Roman" w:cs="Times New Roman"/>
                <w:color w:val="000000" w:themeColor="text1"/>
                <w:spacing w:val="-6"/>
                <w:sz w:val="24"/>
                <w:szCs w:val="24"/>
                <w:lang w:eastAsia="zh-TW"/>
              </w:rPr>
              <w:t>目）</w:t>
            </w:r>
          </w:p>
        </w:tc>
        <w:tc>
          <w:tcPr>
            <w:tcW w:w="1987" w:type="pct"/>
          </w:tcPr>
          <w:p w14:paraId="26AC5318" w14:textId="4C783BB3" w:rsidR="000F40A3" w:rsidRPr="00FE42A3" w:rsidRDefault="00C71A40"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實施本計畫特定工作所需勞務之工資，以按日或按時計酬者為限，受補助單位人員不得支領臨時工資。</w:t>
            </w:r>
          </w:p>
        </w:tc>
        <w:tc>
          <w:tcPr>
            <w:tcW w:w="1986" w:type="pct"/>
          </w:tcPr>
          <w:p w14:paraId="640EFAF5" w14:textId="4138B721" w:rsidR="000F40A3" w:rsidRPr="00FE42A3" w:rsidRDefault="00C71A40"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依受補助單位自行訂定之標準按工作性質編列（每人天以</w:t>
            </w:r>
            <w:r w:rsidRPr="00FE42A3">
              <w:rPr>
                <w:rFonts w:ascii="Times New Roman" w:eastAsia="標楷體" w:hAnsi="Times New Roman" w:cs="Times New Roman"/>
                <w:color w:val="000000" w:themeColor="text1"/>
                <w:sz w:val="24"/>
                <w:szCs w:val="24"/>
                <w:lang w:eastAsia="zh-TW"/>
              </w:rPr>
              <w:t>8</w:t>
            </w:r>
            <w:r w:rsidRPr="00FE42A3">
              <w:rPr>
                <w:rFonts w:ascii="Times New Roman" w:eastAsia="標楷體" w:hAnsi="Times New Roman" w:cs="Times New Roman"/>
                <w:color w:val="000000" w:themeColor="text1"/>
                <w:sz w:val="24"/>
                <w:szCs w:val="24"/>
                <w:lang w:eastAsia="zh-TW"/>
              </w:rPr>
              <w:t>小時估算，實際執行時依勞動基準法相關規定核實報支），如需編列雇主負擔之</w:t>
            </w:r>
            <w:proofErr w:type="gramStart"/>
            <w:r w:rsidRPr="00FE42A3">
              <w:rPr>
                <w:rFonts w:ascii="Times New Roman" w:eastAsia="標楷體" w:hAnsi="Times New Roman" w:cs="Times New Roman"/>
                <w:color w:val="000000" w:themeColor="text1"/>
                <w:sz w:val="24"/>
                <w:szCs w:val="24"/>
                <w:lang w:eastAsia="zh-TW"/>
              </w:rPr>
              <w:t>勞</w:t>
            </w:r>
            <w:proofErr w:type="gramEnd"/>
            <w:r w:rsidRPr="00FE42A3">
              <w:rPr>
                <w:rFonts w:ascii="Times New Roman" w:eastAsia="標楷體" w:hAnsi="Times New Roman" w:cs="Times New Roman"/>
                <w:color w:val="000000" w:themeColor="text1"/>
                <w:sz w:val="24"/>
                <w:szCs w:val="24"/>
                <w:lang w:eastAsia="zh-TW"/>
              </w:rPr>
              <w:t>健保費及公提勞工退休金則另計。</w:t>
            </w:r>
          </w:p>
        </w:tc>
      </w:tr>
      <w:tr w:rsidR="00FE42A3" w:rsidRPr="00FE42A3" w14:paraId="257C4BE0" w14:textId="77777777" w:rsidTr="00CE708E">
        <w:trPr>
          <w:trHeight w:val="454"/>
        </w:trPr>
        <w:tc>
          <w:tcPr>
            <w:tcW w:w="1027" w:type="pct"/>
          </w:tcPr>
          <w:p w14:paraId="02DC2C65" w14:textId="67974D18" w:rsidR="00CE708E" w:rsidRPr="00FE42A3" w:rsidRDefault="00CE708E" w:rsidP="00CE708E">
            <w:pPr>
              <w:jc w:val="both"/>
              <w:rPr>
                <w:rFonts w:ascii="Times New Roman" w:eastAsia="標楷體" w:hAnsi="Times New Roman" w:cs="Times New Roman"/>
                <w:color w:val="000000" w:themeColor="text1"/>
              </w:rPr>
            </w:pPr>
            <w:proofErr w:type="spellStart"/>
            <w:r w:rsidRPr="00FE42A3">
              <w:rPr>
                <w:rFonts w:ascii="Times New Roman" w:eastAsia="標楷體" w:hAnsi="Times New Roman" w:cs="Times New Roman"/>
                <w:color w:val="000000" w:themeColor="text1"/>
                <w:sz w:val="24"/>
                <w:szCs w:val="24"/>
              </w:rPr>
              <w:t>文具紙張</w:t>
            </w:r>
            <w:proofErr w:type="spellEnd"/>
          </w:p>
        </w:tc>
        <w:tc>
          <w:tcPr>
            <w:tcW w:w="1987" w:type="pct"/>
          </w:tcPr>
          <w:p w14:paraId="539FD2B1" w14:textId="5CF0761B" w:rsidR="00CE708E" w:rsidRPr="00FE42A3" w:rsidRDefault="00CE708E" w:rsidP="00CE708E">
            <w:pPr>
              <w:jc w:val="both"/>
              <w:rPr>
                <w:rFonts w:ascii="Times New Roman" w:eastAsia="標楷體" w:hAnsi="Times New Roman" w:cs="Times New Roman"/>
                <w:color w:val="000000" w:themeColor="text1"/>
                <w:lang w:eastAsia="zh-TW"/>
              </w:rPr>
            </w:pPr>
            <w:r w:rsidRPr="00FE42A3">
              <w:rPr>
                <w:rFonts w:ascii="Times New Roman" w:eastAsia="標楷體" w:hAnsi="Times New Roman" w:cs="Times New Roman"/>
                <w:color w:val="000000" w:themeColor="text1"/>
                <w:sz w:val="24"/>
                <w:szCs w:val="24"/>
                <w:lang w:eastAsia="zh-TW"/>
              </w:rPr>
              <w:t>實施本計畫所需油墨、碳粉匣、紙張、文具等費用。</w:t>
            </w:r>
          </w:p>
        </w:tc>
        <w:tc>
          <w:tcPr>
            <w:tcW w:w="1986" w:type="pct"/>
          </w:tcPr>
          <w:p w14:paraId="3562AC64" w14:textId="77777777" w:rsidR="00CE708E" w:rsidRPr="00FE42A3" w:rsidRDefault="00CE708E" w:rsidP="00CE708E">
            <w:pPr>
              <w:jc w:val="both"/>
              <w:rPr>
                <w:rFonts w:ascii="Times New Roman" w:eastAsia="標楷體" w:hAnsi="Times New Roman" w:cs="Times New Roman"/>
                <w:color w:val="000000" w:themeColor="text1"/>
                <w:lang w:eastAsia="zh-TW"/>
              </w:rPr>
            </w:pPr>
          </w:p>
        </w:tc>
      </w:tr>
      <w:tr w:rsidR="00FE42A3" w:rsidRPr="00FE42A3" w14:paraId="250042CA" w14:textId="77777777" w:rsidTr="00CE708E">
        <w:trPr>
          <w:trHeight w:val="454"/>
        </w:trPr>
        <w:tc>
          <w:tcPr>
            <w:tcW w:w="1027" w:type="pct"/>
          </w:tcPr>
          <w:p w14:paraId="35D879F7" w14:textId="6DE84A9B" w:rsidR="00CE708E" w:rsidRPr="00FE42A3" w:rsidRDefault="00CE708E" w:rsidP="00CE708E">
            <w:pPr>
              <w:jc w:val="both"/>
              <w:rPr>
                <w:rFonts w:ascii="Times New Roman" w:eastAsia="標楷體" w:hAnsi="Times New Roman" w:cs="Times New Roman"/>
                <w:color w:val="000000" w:themeColor="text1"/>
              </w:rPr>
            </w:pPr>
            <w:proofErr w:type="spellStart"/>
            <w:r w:rsidRPr="00FE42A3">
              <w:rPr>
                <w:rFonts w:ascii="Times New Roman" w:eastAsia="標楷體" w:hAnsi="Times New Roman" w:cs="Times New Roman"/>
                <w:color w:val="000000" w:themeColor="text1"/>
                <w:sz w:val="24"/>
                <w:szCs w:val="24"/>
              </w:rPr>
              <w:t>郵電</w:t>
            </w:r>
            <w:proofErr w:type="spellEnd"/>
          </w:p>
        </w:tc>
        <w:tc>
          <w:tcPr>
            <w:tcW w:w="1987" w:type="pct"/>
          </w:tcPr>
          <w:p w14:paraId="4CCBD052" w14:textId="5B79D232" w:rsidR="00CE708E" w:rsidRPr="00FE42A3" w:rsidRDefault="00CE708E" w:rsidP="00CE708E">
            <w:pPr>
              <w:jc w:val="both"/>
              <w:rPr>
                <w:rFonts w:ascii="Times New Roman" w:eastAsia="標楷體" w:hAnsi="Times New Roman" w:cs="Times New Roman"/>
                <w:color w:val="000000" w:themeColor="text1"/>
                <w:lang w:eastAsia="zh-TW"/>
              </w:rPr>
            </w:pPr>
            <w:r w:rsidRPr="00FE42A3">
              <w:rPr>
                <w:rFonts w:ascii="Times New Roman" w:eastAsia="標楷體" w:hAnsi="Times New Roman" w:cs="Times New Roman"/>
                <w:color w:val="000000" w:themeColor="text1"/>
                <w:sz w:val="24"/>
                <w:szCs w:val="24"/>
                <w:lang w:eastAsia="zh-TW"/>
              </w:rPr>
              <w:t>實施本計畫所需郵資、快遞費、電報、電話費，但不得編列手機費用。</w:t>
            </w:r>
          </w:p>
        </w:tc>
        <w:tc>
          <w:tcPr>
            <w:tcW w:w="1986" w:type="pct"/>
          </w:tcPr>
          <w:p w14:paraId="4203C097" w14:textId="77777777" w:rsidR="00CE708E" w:rsidRPr="00FE42A3" w:rsidRDefault="00CE708E" w:rsidP="00CE708E">
            <w:pPr>
              <w:jc w:val="both"/>
              <w:rPr>
                <w:rFonts w:ascii="Times New Roman" w:eastAsia="標楷體" w:hAnsi="Times New Roman" w:cs="Times New Roman"/>
                <w:color w:val="000000" w:themeColor="text1"/>
                <w:lang w:eastAsia="zh-TW"/>
              </w:rPr>
            </w:pPr>
          </w:p>
        </w:tc>
      </w:tr>
      <w:tr w:rsidR="00FE42A3" w:rsidRPr="00FE42A3" w14:paraId="4B0AD9A0" w14:textId="77777777" w:rsidTr="00CE708E">
        <w:trPr>
          <w:trHeight w:val="454"/>
        </w:trPr>
        <w:tc>
          <w:tcPr>
            <w:tcW w:w="1027" w:type="pct"/>
          </w:tcPr>
          <w:p w14:paraId="6094B47D" w14:textId="0158D6C9" w:rsidR="00CE708E" w:rsidRPr="00FE42A3" w:rsidRDefault="00CE708E" w:rsidP="00CE708E">
            <w:pPr>
              <w:jc w:val="both"/>
              <w:rPr>
                <w:rFonts w:ascii="Times New Roman" w:eastAsia="標楷體" w:hAnsi="Times New Roman" w:cs="Times New Roman"/>
                <w:color w:val="000000" w:themeColor="text1"/>
              </w:rPr>
            </w:pPr>
            <w:proofErr w:type="spellStart"/>
            <w:r w:rsidRPr="00FE42A3">
              <w:rPr>
                <w:rFonts w:ascii="Times New Roman" w:eastAsia="標楷體" w:hAnsi="Times New Roman" w:cs="Times New Roman"/>
                <w:color w:val="000000" w:themeColor="text1"/>
                <w:sz w:val="24"/>
                <w:szCs w:val="24"/>
              </w:rPr>
              <w:t>印刷</w:t>
            </w:r>
            <w:proofErr w:type="spellEnd"/>
          </w:p>
        </w:tc>
        <w:tc>
          <w:tcPr>
            <w:tcW w:w="1987" w:type="pct"/>
          </w:tcPr>
          <w:p w14:paraId="43DD17BF" w14:textId="4834834F" w:rsidR="00CE708E" w:rsidRPr="00FE42A3" w:rsidRDefault="00CE708E" w:rsidP="00CE708E">
            <w:pPr>
              <w:jc w:val="both"/>
              <w:rPr>
                <w:rFonts w:ascii="Times New Roman" w:eastAsia="標楷體" w:hAnsi="Times New Roman" w:cs="Times New Roman"/>
                <w:color w:val="000000" w:themeColor="text1"/>
                <w:lang w:eastAsia="zh-TW"/>
              </w:rPr>
            </w:pPr>
            <w:r w:rsidRPr="00FE42A3">
              <w:rPr>
                <w:rFonts w:ascii="Times New Roman" w:eastAsia="標楷體" w:hAnsi="Times New Roman" w:cs="Times New Roman"/>
                <w:color w:val="000000" w:themeColor="text1"/>
                <w:sz w:val="24"/>
                <w:szCs w:val="24"/>
                <w:lang w:eastAsia="zh-TW"/>
              </w:rPr>
              <w:t>實施本計畫</w:t>
            </w:r>
            <w:proofErr w:type="gramStart"/>
            <w:r w:rsidRPr="00FE42A3">
              <w:rPr>
                <w:rFonts w:ascii="Times New Roman" w:eastAsia="標楷體" w:hAnsi="Times New Roman" w:cs="Times New Roman"/>
                <w:color w:val="000000" w:themeColor="text1"/>
                <w:sz w:val="24"/>
                <w:szCs w:val="24"/>
                <w:lang w:eastAsia="zh-TW"/>
              </w:rPr>
              <w:t>所需書表</w:t>
            </w:r>
            <w:proofErr w:type="gramEnd"/>
            <w:r w:rsidRPr="00FE42A3">
              <w:rPr>
                <w:rFonts w:ascii="Times New Roman" w:eastAsia="標楷體" w:hAnsi="Times New Roman" w:cs="Times New Roman"/>
                <w:color w:val="000000" w:themeColor="text1"/>
                <w:sz w:val="24"/>
                <w:szCs w:val="24"/>
                <w:lang w:eastAsia="zh-TW"/>
              </w:rPr>
              <w:t>、研究報告等之印刷裝訂費及影印費。</w:t>
            </w:r>
          </w:p>
        </w:tc>
        <w:tc>
          <w:tcPr>
            <w:tcW w:w="1986" w:type="pct"/>
          </w:tcPr>
          <w:p w14:paraId="13E4C94A" w14:textId="77777777" w:rsidR="00CE708E" w:rsidRPr="00FE42A3" w:rsidRDefault="00CE708E" w:rsidP="00CE708E">
            <w:pPr>
              <w:jc w:val="both"/>
              <w:rPr>
                <w:rFonts w:ascii="Times New Roman" w:eastAsia="標楷體" w:hAnsi="Times New Roman" w:cs="Times New Roman"/>
                <w:color w:val="000000" w:themeColor="text1"/>
                <w:lang w:eastAsia="zh-TW"/>
              </w:rPr>
            </w:pPr>
          </w:p>
        </w:tc>
      </w:tr>
      <w:tr w:rsidR="00FE42A3" w:rsidRPr="00FE42A3" w14:paraId="3FAE5331" w14:textId="77777777" w:rsidTr="00CE708E">
        <w:trPr>
          <w:trHeight w:val="454"/>
        </w:trPr>
        <w:tc>
          <w:tcPr>
            <w:tcW w:w="1027" w:type="pct"/>
          </w:tcPr>
          <w:p w14:paraId="4A4297B6" w14:textId="325F2417" w:rsidR="00CE708E" w:rsidRPr="00FE42A3" w:rsidRDefault="00CE708E" w:rsidP="00CE708E">
            <w:pPr>
              <w:jc w:val="both"/>
              <w:rPr>
                <w:rFonts w:ascii="Times New Roman" w:eastAsia="標楷體" w:hAnsi="Times New Roman" w:cs="Times New Roman"/>
                <w:color w:val="000000" w:themeColor="text1"/>
              </w:rPr>
            </w:pPr>
            <w:proofErr w:type="spellStart"/>
            <w:r w:rsidRPr="00FE42A3">
              <w:rPr>
                <w:rFonts w:ascii="Times New Roman" w:eastAsia="標楷體" w:hAnsi="Times New Roman" w:cs="Times New Roman"/>
                <w:color w:val="000000" w:themeColor="text1"/>
                <w:sz w:val="24"/>
                <w:szCs w:val="24"/>
              </w:rPr>
              <w:t>租金</w:t>
            </w:r>
            <w:proofErr w:type="spellEnd"/>
          </w:p>
        </w:tc>
        <w:tc>
          <w:tcPr>
            <w:tcW w:w="1987" w:type="pct"/>
          </w:tcPr>
          <w:p w14:paraId="77C2EE11" w14:textId="7A7BDC24" w:rsidR="00CE708E" w:rsidRPr="00FE42A3" w:rsidRDefault="00CE708E" w:rsidP="00CE708E">
            <w:pPr>
              <w:jc w:val="both"/>
              <w:rPr>
                <w:rFonts w:ascii="Times New Roman" w:eastAsia="標楷體" w:hAnsi="Times New Roman" w:cs="Times New Roman"/>
                <w:color w:val="000000" w:themeColor="text1"/>
                <w:lang w:eastAsia="zh-TW"/>
              </w:rPr>
            </w:pPr>
            <w:r w:rsidRPr="00FE42A3">
              <w:rPr>
                <w:rFonts w:ascii="Times New Roman" w:eastAsia="標楷體" w:hAnsi="Times New Roman" w:cs="Times New Roman"/>
                <w:color w:val="000000" w:themeColor="text1"/>
                <w:sz w:val="24"/>
                <w:szCs w:val="24"/>
                <w:lang w:eastAsia="zh-TW"/>
              </w:rPr>
              <w:t>實施本計畫所需租用辦公房屋場地、機器設備及車輛等租金。</w:t>
            </w:r>
          </w:p>
        </w:tc>
        <w:tc>
          <w:tcPr>
            <w:tcW w:w="1986" w:type="pct"/>
          </w:tcPr>
          <w:p w14:paraId="7CB95061" w14:textId="77777777"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受補助單位若使用自有場地或設備，以不補助租金為原則。但如確為執行本計畫而租用單位內部場地或設備，且提出對外一致性公開之收費標準等證明文件，經本局認可後，始得據以編列，並檢據報支。</w:t>
            </w:r>
          </w:p>
          <w:p w14:paraId="0C33F0EC" w14:textId="6C4D8A74" w:rsidR="00CE708E" w:rsidRPr="00FE42A3" w:rsidRDefault="00CE708E" w:rsidP="00CE708E">
            <w:pPr>
              <w:jc w:val="both"/>
              <w:rPr>
                <w:rFonts w:ascii="Times New Roman" w:eastAsia="標楷體" w:hAnsi="Times New Roman" w:cs="Times New Roman"/>
                <w:color w:val="000000" w:themeColor="text1"/>
                <w:lang w:eastAsia="zh-TW"/>
              </w:rPr>
            </w:pPr>
            <w:r w:rsidRPr="00FE42A3">
              <w:rPr>
                <w:rFonts w:ascii="Times New Roman" w:eastAsia="標楷體" w:hAnsi="Times New Roman" w:cs="Times New Roman"/>
                <w:color w:val="000000" w:themeColor="text1"/>
                <w:sz w:val="24"/>
                <w:szCs w:val="24"/>
                <w:lang w:eastAsia="zh-TW"/>
              </w:rPr>
              <w:t>車輛租用僅限於從事因執行本計畫之必要業務進行實地審查或實地查核時，所產生之相關人員</w:t>
            </w:r>
            <w:proofErr w:type="gramStart"/>
            <w:r w:rsidRPr="00FE42A3">
              <w:rPr>
                <w:rFonts w:ascii="Times New Roman" w:eastAsia="標楷體" w:hAnsi="Times New Roman" w:cs="Times New Roman"/>
                <w:color w:val="000000" w:themeColor="text1"/>
                <w:sz w:val="24"/>
                <w:szCs w:val="24"/>
                <w:lang w:eastAsia="zh-TW"/>
              </w:rPr>
              <w:t>接駁或搬運</w:t>
            </w:r>
            <w:proofErr w:type="gramEnd"/>
            <w:r w:rsidRPr="00FE42A3">
              <w:rPr>
                <w:rFonts w:ascii="Times New Roman" w:eastAsia="標楷體" w:hAnsi="Times New Roman" w:cs="Times New Roman"/>
                <w:color w:val="000000" w:themeColor="text1"/>
                <w:sz w:val="24"/>
                <w:szCs w:val="24"/>
                <w:lang w:eastAsia="zh-TW"/>
              </w:rPr>
              <w:t>資料、儀器設備等用途（含電動車輛所需電池租金），且不得重複</w:t>
            </w:r>
            <w:proofErr w:type="gramStart"/>
            <w:r w:rsidRPr="00FE42A3">
              <w:rPr>
                <w:rFonts w:ascii="Times New Roman" w:eastAsia="標楷體" w:hAnsi="Times New Roman" w:cs="Times New Roman"/>
                <w:color w:val="000000" w:themeColor="text1"/>
                <w:sz w:val="24"/>
                <w:szCs w:val="24"/>
                <w:lang w:eastAsia="zh-TW"/>
              </w:rPr>
              <w:t>報支差旅</w:t>
            </w:r>
            <w:proofErr w:type="gramEnd"/>
            <w:r w:rsidRPr="00FE42A3">
              <w:rPr>
                <w:rFonts w:ascii="Times New Roman" w:eastAsia="標楷體" w:hAnsi="Times New Roman" w:cs="Times New Roman"/>
                <w:color w:val="000000" w:themeColor="text1"/>
                <w:sz w:val="24"/>
                <w:szCs w:val="24"/>
                <w:lang w:eastAsia="zh-TW"/>
              </w:rPr>
              <w:t>交通費。</w:t>
            </w:r>
          </w:p>
        </w:tc>
      </w:tr>
      <w:tr w:rsidR="00FE42A3" w:rsidRPr="00FE42A3" w14:paraId="78D14F95" w14:textId="77777777" w:rsidTr="00CE708E">
        <w:trPr>
          <w:trHeight w:val="454"/>
        </w:trPr>
        <w:tc>
          <w:tcPr>
            <w:tcW w:w="1027" w:type="pct"/>
          </w:tcPr>
          <w:p w14:paraId="2604647D" w14:textId="1FD9ADEB" w:rsidR="00CE708E" w:rsidRPr="00FE42A3" w:rsidRDefault="00CE708E" w:rsidP="00CE708E">
            <w:pPr>
              <w:jc w:val="both"/>
              <w:rPr>
                <w:rFonts w:ascii="Times New Roman" w:eastAsia="標楷體" w:hAnsi="Times New Roman" w:cs="Times New Roman"/>
                <w:color w:val="000000" w:themeColor="text1"/>
              </w:rPr>
            </w:pPr>
            <w:proofErr w:type="spellStart"/>
            <w:r w:rsidRPr="00FE42A3">
              <w:rPr>
                <w:rFonts w:ascii="Times New Roman" w:eastAsia="標楷體" w:hAnsi="Times New Roman" w:cs="Times New Roman"/>
                <w:color w:val="000000" w:themeColor="text1"/>
                <w:sz w:val="24"/>
                <w:szCs w:val="24"/>
              </w:rPr>
              <w:lastRenderedPageBreak/>
              <w:t>維護費</w:t>
            </w:r>
            <w:proofErr w:type="spellEnd"/>
          </w:p>
        </w:tc>
        <w:tc>
          <w:tcPr>
            <w:tcW w:w="1987" w:type="pct"/>
          </w:tcPr>
          <w:p w14:paraId="118FDBEA" w14:textId="65A7BD24" w:rsidR="00CE708E" w:rsidRPr="00FE42A3" w:rsidRDefault="00CE708E" w:rsidP="00CE708E">
            <w:pPr>
              <w:jc w:val="both"/>
              <w:rPr>
                <w:rFonts w:ascii="Times New Roman" w:eastAsia="標楷體" w:hAnsi="Times New Roman" w:cs="Times New Roman"/>
                <w:color w:val="000000" w:themeColor="text1"/>
                <w:lang w:eastAsia="zh-TW"/>
              </w:rPr>
            </w:pPr>
            <w:r w:rsidRPr="00FE42A3">
              <w:rPr>
                <w:rFonts w:ascii="Times New Roman" w:eastAsia="標楷體" w:hAnsi="Times New Roman" w:cs="Times New Roman"/>
                <w:color w:val="000000" w:themeColor="text1"/>
                <w:sz w:val="24"/>
                <w:szCs w:val="24"/>
                <w:lang w:eastAsia="zh-TW"/>
              </w:rPr>
              <w:t>實施本計畫所使用儀器設備（如一氧化碳檢測儀等）或資訊作業相關之設備等所需之修繕及養護費用。</w:t>
            </w:r>
          </w:p>
        </w:tc>
        <w:tc>
          <w:tcPr>
            <w:tcW w:w="1986" w:type="pct"/>
          </w:tcPr>
          <w:p w14:paraId="56F464F1" w14:textId="77777777" w:rsidR="00CE708E" w:rsidRPr="00FE42A3" w:rsidRDefault="00CE708E" w:rsidP="00CE708E">
            <w:pPr>
              <w:jc w:val="both"/>
              <w:rPr>
                <w:rFonts w:ascii="Times New Roman" w:eastAsia="標楷體" w:hAnsi="Times New Roman" w:cs="Times New Roman"/>
                <w:color w:val="000000" w:themeColor="text1"/>
                <w:lang w:eastAsia="zh-TW"/>
              </w:rPr>
            </w:pPr>
          </w:p>
        </w:tc>
      </w:tr>
      <w:tr w:rsidR="00FE42A3" w:rsidRPr="00FE42A3" w14:paraId="10DDBB85" w14:textId="77777777" w:rsidTr="00CE708E">
        <w:trPr>
          <w:trHeight w:val="454"/>
        </w:trPr>
        <w:tc>
          <w:tcPr>
            <w:tcW w:w="1027" w:type="pct"/>
          </w:tcPr>
          <w:p w14:paraId="65222017" w14:textId="311E2C4A" w:rsidR="00CE708E" w:rsidRPr="00FE42A3" w:rsidRDefault="00CE708E" w:rsidP="00CE708E">
            <w:pPr>
              <w:jc w:val="both"/>
              <w:rPr>
                <w:rFonts w:ascii="Times New Roman" w:eastAsia="標楷體" w:hAnsi="Times New Roman" w:cs="Times New Roman"/>
                <w:color w:val="000000" w:themeColor="text1"/>
              </w:rPr>
            </w:pPr>
            <w:r w:rsidRPr="00FE42A3">
              <w:rPr>
                <w:rFonts w:ascii="Times New Roman" w:eastAsia="標楷體" w:hAnsi="Times New Roman" w:cs="Times New Roman"/>
                <w:color w:val="000000" w:themeColor="text1"/>
                <w:sz w:val="24"/>
                <w:szCs w:val="24"/>
                <w:lang w:eastAsia="zh-TW"/>
              </w:rPr>
              <w:t>油脂</w:t>
            </w:r>
          </w:p>
        </w:tc>
        <w:tc>
          <w:tcPr>
            <w:tcW w:w="1987" w:type="pct"/>
          </w:tcPr>
          <w:p w14:paraId="6936012C" w14:textId="6D95E839" w:rsidR="00CE708E" w:rsidRPr="00FE42A3" w:rsidRDefault="00CE708E" w:rsidP="00CE708E">
            <w:pPr>
              <w:jc w:val="both"/>
              <w:rPr>
                <w:rFonts w:ascii="Times New Roman" w:eastAsia="標楷體" w:hAnsi="Times New Roman" w:cs="Times New Roman"/>
                <w:color w:val="000000" w:themeColor="text1"/>
                <w:lang w:eastAsia="zh-TW"/>
              </w:rPr>
            </w:pPr>
            <w:r w:rsidRPr="00FE42A3">
              <w:rPr>
                <w:rFonts w:ascii="Times New Roman" w:eastAsia="標楷體" w:hAnsi="Times New Roman" w:cs="Times New Roman"/>
                <w:color w:val="000000" w:themeColor="text1"/>
                <w:sz w:val="24"/>
                <w:szCs w:val="24"/>
                <w:lang w:eastAsia="zh-TW"/>
              </w:rPr>
              <w:t>實施本計畫所需車輛、機械設備之油料費用。</w:t>
            </w:r>
            <w:proofErr w:type="gramStart"/>
            <w:r w:rsidRPr="00FE42A3">
              <w:rPr>
                <w:rFonts w:ascii="Times New Roman" w:eastAsia="標楷體" w:hAnsi="Times New Roman" w:cs="Times New Roman"/>
                <w:color w:val="000000" w:themeColor="text1"/>
                <w:sz w:val="24"/>
                <w:szCs w:val="24"/>
                <w:lang w:eastAsia="zh-TW"/>
              </w:rPr>
              <w:t>（</w:t>
            </w:r>
            <w:proofErr w:type="gramEnd"/>
            <w:r w:rsidRPr="00FE42A3">
              <w:rPr>
                <w:rFonts w:ascii="Times New Roman" w:eastAsia="標楷體" w:hAnsi="Times New Roman" w:cs="Times New Roman"/>
                <w:color w:val="000000" w:themeColor="text1"/>
                <w:sz w:val="24"/>
                <w:szCs w:val="24"/>
                <w:lang w:eastAsia="zh-TW"/>
              </w:rPr>
              <w:t>車輛之油料費用，係指從事調查研究之實地訪查，而非屬派遣機關人員出差，其性質與出差旅費之報支不同，受補助單位如無公務車可供調派，而需由實地訪查人員駕駛自用汽</w:t>
            </w:r>
            <w:proofErr w:type="gramStart"/>
            <w:r w:rsidRPr="00FE42A3">
              <w:rPr>
                <w:rFonts w:ascii="Times New Roman" w:eastAsia="標楷體" w:hAnsi="Times New Roman" w:cs="Times New Roman"/>
                <w:color w:val="000000" w:themeColor="text1"/>
                <w:sz w:val="24"/>
                <w:szCs w:val="24"/>
                <w:lang w:eastAsia="zh-TW"/>
              </w:rPr>
              <w:t>（</w:t>
            </w:r>
            <w:proofErr w:type="gramEnd"/>
            <w:r w:rsidRPr="00FE42A3">
              <w:rPr>
                <w:rFonts w:ascii="Times New Roman" w:eastAsia="標楷體" w:hAnsi="Times New Roman" w:cs="Times New Roman"/>
                <w:color w:val="000000" w:themeColor="text1"/>
                <w:sz w:val="24"/>
                <w:szCs w:val="24"/>
                <w:lang w:eastAsia="zh-TW"/>
              </w:rPr>
              <w:t>機</w:t>
            </w:r>
            <w:proofErr w:type="gramStart"/>
            <w:r w:rsidRPr="00FE42A3">
              <w:rPr>
                <w:rFonts w:ascii="Times New Roman" w:eastAsia="標楷體" w:hAnsi="Times New Roman" w:cs="Times New Roman"/>
                <w:color w:val="000000" w:themeColor="text1"/>
                <w:sz w:val="24"/>
                <w:szCs w:val="24"/>
                <w:lang w:eastAsia="zh-TW"/>
              </w:rPr>
              <w:t>）</w:t>
            </w:r>
            <w:proofErr w:type="gramEnd"/>
            <w:r w:rsidRPr="00FE42A3">
              <w:rPr>
                <w:rFonts w:ascii="Times New Roman" w:eastAsia="標楷體" w:hAnsi="Times New Roman" w:cs="Times New Roman"/>
                <w:color w:val="000000" w:themeColor="text1"/>
                <w:sz w:val="24"/>
                <w:szCs w:val="24"/>
                <w:lang w:eastAsia="zh-TW"/>
              </w:rPr>
              <w:t>車從事該訪查，且此項情況已於補助計畫（或契約）</w:t>
            </w:r>
            <w:proofErr w:type="gramStart"/>
            <w:r w:rsidRPr="00FE42A3">
              <w:rPr>
                <w:rFonts w:ascii="Times New Roman" w:eastAsia="標楷體" w:hAnsi="Times New Roman" w:cs="Times New Roman"/>
                <w:color w:val="000000" w:themeColor="text1"/>
                <w:sz w:val="24"/>
                <w:szCs w:val="24"/>
                <w:lang w:eastAsia="zh-TW"/>
              </w:rPr>
              <w:t>訂明者</w:t>
            </w:r>
            <w:proofErr w:type="gramEnd"/>
            <w:r w:rsidRPr="00FE42A3">
              <w:rPr>
                <w:rFonts w:ascii="Times New Roman" w:eastAsia="標楷體" w:hAnsi="Times New Roman" w:cs="Times New Roman"/>
                <w:color w:val="000000" w:themeColor="text1"/>
                <w:sz w:val="24"/>
                <w:szCs w:val="24"/>
                <w:lang w:eastAsia="zh-TW"/>
              </w:rPr>
              <w:t>，其所需油料費，得由各補助單位本於職責自行核處，檢據報支</w:t>
            </w:r>
            <w:proofErr w:type="gramStart"/>
            <w:r w:rsidRPr="00FE42A3">
              <w:rPr>
                <w:rFonts w:ascii="Times New Roman" w:eastAsia="標楷體" w:hAnsi="Times New Roman" w:cs="Times New Roman"/>
                <w:color w:val="000000" w:themeColor="text1"/>
                <w:sz w:val="24"/>
                <w:szCs w:val="24"/>
                <w:lang w:eastAsia="zh-TW"/>
              </w:rPr>
              <w:t>）</w:t>
            </w:r>
            <w:proofErr w:type="gramEnd"/>
          </w:p>
        </w:tc>
        <w:tc>
          <w:tcPr>
            <w:tcW w:w="1986" w:type="pct"/>
          </w:tcPr>
          <w:p w14:paraId="57D7E7A0" w14:textId="77777777" w:rsidR="00CE708E" w:rsidRPr="00FE42A3" w:rsidRDefault="00CE708E" w:rsidP="00CE708E">
            <w:pPr>
              <w:jc w:val="both"/>
              <w:rPr>
                <w:rFonts w:ascii="Times New Roman" w:eastAsia="標楷體" w:hAnsi="Times New Roman" w:cs="Times New Roman"/>
                <w:color w:val="000000" w:themeColor="text1"/>
                <w:lang w:eastAsia="zh-TW"/>
              </w:rPr>
            </w:pPr>
          </w:p>
        </w:tc>
      </w:tr>
      <w:tr w:rsidR="00FE42A3" w:rsidRPr="00FE42A3" w14:paraId="18824E6B" w14:textId="77777777" w:rsidTr="00CE708E">
        <w:trPr>
          <w:trHeight w:val="454"/>
        </w:trPr>
        <w:tc>
          <w:tcPr>
            <w:tcW w:w="1027" w:type="pct"/>
          </w:tcPr>
          <w:p w14:paraId="04735A87" w14:textId="5BE50035" w:rsidR="00CE708E" w:rsidRPr="00FE42A3" w:rsidRDefault="00CE708E" w:rsidP="00CE708E">
            <w:pPr>
              <w:jc w:val="both"/>
              <w:rPr>
                <w:rFonts w:ascii="Times New Roman" w:eastAsia="標楷體" w:hAnsi="Times New Roman" w:cs="Times New Roman"/>
                <w:color w:val="000000" w:themeColor="text1"/>
              </w:rPr>
            </w:pPr>
            <w:proofErr w:type="spellStart"/>
            <w:r w:rsidRPr="00FE42A3">
              <w:rPr>
                <w:rFonts w:ascii="Times New Roman" w:eastAsia="標楷體" w:hAnsi="Times New Roman" w:cs="Times New Roman"/>
                <w:color w:val="000000" w:themeColor="text1"/>
                <w:sz w:val="24"/>
                <w:szCs w:val="24"/>
              </w:rPr>
              <w:t>推展費</w:t>
            </w:r>
            <w:proofErr w:type="spellEnd"/>
          </w:p>
        </w:tc>
        <w:tc>
          <w:tcPr>
            <w:tcW w:w="1987" w:type="pct"/>
          </w:tcPr>
          <w:p w14:paraId="5864AA09" w14:textId="3BB18E8E" w:rsidR="00CE708E" w:rsidRPr="00FE42A3" w:rsidRDefault="00CE708E" w:rsidP="00CE708E">
            <w:pPr>
              <w:jc w:val="both"/>
              <w:rPr>
                <w:rFonts w:ascii="Times New Roman" w:eastAsia="標楷體" w:hAnsi="Times New Roman" w:cs="Times New Roman"/>
                <w:color w:val="000000" w:themeColor="text1"/>
                <w:lang w:eastAsia="zh-TW"/>
              </w:rPr>
            </w:pPr>
            <w:r w:rsidRPr="00FE42A3">
              <w:rPr>
                <w:rFonts w:ascii="Times New Roman" w:eastAsia="標楷體" w:hAnsi="Times New Roman" w:cs="Times New Roman"/>
                <w:color w:val="000000" w:themeColor="text1"/>
                <w:sz w:val="24"/>
                <w:szCs w:val="24"/>
                <w:lang w:eastAsia="zh-TW"/>
              </w:rPr>
              <w:t>實施本計畫，非透過平面媒體、廣播媒體、網路媒體</w:t>
            </w:r>
            <w:r w:rsidRPr="00FE42A3">
              <w:rPr>
                <w:rFonts w:ascii="Times New Roman" w:eastAsia="標楷體" w:hAnsi="Times New Roman" w:cs="Times New Roman"/>
                <w:color w:val="000000" w:themeColor="text1"/>
                <w:sz w:val="24"/>
                <w:szCs w:val="24"/>
                <w:lang w:eastAsia="zh-TW"/>
              </w:rPr>
              <w:t>(</w:t>
            </w:r>
            <w:proofErr w:type="gramStart"/>
            <w:r w:rsidRPr="00FE42A3">
              <w:rPr>
                <w:rFonts w:ascii="Times New Roman" w:eastAsia="標楷體" w:hAnsi="Times New Roman" w:cs="Times New Roman"/>
                <w:color w:val="000000" w:themeColor="text1"/>
                <w:sz w:val="24"/>
                <w:szCs w:val="24"/>
                <w:lang w:eastAsia="zh-TW"/>
              </w:rPr>
              <w:t>含社群</w:t>
            </w:r>
            <w:proofErr w:type="gramEnd"/>
            <w:r w:rsidRPr="00FE42A3">
              <w:rPr>
                <w:rFonts w:ascii="Times New Roman" w:eastAsia="標楷體" w:hAnsi="Times New Roman" w:cs="Times New Roman"/>
                <w:color w:val="000000" w:themeColor="text1"/>
                <w:sz w:val="24"/>
                <w:szCs w:val="24"/>
                <w:lang w:eastAsia="zh-TW"/>
              </w:rPr>
              <w:t>媒體</w:t>
            </w:r>
            <w:r w:rsidRPr="00FE42A3">
              <w:rPr>
                <w:rFonts w:ascii="Times New Roman" w:eastAsia="標楷體" w:hAnsi="Times New Roman" w:cs="Times New Roman"/>
                <w:color w:val="000000" w:themeColor="text1"/>
                <w:sz w:val="24"/>
                <w:szCs w:val="24"/>
                <w:lang w:eastAsia="zh-TW"/>
              </w:rPr>
              <w:t>)</w:t>
            </w:r>
            <w:r w:rsidRPr="00FE42A3">
              <w:rPr>
                <w:rFonts w:ascii="Times New Roman" w:eastAsia="標楷體" w:hAnsi="Times New Roman" w:cs="Times New Roman"/>
                <w:color w:val="000000" w:themeColor="text1"/>
                <w:sz w:val="24"/>
                <w:szCs w:val="24"/>
                <w:lang w:eastAsia="zh-TW"/>
              </w:rPr>
              <w:t>及電視媒體辦理之宣導費用屬之</w:t>
            </w:r>
            <w:r w:rsidRPr="00FE42A3">
              <w:rPr>
                <w:rFonts w:ascii="Times New Roman" w:eastAsia="標楷體" w:hAnsi="Times New Roman" w:cs="Times New Roman"/>
                <w:color w:val="000000" w:themeColor="text1"/>
                <w:sz w:val="24"/>
                <w:szCs w:val="24"/>
                <w:lang w:eastAsia="zh-TW"/>
              </w:rPr>
              <w:t>(</w:t>
            </w:r>
            <w:r w:rsidRPr="00FE42A3">
              <w:rPr>
                <w:rFonts w:ascii="Times New Roman" w:eastAsia="標楷體" w:hAnsi="Times New Roman" w:cs="Times New Roman"/>
                <w:color w:val="000000" w:themeColor="text1"/>
                <w:sz w:val="24"/>
                <w:szCs w:val="24"/>
                <w:lang w:eastAsia="zh-TW"/>
              </w:rPr>
              <w:t>如舉辦活動、說明會、園遊會或發放各項宣傳品等</w:t>
            </w:r>
            <w:r w:rsidRPr="00FE42A3">
              <w:rPr>
                <w:rFonts w:ascii="Times New Roman" w:eastAsia="標楷體" w:hAnsi="Times New Roman" w:cs="Times New Roman"/>
                <w:color w:val="000000" w:themeColor="text1"/>
                <w:sz w:val="24"/>
                <w:szCs w:val="24"/>
                <w:lang w:eastAsia="zh-TW"/>
              </w:rPr>
              <w:t>)</w:t>
            </w:r>
            <w:r w:rsidRPr="00FE42A3">
              <w:rPr>
                <w:rFonts w:ascii="Times New Roman" w:eastAsia="標楷體" w:hAnsi="Times New Roman" w:cs="Times New Roman"/>
                <w:color w:val="000000" w:themeColor="text1"/>
                <w:sz w:val="24"/>
                <w:szCs w:val="24"/>
                <w:lang w:eastAsia="zh-TW"/>
              </w:rPr>
              <w:t>。</w:t>
            </w:r>
          </w:p>
        </w:tc>
        <w:tc>
          <w:tcPr>
            <w:tcW w:w="1986" w:type="pct"/>
          </w:tcPr>
          <w:p w14:paraId="28DBEF91" w14:textId="25B6C31E" w:rsidR="00CE708E" w:rsidRPr="00FE42A3" w:rsidRDefault="00CE708E" w:rsidP="00CE708E">
            <w:pPr>
              <w:jc w:val="both"/>
              <w:rPr>
                <w:rFonts w:ascii="Times New Roman" w:eastAsia="標楷體" w:hAnsi="Times New Roman" w:cs="Times New Roman"/>
                <w:color w:val="000000" w:themeColor="text1"/>
                <w:lang w:eastAsia="zh-TW"/>
              </w:rPr>
            </w:pPr>
            <w:r w:rsidRPr="00FE42A3">
              <w:rPr>
                <w:rFonts w:ascii="Times New Roman" w:eastAsia="標楷體" w:hAnsi="Times New Roman" w:cs="Times New Roman"/>
                <w:color w:val="000000" w:themeColor="text1"/>
                <w:sz w:val="24"/>
                <w:szCs w:val="24"/>
                <w:lang w:eastAsia="zh-TW"/>
              </w:rPr>
              <w:t>宣導品每份單價金額不得過</w:t>
            </w:r>
            <w:r w:rsidRPr="00FE42A3">
              <w:rPr>
                <w:rFonts w:ascii="Times New Roman" w:eastAsia="標楷體" w:hAnsi="Times New Roman" w:cs="Times New Roman"/>
                <w:color w:val="000000" w:themeColor="text1"/>
                <w:sz w:val="24"/>
                <w:szCs w:val="24"/>
                <w:lang w:eastAsia="zh-TW"/>
              </w:rPr>
              <w:t xml:space="preserve">300 </w:t>
            </w:r>
            <w:r w:rsidRPr="00FE42A3">
              <w:rPr>
                <w:rFonts w:ascii="Times New Roman" w:eastAsia="標楷體" w:hAnsi="Times New Roman" w:cs="Times New Roman"/>
                <w:color w:val="000000" w:themeColor="text1"/>
                <w:sz w:val="24"/>
                <w:szCs w:val="24"/>
                <w:lang w:eastAsia="zh-TW"/>
              </w:rPr>
              <w:t>元。</w:t>
            </w:r>
          </w:p>
        </w:tc>
      </w:tr>
      <w:tr w:rsidR="00FE42A3" w:rsidRPr="00FE42A3" w14:paraId="6618A1AF" w14:textId="77777777" w:rsidTr="00CE708E">
        <w:trPr>
          <w:trHeight w:val="454"/>
        </w:trPr>
        <w:tc>
          <w:tcPr>
            <w:tcW w:w="1027" w:type="pct"/>
          </w:tcPr>
          <w:p w14:paraId="7D559974" w14:textId="699F636A" w:rsidR="00CE708E" w:rsidRPr="00FE42A3" w:rsidRDefault="00CE708E" w:rsidP="00CE708E">
            <w:pP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電腦處理費</w:t>
            </w:r>
            <w:proofErr w:type="spellEnd"/>
          </w:p>
        </w:tc>
        <w:tc>
          <w:tcPr>
            <w:tcW w:w="1987" w:type="pct"/>
          </w:tcPr>
          <w:p w14:paraId="5D6C36BF" w14:textId="335E6DAE"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實施本計畫所需電腦資料處理費。包括：資料譯碼及鍵入費、電腦使用時間費、磁片、硬碟、隨身碟、光碟片及報表紙等。</w:t>
            </w:r>
          </w:p>
          <w:p w14:paraId="399A5420" w14:textId="4B02EE4E"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電腦軟體、程式設計費、電腦周邊配備、網路伺服器架設、網頁及網路平台架設等係屬設備，依規定不得編列於此項。</w:t>
            </w:r>
          </w:p>
        </w:tc>
        <w:tc>
          <w:tcPr>
            <w:tcW w:w="1986" w:type="pct"/>
          </w:tcPr>
          <w:p w14:paraId="709A2F61" w14:textId="77777777" w:rsidR="00CE708E" w:rsidRPr="00FE42A3" w:rsidRDefault="00CE708E" w:rsidP="00CE708E">
            <w:pPr>
              <w:rPr>
                <w:rFonts w:ascii="Times New Roman" w:eastAsia="標楷體" w:hAnsi="Times New Roman" w:cs="Times New Roman"/>
                <w:color w:val="000000" w:themeColor="text1"/>
                <w:sz w:val="24"/>
                <w:szCs w:val="24"/>
                <w:lang w:eastAsia="zh-TW"/>
              </w:rPr>
            </w:pPr>
          </w:p>
        </w:tc>
      </w:tr>
      <w:tr w:rsidR="00FE42A3" w:rsidRPr="00FE42A3" w14:paraId="2A02F816" w14:textId="77777777" w:rsidTr="00CE708E">
        <w:trPr>
          <w:trHeight w:val="454"/>
        </w:trPr>
        <w:tc>
          <w:tcPr>
            <w:tcW w:w="1027" w:type="pct"/>
          </w:tcPr>
          <w:p w14:paraId="0B476271" w14:textId="5B25D45E" w:rsidR="00CE708E" w:rsidRPr="00FE42A3" w:rsidRDefault="00CE708E" w:rsidP="00CE708E">
            <w:pP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國內旅費</w:t>
            </w:r>
            <w:proofErr w:type="spellEnd"/>
          </w:p>
        </w:tc>
        <w:tc>
          <w:tcPr>
            <w:tcW w:w="1987" w:type="pct"/>
          </w:tcPr>
          <w:p w14:paraId="4C9832C9" w14:textId="7F975D06"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實施本計畫所需之相關人員及出席專家之國內差旅費。凡公民營汽車到達地區，除因業務需要，報經本局事前核准者外，其搭乘計程車之費用，不得報支。</w:t>
            </w:r>
          </w:p>
        </w:tc>
        <w:tc>
          <w:tcPr>
            <w:tcW w:w="1986" w:type="pct"/>
          </w:tcPr>
          <w:p w14:paraId="05E12988" w14:textId="1258CDEF"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依「</w:t>
            </w:r>
            <w:r w:rsidRPr="00FE42A3">
              <w:rPr>
                <w:rFonts w:ascii="Times New Roman" w:eastAsia="標楷體" w:hAnsi="Times New Roman" w:cs="Times New Roman"/>
                <w:bCs/>
                <w:color w:val="000000" w:themeColor="text1"/>
                <w:sz w:val="24"/>
                <w:szCs w:val="24"/>
                <w:lang w:eastAsia="zh-TW"/>
              </w:rPr>
              <w:t>國內出差旅費報支要點</w:t>
            </w:r>
            <w:r w:rsidRPr="00FE42A3">
              <w:rPr>
                <w:rFonts w:ascii="Times New Roman" w:eastAsia="標楷體" w:hAnsi="Times New Roman" w:cs="Times New Roman"/>
                <w:color w:val="000000" w:themeColor="text1"/>
                <w:sz w:val="24"/>
                <w:szCs w:val="24"/>
                <w:lang w:eastAsia="zh-TW"/>
              </w:rPr>
              <w:t>」規定辦理。</w:t>
            </w:r>
          </w:p>
        </w:tc>
      </w:tr>
      <w:tr w:rsidR="00FE42A3" w:rsidRPr="00FE42A3" w14:paraId="2FEEF52E" w14:textId="77777777" w:rsidTr="00CE708E">
        <w:trPr>
          <w:trHeight w:val="454"/>
        </w:trPr>
        <w:tc>
          <w:tcPr>
            <w:tcW w:w="1027" w:type="pct"/>
          </w:tcPr>
          <w:p w14:paraId="6E48F23B" w14:textId="5C72BDE7" w:rsidR="00CE708E" w:rsidRPr="00FE42A3" w:rsidRDefault="00CE708E" w:rsidP="00CE708E">
            <w:pP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餐費</w:t>
            </w:r>
            <w:proofErr w:type="spellEnd"/>
          </w:p>
        </w:tc>
        <w:tc>
          <w:tcPr>
            <w:tcW w:w="1987" w:type="pct"/>
          </w:tcPr>
          <w:p w14:paraId="7F81A1F0" w14:textId="429F7705"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實施本計畫執行需要而召開之相關會議，已逾用餐時間之餐費。</w:t>
            </w:r>
          </w:p>
        </w:tc>
        <w:tc>
          <w:tcPr>
            <w:tcW w:w="1986" w:type="pct"/>
          </w:tcPr>
          <w:p w14:paraId="2B2E7298" w14:textId="03DECE8E"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申請餐費，每人次最高</w:t>
            </w:r>
            <w:r w:rsidRPr="00FE42A3">
              <w:rPr>
                <w:rFonts w:ascii="Times New Roman" w:eastAsia="標楷體" w:hAnsi="Times New Roman" w:cs="Times New Roman"/>
                <w:color w:val="000000" w:themeColor="text1"/>
                <w:sz w:val="24"/>
                <w:szCs w:val="24"/>
                <w:lang w:eastAsia="zh-TW"/>
              </w:rPr>
              <w:t>1</w:t>
            </w:r>
            <w:r w:rsidR="005114F3" w:rsidRPr="00FE42A3">
              <w:rPr>
                <w:rFonts w:ascii="Times New Roman" w:eastAsia="標楷體" w:hAnsi="Times New Roman" w:cs="Times New Roman" w:hint="eastAsia"/>
                <w:color w:val="000000" w:themeColor="text1"/>
                <w:sz w:val="24"/>
                <w:szCs w:val="24"/>
                <w:lang w:eastAsia="zh-TW"/>
              </w:rPr>
              <w:t>5</w:t>
            </w:r>
            <w:r w:rsidRPr="00FE42A3">
              <w:rPr>
                <w:rFonts w:ascii="Times New Roman" w:eastAsia="標楷體" w:hAnsi="Times New Roman" w:cs="Times New Roman"/>
                <w:color w:val="000000" w:themeColor="text1"/>
                <w:sz w:val="24"/>
                <w:szCs w:val="24"/>
                <w:lang w:eastAsia="zh-TW"/>
              </w:rPr>
              <w:t>0</w:t>
            </w:r>
            <w:r w:rsidRPr="00FE42A3">
              <w:rPr>
                <w:rFonts w:ascii="Times New Roman" w:eastAsia="標楷體" w:hAnsi="Times New Roman" w:cs="Times New Roman"/>
                <w:color w:val="000000" w:themeColor="text1"/>
                <w:sz w:val="24"/>
                <w:szCs w:val="24"/>
                <w:lang w:eastAsia="zh-TW"/>
              </w:rPr>
              <w:t>元。</w:t>
            </w:r>
          </w:p>
        </w:tc>
      </w:tr>
      <w:tr w:rsidR="00FE42A3" w:rsidRPr="00FE42A3" w14:paraId="6EDEF904" w14:textId="77777777" w:rsidTr="00CE708E">
        <w:trPr>
          <w:trHeight w:val="454"/>
        </w:trPr>
        <w:tc>
          <w:tcPr>
            <w:tcW w:w="1027" w:type="pct"/>
          </w:tcPr>
          <w:p w14:paraId="7984406A" w14:textId="21DC7329" w:rsidR="00CE708E" w:rsidRPr="00FE42A3" w:rsidRDefault="00CE708E" w:rsidP="00CE708E">
            <w:pP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其他</w:t>
            </w:r>
            <w:proofErr w:type="spellEnd"/>
          </w:p>
        </w:tc>
        <w:tc>
          <w:tcPr>
            <w:tcW w:w="1987" w:type="pct"/>
          </w:tcPr>
          <w:p w14:paraId="61A82482" w14:textId="57529261"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辦理本計畫所需之其他未列於本表之項目。</w:t>
            </w:r>
          </w:p>
        </w:tc>
        <w:tc>
          <w:tcPr>
            <w:tcW w:w="1986" w:type="pct"/>
          </w:tcPr>
          <w:p w14:paraId="0A8D6EC4" w14:textId="57918E8D"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應於計畫書列明支用項目，並說明需求原因。</w:t>
            </w:r>
            <w:proofErr w:type="gramStart"/>
            <w:r w:rsidRPr="00FE42A3">
              <w:rPr>
                <w:rFonts w:ascii="Times New Roman" w:eastAsia="標楷體" w:hAnsi="Times New Roman" w:cs="Times New Roman"/>
                <w:color w:val="000000" w:themeColor="text1"/>
                <w:sz w:val="24"/>
                <w:szCs w:val="24"/>
                <w:lang w:eastAsia="zh-TW"/>
              </w:rPr>
              <w:t>惟</w:t>
            </w:r>
            <w:proofErr w:type="gramEnd"/>
            <w:r w:rsidRPr="00FE42A3">
              <w:rPr>
                <w:rFonts w:ascii="Times New Roman" w:eastAsia="標楷體" w:hAnsi="Times New Roman" w:cs="Times New Roman"/>
                <w:b/>
                <w:bCs/>
                <w:color w:val="000000" w:themeColor="text1"/>
                <w:sz w:val="24"/>
                <w:szCs w:val="24"/>
                <w:lang w:eastAsia="zh-TW"/>
              </w:rPr>
              <w:t>不得編列</w:t>
            </w:r>
            <w:r w:rsidRPr="00FE42A3">
              <w:rPr>
                <w:rFonts w:ascii="Times New Roman" w:eastAsia="標楷體" w:hAnsi="Times New Roman" w:cs="Times New Roman"/>
                <w:color w:val="000000" w:themeColor="text1"/>
                <w:sz w:val="24"/>
                <w:szCs w:val="24"/>
                <w:lang w:eastAsia="zh-TW"/>
              </w:rPr>
              <w:t>下列之項目：</w:t>
            </w:r>
            <w:r w:rsidRPr="00FE42A3">
              <w:rPr>
                <w:rFonts w:ascii="Times New Roman" w:eastAsia="標楷體" w:hAnsi="Times New Roman" w:cs="Times New Roman"/>
                <w:color w:val="000000" w:themeColor="text1"/>
                <w:sz w:val="24"/>
                <w:szCs w:val="24"/>
                <w:lang w:eastAsia="zh-TW"/>
              </w:rPr>
              <w:t xml:space="preserve">(1) </w:t>
            </w:r>
            <w:r w:rsidRPr="00FE42A3">
              <w:rPr>
                <w:rFonts w:ascii="Times New Roman" w:eastAsia="標楷體" w:hAnsi="Times New Roman" w:cs="Times New Roman"/>
                <w:color w:val="000000" w:themeColor="text1"/>
                <w:sz w:val="24"/>
                <w:szCs w:val="24"/>
                <w:lang w:eastAsia="zh-TW"/>
              </w:rPr>
              <w:t>國外旅費</w:t>
            </w:r>
            <w:r w:rsidRPr="00FE42A3">
              <w:rPr>
                <w:rFonts w:ascii="Times New Roman" w:eastAsia="標楷體" w:hAnsi="Times New Roman" w:cs="Times New Roman"/>
                <w:color w:val="000000" w:themeColor="text1"/>
                <w:sz w:val="24"/>
                <w:szCs w:val="24"/>
                <w:lang w:eastAsia="zh-TW"/>
              </w:rPr>
              <w:t>(2)</w:t>
            </w:r>
            <w:r w:rsidRPr="00FE42A3">
              <w:rPr>
                <w:rFonts w:ascii="Times New Roman" w:eastAsia="標楷體" w:hAnsi="Times New Roman" w:cs="Times New Roman"/>
                <w:color w:val="000000" w:themeColor="text1"/>
                <w:sz w:val="24"/>
                <w:szCs w:val="24"/>
                <w:lang w:eastAsia="zh-TW"/>
              </w:rPr>
              <w:t>房屋及建築、空間規劃費</w:t>
            </w:r>
            <w:r w:rsidRPr="00FE42A3">
              <w:rPr>
                <w:rFonts w:ascii="Times New Roman" w:eastAsia="標楷體" w:hAnsi="Times New Roman" w:cs="Times New Roman"/>
                <w:color w:val="000000" w:themeColor="text1"/>
                <w:sz w:val="24"/>
                <w:szCs w:val="24"/>
                <w:lang w:eastAsia="zh-TW"/>
              </w:rPr>
              <w:t>(3)</w:t>
            </w:r>
            <w:r w:rsidRPr="00FE42A3">
              <w:rPr>
                <w:rFonts w:ascii="Times New Roman" w:eastAsia="標楷體" w:hAnsi="Times New Roman" w:cs="Times New Roman"/>
                <w:color w:val="000000" w:themeColor="text1"/>
                <w:sz w:val="24"/>
                <w:szCs w:val="24"/>
                <w:lang w:eastAsia="zh-TW"/>
              </w:rPr>
              <w:t>交通及運輸設備</w:t>
            </w:r>
            <w:r w:rsidRPr="00FE42A3">
              <w:rPr>
                <w:rFonts w:ascii="Times New Roman" w:eastAsia="標楷體" w:hAnsi="Times New Roman" w:cs="Times New Roman"/>
                <w:color w:val="000000" w:themeColor="text1"/>
                <w:sz w:val="24"/>
                <w:szCs w:val="24"/>
                <w:lang w:eastAsia="zh-TW"/>
              </w:rPr>
              <w:t>(4)</w:t>
            </w:r>
            <w:r w:rsidRPr="00FE42A3">
              <w:rPr>
                <w:rFonts w:ascii="Times New Roman" w:eastAsia="標楷體" w:hAnsi="Times New Roman" w:cs="Times New Roman"/>
                <w:color w:val="000000" w:themeColor="text1"/>
                <w:sz w:val="24"/>
                <w:szCs w:val="24"/>
                <w:lang w:eastAsia="zh-TW"/>
              </w:rPr>
              <w:t>獎勵金、獎助</w:t>
            </w:r>
            <w:r w:rsidRPr="00FE42A3">
              <w:rPr>
                <w:rFonts w:ascii="Times New Roman" w:eastAsia="標楷體" w:hAnsi="Times New Roman" w:cs="Times New Roman"/>
                <w:color w:val="000000" w:themeColor="text1"/>
                <w:sz w:val="24"/>
                <w:szCs w:val="24"/>
                <w:lang w:eastAsia="zh-TW"/>
              </w:rPr>
              <w:t>(5)</w:t>
            </w:r>
            <w:r w:rsidRPr="00FE42A3">
              <w:rPr>
                <w:rFonts w:ascii="Times New Roman" w:eastAsia="標楷體" w:hAnsi="Times New Roman" w:cs="Times New Roman"/>
                <w:color w:val="000000" w:themeColor="text1"/>
                <w:sz w:val="24"/>
                <w:szCs w:val="24"/>
                <w:lang w:eastAsia="zh-TW"/>
              </w:rPr>
              <w:t>生日禮金、聚餐、</w:t>
            </w:r>
            <w:r w:rsidRPr="00FE42A3">
              <w:rPr>
                <w:rFonts w:ascii="Times New Roman" w:eastAsia="標楷體" w:hAnsi="Times New Roman" w:cs="Times New Roman"/>
                <w:color w:val="000000" w:themeColor="text1"/>
                <w:sz w:val="24"/>
                <w:szCs w:val="24"/>
                <w:lang w:eastAsia="zh-TW"/>
              </w:rPr>
              <w:lastRenderedPageBreak/>
              <w:t>手機儲值卡</w:t>
            </w:r>
            <w:r w:rsidRPr="00FE42A3">
              <w:rPr>
                <w:rFonts w:ascii="Times New Roman" w:eastAsia="標楷體" w:hAnsi="Times New Roman" w:cs="Times New Roman"/>
                <w:color w:val="000000" w:themeColor="text1"/>
                <w:sz w:val="24"/>
                <w:szCs w:val="24"/>
                <w:lang w:eastAsia="zh-TW"/>
              </w:rPr>
              <w:t>(6)</w:t>
            </w:r>
            <w:r w:rsidRPr="00FE42A3">
              <w:rPr>
                <w:rFonts w:ascii="Times New Roman" w:eastAsia="標楷體" w:hAnsi="Times New Roman" w:cs="Times New Roman"/>
                <w:color w:val="000000" w:themeColor="text1"/>
                <w:sz w:val="24"/>
                <w:szCs w:val="24"/>
                <w:lang w:eastAsia="zh-TW"/>
              </w:rPr>
              <w:t>學分認證費（如係以推動健康促進業務為主者，不在此限）、執照費、會費、燃料費、牌照費。</w:t>
            </w:r>
          </w:p>
        </w:tc>
      </w:tr>
      <w:tr w:rsidR="00FE42A3" w:rsidRPr="00FE42A3" w14:paraId="4079D4A0" w14:textId="77777777" w:rsidTr="00CE708E">
        <w:trPr>
          <w:trHeight w:val="454"/>
        </w:trPr>
        <w:tc>
          <w:tcPr>
            <w:tcW w:w="1027" w:type="pct"/>
          </w:tcPr>
          <w:p w14:paraId="347DF1DE" w14:textId="7CD334FB" w:rsidR="00CE708E" w:rsidRPr="00FE42A3" w:rsidRDefault="00CE708E" w:rsidP="00CE708E">
            <w:pP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lastRenderedPageBreak/>
              <w:t>雜支費</w:t>
            </w:r>
            <w:proofErr w:type="spellEnd"/>
          </w:p>
        </w:tc>
        <w:tc>
          <w:tcPr>
            <w:tcW w:w="1987" w:type="pct"/>
          </w:tcPr>
          <w:p w14:paraId="5EB4A903" w14:textId="1963DC29"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實施本計畫所需之雜項費用。</w:t>
            </w:r>
          </w:p>
        </w:tc>
        <w:tc>
          <w:tcPr>
            <w:tcW w:w="1986" w:type="pct"/>
          </w:tcPr>
          <w:p w14:paraId="53C4D059" w14:textId="28B7F194"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最高以工作項目業務費百分之五為上限，且不得超過</w:t>
            </w:r>
            <w:r w:rsidRPr="00FE42A3">
              <w:rPr>
                <w:rFonts w:ascii="Times New Roman" w:eastAsia="標楷體" w:hAnsi="Times New Roman" w:cs="Times New Roman"/>
                <w:color w:val="000000" w:themeColor="text1"/>
                <w:sz w:val="24"/>
                <w:szCs w:val="24"/>
                <w:lang w:eastAsia="zh-TW"/>
              </w:rPr>
              <w:t>10</w:t>
            </w:r>
            <w:r w:rsidRPr="00FE42A3">
              <w:rPr>
                <w:rFonts w:ascii="Times New Roman" w:eastAsia="標楷體" w:hAnsi="Times New Roman" w:cs="Times New Roman"/>
                <w:color w:val="000000" w:themeColor="text1"/>
                <w:sz w:val="24"/>
                <w:szCs w:val="24"/>
                <w:lang w:eastAsia="zh-TW"/>
              </w:rPr>
              <w:t>萬元。</w:t>
            </w:r>
          </w:p>
        </w:tc>
      </w:tr>
      <w:tr w:rsidR="00FE42A3" w:rsidRPr="00FE42A3" w14:paraId="65429EAD" w14:textId="77777777" w:rsidTr="00CE708E">
        <w:trPr>
          <w:trHeight w:val="454"/>
        </w:trPr>
        <w:tc>
          <w:tcPr>
            <w:tcW w:w="5000" w:type="pct"/>
            <w:gridSpan w:val="3"/>
            <w:shd w:val="clear" w:color="auto" w:fill="E7E6E6" w:themeFill="background2"/>
            <w:vAlign w:val="center"/>
          </w:tcPr>
          <w:p w14:paraId="5BF51C11" w14:textId="0A392BBD" w:rsidR="00CE708E" w:rsidRPr="00FE42A3" w:rsidRDefault="00CE708E" w:rsidP="00CE708E">
            <w:pPr>
              <w:snapToGrid w:val="0"/>
              <w:jc w:val="both"/>
              <w:rPr>
                <w:rFonts w:ascii="Times New Roman" w:eastAsia="標楷體" w:hAnsi="Times New Roman" w:cs="Times New Roman"/>
                <w:color w:val="000000" w:themeColor="text1"/>
                <w:sz w:val="28"/>
                <w:szCs w:val="28"/>
              </w:rPr>
            </w:pPr>
            <w:proofErr w:type="spellStart"/>
            <w:r w:rsidRPr="00FE42A3">
              <w:rPr>
                <w:rFonts w:ascii="Times New Roman" w:eastAsia="標楷體" w:hAnsi="Times New Roman" w:cs="Times New Roman"/>
                <w:b/>
                <w:bCs/>
                <w:color w:val="000000" w:themeColor="text1"/>
                <w:sz w:val="28"/>
                <w:szCs w:val="28"/>
              </w:rPr>
              <w:t>管理費</w:t>
            </w:r>
            <w:proofErr w:type="spellEnd"/>
          </w:p>
        </w:tc>
      </w:tr>
      <w:tr w:rsidR="00FE42A3" w:rsidRPr="00FE42A3" w14:paraId="4D1C577A" w14:textId="77777777" w:rsidTr="00CE708E">
        <w:trPr>
          <w:trHeight w:val="454"/>
        </w:trPr>
        <w:tc>
          <w:tcPr>
            <w:tcW w:w="1027" w:type="pct"/>
          </w:tcPr>
          <w:p w14:paraId="405EA5A4" w14:textId="51AEE4E9" w:rsidR="00CE708E" w:rsidRPr="00FE42A3" w:rsidRDefault="00CE708E" w:rsidP="00CE708E">
            <w:pPr>
              <w:rPr>
                <w:rFonts w:ascii="Times New Roman" w:eastAsia="標楷體" w:hAnsi="Times New Roman" w:cs="Times New Roman"/>
                <w:color w:val="000000" w:themeColor="text1"/>
                <w:sz w:val="24"/>
                <w:szCs w:val="24"/>
              </w:rPr>
            </w:pPr>
            <w:proofErr w:type="spellStart"/>
            <w:r w:rsidRPr="00FE42A3">
              <w:rPr>
                <w:rFonts w:ascii="Times New Roman" w:eastAsia="標楷體" w:hAnsi="Times New Roman" w:cs="Times New Roman"/>
                <w:color w:val="000000" w:themeColor="text1"/>
                <w:sz w:val="24"/>
                <w:szCs w:val="24"/>
              </w:rPr>
              <w:t>管理費</w:t>
            </w:r>
            <w:proofErr w:type="spellEnd"/>
          </w:p>
        </w:tc>
        <w:tc>
          <w:tcPr>
            <w:tcW w:w="1987" w:type="pct"/>
          </w:tcPr>
          <w:p w14:paraId="0A0565B0" w14:textId="77777777"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本項經費應由計畫執行單位統籌運用，使用項目如下：</w:t>
            </w:r>
          </w:p>
          <w:p w14:paraId="0C1AD400" w14:textId="6C82082D" w:rsidR="00CE708E" w:rsidRPr="00FE42A3" w:rsidRDefault="00CE708E" w:rsidP="00F213EC">
            <w:pPr>
              <w:pStyle w:val="a9"/>
              <w:numPr>
                <w:ilvl w:val="0"/>
                <w:numId w:val="7"/>
              </w:numPr>
              <w:contextualSpacing w:val="0"/>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水、電、瓦斯費、大樓清潔費及電梯保養費。</w:t>
            </w:r>
          </w:p>
          <w:p w14:paraId="50270F5C" w14:textId="0ABBF727" w:rsidR="00CE708E" w:rsidRPr="00FE42A3" w:rsidRDefault="00CE708E" w:rsidP="00F213EC">
            <w:pPr>
              <w:pStyle w:val="a9"/>
              <w:numPr>
                <w:ilvl w:val="0"/>
                <w:numId w:val="7"/>
              </w:numPr>
              <w:contextualSpacing w:val="0"/>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臨時工資、兼任助理或以分攤聘僱協辦計畫人員之薪資，不得以此項核銷。</w:t>
            </w:r>
          </w:p>
          <w:p w14:paraId="5C272BDB" w14:textId="3988DF97" w:rsidR="00CE708E" w:rsidRPr="00FE42A3" w:rsidRDefault="00CE708E" w:rsidP="00F213EC">
            <w:pPr>
              <w:pStyle w:val="a9"/>
              <w:numPr>
                <w:ilvl w:val="0"/>
                <w:numId w:val="7"/>
              </w:numPr>
              <w:contextualSpacing w:val="0"/>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依全民健康保險法之規定，受補助單位因執行本計畫所應負擔之補充保險費（編列基準請依中央健康保險署之最新版本辦理）。</w:t>
            </w:r>
          </w:p>
        </w:tc>
        <w:tc>
          <w:tcPr>
            <w:tcW w:w="1986" w:type="pct"/>
          </w:tcPr>
          <w:p w14:paraId="65CA6991" w14:textId="77777777"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管理費之計算，以業務費總額乘編列</w:t>
            </w:r>
            <w:r w:rsidRPr="00FE42A3">
              <w:rPr>
                <w:rFonts w:ascii="Times New Roman" w:eastAsia="標楷體" w:hAnsi="Times New Roman" w:cs="Times New Roman"/>
                <w:color w:val="000000" w:themeColor="text1"/>
                <w:sz w:val="24"/>
                <w:szCs w:val="24"/>
                <w:lang w:eastAsia="zh-TW"/>
              </w:rPr>
              <w:t>10%</w:t>
            </w:r>
            <w:r w:rsidRPr="00FE42A3">
              <w:rPr>
                <w:rFonts w:ascii="Times New Roman" w:eastAsia="標楷體" w:hAnsi="Times New Roman" w:cs="Times New Roman"/>
                <w:color w:val="000000" w:themeColor="text1"/>
                <w:sz w:val="24"/>
                <w:szCs w:val="24"/>
                <w:lang w:eastAsia="zh-TW"/>
              </w:rPr>
              <w:t>為限。</w:t>
            </w:r>
          </w:p>
          <w:p w14:paraId="2140C6EE" w14:textId="77777777" w:rsidR="00CE708E" w:rsidRPr="00FE42A3" w:rsidRDefault="00CE708E" w:rsidP="00CE708E">
            <w:pPr>
              <w:jc w:val="both"/>
              <w:rPr>
                <w:rFonts w:ascii="Times New Roman" w:eastAsia="標楷體" w:hAnsi="Times New Roman" w:cs="Times New Roman"/>
                <w:color w:val="000000" w:themeColor="text1"/>
                <w:sz w:val="24"/>
                <w:szCs w:val="24"/>
                <w:lang w:eastAsia="zh-TW"/>
              </w:rPr>
            </w:pPr>
            <w:r w:rsidRPr="00FE42A3">
              <w:rPr>
                <w:rFonts w:ascii="Times New Roman" w:eastAsia="標楷體" w:hAnsi="Times New Roman" w:cs="Times New Roman"/>
                <w:color w:val="000000" w:themeColor="text1"/>
                <w:sz w:val="24"/>
                <w:szCs w:val="24"/>
                <w:lang w:eastAsia="zh-TW"/>
              </w:rPr>
              <w:t>(</w:t>
            </w:r>
            <w:r w:rsidRPr="00FE42A3">
              <w:rPr>
                <w:rFonts w:ascii="Times New Roman" w:eastAsia="標楷體" w:hAnsi="Times New Roman" w:cs="Times New Roman"/>
                <w:color w:val="000000" w:themeColor="text1"/>
                <w:sz w:val="24"/>
                <w:szCs w:val="24"/>
                <w:lang w:eastAsia="zh-TW"/>
              </w:rPr>
              <w:t>管理費＝業務費</w:t>
            </w:r>
            <w:r w:rsidRPr="00FE42A3">
              <w:rPr>
                <w:rFonts w:ascii="Times New Roman" w:eastAsia="標楷體" w:hAnsi="Times New Roman" w:cs="Times New Roman"/>
                <w:color w:val="000000" w:themeColor="text1"/>
                <w:sz w:val="24"/>
                <w:szCs w:val="24"/>
                <w:lang w:eastAsia="zh-TW"/>
              </w:rPr>
              <w:t>×10%)</w:t>
            </w:r>
            <w:r w:rsidRPr="00FE42A3">
              <w:rPr>
                <w:rFonts w:ascii="Times New Roman" w:eastAsia="標楷體" w:hAnsi="Times New Roman" w:cs="Times New Roman"/>
                <w:color w:val="000000" w:themeColor="text1"/>
                <w:sz w:val="24"/>
                <w:szCs w:val="24"/>
                <w:lang w:eastAsia="zh-TW"/>
              </w:rPr>
              <w:t>。</w:t>
            </w:r>
          </w:p>
        </w:tc>
      </w:tr>
    </w:tbl>
    <w:p w14:paraId="3D258150" w14:textId="6C4F25E6" w:rsidR="00BA4D7B" w:rsidRPr="00FE42A3" w:rsidRDefault="00C55E01" w:rsidP="00C55E01">
      <w:pPr>
        <w:spacing w:after="0" w:line="240" w:lineRule="auto"/>
        <w:rPr>
          <w:rFonts w:ascii="Times New Roman" w:eastAsia="標楷體" w:hAnsi="Times New Roman" w:cs="Times New Roman"/>
          <w:b/>
          <w:bCs/>
          <w:color w:val="000000" w:themeColor="text1"/>
          <w:sz w:val="28"/>
          <w:szCs w:val="32"/>
        </w:rPr>
      </w:pPr>
      <w:r w:rsidRPr="00FE42A3">
        <w:rPr>
          <w:rFonts w:ascii="Times New Roman" w:eastAsia="標楷體" w:hAnsi="Times New Roman" w:cs="Times New Roman"/>
          <w:b/>
          <w:bCs/>
          <w:color w:val="000000" w:themeColor="text1"/>
          <w:sz w:val="28"/>
          <w:szCs w:val="32"/>
        </w:rPr>
        <w:t>二、</w:t>
      </w:r>
      <w:r w:rsidR="00343B77" w:rsidRPr="00FE42A3">
        <w:rPr>
          <w:rFonts w:ascii="Times New Roman" w:eastAsia="標楷體" w:hAnsi="Times New Roman" w:cs="Times New Roman"/>
          <w:b/>
          <w:bCs/>
          <w:color w:val="000000" w:themeColor="text1"/>
          <w:sz w:val="28"/>
          <w:szCs w:val="32"/>
        </w:rPr>
        <w:t>不可編列之項目：</w:t>
      </w:r>
    </w:p>
    <w:p w14:paraId="4DE08306" w14:textId="5ECBABAF" w:rsidR="00343B77" w:rsidRPr="00FE42A3" w:rsidRDefault="00754E17">
      <w:pPr>
        <w:pStyle w:val="a9"/>
        <w:numPr>
          <w:ilvl w:val="0"/>
          <w:numId w:val="8"/>
        </w:numPr>
        <w:spacing w:after="0" w:line="440" w:lineRule="exact"/>
        <w:ind w:left="993" w:hanging="482"/>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t>人事費</w:t>
      </w:r>
    </w:p>
    <w:p w14:paraId="71FEFF99" w14:textId="77777777" w:rsidR="00754E17" w:rsidRPr="00FE42A3" w:rsidRDefault="00754E17">
      <w:pPr>
        <w:pStyle w:val="a9"/>
        <w:numPr>
          <w:ilvl w:val="0"/>
          <w:numId w:val="9"/>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專任助理薪資：執行本計畫所需聘僱之專任助理人員薪資等。</w:t>
      </w:r>
    </w:p>
    <w:p w14:paraId="4A7A849E" w14:textId="65797F34" w:rsidR="00754E17" w:rsidRPr="00FE42A3" w:rsidRDefault="00754E17">
      <w:pPr>
        <w:pStyle w:val="a9"/>
        <w:numPr>
          <w:ilvl w:val="0"/>
          <w:numId w:val="9"/>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保險：專任助理得依勞工保險條例及全民健康保險法之規定，編列應由雇主負擔之保險項目（非依法屬雇主給付項目不得編列，補充保險費則編列於管理費）。</w:t>
      </w:r>
    </w:p>
    <w:p w14:paraId="2C3ADAB2" w14:textId="6FCCC1B0" w:rsidR="003E36E3" w:rsidRPr="00FE42A3" w:rsidRDefault="00754E17">
      <w:pPr>
        <w:pStyle w:val="a9"/>
        <w:numPr>
          <w:ilvl w:val="0"/>
          <w:numId w:val="9"/>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公提離職儲金或公提勞工退休金：執行本計畫所需專任助理人員之公提離職儲金（受補助單位不適用勞動基準法者）或公提勞工退休金（受補助單位適用勞動基準法者）。</w:t>
      </w:r>
    </w:p>
    <w:p w14:paraId="31E7169D" w14:textId="095B63AC" w:rsidR="00754E17" w:rsidRPr="00FE42A3" w:rsidRDefault="00754E17">
      <w:pPr>
        <w:pStyle w:val="a9"/>
        <w:numPr>
          <w:ilvl w:val="0"/>
          <w:numId w:val="8"/>
        </w:numPr>
        <w:spacing w:after="0" w:line="440" w:lineRule="exact"/>
        <w:ind w:hanging="482"/>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t>業務費</w:t>
      </w:r>
    </w:p>
    <w:p w14:paraId="6CB26C44" w14:textId="5CA58A52" w:rsidR="00754E17" w:rsidRPr="00FE42A3" w:rsidRDefault="00754E17">
      <w:pPr>
        <w:pStyle w:val="a9"/>
        <w:numPr>
          <w:ilvl w:val="0"/>
          <w:numId w:val="10"/>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稿費：實施本計畫所需撰稿及翻譯費。但撰寫本計畫之成果報告或發表之論文不得報支本項費用，計畫項下或受補助單位相關人員亦不得支領本項費用。</w:t>
      </w:r>
    </w:p>
    <w:p w14:paraId="676F71F0" w14:textId="4DBA18AB" w:rsidR="00754E17" w:rsidRPr="00FE42A3" w:rsidRDefault="00754E17">
      <w:pPr>
        <w:pStyle w:val="a9"/>
        <w:numPr>
          <w:ilvl w:val="0"/>
          <w:numId w:val="10"/>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審查費：審查費係指執行本計畫所需聘請專家學者進行實質審查並提供書面意見所支給之酬勞。</w:t>
      </w:r>
    </w:p>
    <w:p w14:paraId="5CBCC1DA" w14:textId="2C3F4AEB" w:rsidR="00754E17" w:rsidRPr="00FE42A3" w:rsidRDefault="00320723">
      <w:pPr>
        <w:pStyle w:val="a9"/>
        <w:numPr>
          <w:ilvl w:val="0"/>
          <w:numId w:val="10"/>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lastRenderedPageBreak/>
        <w:t>媒體政策及業務宣導費：實施本計畫，依預算法第</w:t>
      </w:r>
      <w:r w:rsidRPr="00FE42A3">
        <w:rPr>
          <w:rFonts w:ascii="Times New Roman" w:eastAsia="標楷體" w:hAnsi="Times New Roman" w:cs="Times New Roman"/>
          <w:color w:val="000000" w:themeColor="text1"/>
          <w:sz w:val="28"/>
          <w:szCs w:val="28"/>
        </w:rPr>
        <w:t>62</w:t>
      </w:r>
      <w:r w:rsidRPr="00FE42A3">
        <w:rPr>
          <w:rFonts w:ascii="Times New Roman" w:eastAsia="標楷體" w:hAnsi="Times New Roman" w:cs="Times New Roman"/>
          <w:color w:val="000000" w:themeColor="text1"/>
          <w:sz w:val="28"/>
          <w:szCs w:val="28"/>
        </w:rPr>
        <w:t>條之</w:t>
      </w:r>
      <w:r w:rsidRPr="00FE42A3">
        <w:rPr>
          <w:rFonts w:ascii="Times New Roman" w:eastAsia="標楷體" w:hAnsi="Times New Roman" w:cs="Times New Roman"/>
          <w:color w:val="000000" w:themeColor="text1"/>
          <w:sz w:val="28"/>
          <w:szCs w:val="28"/>
        </w:rPr>
        <w:t>1</w:t>
      </w:r>
      <w:r w:rsidRPr="00FE42A3">
        <w:rPr>
          <w:rFonts w:ascii="Times New Roman" w:eastAsia="標楷體" w:hAnsi="Times New Roman" w:cs="Times New Roman"/>
          <w:color w:val="000000" w:themeColor="text1"/>
          <w:sz w:val="28"/>
          <w:szCs w:val="28"/>
        </w:rPr>
        <w:t>規定於平面媒體、廣播媒體、網路媒體</w:t>
      </w:r>
      <w:r w:rsidRPr="00FE42A3">
        <w:rPr>
          <w:rFonts w:ascii="Times New Roman" w:eastAsia="標楷體" w:hAnsi="Times New Roman" w:cs="Times New Roman"/>
          <w:color w:val="000000" w:themeColor="text1"/>
          <w:sz w:val="28"/>
          <w:szCs w:val="28"/>
        </w:rPr>
        <w:t xml:space="preserve"> (</w:t>
      </w:r>
      <w:proofErr w:type="gramStart"/>
      <w:r w:rsidRPr="00FE42A3">
        <w:rPr>
          <w:rFonts w:ascii="Times New Roman" w:eastAsia="標楷體" w:hAnsi="Times New Roman" w:cs="Times New Roman"/>
          <w:color w:val="000000" w:themeColor="text1"/>
          <w:sz w:val="28"/>
          <w:szCs w:val="28"/>
        </w:rPr>
        <w:t>含社群</w:t>
      </w:r>
      <w:proofErr w:type="gramEnd"/>
      <w:r w:rsidRPr="00FE42A3">
        <w:rPr>
          <w:rFonts w:ascii="Times New Roman" w:eastAsia="標楷體" w:hAnsi="Times New Roman" w:cs="Times New Roman"/>
          <w:color w:val="000000" w:themeColor="text1"/>
          <w:sz w:val="28"/>
          <w:szCs w:val="28"/>
        </w:rPr>
        <w:t>媒體</w:t>
      </w:r>
      <w:r w:rsidRPr="00FE42A3">
        <w:rPr>
          <w:rFonts w:ascii="Times New Roman" w:eastAsia="標楷體" w:hAnsi="Times New Roman" w:cs="Times New Roman"/>
          <w:color w:val="000000" w:themeColor="text1"/>
          <w:sz w:val="28"/>
          <w:szCs w:val="28"/>
        </w:rPr>
        <w:t>)</w:t>
      </w:r>
      <w:r w:rsidRPr="00FE42A3">
        <w:rPr>
          <w:rFonts w:ascii="Times New Roman" w:eastAsia="標楷體" w:hAnsi="Times New Roman" w:cs="Times New Roman"/>
          <w:color w:val="000000" w:themeColor="text1"/>
          <w:sz w:val="28"/>
          <w:szCs w:val="28"/>
        </w:rPr>
        <w:t>及電視媒體辦理之宣導費用屬之。</w:t>
      </w:r>
    </w:p>
    <w:p w14:paraId="4BB78C8A" w14:textId="34EAD190" w:rsidR="00320723" w:rsidRPr="00FE42A3" w:rsidRDefault="00320723">
      <w:pPr>
        <w:pStyle w:val="a9"/>
        <w:numPr>
          <w:ilvl w:val="0"/>
          <w:numId w:val="10"/>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資料蒐集費：實施本計畫所需購置國內、外參考書籍、期刊或資料檢索費。以具有專門性且與研究計畫直接有關者為限。擬購置圖書應詳列其名稱、數量、單價及總價。</w:t>
      </w:r>
    </w:p>
    <w:p w14:paraId="77447B5C" w14:textId="3E24CA73" w:rsidR="00320723" w:rsidRPr="00FE42A3" w:rsidRDefault="00320723">
      <w:pPr>
        <w:pStyle w:val="a9"/>
        <w:numPr>
          <w:ilvl w:val="0"/>
          <w:numId w:val="10"/>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材料費：實施本計畫所需消耗性器皿、材料、實驗動物、藥品及使用年限未及二年或單價未達</w:t>
      </w:r>
      <w:r w:rsidRPr="00FE42A3">
        <w:rPr>
          <w:rFonts w:ascii="Times New Roman" w:eastAsia="標楷體" w:hAnsi="Times New Roman" w:cs="Times New Roman"/>
          <w:color w:val="000000" w:themeColor="text1"/>
          <w:sz w:val="28"/>
          <w:szCs w:val="28"/>
        </w:rPr>
        <w:t xml:space="preserve"> 1 </w:t>
      </w:r>
      <w:r w:rsidRPr="00FE42A3">
        <w:rPr>
          <w:rFonts w:ascii="Times New Roman" w:eastAsia="標楷體" w:hAnsi="Times New Roman" w:cs="Times New Roman"/>
          <w:color w:val="000000" w:themeColor="text1"/>
          <w:sz w:val="28"/>
          <w:szCs w:val="28"/>
        </w:rPr>
        <w:t>萬元非消耗性之物品等費用。應詳列各品項之名稱</w:t>
      </w:r>
      <w:proofErr w:type="gramStart"/>
      <w:r w:rsidRPr="00FE42A3">
        <w:rPr>
          <w:rFonts w:ascii="Times New Roman" w:eastAsia="標楷體" w:hAnsi="Times New Roman" w:cs="Times New Roman"/>
          <w:color w:val="000000" w:themeColor="text1"/>
          <w:sz w:val="28"/>
          <w:szCs w:val="28"/>
        </w:rPr>
        <w:t>﹙</w:t>
      </w:r>
      <w:proofErr w:type="gramEnd"/>
      <w:r w:rsidRPr="00FE42A3">
        <w:rPr>
          <w:rFonts w:ascii="Times New Roman" w:eastAsia="標楷體" w:hAnsi="Times New Roman" w:cs="Times New Roman"/>
          <w:color w:val="000000" w:themeColor="text1"/>
          <w:sz w:val="28"/>
          <w:szCs w:val="28"/>
        </w:rPr>
        <w:t>中英文並列</w:t>
      </w:r>
      <w:proofErr w:type="gramStart"/>
      <w:r w:rsidRPr="00FE42A3">
        <w:rPr>
          <w:rFonts w:ascii="Times New Roman" w:eastAsia="標楷體" w:hAnsi="Times New Roman" w:cs="Times New Roman"/>
          <w:color w:val="000000" w:themeColor="text1"/>
          <w:sz w:val="28"/>
          <w:szCs w:val="28"/>
        </w:rPr>
        <w:t>﹚</w:t>
      </w:r>
      <w:proofErr w:type="gramEnd"/>
      <w:r w:rsidRPr="00FE42A3">
        <w:rPr>
          <w:rFonts w:ascii="Times New Roman" w:eastAsia="標楷體" w:hAnsi="Times New Roman" w:cs="Times New Roman"/>
          <w:color w:val="000000" w:themeColor="text1"/>
          <w:sz w:val="28"/>
          <w:szCs w:val="28"/>
        </w:rPr>
        <w:t>單價、數量與總價。使用年限未及二年或單價未達</w:t>
      </w:r>
      <w:r w:rsidRPr="00FE42A3">
        <w:rPr>
          <w:rFonts w:ascii="Times New Roman" w:eastAsia="標楷體" w:hAnsi="Times New Roman" w:cs="Times New Roman"/>
          <w:color w:val="000000" w:themeColor="text1"/>
          <w:sz w:val="28"/>
          <w:szCs w:val="28"/>
        </w:rPr>
        <w:t xml:space="preserve"> 1</w:t>
      </w:r>
      <w:r w:rsidRPr="00FE42A3">
        <w:rPr>
          <w:rFonts w:ascii="Times New Roman" w:eastAsia="標楷體" w:hAnsi="Times New Roman" w:cs="Times New Roman"/>
          <w:color w:val="000000" w:themeColor="text1"/>
          <w:sz w:val="28"/>
          <w:szCs w:val="28"/>
        </w:rPr>
        <w:t>萬元之非消耗性物品以與計畫直接有關為限；且不得購置</w:t>
      </w:r>
      <w:proofErr w:type="gramStart"/>
      <w:r w:rsidRPr="00FE42A3">
        <w:rPr>
          <w:rFonts w:ascii="Times New Roman" w:eastAsia="標楷體" w:hAnsi="Times New Roman" w:cs="Times New Roman"/>
          <w:color w:val="000000" w:themeColor="text1"/>
          <w:sz w:val="28"/>
          <w:szCs w:val="28"/>
        </w:rPr>
        <w:t>普通性非消耗</w:t>
      </w:r>
      <w:proofErr w:type="gramEnd"/>
      <w:r w:rsidRPr="00FE42A3">
        <w:rPr>
          <w:rFonts w:ascii="Times New Roman" w:eastAsia="標楷體" w:hAnsi="Times New Roman" w:cs="Times New Roman"/>
          <w:color w:val="000000" w:themeColor="text1"/>
          <w:sz w:val="28"/>
          <w:szCs w:val="28"/>
        </w:rPr>
        <w:t>物品，如複印機、印表機、電腦螢幕、碎紙機等。</w:t>
      </w:r>
    </w:p>
    <w:p w14:paraId="180944FE" w14:textId="202E6BD0" w:rsidR="001D2A4B" w:rsidRPr="00FE42A3" w:rsidRDefault="001D2A4B">
      <w:pPr>
        <w:pStyle w:val="a9"/>
        <w:numPr>
          <w:ilvl w:val="0"/>
          <w:numId w:val="10"/>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出席費：實施本計畫所需專家諮詢會議之出席費。受補助單位之相關人員及非以專家身分出席者不得支領。屬工作協調性質之會議不得支給出席費。</w:t>
      </w:r>
    </w:p>
    <w:p w14:paraId="6AA0DBBF" w14:textId="15E7C29C" w:rsidR="001D2A4B" w:rsidRPr="00FE42A3" w:rsidRDefault="001D2A4B">
      <w:pPr>
        <w:pStyle w:val="a9"/>
        <w:numPr>
          <w:ilvl w:val="0"/>
          <w:numId w:val="10"/>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運費：實施本計畫所需貨物運送、裝卸費用等。</w:t>
      </w:r>
    </w:p>
    <w:p w14:paraId="09254BC0" w14:textId="3AC41B9A" w:rsidR="001D2A4B" w:rsidRPr="00FE42A3" w:rsidRDefault="001D2A4B">
      <w:pPr>
        <w:pStyle w:val="a9"/>
        <w:numPr>
          <w:ilvl w:val="0"/>
          <w:numId w:val="10"/>
        </w:numPr>
        <w:spacing w:after="0" w:line="440" w:lineRule="exact"/>
        <w:ind w:hanging="482"/>
        <w:rPr>
          <w:rFonts w:ascii="Times New Roman" w:eastAsia="標楷體" w:hAnsi="Times New Roman" w:cs="Times New Roman"/>
          <w:color w:val="000000" w:themeColor="text1"/>
          <w:sz w:val="28"/>
          <w:szCs w:val="28"/>
        </w:rPr>
      </w:pPr>
      <w:r w:rsidRPr="00FE42A3">
        <w:rPr>
          <w:rFonts w:ascii="Times New Roman" w:eastAsia="標楷體" w:hAnsi="Times New Roman" w:cs="Times New Roman"/>
          <w:color w:val="000000" w:themeColor="text1"/>
          <w:sz w:val="28"/>
          <w:szCs w:val="28"/>
        </w:rPr>
        <w:t>診察費：實施本計畫所需請專業醫師診療之報酬。</w:t>
      </w:r>
    </w:p>
    <w:p w14:paraId="264B5E1C" w14:textId="6540361F" w:rsidR="001D2A4B" w:rsidRPr="00FE42A3" w:rsidRDefault="001D2A4B">
      <w:pPr>
        <w:pStyle w:val="a9"/>
        <w:numPr>
          <w:ilvl w:val="0"/>
          <w:numId w:val="8"/>
        </w:numPr>
        <w:spacing w:after="0" w:line="440" w:lineRule="exact"/>
        <w:ind w:hanging="482"/>
        <w:rPr>
          <w:rFonts w:ascii="Times New Roman" w:eastAsia="標楷體" w:hAnsi="Times New Roman" w:cs="Times New Roman"/>
          <w:b/>
          <w:bCs/>
          <w:color w:val="000000" w:themeColor="text1"/>
          <w:sz w:val="28"/>
          <w:szCs w:val="28"/>
        </w:rPr>
      </w:pPr>
      <w:r w:rsidRPr="00FE42A3">
        <w:rPr>
          <w:rFonts w:ascii="Times New Roman" w:eastAsia="標楷體" w:hAnsi="Times New Roman" w:cs="Times New Roman"/>
          <w:b/>
          <w:bCs/>
          <w:color w:val="000000" w:themeColor="text1"/>
          <w:sz w:val="28"/>
          <w:szCs w:val="28"/>
        </w:rPr>
        <w:t>設備費</w:t>
      </w:r>
      <w:r w:rsidR="00C55E01" w:rsidRPr="00FE42A3">
        <w:rPr>
          <w:rFonts w:ascii="Times New Roman" w:eastAsia="標楷體" w:hAnsi="Times New Roman" w:cs="Times New Roman"/>
          <w:b/>
          <w:bCs/>
          <w:color w:val="000000" w:themeColor="text1"/>
          <w:sz w:val="28"/>
          <w:szCs w:val="28"/>
        </w:rPr>
        <w:t>：</w:t>
      </w:r>
      <w:r w:rsidRPr="00FE42A3">
        <w:rPr>
          <w:rFonts w:ascii="Times New Roman" w:eastAsia="標楷體" w:hAnsi="Times New Roman" w:cs="Times New Roman"/>
          <w:color w:val="000000" w:themeColor="text1"/>
          <w:sz w:val="28"/>
          <w:szCs w:val="28"/>
        </w:rPr>
        <w:t>實施本計畫所需軟硬體設備之購置與裝置費用。普通設備如複印機、印表機、電腦螢幕、碎紙機等均不得列之。</w:t>
      </w:r>
    </w:p>
    <w:p w14:paraId="40E68B00" w14:textId="77777777" w:rsidR="00011E2A" w:rsidRPr="00FE42A3" w:rsidRDefault="00011E2A" w:rsidP="00011E2A">
      <w:pPr>
        <w:spacing w:line="440" w:lineRule="exact"/>
        <w:rPr>
          <w:rFonts w:ascii="Times New Roman" w:hAnsi="Times New Roman" w:cs="Times New Roman"/>
          <w:color w:val="000000" w:themeColor="text1"/>
        </w:rPr>
      </w:pPr>
    </w:p>
    <w:p w14:paraId="32375DCA" w14:textId="5373343F" w:rsidR="00C55E01" w:rsidRPr="00FE42A3" w:rsidRDefault="00C55E01" w:rsidP="00011E2A">
      <w:pPr>
        <w:spacing w:line="440" w:lineRule="exact"/>
        <w:rPr>
          <w:rFonts w:ascii="Times New Roman" w:hAnsi="Times New Roman" w:cs="Times New Roman"/>
          <w:color w:val="000000" w:themeColor="text1"/>
        </w:rPr>
      </w:pPr>
    </w:p>
    <w:p w14:paraId="05A83DA4" w14:textId="77777777" w:rsidR="00C55E01" w:rsidRPr="00FE42A3" w:rsidRDefault="00C55E01">
      <w:pPr>
        <w:widowControl/>
        <w:rPr>
          <w:rFonts w:ascii="Times New Roman" w:hAnsi="Times New Roman" w:cs="Times New Roman"/>
          <w:color w:val="000000" w:themeColor="text1"/>
        </w:rPr>
      </w:pPr>
      <w:r w:rsidRPr="00FE42A3">
        <w:rPr>
          <w:rFonts w:ascii="Times New Roman" w:hAnsi="Times New Roman" w:cs="Times New Roman"/>
          <w:color w:val="000000" w:themeColor="text1"/>
        </w:rPr>
        <w:br w:type="page"/>
      </w:r>
    </w:p>
    <w:p w14:paraId="3C99397F" w14:textId="01079321" w:rsidR="0014060C" w:rsidRPr="00FE42A3" w:rsidRDefault="006206AE" w:rsidP="008D438A">
      <w:pPr>
        <w:pStyle w:val="1"/>
        <w:jc w:val="right"/>
        <w:rPr>
          <w:rFonts w:ascii="Times New Roman" w:hAnsi="Times New Roman" w:cs="Times New Roman"/>
          <w:b w:val="0"/>
          <w:bCs w:val="0"/>
          <w:color w:val="000000" w:themeColor="text1"/>
          <w:sz w:val="26"/>
          <w:szCs w:val="26"/>
          <w:shd w:val="pct15" w:color="auto" w:fill="FFFFFF"/>
        </w:rPr>
      </w:pPr>
      <w:bookmarkStart w:id="52" w:name="_Toc211177327"/>
      <w:bookmarkStart w:id="53" w:name="_Toc211177377"/>
      <w:r w:rsidRPr="00FE42A3">
        <w:rPr>
          <w:rFonts w:ascii="Times New Roman" w:hAnsi="Times New Roman" w:cs="Times New Roman"/>
          <w:b w:val="0"/>
          <w:bCs w:val="0"/>
          <w:color w:val="000000" w:themeColor="text1"/>
          <w:sz w:val="26"/>
          <w:szCs w:val="26"/>
          <w:shd w:val="pct15" w:color="auto" w:fill="FFFFFF"/>
        </w:rPr>
        <w:lastRenderedPageBreak/>
        <w:t>附件</w:t>
      </w:r>
      <w:r w:rsidRPr="00FE42A3">
        <w:rPr>
          <w:rFonts w:ascii="Times New Roman" w:hAnsi="Times New Roman" w:cs="Times New Roman"/>
          <w:b w:val="0"/>
          <w:bCs w:val="0"/>
          <w:color w:val="000000" w:themeColor="text1"/>
          <w:sz w:val="26"/>
          <w:szCs w:val="26"/>
          <w:shd w:val="pct15" w:color="auto" w:fill="FFFFFF"/>
        </w:rPr>
        <w:t>9</w:t>
      </w:r>
      <w:r w:rsidRPr="00FE42A3">
        <w:rPr>
          <w:rFonts w:ascii="Times New Roman" w:hAnsi="Times New Roman" w:cs="Times New Roman"/>
          <w:b w:val="0"/>
          <w:bCs w:val="0"/>
          <w:color w:val="000000" w:themeColor="text1"/>
          <w:sz w:val="26"/>
          <w:szCs w:val="26"/>
          <w:shd w:val="pct15" w:color="auto" w:fill="FFFFFF"/>
        </w:rPr>
        <w:t>：契約書</w:t>
      </w:r>
      <w:bookmarkEnd w:id="52"/>
      <w:bookmarkEnd w:id="53"/>
    </w:p>
    <w:p w14:paraId="1DDB6320" w14:textId="77777777" w:rsidR="00000AF7" w:rsidRPr="00FE42A3" w:rsidRDefault="00000AF7" w:rsidP="00000AF7">
      <w:pPr>
        <w:snapToGrid w:val="0"/>
        <w:spacing w:after="0" w:line="240" w:lineRule="auto"/>
        <w:jc w:val="center"/>
        <w:rPr>
          <w:rFonts w:ascii="Times New Roman" w:eastAsia="標楷體" w:hAnsi="Times New Roman"/>
          <w:b/>
          <w:color w:val="000000" w:themeColor="text1"/>
          <w:sz w:val="32"/>
          <w:szCs w:val="32"/>
        </w:rPr>
      </w:pPr>
      <w:r w:rsidRPr="00FE42A3">
        <w:rPr>
          <w:color w:val="000000" w:themeColor="text1"/>
        </w:rPr>
        <w:tab/>
      </w:r>
      <w:proofErr w:type="gramStart"/>
      <w:r w:rsidRPr="00FE42A3">
        <w:rPr>
          <w:rFonts w:ascii="Times New Roman" w:eastAsia="標楷體" w:hAnsi="Times New Roman"/>
          <w:b/>
          <w:color w:val="000000" w:themeColor="text1"/>
          <w:sz w:val="32"/>
          <w:szCs w:val="32"/>
        </w:rPr>
        <w:t>臺</w:t>
      </w:r>
      <w:proofErr w:type="gramEnd"/>
      <w:r w:rsidRPr="00FE42A3">
        <w:rPr>
          <w:rFonts w:ascii="Times New Roman" w:eastAsia="標楷體" w:hAnsi="Times New Roman"/>
          <w:b/>
          <w:color w:val="000000" w:themeColor="text1"/>
          <w:sz w:val="32"/>
          <w:szCs w:val="32"/>
        </w:rPr>
        <w:t>中市政府衛生局</w:t>
      </w:r>
    </w:p>
    <w:p w14:paraId="04768BC2" w14:textId="77777777" w:rsidR="00000AF7" w:rsidRPr="00FE42A3" w:rsidRDefault="00000AF7" w:rsidP="00000AF7">
      <w:pPr>
        <w:snapToGrid w:val="0"/>
        <w:spacing w:after="0" w:line="240" w:lineRule="auto"/>
        <w:jc w:val="center"/>
        <w:rPr>
          <w:color w:val="000000" w:themeColor="text1"/>
        </w:rPr>
      </w:pPr>
      <w:r w:rsidRPr="00FE42A3">
        <w:rPr>
          <w:rFonts w:ascii="Times New Roman" w:eastAsia="標楷體" w:hAnsi="Times New Roman"/>
          <w:b/>
          <w:color w:val="000000" w:themeColor="text1"/>
          <w:sz w:val="32"/>
          <w:szCs w:val="32"/>
        </w:rPr>
        <w:t>116</w:t>
      </w:r>
      <w:r w:rsidRPr="00FE42A3">
        <w:rPr>
          <w:rFonts w:ascii="Times New Roman" w:eastAsia="標楷體" w:hAnsi="Times New Roman"/>
          <w:b/>
          <w:color w:val="000000" w:themeColor="text1"/>
          <w:sz w:val="32"/>
          <w:szCs w:val="32"/>
        </w:rPr>
        <w:t>年推動健康醫院持續精進計畫</w:t>
      </w:r>
    </w:p>
    <w:p w14:paraId="52DC4FBE" w14:textId="77777777" w:rsidR="00000AF7" w:rsidRPr="00FE42A3" w:rsidRDefault="00000AF7" w:rsidP="00000AF7">
      <w:pPr>
        <w:snapToGrid w:val="0"/>
        <w:spacing w:after="0" w:line="240" w:lineRule="auto"/>
        <w:jc w:val="center"/>
        <w:rPr>
          <w:color w:val="000000" w:themeColor="text1"/>
        </w:rPr>
      </w:pPr>
      <w:r w:rsidRPr="00FE42A3">
        <w:rPr>
          <w:rFonts w:ascii="Times New Roman" w:eastAsia="標楷體" w:hAnsi="Times New Roman"/>
          <w:b/>
          <w:color w:val="000000" w:themeColor="text1"/>
          <w:sz w:val="32"/>
          <w:szCs w:val="32"/>
        </w:rPr>
        <w:t>契約書</w:t>
      </w:r>
      <w:r w:rsidRPr="00FE42A3">
        <w:rPr>
          <w:rFonts w:ascii="Times New Roman" w:eastAsia="標楷體" w:hAnsi="Times New Roman"/>
          <w:b/>
          <w:color w:val="000000" w:themeColor="text1"/>
          <w:sz w:val="32"/>
          <w:szCs w:val="32"/>
        </w:rPr>
        <w:t>(</w:t>
      </w:r>
      <w:r w:rsidRPr="00FE42A3">
        <w:rPr>
          <w:rFonts w:ascii="Times New Roman" w:eastAsia="標楷體" w:hAnsi="Times New Roman"/>
          <w:b/>
          <w:color w:val="000000" w:themeColor="text1"/>
          <w:sz w:val="32"/>
          <w:szCs w:val="32"/>
        </w:rPr>
        <w:t>稿</w:t>
      </w:r>
      <w:r w:rsidRPr="00FE42A3">
        <w:rPr>
          <w:rFonts w:ascii="Times New Roman" w:eastAsia="標楷體" w:hAnsi="Times New Roman"/>
          <w:b/>
          <w:color w:val="000000" w:themeColor="text1"/>
          <w:sz w:val="32"/>
          <w:szCs w:val="32"/>
        </w:rPr>
        <w:t>)</w:t>
      </w:r>
    </w:p>
    <w:p w14:paraId="68EC03B0" w14:textId="77777777" w:rsidR="00000AF7" w:rsidRPr="00FE42A3" w:rsidRDefault="00000AF7" w:rsidP="00000AF7">
      <w:pPr>
        <w:spacing w:before="180" w:after="0" w:line="440" w:lineRule="exact"/>
        <w:jc w:val="both"/>
        <w:rPr>
          <w:color w:val="000000" w:themeColor="text1"/>
        </w:rPr>
      </w:pPr>
      <w:proofErr w:type="gramStart"/>
      <w:r w:rsidRPr="00FE42A3">
        <w:rPr>
          <w:rFonts w:ascii="Times New Roman" w:eastAsia="標楷體" w:hAnsi="Times New Roman"/>
          <w:color w:val="000000" w:themeColor="text1"/>
          <w:sz w:val="28"/>
          <w:szCs w:val="28"/>
        </w:rPr>
        <w:t>臺</w:t>
      </w:r>
      <w:proofErr w:type="gramEnd"/>
      <w:r w:rsidRPr="00FE42A3">
        <w:rPr>
          <w:rFonts w:ascii="Times New Roman" w:eastAsia="標楷體" w:hAnsi="Times New Roman"/>
          <w:color w:val="000000" w:themeColor="text1"/>
          <w:sz w:val="28"/>
          <w:szCs w:val="28"/>
        </w:rPr>
        <w:t>中市政府衛生局</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以下簡稱甲方</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為辦理「</w:t>
      </w:r>
      <w:r w:rsidRPr="00FE42A3">
        <w:rPr>
          <w:rFonts w:ascii="Times New Roman" w:eastAsia="標楷體" w:hAnsi="Times New Roman"/>
          <w:color w:val="000000" w:themeColor="text1"/>
          <w:sz w:val="28"/>
          <w:szCs w:val="28"/>
        </w:rPr>
        <w:t>116</w:t>
      </w:r>
      <w:r w:rsidRPr="00FE42A3">
        <w:rPr>
          <w:rFonts w:ascii="Times New Roman" w:eastAsia="標楷體" w:hAnsi="Times New Roman"/>
          <w:color w:val="000000" w:themeColor="text1"/>
          <w:sz w:val="28"/>
          <w:szCs w:val="28"/>
          <w:lang w:eastAsia="zh-HK"/>
        </w:rPr>
        <w:t>年推動</w:t>
      </w:r>
      <w:r w:rsidRPr="00FE42A3">
        <w:rPr>
          <w:rFonts w:ascii="Times New Roman" w:eastAsia="標楷體" w:hAnsi="Times New Roman"/>
          <w:color w:val="000000" w:themeColor="text1"/>
          <w:sz w:val="28"/>
          <w:szCs w:val="28"/>
        </w:rPr>
        <w:t>健康醫院持續精進</w:t>
      </w:r>
      <w:r w:rsidRPr="00FE42A3">
        <w:rPr>
          <w:rFonts w:ascii="Times New Roman" w:eastAsia="標楷體" w:hAnsi="Times New Roman"/>
          <w:color w:val="000000" w:themeColor="text1"/>
          <w:sz w:val="28"/>
          <w:szCs w:val="28"/>
          <w:lang w:eastAsia="zh-HK"/>
        </w:rPr>
        <w:t>計畫</w:t>
      </w:r>
      <w:r w:rsidRPr="00FE42A3">
        <w:rPr>
          <w:rFonts w:ascii="Times New Roman" w:eastAsia="標楷體" w:hAnsi="Times New Roman"/>
          <w:color w:val="000000" w:themeColor="text1"/>
          <w:sz w:val="28"/>
          <w:szCs w:val="28"/>
        </w:rPr>
        <w:t>」，</w:t>
      </w:r>
      <w:proofErr w:type="gramStart"/>
      <w:r w:rsidRPr="00FE42A3">
        <w:rPr>
          <w:rFonts w:ascii="Times New Roman" w:eastAsia="標楷體" w:hAnsi="Times New Roman"/>
          <w:color w:val="000000" w:themeColor="text1"/>
          <w:sz w:val="28"/>
          <w:szCs w:val="28"/>
        </w:rPr>
        <w:t>特補</w:t>
      </w:r>
      <w:proofErr w:type="gramEnd"/>
      <w:r w:rsidRPr="00FE42A3">
        <w:rPr>
          <w:rFonts w:ascii="Times New Roman" w:eastAsia="標楷體" w:hAnsi="Times New Roman"/>
          <w:color w:val="000000" w:themeColor="text1"/>
          <w:sz w:val="28"/>
          <w:szCs w:val="28"/>
        </w:rPr>
        <w:t>（捐）助</w:t>
      </w:r>
      <w:r w:rsidRPr="00FE42A3">
        <w:rPr>
          <w:rFonts w:ascii="Times New Roman" w:eastAsia="標楷體" w:hAnsi="Times New Roman"/>
          <w:b/>
          <w:color w:val="000000" w:themeColor="text1"/>
          <w:sz w:val="28"/>
          <w:szCs w:val="28"/>
        </w:rPr>
        <w:t>「</w:t>
      </w:r>
      <w:r w:rsidRPr="00FE42A3">
        <w:rPr>
          <w:rFonts w:ascii="Times New Roman" w:eastAsia="標楷體" w:hAnsi="Times New Roman"/>
          <w:b/>
          <w:color w:val="000000" w:themeColor="text1"/>
          <w:sz w:val="28"/>
          <w:szCs w:val="28"/>
        </w:rPr>
        <w:t>○○○○○</w:t>
      </w:r>
      <w:r w:rsidRPr="00FE42A3">
        <w:rPr>
          <w:rFonts w:ascii="Times New Roman" w:eastAsia="標楷體" w:hAnsi="Times New Roman"/>
          <w:b/>
          <w:color w:val="000000" w:themeColor="text1"/>
          <w:sz w:val="28"/>
          <w:szCs w:val="28"/>
        </w:rPr>
        <w:t>醫院」</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以下簡稱乙方</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負責執行，經雙方協議，訂定條款如下：</w:t>
      </w:r>
    </w:p>
    <w:p w14:paraId="415664B5" w14:textId="77777777" w:rsidR="00000AF7" w:rsidRPr="00FE42A3" w:rsidRDefault="00000AF7" w:rsidP="00000AF7">
      <w:pPr>
        <w:spacing w:before="180" w:after="0" w:line="440" w:lineRule="exact"/>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第一條　計畫內容：詳如附件之計畫書。</w:t>
      </w:r>
    </w:p>
    <w:p w14:paraId="2A625191" w14:textId="2BA18611" w:rsidR="00000AF7" w:rsidRPr="00FE42A3" w:rsidRDefault="00000AF7" w:rsidP="00000AF7">
      <w:pPr>
        <w:spacing w:before="180" w:after="0" w:line="440" w:lineRule="exact"/>
        <w:jc w:val="both"/>
        <w:rPr>
          <w:color w:val="000000" w:themeColor="text1"/>
        </w:rPr>
      </w:pPr>
      <w:r w:rsidRPr="00FE42A3">
        <w:rPr>
          <w:rFonts w:ascii="Times New Roman" w:eastAsia="標楷體" w:hAnsi="Times New Roman"/>
          <w:color w:val="000000" w:themeColor="text1"/>
          <w:sz w:val="28"/>
          <w:szCs w:val="28"/>
        </w:rPr>
        <w:t>第二條　計畫執行期間：自民國</w:t>
      </w:r>
      <w:r w:rsidRPr="00FE42A3">
        <w:rPr>
          <w:rFonts w:ascii="Times New Roman" w:eastAsia="標楷體" w:hAnsi="Times New Roman"/>
          <w:color w:val="000000" w:themeColor="text1"/>
          <w:sz w:val="28"/>
          <w:szCs w:val="28"/>
        </w:rPr>
        <w:t>116</w:t>
      </w:r>
      <w:r w:rsidRPr="00FE42A3">
        <w:rPr>
          <w:rFonts w:ascii="Times New Roman" w:eastAsia="標楷體" w:hAnsi="Times New Roman"/>
          <w:color w:val="000000" w:themeColor="text1"/>
          <w:sz w:val="28"/>
          <w:szCs w:val="28"/>
        </w:rPr>
        <w:t>年</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月</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日起至民國</w:t>
      </w:r>
      <w:r w:rsidRPr="00FE42A3">
        <w:rPr>
          <w:rFonts w:ascii="Times New Roman" w:eastAsia="標楷體" w:hAnsi="Times New Roman"/>
          <w:color w:val="000000" w:themeColor="text1"/>
          <w:sz w:val="28"/>
          <w:szCs w:val="28"/>
        </w:rPr>
        <w:t>116</w:t>
      </w:r>
      <w:r w:rsidRPr="00FE42A3">
        <w:rPr>
          <w:rFonts w:ascii="Times New Roman" w:eastAsia="標楷體" w:hAnsi="Times New Roman"/>
          <w:color w:val="000000" w:themeColor="text1"/>
          <w:sz w:val="28"/>
          <w:szCs w:val="28"/>
        </w:rPr>
        <w:t>年</w:t>
      </w:r>
      <w:r w:rsidRPr="00FE42A3">
        <w:rPr>
          <w:rFonts w:ascii="Times New Roman" w:eastAsia="標楷體" w:hAnsi="Times New Roman" w:hint="eastAsia"/>
          <w:color w:val="000000" w:themeColor="text1"/>
          <w:sz w:val="28"/>
          <w:szCs w:val="28"/>
        </w:rPr>
        <w:t>11</w:t>
      </w:r>
      <w:r w:rsidRPr="00FE42A3">
        <w:rPr>
          <w:rFonts w:ascii="Times New Roman" w:eastAsia="標楷體" w:hAnsi="Times New Roman"/>
          <w:color w:val="000000" w:themeColor="text1"/>
          <w:sz w:val="28"/>
          <w:szCs w:val="28"/>
        </w:rPr>
        <w:t>月</w:t>
      </w:r>
      <w:r w:rsidRPr="00FE42A3">
        <w:rPr>
          <w:rFonts w:ascii="Times New Roman" w:eastAsia="標楷體" w:hAnsi="Times New Roman" w:hint="eastAsia"/>
          <w:color w:val="000000" w:themeColor="text1"/>
          <w:sz w:val="28"/>
          <w:szCs w:val="28"/>
        </w:rPr>
        <w:t>20</w:t>
      </w:r>
      <w:r w:rsidRPr="00FE42A3">
        <w:rPr>
          <w:rFonts w:ascii="Times New Roman" w:eastAsia="標楷體" w:hAnsi="Times New Roman"/>
          <w:color w:val="000000" w:themeColor="text1"/>
          <w:sz w:val="28"/>
          <w:szCs w:val="28"/>
        </w:rPr>
        <w:t>日止。</w:t>
      </w:r>
    </w:p>
    <w:p w14:paraId="18DFEB0A" w14:textId="77777777" w:rsidR="00000AF7" w:rsidRPr="00FE42A3" w:rsidRDefault="00000AF7" w:rsidP="00000AF7">
      <w:pPr>
        <w:spacing w:before="180" w:after="0" w:line="440" w:lineRule="exact"/>
        <w:jc w:val="both"/>
        <w:rPr>
          <w:color w:val="000000" w:themeColor="text1"/>
        </w:rPr>
      </w:pPr>
      <w:r w:rsidRPr="00FE42A3">
        <w:rPr>
          <w:rFonts w:ascii="Times New Roman" w:eastAsia="標楷體" w:hAnsi="Times New Roman"/>
          <w:color w:val="000000" w:themeColor="text1"/>
          <w:sz w:val="28"/>
          <w:szCs w:val="28"/>
        </w:rPr>
        <w:t>第三條　計畫經費：合計</w:t>
      </w:r>
      <w:r w:rsidRPr="00FE42A3">
        <w:rPr>
          <w:rFonts w:ascii="Times New Roman" w:eastAsia="標楷體" w:hAnsi="Times New Roman"/>
          <w:b/>
          <w:color w:val="000000" w:themeColor="text1"/>
          <w:sz w:val="28"/>
          <w:szCs w:val="28"/>
        </w:rPr>
        <w:t>新臺幣</w:t>
      </w:r>
      <w:r w:rsidRPr="00FE42A3">
        <w:rPr>
          <w:rFonts w:ascii="Times New Roman" w:eastAsia="標楷體" w:hAnsi="Times New Roman"/>
          <w:b/>
          <w:color w:val="000000" w:themeColor="text1"/>
          <w:sz w:val="28"/>
          <w:szCs w:val="28"/>
        </w:rPr>
        <w:t>○○○○○</w:t>
      </w:r>
      <w:r w:rsidRPr="00FE42A3">
        <w:rPr>
          <w:rFonts w:ascii="Times New Roman" w:eastAsia="標楷體" w:hAnsi="Times New Roman"/>
          <w:color w:val="000000" w:themeColor="text1"/>
          <w:sz w:val="28"/>
          <w:szCs w:val="28"/>
        </w:rPr>
        <w:t>元，其詳細用途依照附件之計畫書。</w:t>
      </w:r>
    </w:p>
    <w:p w14:paraId="61489D6C" w14:textId="77777777" w:rsidR="00000AF7" w:rsidRPr="00FE42A3" w:rsidRDefault="00000AF7" w:rsidP="00000AF7">
      <w:pPr>
        <w:spacing w:before="180" w:after="0" w:line="440" w:lineRule="exact"/>
        <w:jc w:val="both"/>
        <w:rPr>
          <w:rFonts w:ascii="Times New Roman" w:eastAsia="標楷體" w:hAnsi="Times New Roman"/>
          <w:color w:val="000000" w:themeColor="text1"/>
          <w:kern w:val="0"/>
          <w:sz w:val="28"/>
          <w:szCs w:val="28"/>
        </w:rPr>
      </w:pPr>
      <w:r w:rsidRPr="00FE42A3">
        <w:rPr>
          <w:rFonts w:ascii="Times New Roman" w:eastAsia="標楷體" w:hAnsi="Times New Roman"/>
          <w:color w:val="000000" w:themeColor="text1"/>
          <w:kern w:val="0"/>
          <w:sz w:val="28"/>
          <w:szCs w:val="28"/>
        </w:rPr>
        <w:t>第四條　本計畫經費撥付原則及分期方式：</w:t>
      </w:r>
    </w:p>
    <w:p w14:paraId="39CC1A51" w14:textId="77777777" w:rsidR="00000AF7" w:rsidRPr="00FE42A3" w:rsidRDefault="00000AF7" w:rsidP="00000AF7">
      <w:pPr>
        <w:pStyle w:val="a9"/>
        <w:numPr>
          <w:ilvl w:val="0"/>
          <w:numId w:val="62"/>
        </w:numPr>
        <w:suppressAutoHyphens/>
        <w:autoSpaceDN w:val="0"/>
        <w:spacing w:after="0" w:line="440" w:lineRule="exact"/>
        <w:ind w:left="1440"/>
        <w:contextualSpacing w:val="0"/>
        <w:jc w:val="both"/>
        <w:textAlignment w:val="baseline"/>
        <w:rPr>
          <w:rFonts w:ascii="Times New Roman" w:eastAsia="標楷體" w:hAnsi="Times New Roman"/>
          <w:color w:val="000000" w:themeColor="text1"/>
          <w:kern w:val="0"/>
          <w:sz w:val="28"/>
          <w:szCs w:val="28"/>
        </w:rPr>
      </w:pPr>
      <w:r w:rsidRPr="00FE42A3">
        <w:rPr>
          <w:rFonts w:ascii="Times New Roman" w:eastAsia="標楷體" w:hAnsi="Times New Roman"/>
          <w:color w:val="000000" w:themeColor="text1"/>
          <w:kern w:val="0"/>
          <w:sz w:val="28"/>
          <w:szCs w:val="28"/>
        </w:rPr>
        <w:t>撥付原則：</w:t>
      </w:r>
    </w:p>
    <w:p w14:paraId="661A6659" w14:textId="77777777" w:rsidR="00000AF7" w:rsidRPr="00FE42A3" w:rsidRDefault="00000AF7" w:rsidP="00000AF7">
      <w:pPr>
        <w:pStyle w:val="a9"/>
        <w:numPr>
          <w:ilvl w:val="0"/>
          <w:numId w:val="63"/>
        </w:numPr>
        <w:suppressAutoHyphens/>
        <w:autoSpaceDE w:val="0"/>
        <w:autoSpaceDN w:val="0"/>
        <w:spacing w:after="0" w:line="440" w:lineRule="exact"/>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本計畫經費如遭立法院凍結、刪減或刪除，甲方得視審議情形，暫緩支付、調減價金、解除或終止契約。或因會計年度結束，甲方須依規定辦理該款項保留作業時，得視保留核定情形，再行支付，甲方不負遲延責任。</w:t>
      </w:r>
    </w:p>
    <w:p w14:paraId="1DD544C4" w14:textId="77777777" w:rsidR="00000AF7" w:rsidRPr="00FE42A3" w:rsidRDefault="00000AF7" w:rsidP="00000AF7">
      <w:pPr>
        <w:pStyle w:val="a9"/>
        <w:numPr>
          <w:ilvl w:val="0"/>
          <w:numId w:val="63"/>
        </w:numPr>
        <w:suppressAutoHyphens/>
        <w:autoSpaceDN w:val="0"/>
        <w:spacing w:after="0" w:line="440" w:lineRule="exact"/>
        <w:ind w:right="-50"/>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本計畫經費財源為</w:t>
      </w:r>
      <w:proofErr w:type="gramStart"/>
      <w:r w:rsidRPr="00FE42A3">
        <w:rPr>
          <w:rFonts w:ascii="Times New Roman" w:eastAsia="標楷體" w:hAnsi="Times New Roman"/>
          <w:color w:val="000000" w:themeColor="text1"/>
          <w:sz w:val="28"/>
          <w:szCs w:val="28"/>
        </w:rPr>
        <w:t>菸</w:t>
      </w:r>
      <w:proofErr w:type="gramEnd"/>
      <w:r w:rsidRPr="00FE42A3">
        <w:rPr>
          <w:rFonts w:ascii="Times New Roman" w:eastAsia="標楷體" w:hAnsi="Times New Roman"/>
          <w:color w:val="000000" w:themeColor="text1"/>
          <w:sz w:val="28"/>
          <w:szCs w:val="28"/>
        </w:rPr>
        <w:t>品健康福利捐，屬特定收入來源；年度進行中該收入來源如有短收情形，致無法支應計畫經費時，甲方得通知乙方，</w:t>
      </w:r>
      <w:proofErr w:type="gramStart"/>
      <w:r w:rsidRPr="00FE42A3">
        <w:rPr>
          <w:rFonts w:ascii="Times New Roman" w:eastAsia="標楷體" w:hAnsi="Times New Roman"/>
          <w:color w:val="000000" w:themeColor="text1"/>
          <w:sz w:val="28"/>
          <w:szCs w:val="28"/>
        </w:rPr>
        <w:t>調減經費</w:t>
      </w:r>
      <w:proofErr w:type="gramEnd"/>
      <w:r w:rsidRPr="00FE42A3">
        <w:rPr>
          <w:rFonts w:ascii="Times New Roman" w:eastAsia="標楷體" w:hAnsi="Times New Roman"/>
          <w:color w:val="000000" w:themeColor="text1"/>
          <w:sz w:val="28"/>
          <w:szCs w:val="28"/>
        </w:rPr>
        <w:t>、解除或終止契約，乙方不得拒絕。</w:t>
      </w:r>
    </w:p>
    <w:p w14:paraId="19BBE447" w14:textId="77777777" w:rsidR="00000AF7" w:rsidRPr="00FE42A3" w:rsidRDefault="00000AF7" w:rsidP="00000AF7">
      <w:pPr>
        <w:pStyle w:val="a9"/>
        <w:numPr>
          <w:ilvl w:val="0"/>
          <w:numId w:val="62"/>
        </w:numPr>
        <w:suppressAutoHyphens/>
        <w:autoSpaceDE w:val="0"/>
        <w:autoSpaceDN w:val="0"/>
        <w:spacing w:after="0" w:line="440" w:lineRule="exact"/>
        <w:ind w:left="1442" w:hanging="482"/>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計畫經費之撥付：本計畫經費由甲方分期撥付乙方</w:t>
      </w:r>
    </w:p>
    <w:p w14:paraId="58313FCC" w14:textId="77777777" w:rsidR="00000AF7" w:rsidRPr="00FE42A3" w:rsidRDefault="00000AF7" w:rsidP="00000AF7">
      <w:pPr>
        <w:pStyle w:val="a9"/>
        <w:numPr>
          <w:ilvl w:val="0"/>
          <w:numId w:val="64"/>
        </w:numPr>
        <w:suppressAutoHyphens/>
        <w:autoSpaceDN w:val="0"/>
        <w:spacing w:after="0" w:line="440" w:lineRule="exact"/>
        <w:ind w:right="-10"/>
        <w:contextualSpacing w:val="0"/>
        <w:jc w:val="both"/>
        <w:textAlignment w:val="baseline"/>
        <w:rPr>
          <w:rFonts w:ascii="Times New Roman" w:eastAsia="標楷體" w:hAnsi="Times New Roman"/>
          <w:color w:val="000000" w:themeColor="text1"/>
          <w:kern w:val="0"/>
          <w:sz w:val="28"/>
          <w:szCs w:val="28"/>
        </w:rPr>
      </w:pPr>
      <w:proofErr w:type="gramStart"/>
      <w:r w:rsidRPr="00FE42A3">
        <w:rPr>
          <w:rFonts w:ascii="Times New Roman" w:eastAsia="標楷體" w:hAnsi="Times New Roman"/>
          <w:color w:val="000000" w:themeColor="text1"/>
          <w:kern w:val="0"/>
          <w:sz w:val="28"/>
          <w:szCs w:val="28"/>
        </w:rPr>
        <w:t>第</w:t>
      </w:r>
      <w:r w:rsidRPr="00FE42A3">
        <w:rPr>
          <w:rFonts w:ascii="Times New Roman" w:eastAsia="標楷體" w:hAnsi="Times New Roman"/>
          <w:color w:val="000000" w:themeColor="text1"/>
          <w:kern w:val="0"/>
          <w:sz w:val="28"/>
          <w:szCs w:val="28"/>
        </w:rPr>
        <w:t>1</w:t>
      </w:r>
      <w:r w:rsidRPr="00FE42A3">
        <w:rPr>
          <w:rFonts w:ascii="Times New Roman" w:eastAsia="標楷體" w:hAnsi="Times New Roman"/>
          <w:color w:val="000000" w:themeColor="text1"/>
          <w:kern w:val="0"/>
          <w:sz w:val="28"/>
          <w:szCs w:val="28"/>
        </w:rPr>
        <w:t>期款</w:t>
      </w:r>
      <w:proofErr w:type="gramEnd"/>
      <w:r w:rsidRPr="00FE42A3">
        <w:rPr>
          <w:rFonts w:ascii="Times New Roman" w:eastAsia="標楷體" w:hAnsi="Times New Roman"/>
          <w:color w:val="000000" w:themeColor="text1"/>
          <w:kern w:val="0"/>
          <w:sz w:val="28"/>
          <w:szCs w:val="28"/>
        </w:rPr>
        <w:t>新臺幣</w:t>
      </w:r>
      <w:r w:rsidRPr="00FE42A3">
        <w:rPr>
          <w:rFonts w:ascii="Times New Roman" w:eastAsia="標楷體" w:hAnsi="Times New Roman"/>
          <w:color w:val="000000" w:themeColor="text1"/>
          <w:kern w:val="0"/>
          <w:sz w:val="28"/>
          <w:szCs w:val="28"/>
        </w:rPr>
        <w:t>__________</w:t>
      </w:r>
      <w:r w:rsidRPr="00FE42A3">
        <w:rPr>
          <w:rFonts w:ascii="Times New Roman" w:eastAsia="標楷體" w:hAnsi="Times New Roman"/>
          <w:color w:val="000000" w:themeColor="text1"/>
          <w:kern w:val="0"/>
          <w:sz w:val="28"/>
          <w:szCs w:val="28"/>
        </w:rPr>
        <w:t>元整，於乙方依審查意見修正計畫書，並經甲方核定及雙方完成簽約後，撥付總經費</w:t>
      </w:r>
      <w:r w:rsidRPr="00FE42A3">
        <w:rPr>
          <w:rFonts w:ascii="Times New Roman" w:eastAsia="標楷體" w:hAnsi="Times New Roman"/>
          <w:color w:val="000000" w:themeColor="text1"/>
          <w:kern w:val="0"/>
          <w:sz w:val="28"/>
          <w:szCs w:val="28"/>
        </w:rPr>
        <w:t>55%</w:t>
      </w:r>
      <w:r w:rsidRPr="00FE42A3">
        <w:rPr>
          <w:rFonts w:ascii="Times New Roman" w:eastAsia="標楷體" w:hAnsi="Times New Roman"/>
          <w:color w:val="000000" w:themeColor="text1"/>
          <w:kern w:val="0"/>
          <w:sz w:val="28"/>
          <w:szCs w:val="28"/>
        </w:rPr>
        <w:t>金額。</w:t>
      </w:r>
    </w:p>
    <w:p w14:paraId="7469644D" w14:textId="77777777" w:rsidR="00000AF7" w:rsidRPr="00FE42A3" w:rsidRDefault="00000AF7" w:rsidP="00000AF7">
      <w:pPr>
        <w:pStyle w:val="a9"/>
        <w:numPr>
          <w:ilvl w:val="0"/>
          <w:numId w:val="64"/>
        </w:numPr>
        <w:suppressAutoHyphens/>
        <w:autoSpaceDN w:val="0"/>
        <w:spacing w:after="0" w:line="440" w:lineRule="exact"/>
        <w:ind w:right="-10"/>
        <w:contextualSpacing w:val="0"/>
        <w:jc w:val="both"/>
        <w:textAlignment w:val="baseline"/>
        <w:rPr>
          <w:color w:val="000000" w:themeColor="text1"/>
        </w:rPr>
      </w:pPr>
      <w:proofErr w:type="gramStart"/>
      <w:r w:rsidRPr="00FE42A3">
        <w:rPr>
          <w:rFonts w:ascii="Times New Roman" w:eastAsia="標楷體" w:hAnsi="Times New Roman"/>
          <w:color w:val="000000" w:themeColor="text1"/>
          <w:kern w:val="0"/>
          <w:sz w:val="28"/>
          <w:szCs w:val="28"/>
        </w:rPr>
        <w:t>第</w:t>
      </w:r>
      <w:r w:rsidRPr="00FE42A3">
        <w:rPr>
          <w:rFonts w:ascii="Times New Roman" w:eastAsia="標楷體" w:hAnsi="Times New Roman"/>
          <w:color w:val="000000" w:themeColor="text1"/>
          <w:kern w:val="0"/>
          <w:sz w:val="28"/>
          <w:szCs w:val="28"/>
        </w:rPr>
        <w:t>2</w:t>
      </w:r>
      <w:r w:rsidRPr="00FE42A3">
        <w:rPr>
          <w:rFonts w:ascii="Times New Roman" w:eastAsia="標楷體" w:hAnsi="Times New Roman"/>
          <w:color w:val="000000" w:themeColor="text1"/>
          <w:kern w:val="0"/>
          <w:sz w:val="28"/>
          <w:szCs w:val="28"/>
        </w:rPr>
        <w:t>期款</w:t>
      </w:r>
      <w:proofErr w:type="gramEnd"/>
      <w:r w:rsidRPr="00FE42A3">
        <w:rPr>
          <w:rFonts w:ascii="Times New Roman" w:eastAsia="標楷體" w:hAnsi="Times New Roman"/>
          <w:color w:val="000000" w:themeColor="text1"/>
          <w:kern w:val="0"/>
          <w:sz w:val="28"/>
          <w:szCs w:val="28"/>
        </w:rPr>
        <w:t>新臺幣</w:t>
      </w:r>
      <w:r w:rsidRPr="00FE42A3">
        <w:rPr>
          <w:rFonts w:ascii="Times New Roman" w:eastAsia="標楷體" w:hAnsi="Times New Roman"/>
          <w:color w:val="000000" w:themeColor="text1"/>
          <w:kern w:val="0"/>
          <w:sz w:val="28"/>
          <w:szCs w:val="28"/>
        </w:rPr>
        <w:t>__________</w:t>
      </w:r>
      <w:r w:rsidRPr="00FE42A3">
        <w:rPr>
          <w:rFonts w:ascii="Times New Roman" w:eastAsia="標楷體" w:hAnsi="Times New Roman"/>
          <w:color w:val="000000" w:themeColor="text1"/>
          <w:kern w:val="0"/>
          <w:sz w:val="28"/>
          <w:szCs w:val="28"/>
        </w:rPr>
        <w:t>元整，於</w:t>
      </w:r>
      <w:r w:rsidRPr="00FE42A3">
        <w:rPr>
          <w:rFonts w:ascii="Times New Roman" w:eastAsia="標楷體" w:hAnsi="Times New Roman"/>
          <w:color w:val="000000" w:themeColor="text1"/>
          <w:kern w:val="0"/>
          <w:sz w:val="28"/>
          <w:szCs w:val="28"/>
        </w:rPr>
        <w:t>116</w:t>
      </w:r>
      <w:r w:rsidRPr="00FE42A3">
        <w:rPr>
          <w:rFonts w:ascii="Times New Roman" w:eastAsia="標楷體" w:hAnsi="Times New Roman"/>
          <w:color w:val="000000" w:themeColor="text1"/>
          <w:kern w:val="0"/>
          <w:sz w:val="28"/>
          <w:szCs w:val="28"/>
        </w:rPr>
        <w:t>年</w:t>
      </w:r>
      <w:r w:rsidRPr="00FE42A3">
        <w:rPr>
          <w:rFonts w:ascii="Times New Roman" w:eastAsia="標楷體" w:hAnsi="Times New Roman"/>
          <w:color w:val="000000" w:themeColor="text1"/>
          <w:kern w:val="0"/>
          <w:sz w:val="28"/>
          <w:szCs w:val="28"/>
        </w:rPr>
        <w:t>6</w:t>
      </w:r>
      <w:r w:rsidRPr="00FE42A3">
        <w:rPr>
          <w:rFonts w:ascii="Times New Roman" w:eastAsia="標楷體" w:hAnsi="Times New Roman"/>
          <w:color w:val="000000" w:themeColor="text1"/>
          <w:kern w:val="0"/>
          <w:sz w:val="28"/>
          <w:szCs w:val="28"/>
        </w:rPr>
        <w:t>月</w:t>
      </w:r>
      <w:r w:rsidRPr="00FE42A3">
        <w:rPr>
          <w:rFonts w:ascii="Times New Roman" w:eastAsia="標楷體" w:hAnsi="Times New Roman"/>
          <w:color w:val="000000" w:themeColor="text1"/>
          <w:kern w:val="0"/>
          <w:sz w:val="28"/>
          <w:szCs w:val="28"/>
        </w:rPr>
        <w:t>10</w:t>
      </w:r>
      <w:r w:rsidRPr="00FE42A3">
        <w:rPr>
          <w:rFonts w:ascii="Times New Roman" w:eastAsia="標楷體" w:hAnsi="Times New Roman"/>
          <w:color w:val="000000" w:themeColor="text1"/>
          <w:kern w:val="0"/>
          <w:sz w:val="28"/>
          <w:szCs w:val="28"/>
        </w:rPr>
        <w:t>日前</w:t>
      </w:r>
      <w:r w:rsidRPr="00FE42A3">
        <w:rPr>
          <w:rFonts w:ascii="Times New Roman" w:eastAsia="標楷體" w:hAnsi="Times New Roman"/>
          <w:color w:val="000000" w:themeColor="text1"/>
          <w:kern w:val="0"/>
          <w:sz w:val="28"/>
          <w:szCs w:val="28"/>
          <w:lang w:eastAsia="zh-HK"/>
        </w:rPr>
        <w:t>將期中報告及第</w:t>
      </w:r>
      <w:r w:rsidRPr="00FE42A3">
        <w:rPr>
          <w:rFonts w:ascii="Times New Roman" w:eastAsia="標楷體" w:hAnsi="Times New Roman"/>
          <w:color w:val="000000" w:themeColor="text1"/>
          <w:kern w:val="0"/>
          <w:sz w:val="28"/>
          <w:szCs w:val="28"/>
          <w:lang w:eastAsia="zh-HK"/>
        </w:rPr>
        <w:t>1</w:t>
      </w:r>
      <w:r w:rsidRPr="00FE42A3">
        <w:rPr>
          <w:rFonts w:ascii="Times New Roman" w:eastAsia="標楷體" w:hAnsi="Times New Roman"/>
          <w:color w:val="000000" w:themeColor="text1"/>
          <w:kern w:val="0"/>
          <w:sz w:val="28"/>
          <w:szCs w:val="28"/>
          <w:lang w:eastAsia="zh-HK"/>
        </w:rPr>
        <w:t>次</w:t>
      </w:r>
      <w:r w:rsidRPr="00FE42A3">
        <w:rPr>
          <w:rFonts w:ascii="Times New Roman" w:eastAsia="標楷體" w:hAnsi="Times New Roman"/>
          <w:color w:val="000000" w:themeColor="text1"/>
          <w:kern w:val="0"/>
          <w:sz w:val="28"/>
          <w:szCs w:val="28"/>
        </w:rPr>
        <w:t>收支明細表</w:t>
      </w:r>
      <w:r w:rsidRPr="00FE42A3">
        <w:rPr>
          <w:rFonts w:ascii="Times New Roman" w:eastAsia="標楷體" w:hAnsi="Times New Roman"/>
          <w:color w:val="000000" w:themeColor="text1"/>
          <w:kern w:val="0"/>
          <w:sz w:val="28"/>
          <w:szCs w:val="28"/>
        </w:rPr>
        <w:t>1</w:t>
      </w:r>
      <w:r w:rsidRPr="00FE42A3">
        <w:rPr>
          <w:rFonts w:ascii="Times New Roman" w:eastAsia="標楷體" w:hAnsi="Times New Roman"/>
          <w:color w:val="000000" w:themeColor="text1"/>
          <w:kern w:val="0"/>
          <w:sz w:val="28"/>
          <w:szCs w:val="28"/>
        </w:rPr>
        <w:t>式</w:t>
      </w:r>
      <w:r w:rsidRPr="00FE42A3">
        <w:rPr>
          <w:rFonts w:ascii="Times New Roman" w:eastAsia="標楷體" w:hAnsi="Times New Roman"/>
          <w:color w:val="000000" w:themeColor="text1"/>
          <w:kern w:val="0"/>
          <w:sz w:val="28"/>
          <w:szCs w:val="28"/>
        </w:rPr>
        <w:t>2</w:t>
      </w:r>
      <w:r w:rsidRPr="00FE42A3">
        <w:rPr>
          <w:rFonts w:ascii="Times New Roman" w:eastAsia="標楷體" w:hAnsi="Times New Roman"/>
          <w:color w:val="000000" w:themeColor="text1"/>
          <w:kern w:val="0"/>
          <w:sz w:val="28"/>
          <w:szCs w:val="28"/>
        </w:rPr>
        <w:t>份</w:t>
      </w:r>
      <w:proofErr w:type="gramStart"/>
      <w:r w:rsidRPr="00FE42A3">
        <w:rPr>
          <w:rFonts w:ascii="Times New Roman" w:eastAsia="標楷體" w:hAnsi="Times New Roman"/>
          <w:color w:val="000000" w:themeColor="text1"/>
          <w:kern w:val="0"/>
          <w:sz w:val="28"/>
          <w:szCs w:val="28"/>
        </w:rPr>
        <w:t>函送甲方</w:t>
      </w:r>
      <w:proofErr w:type="gramEnd"/>
      <w:r w:rsidRPr="00FE42A3">
        <w:rPr>
          <w:rFonts w:ascii="Times New Roman" w:eastAsia="標楷體" w:hAnsi="Times New Roman"/>
          <w:color w:val="000000" w:themeColor="text1"/>
          <w:kern w:val="0"/>
          <w:sz w:val="28"/>
          <w:szCs w:val="28"/>
        </w:rPr>
        <w:t>，經甲方審核通過</w:t>
      </w:r>
      <w:proofErr w:type="gramStart"/>
      <w:r w:rsidRPr="00FE42A3">
        <w:rPr>
          <w:rFonts w:ascii="Times New Roman" w:eastAsia="標楷體" w:hAnsi="Times New Roman"/>
          <w:color w:val="000000" w:themeColor="text1"/>
          <w:kern w:val="0"/>
          <w:sz w:val="28"/>
          <w:szCs w:val="28"/>
        </w:rPr>
        <w:t>後且第</w:t>
      </w:r>
      <w:r w:rsidRPr="00FE42A3">
        <w:rPr>
          <w:rFonts w:ascii="Times New Roman" w:eastAsia="標楷體" w:hAnsi="Times New Roman"/>
          <w:color w:val="000000" w:themeColor="text1"/>
          <w:kern w:val="0"/>
          <w:sz w:val="28"/>
          <w:szCs w:val="28"/>
        </w:rPr>
        <w:t>1</w:t>
      </w:r>
      <w:r w:rsidRPr="00FE42A3">
        <w:rPr>
          <w:rFonts w:ascii="Times New Roman" w:eastAsia="標楷體" w:hAnsi="Times New Roman"/>
          <w:color w:val="000000" w:themeColor="text1"/>
          <w:kern w:val="0"/>
          <w:sz w:val="28"/>
          <w:szCs w:val="28"/>
        </w:rPr>
        <w:t>期款</w:t>
      </w:r>
      <w:proofErr w:type="gramEnd"/>
      <w:r w:rsidRPr="00FE42A3">
        <w:rPr>
          <w:rFonts w:ascii="Times New Roman" w:eastAsia="標楷體" w:hAnsi="Times New Roman"/>
          <w:color w:val="000000" w:themeColor="text1"/>
          <w:kern w:val="0"/>
          <w:sz w:val="28"/>
          <w:szCs w:val="28"/>
        </w:rPr>
        <w:t>之經費</w:t>
      </w:r>
      <w:r w:rsidRPr="00FE42A3">
        <w:rPr>
          <w:rFonts w:ascii="Times New Roman" w:eastAsia="標楷體" w:hAnsi="Times New Roman"/>
          <w:color w:val="000000" w:themeColor="text1"/>
          <w:kern w:val="0"/>
          <w:sz w:val="28"/>
          <w:szCs w:val="28"/>
          <w:lang w:eastAsia="zh-HK"/>
        </w:rPr>
        <w:t>執行率達</w:t>
      </w:r>
      <w:r w:rsidRPr="00FE42A3">
        <w:rPr>
          <w:rFonts w:ascii="Times New Roman" w:eastAsia="標楷體" w:hAnsi="Times New Roman"/>
          <w:color w:val="000000" w:themeColor="text1"/>
          <w:kern w:val="0"/>
          <w:sz w:val="28"/>
          <w:szCs w:val="28"/>
          <w:lang w:eastAsia="zh-HK"/>
        </w:rPr>
        <w:t>60%</w:t>
      </w:r>
      <w:r w:rsidRPr="00FE42A3">
        <w:rPr>
          <w:rFonts w:ascii="Times New Roman" w:eastAsia="標楷體" w:hAnsi="Times New Roman"/>
          <w:color w:val="000000" w:themeColor="text1"/>
          <w:kern w:val="0"/>
          <w:sz w:val="28"/>
          <w:szCs w:val="28"/>
          <w:lang w:eastAsia="zh-HK"/>
        </w:rPr>
        <w:t>以上，</w:t>
      </w:r>
      <w:r w:rsidRPr="00FE42A3">
        <w:rPr>
          <w:rFonts w:ascii="Times New Roman" w:eastAsia="標楷體" w:hAnsi="Times New Roman"/>
          <w:color w:val="000000" w:themeColor="text1"/>
          <w:kern w:val="0"/>
          <w:sz w:val="28"/>
          <w:szCs w:val="28"/>
        </w:rPr>
        <w:t>撥付總經費</w:t>
      </w:r>
      <w:r w:rsidRPr="00FE42A3">
        <w:rPr>
          <w:rFonts w:ascii="Times New Roman" w:eastAsia="標楷體" w:hAnsi="Times New Roman"/>
          <w:color w:val="000000" w:themeColor="text1"/>
          <w:kern w:val="0"/>
          <w:sz w:val="28"/>
          <w:szCs w:val="28"/>
        </w:rPr>
        <w:t>45%</w:t>
      </w:r>
      <w:r w:rsidRPr="00FE42A3">
        <w:rPr>
          <w:rFonts w:ascii="Times New Roman" w:eastAsia="標楷體" w:hAnsi="Times New Roman"/>
          <w:color w:val="000000" w:themeColor="text1"/>
          <w:kern w:val="0"/>
          <w:sz w:val="28"/>
          <w:szCs w:val="28"/>
        </w:rPr>
        <w:t>金額。</w:t>
      </w:r>
    </w:p>
    <w:p w14:paraId="0A39CD18" w14:textId="77777777" w:rsidR="00000AF7" w:rsidRPr="00FE42A3" w:rsidRDefault="00000AF7" w:rsidP="00000AF7">
      <w:pPr>
        <w:spacing w:before="180" w:after="0" w:line="440" w:lineRule="exact"/>
        <w:jc w:val="both"/>
        <w:rPr>
          <w:rFonts w:ascii="Times New Roman" w:eastAsia="標楷體" w:hAnsi="Times New Roman"/>
          <w:color w:val="000000" w:themeColor="text1"/>
          <w:kern w:val="0"/>
          <w:sz w:val="28"/>
          <w:szCs w:val="28"/>
        </w:rPr>
      </w:pPr>
      <w:r w:rsidRPr="00FE42A3">
        <w:rPr>
          <w:rFonts w:ascii="Times New Roman" w:eastAsia="標楷體" w:hAnsi="Times New Roman"/>
          <w:color w:val="000000" w:themeColor="text1"/>
          <w:kern w:val="0"/>
          <w:sz w:val="28"/>
          <w:szCs w:val="28"/>
        </w:rPr>
        <w:t>第五條　計畫經費之動支：</w:t>
      </w:r>
      <w:r w:rsidRPr="00FE42A3">
        <w:rPr>
          <w:rFonts w:ascii="Times New Roman" w:eastAsia="標楷體" w:hAnsi="Times New Roman"/>
          <w:color w:val="000000" w:themeColor="text1"/>
          <w:kern w:val="0"/>
          <w:sz w:val="28"/>
          <w:szCs w:val="28"/>
        </w:rPr>
        <w:t xml:space="preserve"> </w:t>
      </w:r>
    </w:p>
    <w:p w14:paraId="667DD394" w14:textId="77777777" w:rsidR="00000AF7" w:rsidRPr="00FE42A3" w:rsidRDefault="00000AF7" w:rsidP="00000AF7">
      <w:pPr>
        <w:pStyle w:val="a9"/>
        <w:numPr>
          <w:ilvl w:val="0"/>
          <w:numId w:val="65"/>
        </w:numPr>
        <w:suppressAutoHyphens/>
        <w:autoSpaceDE w:val="0"/>
        <w:autoSpaceDN w:val="0"/>
        <w:spacing w:after="0" w:line="440" w:lineRule="exact"/>
        <w:ind w:hanging="482"/>
        <w:jc w:val="both"/>
        <w:rPr>
          <w:rFonts w:ascii="Times New Roman" w:eastAsia="標楷體" w:hAnsi="Times New Roman"/>
          <w:color w:val="000000" w:themeColor="text1"/>
          <w:kern w:val="0"/>
          <w:sz w:val="28"/>
          <w:szCs w:val="28"/>
        </w:rPr>
      </w:pPr>
      <w:r w:rsidRPr="00FE42A3">
        <w:rPr>
          <w:rFonts w:ascii="Times New Roman" w:eastAsia="標楷體" w:hAnsi="Times New Roman"/>
          <w:color w:val="000000" w:themeColor="text1"/>
          <w:kern w:val="0"/>
          <w:sz w:val="28"/>
          <w:szCs w:val="28"/>
        </w:rPr>
        <w:t>補（捐）</w:t>
      </w:r>
      <w:proofErr w:type="gramStart"/>
      <w:r w:rsidRPr="00FE42A3">
        <w:rPr>
          <w:rFonts w:ascii="Times New Roman" w:eastAsia="標楷體" w:hAnsi="Times New Roman"/>
          <w:color w:val="000000" w:themeColor="text1"/>
          <w:kern w:val="0"/>
          <w:sz w:val="28"/>
          <w:szCs w:val="28"/>
        </w:rPr>
        <w:t>助款項目</w:t>
      </w:r>
      <w:proofErr w:type="gramEnd"/>
      <w:r w:rsidRPr="00FE42A3">
        <w:rPr>
          <w:rFonts w:ascii="Times New Roman" w:eastAsia="標楷體" w:hAnsi="Times New Roman"/>
          <w:color w:val="000000" w:themeColor="text1"/>
          <w:kern w:val="0"/>
          <w:sz w:val="28"/>
          <w:szCs w:val="28"/>
        </w:rPr>
        <w:t>（業務費及管理費）實際執行計畫</w:t>
      </w:r>
      <w:proofErr w:type="gramStart"/>
      <w:r w:rsidRPr="00FE42A3">
        <w:rPr>
          <w:rFonts w:ascii="Times New Roman" w:eastAsia="標楷體" w:hAnsi="Times New Roman"/>
          <w:color w:val="000000" w:themeColor="text1"/>
          <w:kern w:val="0"/>
          <w:sz w:val="28"/>
          <w:szCs w:val="28"/>
        </w:rPr>
        <w:t>期間，</w:t>
      </w:r>
      <w:proofErr w:type="gramEnd"/>
      <w:r w:rsidRPr="00FE42A3">
        <w:rPr>
          <w:rFonts w:ascii="Times New Roman" w:eastAsia="標楷體" w:hAnsi="Times New Roman"/>
          <w:color w:val="000000" w:themeColor="text1"/>
          <w:kern w:val="0"/>
          <w:sz w:val="28"/>
          <w:szCs w:val="28"/>
        </w:rPr>
        <w:t>因業務實際需要致原列經費不足時，在工作項目內容不變下，得由其他有賸餘之項目依下列規定辦理流用：</w:t>
      </w:r>
    </w:p>
    <w:p w14:paraId="042AC802" w14:textId="77777777" w:rsidR="00000AF7" w:rsidRPr="00FE42A3" w:rsidRDefault="00000AF7" w:rsidP="00000AF7">
      <w:pPr>
        <w:pStyle w:val="a9"/>
        <w:numPr>
          <w:ilvl w:val="0"/>
          <w:numId w:val="66"/>
        </w:numPr>
        <w:suppressAutoHyphens/>
        <w:autoSpaceDE w:val="0"/>
        <w:autoSpaceDN w:val="0"/>
        <w:spacing w:after="0" w:line="440" w:lineRule="exact"/>
        <w:ind w:hanging="482"/>
        <w:jc w:val="both"/>
        <w:rPr>
          <w:rFonts w:ascii="Times New Roman" w:eastAsia="標楷體" w:hAnsi="Times New Roman"/>
          <w:color w:val="000000" w:themeColor="text1"/>
          <w:kern w:val="0"/>
          <w:sz w:val="28"/>
          <w:szCs w:val="28"/>
        </w:rPr>
      </w:pPr>
      <w:r w:rsidRPr="00FE42A3">
        <w:rPr>
          <w:rFonts w:ascii="Times New Roman" w:eastAsia="標楷體" w:hAnsi="Times New Roman"/>
          <w:color w:val="000000" w:themeColor="text1"/>
          <w:kern w:val="0"/>
          <w:sz w:val="28"/>
          <w:szCs w:val="28"/>
        </w:rPr>
        <w:t>管理費及甲方核定計畫所列不得支用之項目，均不得流入。</w:t>
      </w:r>
    </w:p>
    <w:p w14:paraId="7847B623" w14:textId="77777777" w:rsidR="00000AF7" w:rsidRPr="00FE42A3" w:rsidRDefault="00000AF7" w:rsidP="00000AF7">
      <w:pPr>
        <w:pStyle w:val="a9"/>
        <w:numPr>
          <w:ilvl w:val="0"/>
          <w:numId w:val="66"/>
        </w:numPr>
        <w:suppressAutoHyphens/>
        <w:autoSpaceDE w:val="0"/>
        <w:autoSpaceDN w:val="0"/>
        <w:spacing w:after="0" w:line="440" w:lineRule="exact"/>
        <w:ind w:hanging="482"/>
        <w:jc w:val="both"/>
        <w:rPr>
          <w:color w:val="000000" w:themeColor="text1"/>
        </w:rPr>
      </w:pPr>
      <w:r w:rsidRPr="00FE42A3">
        <w:rPr>
          <w:rFonts w:ascii="Times New Roman" w:eastAsia="標楷體" w:hAnsi="Times New Roman"/>
          <w:color w:val="000000" w:themeColor="text1"/>
          <w:kern w:val="0"/>
          <w:sz w:val="28"/>
          <w:szCs w:val="28"/>
        </w:rPr>
        <w:lastRenderedPageBreak/>
        <w:t>業務費與管理費間之流用，由乙方首長核定辦理。</w:t>
      </w:r>
    </w:p>
    <w:p w14:paraId="72234C81" w14:textId="77777777" w:rsidR="00000AF7" w:rsidRPr="00FE42A3" w:rsidRDefault="00000AF7" w:rsidP="00000AF7">
      <w:pPr>
        <w:pStyle w:val="a9"/>
        <w:numPr>
          <w:ilvl w:val="0"/>
          <w:numId w:val="66"/>
        </w:numPr>
        <w:suppressAutoHyphens/>
        <w:autoSpaceDE w:val="0"/>
        <w:autoSpaceDN w:val="0"/>
        <w:spacing w:after="0" w:line="440" w:lineRule="exact"/>
        <w:ind w:hanging="482"/>
        <w:contextualSpacing w:val="0"/>
        <w:jc w:val="both"/>
        <w:rPr>
          <w:color w:val="000000" w:themeColor="text1"/>
        </w:rPr>
      </w:pPr>
      <w:r w:rsidRPr="00FE42A3">
        <w:rPr>
          <w:rFonts w:ascii="Times New Roman" w:eastAsia="標楷體" w:hAnsi="Times New Roman"/>
          <w:color w:val="000000" w:themeColor="text1"/>
          <w:kern w:val="0"/>
          <w:sz w:val="28"/>
          <w:szCs w:val="28"/>
        </w:rPr>
        <w:t>乙方應依其內部行政作業程序辦理經費流用之申請及核定，並應完備申請及審核核定紀錄以備查考。</w:t>
      </w:r>
    </w:p>
    <w:p w14:paraId="4F3AF15D" w14:textId="77777777" w:rsidR="00000AF7" w:rsidRPr="00FE42A3" w:rsidRDefault="00000AF7" w:rsidP="00000AF7">
      <w:pPr>
        <w:pStyle w:val="a9"/>
        <w:numPr>
          <w:ilvl w:val="0"/>
          <w:numId w:val="65"/>
        </w:numPr>
        <w:suppressAutoHyphens/>
        <w:autoSpaceDE w:val="0"/>
        <w:autoSpaceDN w:val="0"/>
        <w:spacing w:after="0" w:line="440" w:lineRule="exact"/>
        <w:ind w:hanging="482"/>
        <w:contextualSpacing w:val="0"/>
        <w:jc w:val="both"/>
        <w:rPr>
          <w:rFonts w:ascii="Times New Roman" w:eastAsia="標楷體" w:hAnsi="Times New Roman"/>
          <w:bCs/>
          <w:color w:val="000000" w:themeColor="text1"/>
          <w:sz w:val="28"/>
          <w:szCs w:val="28"/>
        </w:rPr>
      </w:pPr>
      <w:r w:rsidRPr="00FE42A3">
        <w:rPr>
          <w:rFonts w:ascii="Times New Roman" w:eastAsia="標楷體" w:hAnsi="Times New Roman"/>
          <w:bCs/>
          <w:color w:val="000000" w:themeColor="text1"/>
          <w:sz w:val="28"/>
          <w:szCs w:val="28"/>
        </w:rPr>
        <w:t>乙方執行計畫違反前款規定者，其流用金額，應予以減列。</w:t>
      </w:r>
    </w:p>
    <w:p w14:paraId="234A6A68" w14:textId="3B982F5E" w:rsidR="00000AF7" w:rsidRPr="00FE42A3" w:rsidRDefault="00000AF7" w:rsidP="00000AF7">
      <w:pPr>
        <w:pStyle w:val="a9"/>
        <w:numPr>
          <w:ilvl w:val="0"/>
          <w:numId w:val="65"/>
        </w:numPr>
        <w:suppressAutoHyphens/>
        <w:autoSpaceDE w:val="0"/>
        <w:autoSpaceDN w:val="0"/>
        <w:spacing w:after="0" w:line="440" w:lineRule="exact"/>
        <w:contextualSpacing w:val="0"/>
        <w:jc w:val="both"/>
        <w:rPr>
          <w:rFonts w:ascii="Times New Roman" w:eastAsia="標楷體" w:hAnsi="Times New Roman"/>
          <w:bCs/>
          <w:color w:val="000000" w:themeColor="text1"/>
          <w:sz w:val="28"/>
          <w:szCs w:val="28"/>
        </w:rPr>
      </w:pPr>
      <w:r w:rsidRPr="00FE42A3">
        <w:rPr>
          <w:rFonts w:ascii="Times New Roman" w:eastAsia="標楷體" w:hAnsi="Times New Roman"/>
          <w:bCs/>
          <w:color w:val="000000" w:themeColor="text1"/>
          <w:sz w:val="28"/>
          <w:szCs w:val="28"/>
        </w:rPr>
        <w:t>補（捐）助款項之執行，如因情事變更或其他原因，致原核定預算不符實際需要，且未能依規定辦理者，乙方應填具計畫</w:t>
      </w:r>
      <w:r w:rsidRPr="00FE42A3">
        <w:rPr>
          <w:rFonts w:ascii="Times New Roman" w:eastAsia="標楷體" w:hAnsi="Times New Roman"/>
          <w:bCs/>
          <w:color w:val="000000" w:themeColor="text1"/>
          <w:sz w:val="28"/>
          <w:szCs w:val="28"/>
        </w:rPr>
        <w:t>(</w:t>
      </w:r>
      <w:r w:rsidRPr="00FE42A3">
        <w:rPr>
          <w:rFonts w:ascii="Times New Roman" w:eastAsia="標楷體" w:hAnsi="Times New Roman"/>
          <w:bCs/>
          <w:color w:val="000000" w:themeColor="text1"/>
          <w:sz w:val="28"/>
          <w:szCs w:val="28"/>
        </w:rPr>
        <w:t>經費</w:t>
      </w:r>
      <w:r w:rsidRPr="00FE42A3">
        <w:rPr>
          <w:rFonts w:ascii="Times New Roman" w:eastAsia="標楷體" w:hAnsi="Times New Roman"/>
          <w:bCs/>
          <w:color w:val="000000" w:themeColor="text1"/>
          <w:sz w:val="28"/>
          <w:szCs w:val="28"/>
        </w:rPr>
        <w:t>)</w:t>
      </w:r>
      <w:r w:rsidRPr="00FE42A3">
        <w:rPr>
          <w:rFonts w:ascii="Times New Roman" w:eastAsia="標楷體" w:hAnsi="Times New Roman"/>
          <w:bCs/>
          <w:color w:val="000000" w:themeColor="text1"/>
          <w:sz w:val="28"/>
          <w:szCs w:val="28"/>
        </w:rPr>
        <w:t>變更申請書，於</w:t>
      </w:r>
      <w:r w:rsidRPr="00FE42A3">
        <w:rPr>
          <w:rFonts w:ascii="Times New Roman" w:eastAsia="標楷體" w:hAnsi="Times New Roman"/>
          <w:bCs/>
          <w:color w:val="000000" w:themeColor="text1"/>
          <w:sz w:val="28"/>
          <w:szCs w:val="28"/>
        </w:rPr>
        <w:t>116</w:t>
      </w:r>
      <w:r w:rsidRPr="00FE42A3">
        <w:rPr>
          <w:rFonts w:ascii="Times New Roman" w:eastAsia="標楷體" w:hAnsi="Times New Roman"/>
          <w:bCs/>
          <w:color w:val="000000" w:themeColor="text1"/>
          <w:sz w:val="28"/>
          <w:szCs w:val="28"/>
        </w:rPr>
        <w:t>年</w:t>
      </w:r>
      <w:r w:rsidRPr="00FE42A3">
        <w:rPr>
          <w:rFonts w:ascii="Times New Roman" w:eastAsia="標楷體" w:hAnsi="Times New Roman"/>
          <w:bCs/>
          <w:color w:val="000000" w:themeColor="text1"/>
          <w:sz w:val="28"/>
          <w:szCs w:val="28"/>
        </w:rPr>
        <w:t>7</w:t>
      </w:r>
      <w:r w:rsidRPr="00FE42A3">
        <w:rPr>
          <w:rFonts w:ascii="Times New Roman" w:eastAsia="標楷體" w:hAnsi="Times New Roman"/>
          <w:bCs/>
          <w:color w:val="000000" w:themeColor="text1"/>
          <w:sz w:val="28"/>
          <w:szCs w:val="28"/>
        </w:rPr>
        <w:t>月</w:t>
      </w:r>
      <w:r w:rsidRPr="00FE42A3">
        <w:rPr>
          <w:rFonts w:ascii="Times New Roman" w:eastAsia="標楷體" w:hAnsi="Times New Roman"/>
          <w:bCs/>
          <w:color w:val="000000" w:themeColor="text1"/>
          <w:sz w:val="28"/>
          <w:szCs w:val="28"/>
        </w:rPr>
        <w:t>31</w:t>
      </w:r>
      <w:r w:rsidRPr="00FE42A3">
        <w:rPr>
          <w:rFonts w:ascii="Times New Roman" w:eastAsia="標楷體" w:hAnsi="Times New Roman"/>
          <w:bCs/>
          <w:color w:val="000000" w:themeColor="text1"/>
          <w:sz w:val="28"/>
          <w:szCs w:val="28"/>
        </w:rPr>
        <w:t>日前</w:t>
      </w:r>
      <w:proofErr w:type="gramStart"/>
      <w:r w:rsidRPr="00FE42A3">
        <w:rPr>
          <w:rFonts w:ascii="Times New Roman" w:eastAsia="標楷體" w:hAnsi="Times New Roman"/>
          <w:bCs/>
          <w:color w:val="000000" w:themeColor="text1"/>
          <w:sz w:val="28"/>
          <w:szCs w:val="28"/>
        </w:rPr>
        <w:t>函報甲方</w:t>
      </w:r>
      <w:proofErr w:type="gramEnd"/>
      <w:r w:rsidRPr="00FE42A3">
        <w:rPr>
          <w:rFonts w:ascii="Times New Roman" w:eastAsia="標楷體" w:hAnsi="Times New Roman"/>
          <w:bCs/>
          <w:color w:val="000000" w:themeColor="text1"/>
          <w:sz w:val="28"/>
          <w:szCs w:val="28"/>
        </w:rPr>
        <w:t>申請經費變更，並以一次為原則。</w:t>
      </w:r>
    </w:p>
    <w:p w14:paraId="78E0E7A7" w14:textId="77777777" w:rsidR="00000AF7" w:rsidRPr="00FE42A3" w:rsidRDefault="00000AF7" w:rsidP="00000AF7">
      <w:pPr>
        <w:pStyle w:val="a9"/>
        <w:numPr>
          <w:ilvl w:val="0"/>
          <w:numId w:val="65"/>
        </w:numPr>
        <w:suppressAutoHyphens/>
        <w:autoSpaceDE w:val="0"/>
        <w:autoSpaceDN w:val="0"/>
        <w:spacing w:after="0" w:line="440" w:lineRule="exact"/>
        <w:contextualSpacing w:val="0"/>
        <w:jc w:val="both"/>
        <w:rPr>
          <w:color w:val="000000" w:themeColor="text1"/>
        </w:rPr>
      </w:pPr>
      <w:r w:rsidRPr="00FE42A3">
        <w:rPr>
          <w:rFonts w:ascii="Times New Roman" w:eastAsia="標楷體" w:hAnsi="Times New Roman"/>
          <w:bCs/>
          <w:color w:val="000000" w:themeColor="text1"/>
          <w:sz w:val="28"/>
          <w:szCs w:val="28"/>
        </w:rPr>
        <w:t>本計畫應依「衛生</w:t>
      </w:r>
      <w:r w:rsidRPr="00FE42A3">
        <w:rPr>
          <w:rFonts w:ascii="Times New Roman" w:eastAsia="標楷體" w:hAnsi="Times New Roman"/>
          <w:color w:val="000000" w:themeColor="text1"/>
          <w:sz w:val="28"/>
          <w:szCs w:val="28"/>
        </w:rPr>
        <w:t>福利部</w:t>
      </w:r>
      <w:r w:rsidRPr="00FE42A3">
        <w:rPr>
          <w:rFonts w:ascii="Times New Roman" w:eastAsia="標楷體" w:hAnsi="Times New Roman"/>
          <w:color w:val="000000" w:themeColor="text1"/>
          <w:sz w:val="28"/>
          <w:szCs w:val="28"/>
          <w:lang w:eastAsia="zh-HK"/>
        </w:rPr>
        <w:t>國民</w:t>
      </w:r>
      <w:proofErr w:type="gramStart"/>
      <w:r w:rsidRPr="00FE42A3">
        <w:rPr>
          <w:rFonts w:ascii="Times New Roman" w:eastAsia="標楷體" w:hAnsi="Times New Roman"/>
          <w:color w:val="000000" w:themeColor="text1"/>
          <w:sz w:val="28"/>
          <w:szCs w:val="28"/>
          <w:lang w:eastAsia="zh-HK"/>
        </w:rPr>
        <w:t>健康署</w:t>
      </w:r>
      <w:r w:rsidRPr="00FE42A3">
        <w:rPr>
          <w:rFonts w:ascii="Times New Roman" w:eastAsia="標楷體" w:hAnsi="Times New Roman"/>
          <w:color w:val="000000" w:themeColor="text1"/>
          <w:sz w:val="28"/>
          <w:szCs w:val="28"/>
        </w:rPr>
        <w:t>補</w:t>
      </w:r>
      <w:proofErr w:type="gramEnd"/>
      <w:r w:rsidRPr="00FE42A3">
        <w:rPr>
          <w:rFonts w:ascii="Times New Roman" w:eastAsia="標楷體" w:hAnsi="Times New Roman"/>
          <w:color w:val="000000" w:themeColor="text1"/>
          <w:sz w:val="28"/>
          <w:szCs w:val="28"/>
        </w:rPr>
        <w:t>（捐）助款項會計處理作業要點」之規定辦理；要點未規定者，依政府相關法令規定辦理。</w:t>
      </w:r>
    </w:p>
    <w:p w14:paraId="6723E3A2" w14:textId="77777777" w:rsidR="00000AF7" w:rsidRPr="00FE42A3" w:rsidRDefault="00000AF7" w:rsidP="00000AF7">
      <w:pPr>
        <w:pStyle w:val="a9"/>
        <w:numPr>
          <w:ilvl w:val="0"/>
          <w:numId w:val="65"/>
        </w:numPr>
        <w:suppressAutoHyphens/>
        <w:autoSpaceDE w:val="0"/>
        <w:autoSpaceDN w:val="0"/>
        <w:spacing w:after="0" w:line="440" w:lineRule="exact"/>
        <w:contextualSpacing w:val="0"/>
        <w:jc w:val="both"/>
        <w:rPr>
          <w:color w:val="000000" w:themeColor="text1"/>
        </w:rPr>
      </w:pPr>
      <w:r w:rsidRPr="00FE42A3">
        <w:rPr>
          <w:rFonts w:ascii="Times New Roman" w:eastAsia="標楷體" w:hAnsi="Times New Roman"/>
          <w:color w:val="000000" w:themeColor="text1"/>
          <w:sz w:val="28"/>
          <w:szCs w:val="28"/>
        </w:rPr>
        <w:t>凡經費動支不符前述規定或虛報、浮報等情事，應予剔除。乙方如有異議，可提出理由，申請複核，經決定後，不得再行申請</w:t>
      </w:r>
      <w:proofErr w:type="gramStart"/>
      <w:r w:rsidRPr="00FE42A3">
        <w:rPr>
          <w:rFonts w:ascii="Times New Roman" w:eastAsia="標楷體" w:hAnsi="Times New Roman"/>
          <w:color w:val="000000" w:themeColor="text1"/>
          <w:sz w:val="28"/>
          <w:szCs w:val="28"/>
        </w:rPr>
        <w:t>複</w:t>
      </w:r>
      <w:proofErr w:type="gramEnd"/>
      <w:r w:rsidRPr="00FE42A3">
        <w:rPr>
          <w:rFonts w:ascii="Times New Roman" w:eastAsia="標楷體" w:hAnsi="Times New Roman"/>
          <w:color w:val="000000" w:themeColor="text1"/>
          <w:sz w:val="28"/>
          <w:szCs w:val="28"/>
        </w:rPr>
        <w:t>議，其剔除款應</w:t>
      </w:r>
      <w:proofErr w:type="gramStart"/>
      <w:r w:rsidRPr="00FE42A3">
        <w:rPr>
          <w:rFonts w:ascii="Times New Roman" w:eastAsia="標楷體" w:hAnsi="Times New Roman"/>
          <w:color w:val="000000" w:themeColor="text1"/>
          <w:sz w:val="28"/>
          <w:szCs w:val="28"/>
        </w:rPr>
        <w:t>繳還甲方</w:t>
      </w:r>
      <w:proofErr w:type="gramEnd"/>
      <w:r w:rsidRPr="00FE42A3">
        <w:rPr>
          <w:rFonts w:ascii="Times New Roman" w:eastAsia="標楷體" w:hAnsi="Times New Roman"/>
          <w:color w:val="000000" w:themeColor="text1"/>
          <w:sz w:val="28"/>
          <w:szCs w:val="28"/>
        </w:rPr>
        <w:t>，並得依情節輕重對於乙方停止補（捐）助一年至五年。</w:t>
      </w:r>
    </w:p>
    <w:p w14:paraId="66E0A254" w14:textId="77777777" w:rsidR="00000AF7" w:rsidRPr="00FE42A3" w:rsidRDefault="00000AF7" w:rsidP="00000AF7">
      <w:pPr>
        <w:spacing w:before="180" w:after="0" w:line="440" w:lineRule="exact"/>
        <w:jc w:val="both"/>
        <w:rPr>
          <w:color w:val="000000" w:themeColor="text1"/>
        </w:rPr>
      </w:pPr>
      <w:r w:rsidRPr="00FE42A3">
        <w:rPr>
          <w:rFonts w:ascii="Times New Roman" w:eastAsia="標楷體" w:hAnsi="Times New Roman"/>
          <w:color w:val="000000" w:themeColor="text1"/>
          <w:kern w:val="0"/>
          <w:sz w:val="28"/>
          <w:szCs w:val="28"/>
        </w:rPr>
        <w:t xml:space="preserve">第六條　</w:t>
      </w:r>
      <w:r w:rsidRPr="00FE42A3">
        <w:rPr>
          <w:rFonts w:ascii="Times New Roman" w:eastAsia="標楷體" w:hAnsi="Times New Roman"/>
          <w:color w:val="000000" w:themeColor="text1"/>
          <w:sz w:val="28"/>
          <w:szCs w:val="28"/>
        </w:rPr>
        <w:t>計畫經費之核銷：</w:t>
      </w:r>
    </w:p>
    <w:p w14:paraId="52C0609C" w14:textId="77777777" w:rsidR="00000AF7" w:rsidRPr="00FE42A3" w:rsidRDefault="00000AF7" w:rsidP="00000AF7">
      <w:pPr>
        <w:pStyle w:val="a9"/>
        <w:numPr>
          <w:ilvl w:val="0"/>
          <w:numId w:val="67"/>
        </w:numPr>
        <w:suppressAutoHyphens/>
        <w:autoSpaceDE w:val="0"/>
        <w:autoSpaceDN w:val="0"/>
        <w:spacing w:after="0" w:line="440" w:lineRule="exact"/>
        <w:contextualSpacing w:val="0"/>
        <w:jc w:val="both"/>
        <w:rPr>
          <w:color w:val="000000" w:themeColor="text1"/>
        </w:rPr>
      </w:pPr>
      <w:r w:rsidRPr="00FE42A3">
        <w:rPr>
          <w:rFonts w:ascii="Times New Roman" w:eastAsia="標楷體" w:hAnsi="Times New Roman"/>
          <w:color w:val="000000" w:themeColor="text1"/>
          <w:sz w:val="28"/>
          <w:szCs w:val="28"/>
        </w:rPr>
        <w:t>第</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次核銷：乙方應於</w:t>
      </w:r>
      <w:r w:rsidRPr="00FE42A3">
        <w:rPr>
          <w:rFonts w:ascii="Times New Roman" w:eastAsia="標楷體" w:hAnsi="Times New Roman"/>
          <w:color w:val="000000" w:themeColor="text1"/>
          <w:sz w:val="28"/>
          <w:szCs w:val="28"/>
        </w:rPr>
        <w:t>116</w:t>
      </w:r>
      <w:r w:rsidRPr="00FE42A3">
        <w:rPr>
          <w:rFonts w:ascii="Times New Roman" w:eastAsia="標楷體" w:hAnsi="Times New Roman"/>
          <w:color w:val="000000" w:themeColor="text1"/>
          <w:sz w:val="28"/>
          <w:szCs w:val="28"/>
        </w:rPr>
        <w:t>年</w:t>
      </w:r>
      <w:r w:rsidRPr="00FE42A3">
        <w:rPr>
          <w:rFonts w:ascii="Times New Roman" w:eastAsia="標楷體" w:hAnsi="Times New Roman"/>
          <w:color w:val="000000" w:themeColor="text1"/>
          <w:sz w:val="28"/>
          <w:szCs w:val="28"/>
        </w:rPr>
        <w:t>6</w:t>
      </w:r>
      <w:r w:rsidRPr="00FE42A3">
        <w:rPr>
          <w:rFonts w:ascii="Times New Roman" w:eastAsia="標楷體" w:hAnsi="Times New Roman"/>
          <w:color w:val="000000" w:themeColor="text1"/>
          <w:sz w:val="28"/>
          <w:szCs w:val="28"/>
        </w:rPr>
        <w:t>月</w:t>
      </w:r>
      <w:r w:rsidRPr="00FE42A3">
        <w:rPr>
          <w:rFonts w:ascii="Times New Roman" w:eastAsia="標楷體" w:hAnsi="Times New Roman"/>
          <w:color w:val="000000" w:themeColor="text1"/>
          <w:sz w:val="28"/>
          <w:szCs w:val="28"/>
        </w:rPr>
        <w:t>10</w:t>
      </w:r>
      <w:r w:rsidRPr="00FE42A3">
        <w:rPr>
          <w:rFonts w:ascii="Times New Roman" w:eastAsia="標楷體" w:hAnsi="Times New Roman"/>
          <w:color w:val="000000" w:themeColor="text1"/>
          <w:sz w:val="28"/>
          <w:szCs w:val="28"/>
        </w:rPr>
        <w:t>日前將第</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次收支明細表</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式</w:t>
      </w:r>
      <w:r w:rsidRPr="00FE42A3">
        <w:rPr>
          <w:rFonts w:ascii="Times New Roman" w:eastAsia="標楷體" w:hAnsi="Times New Roman"/>
          <w:color w:val="000000" w:themeColor="text1"/>
          <w:sz w:val="28"/>
          <w:szCs w:val="28"/>
        </w:rPr>
        <w:t>2</w:t>
      </w:r>
      <w:r w:rsidRPr="00FE42A3">
        <w:rPr>
          <w:rFonts w:ascii="Times New Roman" w:eastAsia="標楷體" w:hAnsi="Times New Roman"/>
          <w:color w:val="000000" w:themeColor="text1"/>
          <w:sz w:val="28"/>
          <w:szCs w:val="28"/>
        </w:rPr>
        <w:t>份，及期中成果報告</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式</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份與</w:t>
      </w:r>
      <w:r w:rsidRPr="00FE42A3">
        <w:rPr>
          <w:rFonts w:ascii="Times New Roman" w:eastAsia="標楷體" w:hAnsi="Times New Roman"/>
          <w:color w:val="000000" w:themeColor="text1"/>
          <w:sz w:val="28"/>
          <w:szCs w:val="28"/>
        </w:rPr>
        <w:t>Word</w:t>
      </w:r>
      <w:r w:rsidRPr="00FE42A3">
        <w:rPr>
          <w:rFonts w:ascii="Times New Roman" w:eastAsia="標楷體" w:hAnsi="Times New Roman"/>
          <w:color w:val="000000" w:themeColor="text1"/>
          <w:sz w:val="28"/>
          <w:szCs w:val="28"/>
        </w:rPr>
        <w:t>電子</w:t>
      </w:r>
      <w:proofErr w:type="gramStart"/>
      <w:r w:rsidRPr="00FE42A3">
        <w:rPr>
          <w:rFonts w:ascii="Times New Roman" w:eastAsia="標楷體" w:hAnsi="Times New Roman"/>
          <w:color w:val="000000" w:themeColor="text1"/>
          <w:sz w:val="28"/>
          <w:szCs w:val="28"/>
        </w:rPr>
        <w:t>檔函送甲</w:t>
      </w:r>
      <w:proofErr w:type="gramEnd"/>
      <w:r w:rsidRPr="00FE42A3">
        <w:rPr>
          <w:rFonts w:ascii="Times New Roman" w:eastAsia="標楷體" w:hAnsi="Times New Roman"/>
          <w:color w:val="000000" w:themeColor="text1"/>
          <w:sz w:val="28"/>
          <w:szCs w:val="28"/>
        </w:rPr>
        <w:t>方，經甲方審核通過</w:t>
      </w:r>
      <w:proofErr w:type="gramStart"/>
      <w:r w:rsidRPr="00FE42A3">
        <w:rPr>
          <w:rFonts w:ascii="Times New Roman" w:eastAsia="標楷體" w:hAnsi="Times New Roman"/>
          <w:color w:val="000000" w:themeColor="text1"/>
          <w:sz w:val="28"/>
          <w:szCs w:val="28"/>
        </w:rPr>
        <w:t>後且第</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期款</w:t>
      </w:r>
      <w:proofErr w:type="gramEnd"/>
      <w:r w:rsidRPr="00FE42A3">
        <w:rPr>
          <w:rFonts w:ascii="Times New Roman" w:eastAsia="標楷體" w:hAnsi="Times New Roman"/>
          <w:color w:val="000000" w:themeColor="text1"/>
          <w:sz w:val="28"/>
          <w:szCs w:val="28"/>
        </w:rPr>
        <w:t>之經費執行率達</w:t>
      </w:r>
      <w:r w:rsidRPr="00FE42A3">
        <w:rPr>
          <w:rFonts w:ascii="Times New Roman" w:eastAsia="標楷體" w:hAnsi="Times New Roman"/>
          <w:color w:val="000000" w:themeColor="text1"/>
          <w:sz w:val="28"/>
          <w:szCs w:val="28"/>
        </w:rPr>
        <w:t>60%(</w:t>
      </w:r>
      <w:r w:rsidRPr="00FE42A3">
        <w:rPr>
          <w:rFonts w:ascii="Times New Roman" w:eastAsia="標楷體" w:hAnsi="Times New Roman"/>
          <w:color w:val="000000" w:themeColor="text1"/>
          <w:sz w:val="28"/>
          <w:szCs w:val="28"/>
        </w:rPr>
        <w:t>含</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以上，辦理第</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次核銷。</w:t>
      </w:r>
    </w:p>
    <w:p w14:paraId="39471052" w14:textId="17BBB9AC" w:rsidR="00000AF7" w:rsidRPr="00FE42A3" w:rsidRDefault="00000AF7" w:rsidP="00000AF7">
      <w:pPr>
        <w:pStyle w:val="a9"/>
        <w:numPr>
          <w:ilvl w:val="0"/>
          <w:numId w:val="67"/>
        </w:numPr>
        <w:suppressAutoHyphens/>
        <w:autoSpaceDE w:val="0"/>
        <w:autoSpaceDN w:val="0"/>
        <w:spacing w:after="0" w:line="440" w:lineRule="exact"/>
        <w:contextualSpacing w:val="0"/>
        <w:jc w:val="both"/>
        <w:rPr>
          <w:color w:val="000000" w:themeColor="text1"/>
        </w:rPr>
      </w:pPr>
      <w:r w:rsidRPr="00FE42A3">
        <w:rPr>
          <w:rFonts w:ascii="Times New Roman" w:eastAsia="標楷體" w:hAnsi="Times New Roman"/>
          <w:color w:val="000000" w:themeColor="text1"/>
          <w:sz w:val="28"/>
          <w:szCs w:val="28"/>
        </w:rPr>
        <w:t>第</w:t>
      </w:r>
      <w:r w:rsidRPr="00FE42A3">
        <w:rPr>
          <w:rFonts w:ascii="Times New Roman" w:eastAsia="標楷體" w:hAnsi="Times New Roman"/>
          <w:color w:val="000000" w:themeColor="text1"/>
          <w:sz w:val="28"/>
          <w:szCs w:val="28"/>
        </w:rPr>
        <w:t>2</w:t>
      </w:r>
      <w:r w:rsidRPr="00FE42A3">
        <w:rPr>
          <w:rFonts w:ascii="Times New Roman" w:eastAsia="標楷體" w:hAnsi="Times New Roman"/>
          <w:color w:val="000000" w:themeColor="text1"/>
          <w:sz w:val="28"/>
          <w:szCs w:val="28"/>
        </w:rPr>
        <w:t>次核銷：乙方應於</w:t>
      </w:r>
      <w:r w:rsidRPr="00FE42A3">
        <w:rPr>
          <w:rFonts w:ascii="Times New Roman" w:eastAsia="標楷體" w:hAnsi="Times New Roman"/>
          <w:color w:val="000000" w:themeColor="text1"/>
          <w:sz w:val="28"/>
          <w:szCs w:val="28"/>
        </w:rPr>
        <w:t>116</w:t>
      </w:r>
      <w:r w:rsidRPr="00FE42A3">
        <w:rPr>
          <w:rFonts w:ascii="Times New Roman" w:eastAsia="標楷體" w:hAnsi="Times New Roman"/>
          <w:color w:val="000000" w:themeColor="text1"/>
          <w:sz w:val="28"/>
          <w:szCs w:val="28"/>
        </w:rPr>
        <w:t>年</w:t>
      </w:r>
      <w:r w:rsidRPr="00FE42A3">
        <w:rPr>
          <w:rFonts w:ascii="Times New Roman" w:eastAsia="標楷體" w:hAnsi="Times New Roman"/>
          <w:color w:val="000000" w:themeColor="text1"/>
          <w:sz w:val="28"/>
          <w:szCs w:val="28"/>
        </w:rPr>
        <w:t>1</w:t>
      </w:r>
      <w:r w:rsidRPr="00FE42A3">
        <w:rPr>
          <w:rFonts w:ascii="Times New Roman" w:eastAsia="標楷體" w:hAnsi="Times New Roman" w:hint="eastAsia"/>
          <w:color w:val="000000" w:themeColor="text1"/>
          <w:sz w:val="28"/>
          <w:szCs w:val="28"/>
        </w:rPr>
        <w:t>1</w:t>
      </w:r>
      <w:r w:rsidRPr="00FE42A3">
        <w:rPr>
          <w:rFonts w:ascii="Times New Roman" w:eastAsia="標楷體" w:hAnsi="Times New Roman"/>
          <w:color w:val="000000" w:themeColor="text1"/>
          <w:sz w:val="28"/>
          <w:szCs w:val="28"/>
        </w:rPr>
        <w:t>月</w:t>
      </w:r>
      <w:r w:rsidRPr="00FE42A3">
        <w:rPr>
          <w:rFonts w:ascii="Times New Roman" w:eastAsia="標楷體" w:hAnsi="Times New Roman" w:hint="eastAsia"/>
          <w:color w:val="000000" w:themeColor="text1"/>
          <w:sz w:val="28"/>
          <w:szCs w:val="28"/>
        </w:rPr>
        <w:t>1</w:t>
      </w:r>
      <w:r w:rsidRPr="00FE42A3">
        <w:rPr>
          <w:rFonts w:ascii="Times New Roman" w:eastAsia="標楷體" w:hAnsi="Times New Roman"/>
          <w:color w:val="000000" w:themeColor="text1"/>
          <w:sz w:val="28"/>
          <w:szCs w:val="28"/>
        </w:rPr>
        <w:t>0</w:t>
      </w:r>
      <w:r w:rsidRPr="00FE42A3">
        <w:rPr>
          <w:rFonts w:ascii="Times New Roman" w:eastAsia="標楷體" w:hAnsi="Times New Roman"/>
          <w:color w:val="000000" w:themeColor="text1"/>
          <w:sz w:val="28"/>
          <w:szCs w:val="28"/>
        </w:rPr>
        <w:t>日前繳交全案收支明細表</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式</w:t>
      </w:r>
      <w:r w:rsidRPr="00FE42A3">
        <w:rPr>
          <w:rFonts w:ascii="Times New Roman" w:eastAsia="標楷體" w:hAnsi="Times New Roman"/>
          <w:color w:val="000000" w:themeColor="text1"/>
          <w:sz w:val="28"/>
          <w:szCs w:val="28"/>
        </w:rPr>
        <w:t>2</w:t>
      </w:r>
      <w:r w:rsidRPr="00FE42A3">
        <w:rPr>
          <w:rFonts w:ascii="Times New Roman" w:eastAsia="標楷體" w:hAnsi="Times New Roman"/>
          <w:color w:val="000000" w:themeColor="text1"/>
          <w:sz w:val="28"/>
          <w:szCs w:val="28"/>
        </w:rPr>
        <w:t>份，及結案成果報告</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式</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份與</w:t>
      </w:r>
      <w:r w:rsidRPr="00FE42A3">
        <w:rPr>
          <w:rFonts w:ascii="Times New Roman" w:eastAsia="標楷體" w:hAnsi="Times New Roman"/>
          <w:color w:val="000000" w:themeColor="text1"/>
          <w:sz w:val="28"/>
          <w:szCs w:val="28"/>
        </w:rPr>
        <w:t>Word</w:t>
      </w:r>
      <w:r w:rsidRPr="00FE42A3">
        <w:rPr>
          <w:rFonts w:ascii="Times New Roman" w:eastAsia="標楷體" w:hAnsi="Times New Roman"/>
          <w:color w:val="000000" w:themeColor="text1"/>
          <w:sz w:val="28"/>
          <w:szCs w:val="28"/>
        </w:rPr>
        <w:t>電子</w:t>
      </w:r>
      <w:proofErr w:type="gramStart"/>
      <w:r w:rsidRPr="00FE42A3">
        <w:rPr>
          <w:rFonts w:ascii="Times New Roman" w:eastAsia="標楷體" w:hAnsi="Times New Roman"/>
          <w:color w:val="000000" w:themeColor="text1"/>
          <w:sz w:val="28"/>
          <w:szCs w:val="28"/>
        </w:rPr>
        <w:t>檔函送甲</w:t>
      </w:r>
      <w:proofErr w:type="gramEnd"/>
      <w:r w:rsidRPr="00FE42A3">
        <w:rPr>
          <w:rFonts w:ascii="Times New Roman" w:eastAsia="標楷體" w:hAnsi="Times New Roman"/>
          <w:color w:val="000000" w:themeColor="text1"/>
          <w:sz w:val="28"/>
          <w:szCs w:val="28"/>
        </w:rPr>
        <w:t>方，經甲方審核通過後，且無待解決事項後，辦理第</w:t>
      </w:r>
      <w:r w:rsidRPr="00FE42A3">
        <w:rPr>
          <w:rFonts w:ascii="Times New Roman" w:eastAsia="標楷體" w:hAnsi="Times New Roman"/>
          <w:color w:val="000000" w:themeColor="text1"/>
          <w:sz w:val="28"/>
          <w:szCs w:val="28"/>
        </w:rPr>
        <w:t>2</w:t>
      </w:r>
      <w:r w:rsidRPr="00FE42A3">
        <w:rPr>
          <w:rFonts w:ascii="Times New Roman" w:eastAsia="標楷體" w:hAnsi="Times New Roman"/>
          <w:color w:val="000000" w:themeColor="text1"/>
          <w:sz w:val="28"/>
          <w:szCs w:val="28"/>
        </w:rPr>
        <w:t>次核銷。計畫結束如有結餘款、孳息收入或因未達補助款規定所扣減之經費，請於甲方通知後，應一併</w:t>
      </w:r>
      <w:proofErr w:type="gramStart"/>
      <w:r w:rsidRPr="00FE42A3">
        <w:rPr>
          <w:rFonts w:ascii="Times New Roman" w:eastAsia="標楷體" w:hAnsi="Times New Roman"/>
          <w:color w:val="000000" w:themeColor="text1"/>
          <w:sz w:val="28"/>
          <w:szCs w:val="28"/>
        </w:rPr>
        <w:t>繳還甲方</w:t>
      </w:r>
      <w:proofErr w:type="gramEnd"/>
      <w:r w:rsidRPr="00FE42A3">
        <w:rPr>
          <w:rFonts w:ascii="Times New Roman" w:eastAsia="標楷體" w:hAnsi="Times New Roman"/>
          <w:color w:val="000000" w:themeColor="text1"/>
          <w:sz w:val="28"/>
          <w:szCs w:val="28"/>
        </w:rPr>
        <w:t>。</w:t>
      </w:r>
    </w:p>
    <w:p w14:paraId="7649F6D9" w14:textId="77777777" w:rsidR="00000AF7" w:rsidRPr="00FE42A3" w:rsidRDefault="00000AF7" w:rsidP="00000AF7">
      <w:pPr>
        <w:pStyle w:val="a9"/>
        <w:numPr>
          <w:ilvl w:val="0"/>
          <w:numId w:val="67"/>
        </w:numPr>
        <w:suppressAutoHyphens/>
        <w:autoSpaceDE w:val="0"/>
        <w:autoSpaceDN w:val="0"/>
        <w:spacing w:after="0" w:line="440" w:lineRule="exact"/>
        <w:contextualSpacing w:val="0"/>
        <w:jc w:val="both"/>
        <w:rPr>
          <w:color w:val="000000" w:themeColor="text1"/>
        </w:rPr>
      </w:pPr>
      <w:r w:rsidRPr="00FE42A3">
        <w:rPr>
          <w:rFonts w:ascii="Times New Roman" w:eastAsia="標楷體" w:hAnsi="Times New Roman"/>
          <w:color w:val="000000" w:themeColor="text1"/>
          <w:sz w:val="28"/>
          <w:szCs w:val="28"/>
        </w:rPr>
        <w:t>如有結餘款</w:t>
      </w:r>
      <w:proofErr w:type="gramStart"/>
      <w:r w:rsidRPr="00FE42A3">
        <w:rPr>
          <w:rFonts w:ascii="Times New Roman" w:eastAsia="標楷體" w:hAnsi="Times New Roman"/>
          <w:color w:val="000000" w:themeColor="text1"/>
          <w:sz w:val="28"/>
          <w:szCs w:val="28"/>
        </w:rPr>
        <w:t>及</w:t>
      </w:r>
      <w:r w:rsidRPr="00FE42A3">
        <w:rPr>
          <w:rFonts w:ascii="Times New Roman" w:eastAsia="標楷體" w:hAnsi="Times New Roman"/>
          <w:bCs/>
          <w:color w:val="000000" w:themeColor="text1"/>
          <w:sz w:val="28"/>
          <w:szCs w:val="28"/>
        </w:rPr>
        <w:t>受補</w:t>
      </w:r>
      <w:proofErr w:type="gramEnd"/>
      <w:r w:rsidRPr="00FE42A3">
        <w:rPr>
          <w:rFonts w:ascii="Times New Roman" w:eastAsia="標楷體" w:hAnsi="Times New Roman"/>
          <w:bCs/>
          <w:color w:val="000000" w:themeColor="text1"/>
          <w:sz w:val="28"/>
          <w:szCs w:val="28"/>
        </w:rPr>
        <w:t>（捐）助經費產生之利息（</w:t>
      </w:r>
      <w:r w:rsidRPr="00FE42A3">
        <w:rPr>
          <w:rFonts w:ascii="Times New Roman" w:eastAsia="標楷體" w:hAnsi="Times New Roman"/>
          <w:color w:val="000000" w:themeColor="text1"/>
          <w:sz w:val="28"/>
          <w:szCs w:val="28"/>
        </w:rPr>
        <w:t>利息金額為新臺幣</w:t>
      </w:r>
      <w:proofErr w:type="gramStart"/>
      <w:r w:rsidRPr="00FE42A3">
        <w:rPr>
          <w:rFonts w:ascii="Times New Roman" w:eastAsia="標楷體" w:hAnsi="Times New Roman"/>
          <w:color w:val="000000" w:themeColor="text1"/>
          <w:sz w:val="28"/>
          <w:szCs w:val="28"/>
        </w:rPr>
        <w:t>三</w:t>
      </w:r>
      <w:proofErr w:type="gramEnd"/>
      <w:r w:rsidRPr="00FE42A3">
        <w:rPr>
          <w:rFonts w:ascii="Times New Roman" w:eastAsia="標楷體" w:hAnsi="Times New Roman"/>
          <w:color w:val="000000" w:themeColor="text1"/>
          <w:sz w:val="28"/>
          <w:szCs w:val="28"/>
        </w:rPr>
        <w:t>百元以下者，得留存乙方，於經費結報時免解繳甲方）</w:t>
      </w:r>
      <w:r w:rsidRPr="00FE42A3">
        <w:rPr>
          <w:rFonts w:ascii="Times New Roman" w:eastAsia="標楷體" w:hAnsi="Times New Roman"/>
          <w:bCs/>
          <w:color w:val="000000" w:themeColor="text1"/>
          <w:sz w:val="28"/>
          <w:szCs w:val="28"/>
        </w:rPr>
        <w:t>或其他衍生收入，如工程招標圖說收入、逾期違約之罰款或沒入之履約保證金等，應於收支明細表中敘明，並於</w:t>
      </w:r>
      <w:proofErr w:type="gramStart"/>
      <w:r w:rsidRPr="00FE42A3">
        <w:rPr>
          <w:rFonts w:ascii="Times New Roman" w:eastAsia="標楷體" w:hAnsi="Times New Roman"/>
          <w:bCs/>
          <w:color w:val="000000" w:themeColor="text1"/>
          <w:sz w:val="28"/>
          <w:szCs w:val="28"/>
        </w:rPr>
        <w:t>結報時</w:t>
      </w:r>
      <w:r w:rsidRPr="00FE42A3">
        <w:rPr>
          <w:rFonts w:ascii="Times New Roman" w:eastAsia="標楷體" w:hAnsi="Times New Roman"/>
          <w:color w:val="000000" w:themeColor="text1"/>
          <w:sz w:val="28"/>
          <w:szCs w:val="28"/>
        </w:rPr>
        <w:t>一併繳還甲方</w:t>
      </w:r>
      <w:proofErr w:type="gramEnd"/>
      <w:r w:rsidRPr="00FE42A3">
        <w:rPr>
          <w:rFonts w:ascii="Times New Roman" w:eastAsia="標楷體" w:hAnsi="Times New Roman"/>
          <w:color w:val="000000" w:themeColor="text1"/>
          <w:sz w:val="28"/>
          <w:szCs w:val="28"/>
        </w:rPr>
        <w:t>；其他有關作業，應依「衛生福利部</w:t>
      </w:r>
      <w:r w:rsidRPr="00FE42A3">
        <w:rPr>
          <w:rFonts w:ascii="Times New Roman" w:eastAsia="標楷體" w:hAnsi="Times New Roman"/>
          <w:color w:val="000000" w:themeColor="text1"/>
          <w:sz w:val="28"/>
          <w:szCs w:val="28"/>
          <w:lang w:eastAsia="zh-HK"/>
        </w:rPr>
        <w:t>國民</w:t>
      </w:r>
      <w:proofErr w:type="gramStart"/>
      <w:r w:rsidRPr="00FE42A3">
        <w:rPr>
          <w:rFonts w:ascii="Times New Roman" w:eastAsia="標楷體" w:hAnsi="Times New Roman"/>
          <w:color w:val="000000" w:themeColor="text1"/>
          <w:sz w:val="28"/>
          <w:szCs w:val="28"/>
          <w:lang w:eastAsia="zh-HK"/>
        </w:rPr>
        <w:t>健康署</w:t>
      </w:r>
      <w:r w:rsidRPr="00FE42A3">
        <w:rPr>
          <w:rFonts w:ascii="Times New Roman" w:eastAsia="標楷體" w:hAnsi="Times New Roman"/>
          <w:color w:val="000000" w:themeColor="text1"/>
          <w:sz w:val="28"/>
          <w:szCs w:val="28"/>
        </w:rPr>
        <w:t>補</w:t>
      </w:r>
      <w:proofErr w:type="gramEnd"/>
      <w:r w:rsidRPr="00FE42A3">
        <w:rPr>
          <w:rFonts w:ascii="Times New Roman" w:eastAsia="標楷體" w:hAnsi="Times New Roman"/>
          <w:color w:val="000000" w:themeColor="text1"/>
          <w:sz w:val="28"/>
          <w:szCs w:val="28"/>
        </w:rPr>
        <w:t>（捐）助款項會計處理作業要點」辦理。</w:t>
      </w:r>
    </w:p>
    <w:p w14:paraId="0E8FD39A" w14:textId="77777777" w:rsidR="00000AF7" w:rsidRPr="00FE42A3" w:rsidRDefault="00000AF7" w:rsidP="00000AF7">
      <w:pPr>
        <w:pStyle w:val="a9"/>
        <w:numPr>
          <w:ilvl w:val="0"/>
          <w:numId w:val="67"/>
        </w:numPr>
        <w:suppressAutoHyphens/>
        <w:autoSpaceDE w:val="0"/>
        <w:autoSpaceDN w:val="0"/>
        <w:spacing w:after="0" w:line="440" w:lineRule="exact"/>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乙</w:t>
      </w:r>
      <w:proofErr w:type="gramStart"/>
      <w:r w:rsidRPr="00FE42A3">
        <w:rPr>
          <w:rFonts w:ascii="Times New Roman" w:eastAsia="標楷體" w:hAnsi="Times New Roman"/>
          <w:color w:val="000000" w:themeColor="text1"/>
          <w:sz w:val="28"/>
          <w:szCs w:val="28"/>
        </w:rPr>
        <w:t>方受補</w:t>
      </w:r>
      <w:proofErr w:type="gramEnd"/>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捐</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助款項之支用單據，應依其主管機關所定法規及會計制度等有關規定妥善保存；其支用單據，審計機關得隨時派</w:t>
      </w:r>
      <w:r w:rsidRPr="00FE42A3">
        <w:rPr>
          <w:rFonts w:ascii="Times New Roman" w:eastAsia="標楷體" w:hAnsi="Times New Roman"/>
          <w:color w:val="000000" w:themeColor="text1"/>
          <w:sz w:val="28"/>
          <w:szCs w:val="28"/>
        </w:rPr>
        <w:lastRenderedPageBreak/>
        <w:t>員或由機關派員，或委託專業之財會機構辦理查核，如發現未依規定妥善保存各項支用單據，致有毀損、</w:t>
      </w:r>
      <w:proofErr w:type="gramStart"/>
      <w:r w:rsidRPr="00FE42A3">
        <w:rPr>
          <w:rFonts w:ascii="Times New Roman" w:eastAsia="標楷體" w:hAnsi="Times New Roman"/>
          <w:color w:val="000000" w:themeColor="text1"/>
          <w:sz w:val="28"/>
          <w:szCs w:val="28"/>
        </w:rPr>
        <w:t>滅失等情事</w:t>
      </w:r>
      <w:proofErr w:type="gramEnd"/>
      <w:r w:rsidRPr="00FE42A3">
        <w:rPr>
          <w:rFonts w:ascii="Times New Roman" w:eastAsia="標楷體" w:hAnsi="Times New Roman"/>
          <w:color w:val="000000" w:themeColor="text1"/>
          <w:sz w:val="28"/>
          <w:szCs w:val="28"/>
        </w:rPr>
        <w:t>，應依情節輕重對於受補助之乙方酌減嗣後補</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捐</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助款項或停止補</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捐</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助一年至五年。</w:t>
      </w:r>
    </w:p>
    <w:p w14:paraId="3EB57CA8" w14:textId="77777777" w:rsidR="00000AF7" w:rsidRPr="00FE42A3" w:rsidRDefault="00000AF7" w:rsidP="00000AF7">
      <w:pPr>
        <w:pStyle w:val="a9"/>
        <w:numPr>
          <w:ilvl w:val="0"/>
          <w:numId w:val="67"/>
        </w:numPr>
        <w:suppressAutoHyphens/>
        <w:autoSpaceDE w:val="0"/>
        <w:autoSpaceDN w:val="0"/>
        <w:spacing w:after="0" w:line="440" w:lineRule="exact"/>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乙方對計畫經費如有委任會計師辦理財務簽證者，甲方</w:t>
      </w:r>
      <w:proofErr w:type="gramStart"/>
      <w:r w:rsidRPr="00FE42A3">
        <w:rPr>
          <w:rFonts w:ascii="Times New Roman" w:eastAsia="標楷體" w:hAnsi="Times New Roman"/>
          <w:color w:val="000000" w:themeColor="text1"/>
          <w:sz w:val="28"/>
          <w:szCs w:val="28"/>
        </w:rPr>
        <w:t>得調閱其</w:t>
      </w:r>
      <w:proofErr w:type="gramEnd"/>
      <w:r w:rsidRPr="00FE42A3">
        <w:rPr>
          <w:rFonts w:ascii="Times New Roman" w:eastAsia="標楷體" w:hAnsi="Times New Roman"/>
          <w:color w:val="000000" w:themeColor="text1"/>
          <w:sz w:val="28"/>
          <w:szCs w:val="28"/>
        </w:rPr>
        <w:t>與本計畫有關之查核工作底稿，並得諮詢之。</w:t>
      </w:r>
    </w:p>
    <w:p w14:paraId="537C1E55" w14:textId="77777777" w:rsidR="00000AF7" w:rsidRPr="00FE42A3" w:rsidRDefault="00000AF7" w:rsidP="00000AF7">
      <w:pPr>
        <w:pStyle w:val="a9"/>
        <w:numPr>
          <w:ilvl w:val="0"/>
          <w:numId w:val="67"/>
        </w:numPr>
        <w:suppressAutoHyphens/>
        <w:autoSpaceDE w:val="0"/>
        <w:autoSpaceDN w:val="0"/>
        <w:spacing w:after="0" w:line="440" w:lineRule="exact"/>
        <w:contextualSpacing w:val="0"/>
        <w:jc w:val="both"/>
        <w:rPr>
          <w:rFonts w:ascii="Times New Roman" w:eastAsia="標楷體" w:hAnsi="Times New Roman"/>
          <w:color w:val="000000" w:themeColor="text1"/>
          <w:sz w:val="28"/>
          <w:szCs w:val="28"/>
        </w:rPr>
      </w:pPr>
      <w:proofErr w:type="gramStart"/>
      <w:r w:rsidRPr="00FE42A3">
        <w:rPr>
          <w:rFonts w:ascii="Times New Roman" w:eastAsia="標楷體" w:hAnsi="Times New Roman"/>
          <w:color w:val="000000" w:themeColor="text1"/>
          <w:sz w:val="28"/>
          <w:szCs w:val="28"/>
        </w:rPr>
        <w:t>受補</w:t>
      </w:r>
      <w:proofErr w:type="gramEnd"/>
      <w:r w:rsidRPr="00FE42A3">
        <w:rPr>
          <w:rFonts w:ascii="Times New Roman" w:eastAsia="標楷體" w:hAnsi="Times New Roman"/>
          <w:color w:val="000000" w:themeColor="text1"/>
          <w:sz w:val="28"/>
          <w:szCs w:val="28"/>
        </w:rPr>
        <w:t>（捐）助經費於補（捐）助案件結案時尚有餘款，應全數繳回。</w:t>
      </w:r>
    </w:p>
    <w:p w14:paraId="5BA492E5" w14:textId="77777777" w:rsidR="00000AF7" w:rsidRPr="00FE42A3" w:rsidRDefault="00000AF7" w:rsidP="00000AF7">
      <w:pPr>
        <w:autoSpaceDE w:val="0"/>
        <w:spacing w:before="180" w:after="0" w:line="440" w:lineRule="exact"/>
        <w:ind w:left="1134" w:hanging="1134"/>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第七條　計畫之變更：計畫於執行期間因故需變更工作項目、主持人、設備項目，由乙方以正式公文申請變更，並以一次為限。</w:t>
      </w:r>
    </w:p>
    <w:p w14:paraId="53A44A3C" w14:textId="77777777" w:rsidR="00000AF7" w:rsidRPr="00FE42A3" w:rsidRDefault="00000AF7" w:rsidP="00000AF7">
      <w:pPr>
        <w:autoSpaceDE w:val="0"/>
        <w:spacing w:before="180" w:after="0" w:line="440" w:lineRule="exact"/>
        <w:ind w:left="1134" w:hanging="1134"/>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第八條　乙方應依審查後修正之計畫書內容確實執行，執行期間不得拒絕甲方派員查核。</w:t>
      </w:r>
    </w:p>
    <w:p w14:paraId="60C0C0FA" w14:textId="77777777" w:rsidR="00000AF7" w:rsidRPr="00FE42A3" w:rsidRDefault="00000AF7" w:rsidP="00000AF7">
      <w:pPr>
        <w:autoSpaceDE w:val="0"/>
        <w:spacing w:before="180" w:after="0" w:line="440" w:lineRule="exact"/>
        <w:ind w:left="1134" w:hanging="1134"/>
        <w:jc w:val="both"/>
        <w:rPr>
          <w:color w:val="000000" w:themeColor="text1"/>
        </w:rPr>
      </w:pPr>
      <w:r w:rsidRPr="00FE42A3">
        <w:rPr>
          <w:rFonts w:ascii="Times New Roman" w:eastAsia="標楷體" w:hAnsi="Times New Roman"/>
          <w:color w:val="000000" w:themeColor="text1"/>
          <w:sz w:val="28"/>
          <w:szCs w:val="28"/>
        </w:rPr>
        <w:t>第九條　計畫所需採購程序：本計畫經費預算項下所需之採購，應依照「政府採購法」之規定辦理。各項採購之招標、決標、契約或承攬書、驗收等紀錄，若屬原始憑證需送核者，應</w:t>
      </w:r>
      <w:proofErr w:type="gramStart"/>
      <w:r w:rsidRPr="00FE42A3">
        <w:rPr>
          <w:rFonts w:ascii="Times New Roman" w:eastAsia="標楷體" w:hAnsi="Times New Roman"/>
          <w:color w:val="000000" w:themeColor="text1"/>
          <w:sz w:val="28"/>
          <w:szCs w:val="28"/>
        </w:rPr>
        <w:t>併</w:t>
      </w:r>
      <w:proofErr w:type="gramEnd"/>
      <w:r w:rsidRPr="00FE42A3">
        <w:rPr>
          <w:rFonts w:ascii="Times New Roman" w:eastAsia="標楷體" w:hAnsi="Times New Roman"/>
          <w:color w:val="000000" w:themeColor="text1"/>
          <w:sz w:val="28"/>
          <w:szCs w:val="28"/>
        </w:rPr>
        <w:t>同原始</w:t>
      </w:r>
      <w:proofErr w:type="gramStart"/>
      <w:r w:rsidRPr="00FE42A3">
        <w:rPr>
          <w:rFonts w:ascii="Times New Roman" w:eastAsia="標楷體" w:hAnsi="Times New Roman"/>
          <w:color w:val="000000" w:themeColor="text1"/>
          <w:sz w:val="28"/>
          <w:szCs w:val="28"/>
        </w:rPr>
        <w:t>憑證送甲方</w:t>
      </w:r>
      <w:proofErr w:type="gramEnd"/>
      <w:r w:rsidRPr="00FE42A3">
        <w:rPr>
          <w:rFonts w:ascii="Times New Roman" w:eastAsia="標楷體" w:hAnsi="Times New Roman"/>
          <w:color w:val="000000" w:themeColor="text1"/>
          <w:sz w:val="28"/>
          <w:szCs w:val="28"/>
        </w:rPr>
        <w:t>；乙方若為法人或團體，應依政府採購法第四條之</w:t>
      </w:r>
      <w:proofErr w:type="gramStart"/>
      <w:r w:rsidRPr="00FE42A3">
        <w:rPr>
          <w:rFonts w:ascii="Times New Roman" w:eastAsia="標楷體" w:hAnsi="Times New Roman"/>
          <w:color w:val="000000" w:themeColor="text1"/>
          <w:sz w:val="28"/>
          <w:szCs w:val="28"/>
        </w:rPr>
        <w:t>規定受甲方</w:t>
      </w:r>
      <w:proofErr w:type="gramEnd"/>
      <w:r w:rsidRPr="00FE42A3">
        <w:rPr>
          <w:rFonts w:ascii="Times New Roman" w:eastAsia="標楷體" w:hAnsi="Times New Roman"/>
          <w:color w:val="000000" w:themeColor="text1"/>
          <w:sz w:val="28"/>
          <w:szCs w:val="28"/>
        </w:rPr>
        <w:t>之監督。</w:t>
      </w:r>
    </w:p>
    <w:p w14:paraId="5DB82736" w14:textId="77777777" w:rsidR="00000AF7" w:rsidRPr="00FE42A3" w:rsidRDefault="00000AF7" w:rsidP="00000AF7">
      <w:pPr>
        <w:autoSpaceDE w:val="0"/>
        <w:spacing w:before="180" w:after="0" w:line="440" w:lineRule="exact"/>
        <w:ind w:left="1134" w:hanging="1134"/>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第十條　乙方不得為甲方及第三人執行重複之計畫，若違反上述約定，除應將已撥付之計畫經費全數</w:t>
      </w:r>
      <w:proofErr w:type="gramStart"/>
      <w:r w:rsidRPr="00FE42A3">
        <w:rPr>
          <w:rFonts w:ascii="Times New Roman" w:eastAsia="標楷體" w:hAnsi="Times New Roman"/>
          <w:color w:val="000000" w:themeColor="text1"/>
          <w:sz w:val="28"/>
          <w:szCs w:val="28"/>
        </w:rPr>
        <w:t>返還甲方外</w:t>
      </w:r>
      <w:proofErr w:type="gramEnd"/>
      <w:r w:rsidRPr="00FE42A3">
        <w:rPr>
          <w:rFonts w:ascii="Times New Roman" w:eastAsia="標楷體" w:hAnsi="Times New Roman"/>
          <w:color w:val="000000" w:themeColor="text1"/>
          <w:sz w:val="28"/>
          <w:szCs w:val="28"/>
        </w:rPr>
        <w:t>，乙方計畫主持人於三年內不得再接受甲方之補助。</w:t>
      </w:r>
    </w:p>
    <w:p w14:paraId="7CC52E23" w14:textId="77777777" w:rsidR="00000AF7" w:rsidRPr="00FE42A3" w:rsidRDefault="00000AF7" w:rsidP="00000AF7">
      <w:pPr>
        <w:autoSpaceDE w:val="0"/>
        <w:spacing w:before="180" w:after="0" w:line="440" w:lineRule="exact"/>
        <w:ind w:left="1134" w:hanging="1134"/>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第十一條　成果報告：</w:t>
      </w:r>
    </w:p>
    <w:p w14:paraId="3387E7A8" w14:textId="02A8D67C" w:rsidR="00000AF7" w:rsidRPr="00FE42A3" w:rsidRDefault="00000AF7" w:rsidP="00000AF7">
      <w:pPr>
        <w:pStyle w:val="a9"/>
        <w:numPr>
          <w:ilvl w:val="0"/>
          <w:numId w:val="68"/>
        </w:numPr>
        <w:suppressAutoHyphens/>
        <w:autoSpaceDE w:val="0"/>
        <w:autoSpaceDN w:val="0"/>
        <w:spacing w:after="0" w:line="440" w:lineRule="exact"/>
        <w:ind w:left="1673" w:hanging="482"/>
        <w:contextualSpacing w:val="0"/>
        <w:jc w:val="both"/>
        <w:rPr>
          <w:color w:val="000000" w:themeColor="text1"/>
        </w:rPr>
      </w:pPr>
      <w:r w:rsidRPr="00FE42A3">
        <w:rPr>
          <w:rFonts w:ascii="Times New Roman" w:eastAsia="標楷體" w:hAnsi="Times New Roman"/>
          <w:color w:val="000000" w:themeColor="text1"/>
          <w:sz w:val="28"/>
          <w:szCs w:val="28"/>
        </w:rPr>
        <w:t>乙方應於</w:t>
      </w:r>
      <w:r w:rsidRPr="00FE42A3">
        <w:rPr>
          <w:rFonts w:ascii="Times New Roman" w:eastAsia="標楷體" w:hAnsi="Times New Roman"/>
          <w:color w:val="000000" w:themeColor="text1"/>
          <w:sz w:val="28"/>
          <w:szCs w:val="28"/>
        </w:rPr>
        <w:t>116</w:t>
      </w:r>
      <w:r w:rsidRPr="00FE42A3">
        <w:rPr>
          <w:rFonts w:ascii="Times New Roman" w:eastAsia="標楷體" w:hAnsi="Times New Roman"/>
          <w:color w:val="000000" w:themeColor="text1"/>
          <w:sz w:val="28"/>
          <w:szCs w:val="28"/>
        </w:rPr>
        <w:t>年</w:t>
      </w:r>
      <w:r w:rsidRPr="00FE42A3">
        <w:rPr>
          <w:rFonts w:ascii="Times New Roman" w:eastAsia="標楷體" w:hAnsi="Times New Roman"/>
          <w:color w:val="000000" w:themeColor="text1"/>
          <w:sz w:val="28"/>
          <w:szCs w:val="28"/>
        </w:rPr>
        <w:t>6</w:t>
      </w:r>
      <w:r w:rsidRPr="00FE42A3">
        <w:rPr>
          <w:rFonts w:ascii="Times New Roman" w:eastAsia="標楷體" w:hAnsi="Times New Roman"/>
          <w:color w:val="000000" w:themeColor="text1"/>
          <w:sz w:val="28"/>
          <w:szCs w:val="28"/>
        </w:rPr>
        <w:t>月</w:t>
      </w:r>
      <w:r w:rsidRPr="00FE42A3">
        <w:rPr>
          <w:rFonts w:ascii="Times New Roman" w:eastAsia="標楷體" w:hAnsi="Times New Roman"/>
          <w:color w:val="000000" w:themeColor="text1"/>
          <w:sz w:val="28"/>
          <w:szCs w:val="28"/>
        </w:rPr>
        <w:t>10</w:t>
      </w:r>
      <w:r w:rsidRPr="00FE42A3">
        <w:rPr>
          <w:rFonts w:ascii="Times New Roman" w:eastAsia="標楷體" w:hAnsi="Times New Roman"/>
          <w:color w:val="000000" w:themeColor="text1"/>
          <w:sz w:val="28"/>
          <w:szCs w:val="28"/>
        </w:rPr>
        <w:t>日前，繳交期中報告</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式</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份與</w:t>
      </w:r>
      <w:r w:rsidRPr="00FE42A3">
        <w:rPr>
          <w:rFonts w:ascii="Times New Roman" w:eastAsia="標楷體" w:hAnsi="Times New Roman"/>
          <w:color w:val="000000" w:themeColor="text1"/>
          <w:sz w:val="28"/>
          <w:szCs w:val="28"/>
        </w:rPr>
        <w:t>Word</w:t>
      </w:r>
      <w:r w:rsidRPr="00FE42A3">
        <w:rPr>
          <w:rFonts w:ascii="Times New Roman" w:eastAsia="標楷體" w:hAnsi="Times New Roman"/>
          <w:color w:val="000000" w:themeColor="text1"/>
          <w:sz w:val="28"/>
          <w:szCs w:val="28"/>
        </w:rPr>
        <w:t>電子檔；於</w:t>
      </w:r>
      <w:r w:rsidRPr="00FE42A3">
        <w:rPr>
          <w:rFonts w:ascii="Times New Roman" w:eastAsia="標楷體" w:hAnsi="Times New Roman"/>
          <w:color w:val="000000" w:themeColor="text1"/>
          <w:sz w:val="28"/>
          <w:szCs w:val="28"/>
        </w:rPr>
        <w:t>116</w:t>
      </w:r>
      <w:r w:rsidRPr="00FE42A3">
        <w:rPr>
          <w:rFonts w:ascii="Times New Roman" w:eastAsia="標楷體" w:hAnsi="Times New Roman"/>
          <w:color w:val="000000" w:themeColor="text1"/>
          <w:sz w:val="28"/>
          <w:szCs w:val="28"/>
        </w:rPr>
        <w:t>年</w:t>
      </w:r>
      <w:r w:rsidRPr="00FE42A3">
        <w:rPr>
          <w:rFonts w:ascii="Times New Roman" w:eastAsia="標楷體" w:hAnsi="Times New Roman"/>
          <w:color w:val="000000" w:themeColor="text1"/>
          <w:sz w:val="28"/>
          <w:szCs w:val="28"/>
        </w:rPr>
        <w:t>1</w:t>
      </w:r>
      <w:r w:rsidRPr="00FE42A3">
        <w:rPr>
          <w:rFonts w:ascii="Times New Roman" w:eastAsia="標楷體" w:hAnsi="Times New Roman" w:hint="eastAsia"/>
          <w:color w:val="000000" w:themeColor="text1"/>
          <w:sz w:val="28"/>
          <w:szCs w:val="28"/>
        </w:rPr>
        <w:t>1</w:t>
      </w:r>
      <w:r w:rsidRPr="00FE42A3">
        <w:rPr>
          <w:rFonts w:ascii="Times New Roman" w:eastAsia="標楷體" w:hAnsi="Times New Roman"/>
          <w:color w:val="000000" w:themeColor="text1"/>
          <w:sz w:val="28"/>
          <w:szCs w:val="28"/>
        </w:rPr>
        <w:t>月</w:t>
      </w:r>
      <w:r w:rsidRPr="00FE42A3">
        <w:rPr>
          <w:rFonts w:ascii="Times New Roman" w:eastAsia="標楷體" w:hAnsi="Times New Roman" w:hint="eastAsia"/>
          <w:color w:val="000000" w:themeColor="text1"/>
          <w:sz w:val="28"/>
          <w:szCs w:val="28"/>
        </w:rPr>
        <w:t>1</w:t>
      </w:r>
      <w:r w:rsidRPr="00FE42A3">
        <w:rPr>
          <w:rFonts w:ascii="Times New Roman" w:eastAsia="標楷體" w:hAnsi="Times New Roman"/>
          <w:color w:val="000000" w:themeColor="text1"/>
          <w:sz w:val="28"/>
          <w:szCs w:val="28"/>
        </w:rPr>
        <w:t>0</w:t>
      </w:r>
      <w:r w:rsidRPr="00FE42A3">
        <w:rPr>
          <w:rFonts w:ascii="Times New Roman" w:eastAsia="標楷體" w:hAnsi="Times New Roman"/>
          <w:color w:val="000000" w:themeColor="text1"/>
          <w:sz w:val="28"/>
          <w:szCs w:val="28"/>
        </w:rPr>
        <w:t>日前，繳交結案成果報告</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式</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份與</w:t>
      </w:r>
      <w:r w:rsidRPr="00FE42A3">
        <w:rPr>
          <w:rFonts w:ascii="Times New Roman" w:eastAsia="標楷體" w:hAnsi="Times New Roman"/>
          <w:color w:val="000000" w:themeColor="text1"/>
          <w:sz w:val="28"/>
          <w:szCs w:val="28"/>
        </w:rPr>
        <w:t>Word</w:t>
      </w:r>
      <w:r w:rsidRPr="00FE42A3">
        <w:rPr>
          <w:rFonts w:ascii="Times New Roman" w:eastAsia="標楷體" w:hAnsi="Times New Roman"/>
          <w:color w:val="000000" w:themeColor="text1"/>
          <w:sz w:val="28"/>
          <w:szCs w:val="28"/>
        </w:rPr>
        <w:t>電子檔，以正式公文</w:t>
      </w:r>
      <w:proofErr w:type="gramStart"/>
      <w:r w:rsidRPr="00FE42A3">
        <w:rPr>
          <w:rFonts w:ascii="Times New Roman" w:eastAsia="標楷體" w:hAnsi="Times New Roman"/>
          <w:color w:val="000000" w:themeColor="text1"/>
          <w:sz w:val="28"/>
          <w:szCs w:val="28"/>
        </w:rPr>
        <w:t>函送甲方</w:t>
      </w:r>
      <w:proofErr w:type="gramEnd"/>
      <w:r w:rsidRPr="00FE42A3">
        <w:rPr>
          <w:rFonts w:ascii="Times New Roman" w:eastAsia="標楷體" w:hAnsi="Times New Roman"/>
          <w:color w:val="000000" w:themeColor="text1"/>
          <w:sz w:val="28"/>
          <w:szCs w:val="28"/>
        </w:rPr>
        <w:t>辦理結案手續（以郵戳為憑）。如係以調查法（如面訪、電話訪問、郵寄問卷等）進行之計畫，需連同資料檔、空白問卷、</w:t>
      </w:r>
      <w:proofErr w:type="gramStart"/>
      <w:r w:rsidRPr="00FE42A3">
        <w:rPr>
          <w:rFonts w:ascii="Times New Roman" w:eastAsia="標楷體" w:hAnsi="Times New Roman"/>
          <w:color w:val="000000" w:themeColor="text1"/>
          <w:sz w:val="28"/>
          <w:szCs w:val="28"/>
        </w:rPr>
        <w:t>譯碼簿</w:t>
      </w:r>
      <w:proofErr w:type="gramEnd"/>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CODEBOOK</w:t>
      </w:r>
      <w:r w:rsidRPr="00FE42A3">
        <w:rPr>
          <w:rFonts w:ascii="Times New Roman" w:eastAsia="標楷體" w:hAnsi="Times New Roman"/>
          <w:color w:val="000000" w:themeColor="text1"/>
          <w:sz w:val="28"/>
          <w:szCs w:val="28"/>
        </w:rPr>
        <w:t>）、原始資料數據檔、資料欄位定義程式（</w:t>
      </w:r>
      <w:r w:rsidRPr="00FE42A3">
        <w:rPr>
          <w:rFonts w:ascii="Times New Roman" w:eastAsia="標楷體" w:hAnsi="Times New Roman"/>
          <w:color w:val="000000" w:themeColor="text1"/>
          <w:sz w:val="28"/>
          <w:szCs w:val="28"/>
        </w:rPr>
        <w:t>SAS</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SPSS</w:t>
      </w:r>
      <w:r w:rsidRPr="00FE42A3">
        <w:rPr>
          <w:rFonts w:ascii="Times New Roman" w:eastAsia="標楷體" w:hAnsi="Times New Roman"/>
          <w:color w:val="000000" w:themeColor="text1"/>
          <w:sz w:val="28"/>
          <w:szCs w:val="28"/>
        </w:rPr>
        <w:t>或其他統計程式）等，</w:t>
      </w:r>
      <w:proofErr w:type="gramStart"/>
      <w:r w:rsidRPr="00FE42A3">
        <w:rPr>
          <w:rFonts w:ascii="Times New Roman" w:eastAsia="標楷體" w:hAnsi="Times New Roman"/>
          <w:color w:val="000000" w:themeColor="text1"/>
          <w:sz w:val="28"/>
          <w:szCs w:val="28"/>
        </w:rPr>
        <w:t>一併送甲方</w:t>
      </w:r>
      <w:proofErr w:type="gramEnd"/>
      <w:r w:rsidRPr="00FE42A3">
        <w:rPr>
          <w:rFonts w:ascii="Times New Roman" w:eastAsia="標楷體" w:hAnsi="Times New Roman"/>
          <w:color w:val="000000" w:themeColor="text1"/>
          <w:sz w:val="28"/>
          <w:szCs w:val="28"/>
        </w:rPr>
        <w:t>辦理結案。</w:t>
      </w:r>
    </w:p>
    <w:p w14:paraId="7FCEE414" w14:textId="77777777" w:rsidR="00000AF7" w:rsidRPr="00FE42A3" w:rsidRDefault="00000AF7" w:rsidP="00000AF7">
      <w:pPr>
        <w:pStyle w:val="a9"/>
        <w:numPr>
          <w:ilvl w:val="0"/>
          <w:numId w:val="68"/>
        </w:numPr>
        <w:suppressAutoHyphens/>
        <w:autoSpaceDE w:val="0"/>
        <w:autoSpaceDN w:val="0"/>
        <w:spacing w:after="0" w:line="440" w:lineRule="exact"/>
        <w:ind w:left="1673" w:hanging="482"/>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成果報告內容不得有抄襲、剽竊、或違反著作權法等行為。如違反上述規定，除乙方應將已撥付之計畫經費全數</w:t>
      </w:r>
      <w:proofErr w:type="gramStart"/>
      <w:r w:rsidRPr="00FE42A3">
        <w:rPr>
          <w:rFonts w:ascii="Times New Roman" w:eastAsia="標楷體" w:hAnsi="Times New Roman"/>
          <w:color w:val="000000" w:themeColor="text1"/>
          <w:sz w:val="28"/>
          <w:szCs w:val="28"/>
        </w:rPr>
        <w:t>返還甲方外</w:t>
      </w:r>
      <w:proofErr w:type="gramEnd"/>
      <w:r w:rsidRPr="00FE42A3">
        <w:rPr>
          <w:rFonts w:ascii="Times New Roman" w:eastAsia="標楷體" w:hAnsi="Times New Roman"/>
          <w:color w:val="000000" w:themeColor="text1"/>
          <w:sz w:val="28"/>
          <w:szCs w:val="28"/>
        </w:rPr>
        <w:t>，乙方計畫主持人於三年內不得再接受甲方之補（捐）助計畫。</w:t>
      </w:r>
    </w:p>
    <w:p w14:paraId="3F10E17B" w14:textId="77777777" w:rsidR="00000AF7" w:rsidRPr="00FE42A3" w:rsidRDefault="00000AF7" w:rsidP="00000AF7">
      <w:pPr>
        <w:pStyle w:val="a9"/>
        <w:numPr>
          <w:ilvl w:val="0"/>
          <w:numId w:val="68"/>
        </w:numPr>
        <w:suppressAutoHyphens/>
        <w:autoSpaceDE w:val="0"/>
        <w:autoSpaceDN w:val="0"/>
        <w:spacing w:after="0" w:line="440" w:lineRule="exact"/>
        <w:ind w:left="1673" w:hanging="482"/>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lastRenderedPageBreak/>
        <w:t>乙方如未能依限將</w:t>
      </w:r>
      <w:r w:rsidRPr="00FE42A3">
        <w:rPr>
          <w:rFonts w:ascii="Times New Roman" w:eastAsia="標楷體" w:hAnsi="Times New Roman"/>
          <w:color w:val="000000" w:themeColor="text1"/>
          <w:sz w:val="28"/>
          <w:szCs w:val="28"/>
          <w:lang w:eastAsia="zh-HK"/>
        </w:rPr>
        <w:t>修正後結案</w:t>
      </w:r>
      <w:r w:rsidRPr="00FE42A3">
        <w:rPr>
          <w:rFonts w:ascii="Times New Roman" w:eastAsia="標楷體" w:hAnsi="Times New Roman"/>
          <w:color w:val="000000" w:themeColor="text1"/>
          <w:sz w:val="28"/>
          <w:szCs w:val="28"/>
        </w:rPr>
        <w:t>成果報告及原始資料數據檔等相關資料</w:t>
      </w:r>
      <w:proofErr w:type="gramStart"/>
      <w:r w:rsidRPr="00FE42A3">
        <w:rPr>
          <w:rFonts w:ascii="Times New Roman" w:eastAsia="標楷體" w:hAnsi="Times New Roman"/>
          <w:color w:val="000000" w:themeColor="text1"/>
          <w:sz w:val="28"/>
          <w:szCs w:val="28"/>
        </w:rPr>
        <w:t>提送甲方</w:t>
      </w:r>
      <w:proofErr w:type="gramEnd"/>
      <w:r w:rsidRPr="00FE42A3">
        <w:rPr>
          <w:rFonts w:ascii="Times New Roman" w:eastAsia="標楷體" w:hAnsi="Times New Roman"/>
          <w:color w:val="000000" w:themeColor="text1"/>
          <w:sz w:val="28"/>
          <w:szCs w:val="28"/>
        </w:rPr>
        <w:t>並完成結案手續，除依本條</w:t>
      </w:r>
      <w:proofErr w:type="gramStart"/>
      <w:r w:rsidRPr="00FE42A3">
        <w:rPr>
          <w:rFonts w:ascii="Times New Roman" w:eastAsia="標楷體" w:hAnsi="Times New Roman"/>
          <w:color w:val="000000" w:themeColor="text1"/>
          <w:sz w:val="28"/>
          <w:szCs w:val="28"/>
        </w:rPr>
        <w:t>第四款甲方</w:t>
      </w:r>
      <w:proofErr w:type="gramEnd"/>
      <w:r w:rsidRPr="00FE42A3">
        <w:rPr>
          <w:rFonts w:ascii="Times New Roman" w:eastAsia="標楷體" w:hAnsi="Times New Roman"/>
          <w:color w:val="000000" w:themeColor="text1"/>
          <w:sz w:val="28"/>
          <w:szCs w:val="28"/>
        </w:rPr>
        <w:t>書面同意延期者外，每逾期一日</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以郵戳為憑</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，乙方應繳交契約經費總額千分之一之違約金。如逾期兩個月仍未提送者，視為不能履行契約，除應將已撥付之計畫經費全數</w:t>
      </w:r>
      <w:proofErr w:type="gramStart"/>
      <w:r w:rsidRPr="00FE42A3">
        <w:rPr>
          <w:rFonts w:ascii="Times New Roman" w:eastAsia="標楷體" w:hAnsi="Times New Roman"/>
          <w:color w:val="000000" w:themeColor="text1"/>
          <w:sz w:val="28"/>
          <w:szCs w:val="28"/>
        </w:rPr>
        <w:t>返還甲方外</w:t>
      </w:r>
      <w:proofErr w:type="gramEnd"/>
      <w:r w:rsidRPr="00FE42A3">
        <w:rPr>
          <w:rFonts w:ascii="Times New Roman" w:eastAsia="標楷體" w:hAnsi="Times New Roman"/>
          <w:color w:val="000000" w:themeColor="text1"/>
          <w:sz w:val="28"/>
          <w:szCs w:val="28"/>
        </w:rPr>
        <w:t>，乙方計畫主持人於一年內不得再接受甲方之委辦、補（捐）助計畫。</w:t>
      </w:r>
    </w:p>
    <w:p w14:paraId="05A6FC3C" w14:textId="77777777" w:rsidR="00000AF7" w:rsidRPr="00FE42A3" w:rsidRDefault="00000AF7" w:rsidP="00000AF7">
      <w:pPr>
        <w:pStyle w:val="a9"/>
        <w:numPr>
          <w:ilvl w:val="0"/>
          <w:numId w:val="68"/>
        </w:numPr>
        <w:suppressAutoHyphens/>
        <w:autoSpaceDE w:val="0"/>
        <w:autoSpaceDN w:val="0"/>
        <w:spacing w:after="0" w:line="440" w:lineRule="exact"/>
        <w:ind w:left="1673" w:hanging="482"/>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乙方如因特殊原因、不可抗力或其他可歸責於甲方之事由，未能於本條第一款約定期限內繳交報告，並完成結案手續，應於計畫執行期限屆滿前一個月以正式公文敘明理由申請延期繳交。</w:t>
      </w:r>
    </w:p>
    <w:p w14:paraId="72274763" w14:textId="77777777" w:rsidR="00000AF7" w:rsidRPr="00FE42A3" w:rsidRDefault="00000AF7" w:rsidP="00000AF7">
      <w:pPr>
        <w:pStyle w:val="a9"/>
        <w:numPr>
          <w:ilvl w:val="0"/>
          <w:numId w:val="68"/>
        </w:numPr>
        <w:suppressAutoHyphens/>
        <w:autoSpaceDE w:val="0"/>
        <w:autoSpaceDN w:val="0"/>
        <w:spacing w:after="0" w:line="440" w:lineRule="exact"/>
        <w:ind w:left="1673" w:hanging="482"/>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成果報告經審查後經通知限期改善，未如期改善者，甲方得要求乙方全數繳回已撥付之經費</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減價之金額由</w:t>
      </w:r>
      <w:proofErr w:type="gramStart"/>
      <w:r w:rsidRPr="00FE42A3">
        <w:rPr>
          <w:rFonts w:ascii="Times New Roman" w:eastAsia="標楷體" w:hAnsi="Times New Roman"/>
          <w:color w:val="000000" w:themeColor="text1"/>
          <w:sz w:val="28"/>
          <w:szCs w:val="28"/>
        </w:rPr>
        <w:t>甲方視實際</w:t>
      </w:r>
      <w:proofErr w:type="gramEnd"/>
      <w:r w:rsidRPr="00FE42A3">
        <w:rPr>
          <w:rFonts w:ascii="Times New Roman" w:eastAsia="標楷體" w:hAnsi="Times New Roman"/>
          <w:color w:val="000000" w:themeColor="text1"/>
          <w:sz w:val="28"/>
          <w:szCs w:val="28"/>
        </w:rPr>
        <w:t>情形定之</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w:t>
      </w:r>
    </w:p>
    <w:p w14:paraId="67EA86A4" w14:textId="77777777" w:rsidR="00000AF7" w:rsidRPr="00FE42A3" w:rsidRDefault="00000AF7" w:rsidP="00000AF7">
      <w:pPr>
        <w:pStyle w:val="a9"/>
        <w:numPr>
          <w:ilvl w:val="0"/>
          <w:numId w:val="68"/>
        </w:numPr>
        <w:suppressAutoHyphens/>
        <w:autoSpaceDE w:val="0"/>
        <w:autoSpaceDN w:val="0"/>
        <w:spacing w:after="0" w:line="440" w:lineRule="exact"/>
        <w:ind w:left="1673" w:hanging="482"/>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乙方執行之計畫倘以人為對象之研究，應於成果報告中進行性別統計分析。</w:t>
      </w:r>
    </w:p>
    <w:p w14:paraId="2B3C2E27" w14:textId="77777777" w:rsidR="00000AF7" w:rsidRPr="00FE42A3" w:rsidRDefault="00000AF7" w:rsidP="00000AF7">
      <w:pPr>
        <w:autoSpaceDE w:val="0"/>
        <w:snapToGrid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第十二條　成果之歸屬：本計畫研發成果歸屬國有，需經甲方同意後始得發表。</w:t>
      </w:r>
    </w:p>
    <w:p w14:paraId="3EC34936" w14:textId="77777777" w:rsidR="00000AF7" w:rsidRPr="00FE42A3" w:rsidRDefault="00000AF7" w:rsidP="00000AF7">
      <w:pPr>
        <w:autoSpaceDE w:val="0"/>
        <w:snapToGrid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第十三條　本計畫研發成果</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包括成果報告</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如歸屬乙方，乙方同意其所繳交之成果報告，無償由甲方及其附屬機關（構）視需要自行或指定其他第三人不限地域、時間或次數，以微縮、光碟、數位化等方式予以重製、散佈、傳送、發行、公開發表、上載傳送網路供檢索查詢，或為其他方式之利用。</w:t>
      </w:r>
    </w:p>
    <w:p w14:paraId="64DC7B8D"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第十四條　乙方計畫主持人及參與計畫工作人員，</w:t>
      </w:r>
      <w:proofErr w:type="gramStart"/>
      <w:r w:rsidRPr="00FE42A3">
        <w:rPr>
          <w:rFonts w:ascii="Times New Roman" w:eastAsia="標楷體" w:hAnsi="Times New Roman"/>
          <w:color w:val="000000" w:themeColor="text1"/>
          <w:sz w:val="28"/>
          <w:szCs w:val="28"/>
        </w:rPr>
        <w:t>均應嚴守</w:t>
      </w:r>
      <w:proofErr w:type="gramEnd"/>
      <w:r w:rsidRPr="00FE42A3">
        <w:rPr>
          <w:rFonts w:ascii="Times New Roman" w:eastAsia="標楷體" w:hAnsi="Times New Roman"/>
          <w:color w:val="000000" w:themeColor="text1"/>
          <w:sz w:val="28"/>
          <w:szCs w:val="28"/>
        </w:rPr>
        <w:t>補（捐）助契約內容及甲方之業務機密，計畫主持人有告知參與計畫工作人員守密之義務。</w:t>
      </w:r>
    </w:p>
    <w:p w14:paraId="797CAF61"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第十五條　乙方因承辦本計畫所獲得業務有關資訊安全及個人資料保護管理相關措施，依照衛生福利部國民</w:t>
      </w:r>
      <w:proofErr w:type="gramStart"/>
      <w:r w:rsidRPr="00FE42A3">
        <w:rPr>
          <w:rFonts w:ascii="Times New Roman" w:eastAsia="標楷體" w:hAnsi="Times New Roman"/>
          <w:color w:val="000000" w:themeColor="text1"/>
          <w:sz w:val="28"/>
          <w:szCs w:val="28"/>
        </w:rPr>
        <w:t>健康署資</w:t>
      </w:r>
      <w:proofErr w:type="gramEnd"/>
      <w:r w:rsidRPr="00FE42A3">
        <w:rPr>
          <w:rFonts w:ascii="Times New Roman" w:eastAsia="標楷體" w:hAnsi="Times New Roman"/>
          <w:color w:val="000000" w:themeColor="text1"/>
          <w:sz w:val="28"/>
          <w:szCs w:val="28"/>
        </w:rPr>
        <w:t>通安全條款及國民</w:t>
      </w:r>
      <w:proofErr w:type="gramStart"/>
      <w:r w:rsidRPr="00FE42A3">
        <w:rPr>
          <w:rFonts w:ascii="Times New Roman" w:eastAsia="標楷體" w:hAnsi="Times New Roman"/>
          <w:color w:val="000000" w:themeColor="text1"/>
          <w:sz w:val="28"/>
          <w:szCs w:val="28"/>
        </w:rPr>
        <w:t>健康署委</w:t>
      </w:r>
      <w:proofErr w:type="gramEnd"/>
      <w:r w:rsidRPr="00FE42A3">
        <w:rPr>
          <w:rFonts w:ascii="Times New Roman" w:eastAsia="標楷體" w:hAnsi="Times New Roman"/>
          <w:color w:val="000000" w:themeColor="text1"/>
          <w:sz w:val="28"/>
          <w:szCs w:val="28"/>
        </w:rPr>
        <w:t>外契約</w:t>
      </w:r>
      <w:proofErr w:type="gramStart"/>
      <w:r w:rsidRPr="00FE42A3">
        <w:rPr>
          <w:rFonts w:ascii="Times New Roman" w:eastAsia="標楷體" w:hAnsi="Times New Roman"/>
          <w:color w:val="000000" w:themeColor="text1"/>
          <w:sz w:val="28"/>
          <w:szCs w:val="28"/>
        </w:rPr>
        <w:t>個</w:t>
      </w:r>
      <w:proofErr w:type="gramEnd"/>
      <w:r w:rsidRPr="00FE42A3">
        <w:rPr>
          <w:rFonts w:ascii="Times New Roman" w:eastAsia="標楷體" w:hAnsi="Times New Roman"/>
          <w:color w:val="000000" w:themeColor="text1"/>
          <w:sz w:val="28"/>
          <w:szCs w:val="28"/>
        </w:rPr>
        <w:t>資保護條款辦理。如有違失，由</w:t>
      </w:r>
      <w:proofErr w:type="gramStart"/>
      <w:r w:rsidRPr="00FE42A3">
        <w:rPr>
          <w:rFonts w:ascii="Times New Roman" w:eastAsia="標楷體" w:hAnsi="Times New Roman"/>
          <w:color w:val="000000" w:themeColor="text1"/>
          <w:sz w:val="28"/>
          <w:szCs w:val="28"/>
        </w:rPr>
        <w:t>乙方負全部</w:t>
      </w:r>
      <w:proofErr w:type="gramEnd"/>
      <w:r w:rsidRPr="00FE42A3">
        <w:rPr>
          <w:rFonts w:ascii="Times New Roman" w:eastAsia="標楷體" w:hAnsi="Times New Roman"/>
          <w:color w:val="000000" w:themeColor="text1"/>
          <w:sz w:val="28"/>
          <w:szCs w:val="28"/>
        </w:rPr>
        <w:t>責任。</w:t>
      </w:r>
    </w:p>
    <w:p w14:paraId="3F61104D"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第十六條　計畫主持人未依約履行補（捐）助契約內容或成果有抄襲、剽竊</w:t>
      </w:r>
      <w:r w:rsidRPr="00FE42A3">
        <w:rPr>
          <w:rFonts w:ascii="Times New Roman" w:eastAsia="標楷體" w:hAnsi="Times New Roman"/>
          <w:color w:val="000000" w:themeColor="text1"/>
          <w:sz w:val="28"/>
          <w:szCs w:val="28"/>
        </w:rPr>
        <w:lastRenderedPageBreak/>
        <w:t>之事實或侵害第三人之專利、著作等智慧財產權時，乙方與計畫主持人應負損害賠償之責任，計畫主持人並應負其他法律及行政責任。</w:t>
      </w:r>
    </w:p>
    <w:p w14:paraId="09BB41C1"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第十七條　計畫執行中，乙方應善盡維護環境之衛生及安全之責，倘相關工作人員因執行計畫致生命、健康、財產上受侵害時，乙方應自負完全責任，與甲方無涉。</w:t>
      </w:r>
    </w:p>
    <w:p w14:paraId="6FD62C2D"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第十八條　契約之終止：</w:t>
      </w:r>
    </w:p>
    <w:p w14:paraId="0669BADB" w14:textId="77777777" w:rsidR="00000AF7" w:rsidRPr="00FE42A3" w:rsidRDefault="00000AF7" w:rsidP="00000AF7">
      <w:pPr>
        <w:pStyle w:val="a9"/>
        <w:numPr>
          <w:ilvl w:val="0"/>
          <w:numId w:val="69"/>
        </w:numPr>
        <w:suppressAutoHyphens/>
        <w:autoSpaceDE w:val="0"/>
        <w:autoSpaceDN w:val="0"/>
        <w:spacing w:after="0" w:line="440" w:lineRule="exact"/>
        <w:ind w:left="1673" w:hanging="482"/>
        <w:contextualSpacing w:val="0"/>
        <w:jc w:val="both"/>
        <w:rPr>
          <w:color w:val="000000" w:themeColor="text1"/>
        </w:rPr>
      </w:pPr>
      <w:r w:rsidRPr="00FE42A3">
        <w:rPr>
          <w:rFonts w:ascii="Times New Roman" w:eastAsia="標楷體" w:hAnsi="Times New Roman"/>
          <w:color w:val="000000" w:themeColor="text1"/>
          <w:sz w:val="28"/>
          <w:szCs w:val="28"/>
        </w:rPr>
        <w:t>計畫執行中，如發現預期成果無法達成、研究工作不能進行、乙方未能履行本契約約定之義務或有第四條第一款</w:t>
      </w:r>
      <w:proofErr w:type="gramStart"/>
      <w:r w:rsidRPr="00FE42A3">
        <w:rPr>
          <w:rFonts w:ascii="Times New Roman" w:eastAsia="標楷體" w:hAnsi="Times New Roman"/>
          <w:color w:val="000000" w:themeColor="text1"/>
          <w:sz w:val="28"/>
          <w:szCs w:val="28"/>
        </w:rPr>
        <w:t>所定甲方</w:t>
      </w:r>
      <w:proofErr w:type="gramEnd"/>
      <w:r w:rsidRPr="00FE42A3">
        <w:rPr>
          <w:rFonts w:ascii="Times New Roman" w:eastAsia="標楷體" w:hAnsi="Times New Roman"/>
          <w:color w:val="000000" w:themeColor="text1"/>
          <w:sz w:val="28"/>
          <w:szCs w:val="28"/>
        </w:rPr>
        <w:t>得終止契約之情事時，得隨時通知乙方終止契約。契約終止後，甲方應對已完成合於計畫工作部分，</w:t>
      </w:r>
      <w:proofErr w:type="gramStart"/>
      <w:r w:rsidRPr="00FE42A3">
        <w:rPr>
          <w:rFonts w:ascii="Times New Roman" w:eastAsia="標楷體" w:hAnsi="Times New Roman"/>
          <w:color w:val="000000" w:themeColor="text1"/>
          <w:sz w:val="28"/>
          <w:szCs w:val="28"/>
        </w:rPr>
        <w:t>核算應支之</w:t>
      </w:r>
      <w:proofErr w:type="gramEnd"/>
      <w:r w:rsidRPr="00FE42A3">
        <w:rPr>
          <w:rFonts w:ascii="Times New Roman" w:eastAsia="標楷體" w:hAnsi="Times New Roman"/>
          <w:color w:val="000000" w:themeColor="text1"/>
          <w:sz w:val="28"/>
          <w:szCs w:val="28"/>
        </w:rPr>
        <w:t>費用予以結案，乙方並應將契約終止前所完成之工作成果送交甲方。</w:t>
      </w:r>
    </w:p>
    <w:p w14:paraId="21320474" w14:textId="77777777" w:rsidR="00000AF7" w:rsidRPr="00FE42A3" w:rsidRDefault="00000AF7" w:rsidP="00000AF7">
      <w:pPr>
        <w:pStyle w:val="a9"/>
        <w:numPr>
          <w:ilvl w:val="0"/>
          <w:numId w:val="69"/>
        </w:numPr>
        <w:suppressAutoHyphens/>
        <w:autoSpaceDE w:val="0"/>
        <w:autoSpaceDN w:val="0"/>
        <w:spacing w:after="0" w:line="440" w:lineRule="exact"/>
        <w:ind w:left="1673" w:hanging="482"/>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本契約如因乙方可歸責事由終止時，甲方得視情況向乙方追繳已撥付之款項，並暫停乙方所有委辦、補（捐）助計畫申請案。</w:t>
      </w:r>
    </w:p>
    <w:p w14:paraId="16E1A604" w14:textId="77777777" w:rsidR="00000AF7" w:rsidRPr="00FE42A3" w:rsidRDefault="00000AF7" w:rsidP="00000AF7">
      <w:pPr>
        <w:pStyle w:val="a9"/>
        <w:numPr>
          <w:ilvl w:val="0"/>
          <w:numId w:val="69"/>
        </w:numPr>
        <w:suppressAutoHyphens/>
        <w:autoSpaceDE w:val="0"/>
        <w:autoSpaceDN w:val="0"/>
        <w:spacing w:after="0" w:line="440" w:lineRule="exact"/>
        <w:ind w:left="1673" w:hanging="482"/>
        <w:contextualSpacing w:val="0"/>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計畫執行中，計畫主持人因服務機構改變，需在新任職機構繼續執行該計畫者，</w:t>
      </w:r>
      <w:proofErr w:type="gramStart"/>
      <w:r w:rsidRPr="00FE42A3">
        <w:rPr>
          <w:rFonts w:ascii="Times New Roman" w:eastAsia="標楷體" w:hAnsi="Times New Roman"/>
          <w:color w:val="000000" w:themeColor="text1"/>
          <w:sz w:val="28"/>
          <w:szCs w:val="28"/>
        </w:rPr>
        <w:t>得經乙方</w:t>
      </w:r>
      <w:proofErr w:type="gramEnd"/>
      <w:r w:rsidRPr="00FE42A3">
        <w:rPr>
          <w:rFonts w:ascii="Times New Roman" w:eastAsia="標楷體" w:hAnsi="Times New Roman"/>
          <w:color w:val="000000" w:themeColor="text1"/>
          <w:sz w:val="28"/>
          <w:szCs w:val="28"/>
        </w:rPr>
        <w:t>及新任職機構之同意，由乙方以正式公文並</w:t>
      </w:r>
      <w:proofErr w:type="gramStart"/>
      <w:r w:rsidRPr="00FE42A3">
        <w:rPr>
          <w:rFonts w:ascii="Times New Roman" w:eastAsia="標楷體" w:hAnsi="Times New Roman"/>
          <w:color w:val="000000" w:themeColor="text1"/>
          <w:sz w:val="28"/>
          <w:szCs w:val="28"/>
        </w:rPr>
        <w:t>檢附新任職</w:t>
      </w:r>
      <w:proofErr w:type="gramEnd"/>
      <w:r w:rsidRPr="00FE42A3">
        <w:rPr>
          <w:rFonts w:ascii="Times New Roman" w:eastAsia="標楷體" w:hAnsi="Times New Roman"/>
          <w:color w:val="000000" w:themeColor="text1"/>
          <w:sz w:val="28"/>
          <w:szCs w:val="28"/>
        </w:rPr>
        <w:t>機構</w:t>
      </w:r>
      <w:proofErr w:type="gramStart"/>
      <w:r w:rsidRPr="00FE42A3">
        <w:rPr>
          <w:rFonts w:ascii="Times New Roman" w:eastAsia="標楷體" w:hAnsi="Times New Roman"/>
          <w:color w:val="000000" w:themeColor="text1"/>
          <w:sz w:val="28"/>
          <w:szCs w:val="28"/>
        </w:rPr>
        <w:t>之聘函影</w:t>
      </w:r>
      <w:proofErr w:type="gramEnd"/>
      <w:r w:rsidRPr="00FE42A3">
        <w:rPr>
          <w:rFonts w:ascii="Times New Roman" w:eastAsia="標楷體" w:hAnsi="Times New Roman"/>
          <w:color w:val="000000" w:themeColor="text1"/>
          <w:sz w:val="28"/>
          <w:szCs w:val="28"/>
        </w:rPr>
        <w:t>本及新任職機構之同意函，報經甲方同意後與乙方終止契約，再與新任職機構另訂新約，本計畫始得轉至新任職機構繼續執行。</w:t>
      </w:r>
    </w:p>
    <w:p w14:paraId="69AAB30E"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第十九條　本案經費由衛生福利部國民</w:t>
      </w:r>
      <w:proofErr w:type="gramStart"/>
      <w:r w:rsidRPr="00FE42A3">
        <w:rPr>
          <w:rFonts w:ascii="Times New Roman" w:eastAsia="標楷體" w:hAnsi="Times New Roman"/>
          <w:color w:val="000000" w:themeColor="text1"/>
          <w:sz w:val="28"/>
          <w:szCs w:val="28"/>
        </w:rPr>
        <w:t>健康署運用菸</w:t>
      </w:r>
      <w:proofErr w:type="gramEnd"/>
      <w:r w:rsidRPr="00FE42A3">
        <w:rPr>
          <w:rFonts w:ascii="Times New Roman" w:eastAsia="標楷體" w:hAnsi="Times New Roman"/>
          <w:color w:val="000000" w:themeColor="text1"/>
          <w:sz w:val="28"/>
          <w:szCs w:val="28"/>
        </w:rPr>
        <w:t>品健康福利捐支應，乙方履約內容之各項服務、措施或活動所製作之單張、文宣品、媒體傳播、活動舞台背景、出國報告、研究成果報告、訪問報告等項目或範圍，應於明顯適當位置註明「經費由國民</w:t>
      </w:r>
      <w:proofErr w:type="gramStart"/>
      <w:r w:rsidRPr="00FE42A3">
        <w:rPr>
          <w:rFonts w:ascii="Times New Roman" w:eastAsia="標楷體" w:hAnsi="Times New Roman"/>
          <w:color w:val="000000" w:themeColor="text1"/>
          <w:sz w:val="28"/>
          <w:szCs w:val="28"/>
        </w:rPr>
        <w:t>健康署運用菸</w:t>
      </w:r>
      <w:proofErr w:type="gramEnd"/>
      <w:r w:rsidRPr="00FE42A3">
        <w:rPr>
          <w:rFonts w:ascii="Times New Roman" w:eastAsia="標楷體" w:hAnsi="Times New Roman"/>
          <w:color w:val="000000" w:themeColor="text1"/>
          <w:sz w:val="28"/>
          <w:szCs w:val="28"/>
        </w:rPr>
        <w:t>品健康福利捐支應」等經費來源字樣。倘辦理政策宣導，請確實依政府機關政策文宣規劃執行注意事項及預算法第六十二條之</w:t>
      </w:r>
      <w:proofErr w:type="gramStart"/>
      <w:r w:rsidRPr="00FE42A3">
        <w:rPr>
          <w:rFonts w:ascii="Times New Roman" w:eastAsia="標楷體" w:hAnsi="Times New Roman"/>
          <w:color w:val="000000" w:themeColor="text1"/>
          <w:sz w:val="28"/>
          <w:szCs w:val="28"/>
        </w:rPr>
        <w:t>一</w:t>
      </w:r>
      <w:proofErr w:type="gramEnd"/>
      <w:r w:rsidRPr="00FE42A3">
        <w:rPr>
          <w:rFonts w:ascii="Times New Roman" w:eastAsia="標楷體" w:hAnsi="Times New Roman"/>
          <w:color w:val="000000" w:themeColor="text1"/>
          <w:sz w:val="28"/>
          <w:szCs w:val="28"/>
        </w:rPr>
        <w:t>規定，明確標示其為「廣告」二字及辦理或贊助機關、單位名稱，違反者將不予核銷。</w:t>
      </w:r>
    </w:p>
    <w:p w14:paraId="54A4047D" w14:textId="77777777" w:rsidR="00000AF7" w:rsidRPr="00FE42A3" w:rsidRDefault="00000AF7" w:rsidP="00FE42A3">
      <w:pPr>
        <w:autoSpaceDE w:val="0"/>
        <w:snapToGrid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第二十條　接受甲方補助之計畫內容不應重複接受第三人補助；任</w:t>
      </w:r>
      <w:proofErr w:type="gramStart"/>
      <w:r w:rsidRPr="00FE42A3">
        <w:rPr>
          <w:rFonts w:ascii="Times New Roman" w:eastAsia="標楷體" w:hAnsi="Times New Roman"/>
          <w:color w:val="000000" w:themeColor="text1"/>
          <w:sz w:val="28"/>
          <w:szCs w:val="28"/>
        </w:rPr>
        <w:t>一</w:t>
      </w:r>
      <w:proofErr w:type="gramEnd"/>
      <w:r w:rsidRPr="00FE42A3">
        <w:rPr>
          <w:rFonts w:ascii="Times New Roman" w:eastAsia="標楷體" w:hAnsi="Times New Roman"/>
          <w:color w:val="000000" w:themeColor="text1"/>
          <w:sz w:val="28"/>
          <w:szCs w:val="28"/>
        </w:rPr>
        <w:t>重點工作項目有同時申請其他社福經費或聯合勸募之方案補助費用者，應</w:t>
      </w:r>
      <w:proofErr w:type="gramStart"/>
      <w:r w:rsidRPr="00FE42A3">
        <w:rPr>
          <w:rFonts w:ascii="Times New Roman" w:eastAsia="標楷體" w:hAnsi="Times New Roman"/>
          <w:color w:val="000000" w:themeColor="text1"/>
          <w:sz w:val="28"/>
          <w:szCs w:val="28"/>
        </w:rPr>
        <w:t>明列甲方</w:t>
      </w:r>
      <w:proofErr w:type="gramEnd"/>
      <w:r w:rsidRPr="00FE42A3">
        <w:rPr>
          <w:rFonts w:ascii="Times New Roman" w:eastAsia="標楷體" w:hAnsi="Times New Roman"/>
          <w:color w:val="000000" w:themeColor="text1"/>
          <w:sz w:val="28"/>
          <w:szCs w:val="28"/>
        </w:rPr>
        <w:t>及第三人補助經費數額。如有隱匿不</w:t>
      </w:r>
      <w:proofErr w:type="gramStart"/>
      <w:r w:rsidRPr="00FE42A3">
        <w:rPr>
          <w:rFonts w:ascii="Times New Roman" w:eastAsia="標楷體" w:hAnsi="Times New Roman"/>
          <w:color w:val="000000" w:themeColor="text1"/>
          <w:sz w:val="28"/>
          <w:szCs w:val="28"/>
        </w:rPr>
        <w:t>實或造假</w:t>
      </w:r>
      <w:proofErr w:type="gramEnd"/>
      <w:r w:rsidRPr="00FE42A3">
        <w:rPr>
          <w:rFonts w:ascii="Times New Roman" w:eastAsia="標楷體" w:hAnsi="Times New Roman"/>
          <w:color w:val="000000" w:themeColor="text1"/>
          <w:sz w:val="28"/>
          <w:szCs w:val="28"/>
        </w:rPr>
        <w:t>情事，應撤銷該補</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捐</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助案件，並收回已撥付款項。</w:t>
      </w:r>
    </w:p>
    <w:p w14:paraId="334D1889"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lastRenderedPageBreak/>
        <w:t>第二十一條</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本計畫執行過程嚴禁涉及任何營利行為，並應保護服務對象隱私，若有任何侵犯第三人合法權益時，由受補助機關負責處理並承擔一切法律責任。</w:t>
      </w:r>
    </w:p>
    <w:p w14:paraId="2FB3138A"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第二十二條</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受補助單位應依採購法相關規定辦理採購業務，另請受補助單位及所屬機關避免接受</w:t>
      </w:r>
      <w:proofErr w:type="gramStart"/>
      <w:r w:rsidRPr="00FE42A3">
        <w:rPr>
          <w:rFonts w:ascii="Times New Roman" w:eastAsia="標楷體" w:hAnsi="Times New Roman"/>
          <w:color w:val="000000" w:themeColor="text1"/>
          <w:sz w:val="28"/>
          <w:szCs w:val="28"/>
        </w:rPr>
        <w:t>菸</w:t>
      </w:r>
      <w:proofErr w:type="gramEnd"/>
      <w:r w:rsidRPr="00FE42A3">
        <w:rPr>
          <w:rFonts w:ascii="Times New Roman" w:eastAsia="標楷體" w:hAnsi="Times New Roman"/>
          <w:color w:val="000000" w:themeColor="text1"/>
          <w:sz w:val="28"/>
          <w:szCs w:val="28"/>
        </w:rPr>
        <w:t>商包括經費及任何形式的贊助及接受</w:t>
      </w:r>
      <w:proofErr w:type="gramStart"/>
      <w:r w:rsidRPr="00FE42A3">
        <w:rPr>
          <w:rFonts w:ascii="Times New Roman" w:eastAsia="標楷體" w:hAnsi="Times New Roman"/>
          <w:color w:val="000000" w:themeColor="text1"/>
          <w:sz w:val="28"/>
          <w:szCs w:val="28"/>
        </w:rPr>
        <w:t>菸</w:t>
      </w:r>
      <w:proofErr w:type="gramEnd"/>
      <w:r w:rsidRPr="00FE42A3">
        <w:rPr>
          <w:rFonts w:ascii="Times New Roman" w:eastAsia="標楷體" w:hAnsi="Times New Roman"/>
          <w:color w:val="000000" w:themeColor="text1"/>
          <w:sz w:val="28"/>
          <w:szCs w:val="28"/>
        </w:rPr>
        <w:t>商的投資。</w:t>
      </w:r>
    </w:p>
    <w:p w14:paraId="040171D3"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第二十三條　如發現成效不佳、未依原訂用途支用或虛報、浮報等情事，除應收回該部分之補</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捐</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助經費，並得依情節輕重對於接受補</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捐</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助者，停止補</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捐</w:t>
      </w:r>
      <w:r w:rsidRPr="00FE42A3">
        <w:rPr>
          <w:rFonts w:ascii="Times New Roman" w:eastAsia="標楷體" w:hAnsi="Times New Roman"/>
          <w:color w:val="000000" w:themeColor="text1"/>
          <w:sz w:val="28"/>
          <w:szCs w:val="28"/>
        </w:rPr>
        <w:t>)</w:t>
      </w:r>
      <w:r w:rsidRPr="00FE42A3">
        <w:rPr>
          <w:rFonts w:ascii="Times New Roman" w:eastAsia="標楷體" w:hAnsi="Times New Roman"/>
          <w:color w:val="000000" w:themeColor="text1"/>
          <w:sz w:val="28"/>
          <w:szCs w:val="28"/>
        </w:rPr>
        <w:t>助一年至五年。</w:t>
      </w:r>
    </w:p>
    <w:p w14:paraId="46785337"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第二十四條　補助對象係屬公職人員利益衝突迴避法所稱公職人員或其關係人者，請填「公職人員利益衝突迴避法第</w:t>
      </w:r>
      <w:r w:rsidRPr="00FE42A3">
        <w:rPr>
          <w:rFonts w:ascii="Times New Roman" w:eastAsia="標楷體" w:hAnsi="Times New Roman"/>
          <w:color w:val="000000" w:themeColor="text1"/>
          <w:sz w:val="28"/>
          <w:szCs w:val="28"/>
        </w:rPr>
        <w:t>14</w:t>
      </w:r>
      <w:r w:rsidRPr="00FE42A3">
        <w:rPr>
          <w:rFonts w:ascii="Times New Roman" w:eastAsia="標楷體" w:hAnsi="Times New Roman"/>
          <w:color w:val="000000" w:themeColor="text1"/>
          <w:sz w:val="28"/>
          <w:szCs w:val="28"/>
        </w:rPr>
        <w:t>條第</w:t>
      </w:r>
      <w:r w:rsidRPr="00FE42A3">
        <w:rPr>
          <w:rFonts w:ascii="Times New Roman" w:eastAsia="標楷體" w:hAnsi="Times New Roman"/>
          <w:color w:val="000000" w:themeColor="text1"/>
          <w:sz w:val="28"/>
          <w:szCs w:val="28"/>
        </w:rPr>
        <w:t>2</w:t>
      </w:r>
      <w:r w:rsidRPr="00FE42A3">
        <w:rPr>
          <w:rFonts w:ascii="Times New Roman" w:eastAsia="標楷體" w:hAnsi="Times New Roman"/>
          <w:color w:val="000000" w:themeColor="text1"/>
          <w:sz w:val="28"/>
          <w:szCs w:val="28"/>
        </w:rPr>
        <w:t>項公職人員及關係人身分關係揭露表」，如未揭露者，監察院或法務部將依公職人員利益衝突迴避法第</w:t>
      </w:r>
      <w:r w:rsidRPr="00FE42A3">
        <w:rPr>
          <w:rFonts w:ascii="Times New Roman" w:eastAsia="標楷體" w:hAnsi="Times New Roman"/>
          <w:color w:val="000000" w:themeColor="text1"/>
          <w:sz w:val="28"/>
          <w:szCs w:val="28"/>
        </w:rPr>
        <w:t>18</w:t>
      </w:r>
      <w:r w:rsidRPr="00FE42A3">
        <w:rPr>
          <w:rFonts w:ascii="Times New Roman" w:eastAsia="標楷體" w:hAnsi="Times New Roman"/>
          <w:color w:val="000000" w:themeColor="text1"/>
          <w:sz w:val="28"/>
          <w:szCs w:val="28"/>
        </w:rPr>
        <w:t>條第</w:t>
      </w:r>
      <w:r w:rsidRPr="00FE42A3">
        <w:rPr>
          <w:rFonts w:ascii="Times New Roman" w:eastAsia="標楷體" w:hAnsi="Times New Roman"/>
          <w:color w:val="000000" w:themeColor="text1"/>
          <w:sz w:val="28"/>
          <w:szCs w:val="28"/>
        </w:rPr>
        <w:t>3</w:t>
      </w:r>
      <w:r w:rsidRPr="00FE42A3">
        <w:rPr>
          <w:rFonts w:ascii="Times New Roman" w:eastAsia="標楷體" w:hAnsi="Times New Roman"/>
          <w:color w:val="000000" w:themeColor="text1"/>
          <w:sz w:val="28"/>
          <w:szCs w:val="28"/>
        </w:rPr>
        <w:t>項處罰。</w:t>
      </w:r>
    </w:p>
    <w:p w14:paraId="111D3B3A"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第二十五條　本契約書未約定事項，雙方得以換文方式另行約定，如涉及重要事項，以變更契約辦理。契約文字如有疑義時，其解釋權歸屬於甲方。本契約所約定事項如遇有訴訟時，雙方及計畫主持人同意以</w:t>
      </w:r>
      <w:proofErr w:type="gramStart"/>
      <w:r w:rsidRPr="00FE42A3">
        <w:rPr>
          <w:rFonts w:ascii="Times New Roman" w:eastAsia="標楷體" w:hAnsi="Times New Roman"/>
          <w:color w:val="000000" w:themeColor="text1"/>
          <w:sz w:val="28"/>
          <w:szCs w:val="28"/>
        </w:rPr>
        <w:t>臺</w:t>
      </w:r>
      <w:proofErr w:type="gramEnd"/>
      <w:r w:rsidRPr="00FE42A3">
        <w:rPr>
          <w:rFonts w:ascii="Times New Roman" w:eastAsia="標楷體" w:hAnsi="Times New Roman"/>
          <w:color w:val="000000" w:themeColor="text1"/>
          <w:sz w:val="28"/>
          <w:szCs w:val="28"/>
        </w:rPr>
        <w:t>中高等行政法院為第一審管轄法院。</w:t>
      </w:r>
    </w:p>
    <w:p w14:paraId="2975D62C" w14:textId="77777777" w:rsidR="00000AF7" w:rsidRPr="00FE42A3" w:rsidRDefault="00000AF7" w:rsidP="00000AF7">
      <w:pPr>
        <w:autoSpaceDE w:val="0"/>
        <w:spacing w:before="180" w:after="0" w:line="440" w:lineRule="exact"/>
        <w:ind w:left="1418" w:hanging="1418"/>
        <w:jc w:val="both"/>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第二十六條　本契約書正本</w:t>
      </w:r>
      <w:r w:rsidRPr="00FE42A3">
        <w:rPr>
          <w:rFonts w:ascii="Times New Roman" w:eastAsia="標楷體" w:hAnsi="Times New Roman"/>
          <w:color w:val="000000" w:themeColor="text1"/>
          <w:sz w:val="28"/>
          <w:szCs w:val="28"/>
        </w:rPr>
        <w:t>2</w:t>
      </w:r>
      <w:r w:rsidRPr="00FE42A3">
        <w:rPr>
          <w:rFonts w:ascii="Times New Roman" w:eastAsia="標楷體" w:hAnsi="Times New Roman"/>
          <w:color w:val="000000" w:themeColor="text1"/>
          <w:sz w:val="28"/>
          <w:szCs w:val="28"/>
        </w:rPr>
        <w:t>份，副本</w:t>
      </w:r>
      <w:r w:rsidRPr="00FE42A3">
        <w:rPr>
          <w:rFonts w:ascii="Times New Roman" w:eastAsia="標楷體" w:hAnsi="Times New Roman"/>
          <w:color w:val="000000" w:themeColor="text1"/>
          <w:sz w:val="28"/>
          <w:szCs w:val="28"/>
        </w:rPr>
        <w:t>2</w:t>
      </w:r>
      <w:r w:rsidRPr="00FE42A3">
        <w:rPr>
          <w:rFonts w:ascii="Times New Roman" w:eastAsia="標楷體" w:hAnsi="Times New Roman"/>
          <w:color w:val="000000" w:themeColor="text1"/>
          <w:sz w:val="28"/>
          <w:szCs w:val="28"/>
        </w:rPr>
        <w:t>份，分送甲乙雙方保存，以資信守。</w:t>
      </w:r>
    </w:p>
    <w:p w14:paraId="28A60F02" w14:textId="77777777" w:rsidR="00000AF7" w:rsidRPr="00FE42A3" w:rsidRDefault="00000AF7" w:rsidP="00000AF7">
      <w:pPr>
        <w:autoSpaceDE w:val="0"/>
        <w:spacing w:before="180" w:after="0" w:line="440" w:lineRule="exact"/>
        <w:ind w:left="1418" w:hanging="1418"/>
        <w:jc w:val="both"/>
        <w:rPr>
          <w:color w:val="000000" w:themeColor="text1"/>
        </w:rPr>
      </w:pPr>
      <w:r w:rsidRPr="00FE42A3">
        <w:rPr>
          <w:rFonts w:ascii="Times New Roman" w:eastAsia="標楷體" w:hAnsi="Times New Roman"/>
          <w:color w:val="000000" w:themeColor="text1"/>
          <w:sz w:val="28"/>
          <w:szCs w:val="28"/>
        </w:rPr>
        <w:t>第二十七條　本契約書自</w:t>
      </w:r>
      <w:r w:rsidRPr="00FE42A3">
        <w:rPr>
          <w:rFonts w:ascii="Times New Roman" w:eastAsia="標楷體" w:hAnsi="Times New Roman"/>
          <w:color w:val="000000" w:themeColor="text1"/>
          <w:sz w:val="28"/>
          <w:szCs w:val="28"/>
        </w:rPr>
        <w:t>116</w:t>
      </w:r>
      <w:r w:rsidRPr="00FE42A3">
        <w:rPr>
          <w:rFonts w:ascii="Times New Roman" w:eastAsia="標楷體" w:hAnsi="Times New Roman"/>
          <w:color w:val="000000" w:themeColor="text1"/>
          <w:sz w:val="28"/>
          <w:szCs w:val="28"/>
        </w:rPr>
        <w:t>年</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月</w:t>
      </w:r>
      <w:r w:rsidRPr="00FE42A3">
        <w:rPr>
          <w:rFonts w:ascii="Times New Roman" w:eastAsia="標楷體" w:hAnsi="Times New Roman"/>
          <w:color w:val="000000" w:themeColor="text1"/>
          <w:sz w:val="28"/>
          <w:szCs w:val="28"/>
        </w:rPr>
        <w:t>1</w:t>
      </w:r>
      <w:r w:rsidRPr="00FE42A3">
        <w:rPr>
          <w:rFonts w:ascii="Times New Roman" w:eastAsia="標楷體" w:hAnsi="Times New Roman"/>
          <w:color w:val="000000" w:themeColor="text1"/>
          <w:sz w:val="28"/>
          <w:szCs w:val="28"/>
        </w:rPr>
        <w:t>日起生效。</w:t>
      </w:r>
    </w:p>
    <w:p w14:paraId="059A7BF9" w14:textId="2238FF7B" w:rsidR="00000AF7" w:rsidRPr="00FE42A3" w:rsidRDefault="00000AF7">
      <w:pPr>
        <w:widowControl/>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br w:type="page"/>
      </w:r>
    </w:p>
    <w:p w14:paraId="1292B46F" w14:textId="77777777" w:rsidR="00000AF7" w:rsidRPr="00FE42A3" w:rsidRDefault="00000AF7" w:rsidP="00000AF7">
      <w:pPr>
        <w:autoSpaceDE w:val="0"/>
        <w:spacing w:line="400" w:lineRule="exact"/>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lastRenderedPageBreak/>
        <w:t>立契約書人</w:t>
      </w:r>
    </w:p>
    <w:p w14:paraId="2120C9E9" w14:textId="77777777" w:rsidR="00000AF7" w:rsidRPr="00FE42A3" w:rsidRDefault="00000AF7" w:rsidP="00000AF7">
      <w:pPr>
        <w:autoSpaceDE w:val="0"/>
        <w:spacing w:line="400" w:lineRule="exact"/>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甲方</w:t>
      </w:r>
    </w:p>
    <w:p w14:paraId="01EEC358" w14:textId="77777777" w:rsidR="00000AF7" w:rsidRPr="00FE42A3" w:rsidRDefault="00000AF7" w:rsidP="00000AF7">
      <w:pPr>
        <w:autoSpaceDE w:val="0"/>
        <w:spacing w:line="400" w:lineRule="exact"/>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單位名稱：</w:t>
      </w:r>
      <w:proofErr w:type="gramStart"/>
      <w:r w:rsidRPr="00FE42A3">
        <w:rPr>
          <w:rFonts w:ascii="Times New Roman" w:eastAsia="標楷體" w:hAnsi="Times New Roman"/>
          <w:color w:val="000000" w:themeColor="text1"/>
          <w:sz w:val="28"/>
          <w:szCs w:val="28"/>
        </w:rPr>
        <w:t>臺</w:t>
      </w:r>
      <w:proofErr w:type="gramEnd"/>
      <w:r w:rsidRPr="00FE42A3">
        <w:rPr>
          <w:rFonts w:ascii="Times New Roman" w:eastAsia="標楷體" w:hAnsi="Times New Roman"/>
          <w:color w:val="000000" w:themeColor="text1"/>
          <w:sz w:val="28"/>
          <w:szCs w:val="28"/>
        </w:rPr>
        <w:t>中市政府衛生局</w:t>
      </w:r>
    </w:p>
    <w:p w14:paraId="3FC8B653" w14:textId="77777777" w:rsidR="00000AF7" w:rsidRPr="00FE42A3" w:rsidRDefault="00000AF7" w:rsidP="00000AF7">
      <w:pPr>
        <w:autoSpaceDE w:val="0"/>
        <w:spacing w:line="400" w:lineRule="exact"/>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代</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表</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人：局長</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曾梓展</w:t>
      </w:r>
    </w:p>
    <w:p w14:paraId="12076034" w14:textId="77777777" w:rsidR="00000AF7" w:rsidRPr="00FE42A3" w:rsidRDefault="00000AF7" w:rsidP="00000AF7">
      <w:pPr>
        <w:autoSpaceDE w:val="0"/>
        <w:spacing w:line="400" w:lineRule="exact"/>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地</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址：</w:t>
      </w:r>
      <w:proofErr w:type="gramStart"/>
      <w:r w:rsidRPr="00FE42A3">
        <w:rPr>
          <w:rFonts w:ascii="Times New Roman" w:eastAsia="標楷體" w:hAnsi="Times New Roman"/>
          <w:color w:val="000000" w:themeColor="text1"/>
          <w:sz w:val="28"/>
          <w:szCs w:val="28"/>
        </w:rPr>
        <w:t>臺</w:t>
      </w:r>
      <w:proofErr w:type="gramEnd"/>
      <w:r w:rsidRPr="00FE42A3">
        <w:rPr>
          <w:rFonts w:ascii="Times New Roman" w:eastAsia="標楷體" w:hAnsi="Times New Roman"/>
          <w:color w:val="000000" w:themeColor="text1"/>
          <w:sz w:val="28"/>
          <w:szCs w:val="28"/>
        </w:rPr>
        <w:t>中市豐原區中興路</w:t>
      </w:r>
      <w:r w:rsidRPr="00FE42A3">
        <w:rPr>
          <w:rFonts w:ascii="Times New Roman" w:eastAsia="標楷體" w:hAnsi="Times New Roman"/>
          <w:color w:val="000000" w:themeColor="text1"/>
          <w:sz w:val="28"/>
          <w:szCs w:val="28"/>
        </w:rPr>
        <w:t>136</w:t>
      </w:r>
      <w:r w:rsidRPr="00FE42A3">
        <w:rPr>
          <w:rFonts w:ascii="Times New Roman" w:eastAsia="標楷體" w:hAnsi="Times New Roman"/>
          <w:color w:val="000000" w:themeColor="text1"/>
          <w:sz w:val="28"/>
          <w:szCs w:val="28"/>
        </w:rPr>
        <w:t>號</w:t>
      </w:r>
    </w:p>
    <w:p w14:paraId="40027166" w14:textId="77777777" w:rsidR="00000AF7" w:rsidRPr="00FE42A3" w:rsidRDefault="00000AF7" w:rsidP="00000AF7">
      <w:pPr>
        <w:rPr>
          <w:rFonts w:ascii="Times New Roman" w:hAnsi="Times New Roman"/>
          <w:color w:val="000000" w:themeColor="text1"/>
        </w:rPr>
      </w:pPr>
    </w:p>
    <w:p w14:paraId="38C52CF9" w14:textId="77777777" w:rsidR="00000AF7" w:rsidRPr="00FE42A3" w:rsidRDefault="00000AF7" w:rsidP="00000AF7">
      <w:pPr>
        <w:rPr>
          <w:rFonts w:ascii="Times New Roman" w:hAnsi="Times New Roman"/>
          <w:color w:val="000000" w:themeColor="text1"/>
        </w:rPr>
      </w:pPr>
    </w:p>
    <w:p w14:paraId="7F5B1AE7" w14:textId="77777777" w:rsidR="00000AF7" w:rsidRPr="00FE42A3" w:rsidRDefault="00000AF7" w:rsidP="00000AF7">
      <w:pPr>
        <w:rPr>
          <w:rFonts w:ascii="Times New Roman" w:hAnsi="Times New Roman"/>
          <w:color w:val="000000" w:themeColor="text1"/>
        </w:rPr>
      </w:pPr>
    </w:p>
    <w:p w14:paraId="652416F0" w14:textId="77777777" w:rsidR="00000AF7" w:rsidRPr="00FE42A3" w:rsidRDefault="00000AF7" w:rsidP="00000AF7">
      <w:pPr>
        <w:autoSpaceDE w:val="0"/>
        <w:spacing w:line="400" w:lineRule="exact"/>
        <w:rPr>
          <w:rFonts w:ascii="Times New Roman" w:hAnsi="Times New Roman"/>
          <w:color w:val="000000" w:themeColor="text1"/>
        </w:rPr>
      </w:pPr>
    </w:p>
    <w:p w14:paraId="3490DB51" w14:textId="77777777" w:rsidR="00000AF7" w:rsidRPr="00FE42A3" w:rsidRDefault="00000AF7" w:rsidP="00000AF7">
      <w:pPr>
        <w:autoSpaceDE w:val="0"/>
        <w:spacing w:line="400" w:lineRule="exact"/>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乙方</w:t>
      </w:r>
    </w:p>
    <w:p w14:paraId="343A7C02" w14:textId="77777777" w:rsidR="00000AF7" w:rsidRPr="00FE42A3" w:rsidRDefault="00000AF7" w:rsidP="00000AF7">
      <w:pPr>
        <w:autoSpaceDE w:val="0"/>
        <w:spacing w:line="400" w:lineRule="exact"/>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單位名稱：</w:t>
      </w:r>
    </w:p>
    <w:p w14:paraId="42B41A70" w14:textId="77777777" w:rsidR="00000AF7" w:rsidRPr="00FE42A3" w:rsidRDefault="00000AF7" w:rsidP="00000AF7">
      <w:pPr>
        <w:autoSpaceDE w:val="0"/>
        <w:spacing w:line="400" w:lineRule="exact"/>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代</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表</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人：</w:t>
      </w:r>
      <w:r w:rsidRPr="00FE42A3">
        <w:rPr>
          <w:rFonts w:ascii="Times New Roman" w:eastAsia="標楷體" w:hAnsi="Times New Roman"/>
          <w:color w:val="000000" w:themeColor="text1"/>
          <w:sz w:val="28"/>
          <w:szCs w:val="28"/>
        </w:rPr>
        <w:t xml:space="preserve"> </w:t>
      </w:r>
    </w:p>
    <w:p w14:paraId="12671FFE" w14:textId="77777777" w:rsidR="00000AF7" w:rsidRPr="00FE42A3" w:rsidRDefault="00000AF7" w:rsidP="00000AF7">
      <w:pPr>
        <w:autoSpaceDE w:val="0"/>
        <w:spacing w:line="400" w:lineRule="exact"/>
        <w:rPr>
          <w:rFonts w:ascii="Times New Roman" w:eastAsia="標楷體" w:hAnsi="Times New Roman"/>
          <w:color w:val="000000" w:themeColor="text1"/>
          <w:sz w:val="28"/>
          <w:szCs w:val="28"/>
        </w:rPr>
      </w:pPr>
      <w:r w:rsidRPr="00FE42A3">
        <w:rPr>
          <w:rFonts w:ascii="Times New Roman" w:eastAsia="標楷體" w:hAnsi="Times New Roman"/>
          <w:color w:val="000000" w:themeColor="text1"/>
          <w:sz w:val="28"/>
          <w:szCs w:val="28"/>
        </w:rPr>
        <w:t>地</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址：</w:t>
      </w:r>
    </w:p>
    <w:p w14:paraId="19431CEE" w14:textId="77777777" w:rsidR="00000AF7" w:rsidRPr="00FE42A3" w:rsidRDefault="00000AF7" w:rsidP="00000AF7">
      <w:pPr>
        <w:spacing w:line="400" w:lineRule="exact"/>
        <w:rPr>
          <w:color w:val="000000" w:themeColor="text1"/>
        </w:rPr>
      </w:pPr>
      <w:r w:rsidRPr="00FE42A3">
        <w:rPr>
          <w:rFonts w:ascii="Times New Roman" w:eastAsia="標楷體" w:hAnsi="Times New Roman"/>
          <w:color w:val="000000" w:themeColor="text1"/>
          <w:sz w:val="28"/>
          <w:szCs w:val="28"/>
        </w:rPr>
        <w:t>中</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華</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民</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國</w:t>
      </w:r>
      <w:r w:rsidRPr="00FE42A3">
        <w:rPr>
          <w:rFonts w:ascii="Times New Roman" w:eastAsia="標楷體" w:hAnsi="Times New Roman"/>
          <w:color w:val="000000" w:themeColor="text1"/>
          <w:sz w:val="28"/>
          <w:szCs w:val="28"/>
        </w:rPr>
        <w:t xml:space="preserve">  116</w:t>
      </w:r>
      <w:r w:rsidRPr="00FE42A3">
        <w:rPr>
          <w:rFonts w:ascii="Times New Roman" w:eastAsia="標楷體" w:hAnsi="Times New Roman"/>
          <w:color w:val="000000" w:themeColor="text1"/>
          <w:sz w:val="28"/>
          <w:szCs w:val="28"/>
        </w:rPr>
        <w:t>年</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月</w:t>
      </w:r>
      <w:r w:rsidRPr="00FE42A3">
        <w:rPr>
          <w:rFonts w:ascii="Times New Roman" w:eastAsia="標楷體" w:hAnsi="Times New Roman"/>
          <w:color w:val="000000" w:themeColor="text1"/>
          <w:sz w:val="28"/>
          <w:szCs w:val="28"/>
        </w:rPr>
        <w:t xml:space="preserve">        </w:t>
      </w:r>
      <w:r w:rsidRPr="00FE42A3">
        <w:rPr>
          <w:rFonts w:ascii="Times New Roman" w:eastAsia="標楷體" w:hAnsi="Times New Roman"/>
          <w:color w:val="000000" w:themeColor="text1"/>
          <w:sz w:val="28"/>
          <w:szCs w:val="28"/>
        </w:rPr>
        <w:t>日</w:t>
      </w:r>
    </w:p>
    <w:p w14:paraId="60CCB0D7" w14:textId="3EB99F24" w:rsidR="00000AF7" w:rsidRPr="00FE42A3" w:rsidRDefault="00000AF7" w:rsidP="00000AF7">
      <w:pPr>
        <w:tabs>
          <w:tab w:val="left" w:pos="2565"/>
        </w:tabs>
        <w:rPr>
          <w:color w:val="000000" w:themeColor="text1"/>
        </w:rPr>
      </w:pPr>
    </w:p>
    <w:sectPr w:rsidR="00000AF7" w:rsidRPr="00FE42A3" w:rsidSect="00AF3B00">
      <w:pgSz w:w="11906" w:h="16838"/>
      <w:pgMar w:top="851" w:right="1418" w:bottom="851" w:left="1418" w:header="851" w:footer="28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956F4" w14:textId="77777777" w:rsidR="003B4FE0" w:rsidRDefault="003B4FE0" w:rsidP="002B5769">
      <w:pPr>
        <w:spacing w:after="0" w:line="240" w:lineRule="auto"/>
      </w:pPr>
      <w:r>
        <w:separator/>
      </w:r>
    </w:p>
  </w:endnote>
  <w:endnote w:type="continuationSeparator" w:id="0">
    <w:p w14:paraId="26B51695" w14:textId="77777777" w:rsidR="003B4FE0" w:rsidRDefault="003B4FE0" w:rsidP="002B5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7141040"/>
      <w:docPartObj>
        <w:docPartGallery w:val="Page Numbers (Bottom of Page)"/>
        <w:docPartUnique/>
      </w:docPartObj>
    </w:sdtPr>
    <w:sdtEndPr>
      <w:rPr>
        <w:rFonts w:ascii="Times New Roman" w:hAnsi="Times New Roman" w:cs="Times New Roman"/>
      </w:rPr>
    </w:sdtEndPr>
    <w:sdtContent>
      <w:p w14:paraId="1629B130" w14:textId="1D8F7B31" w:rsidR="003A194E" w:rsidRDefault="00000000">
        <w:pPr>
          <w:pStyle w:val="af2"/>
          <w:jc w:val="center"/>
        </w:pPr>
      </w:p>
    </w:sdtContent>
  </w:sdt>
  <w:p w14:paraId="5D9BA32A" w14:textId="77777777" w:rsidR="003A194E" w:rsidRDefault="003A194E">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0222693"/>
      <w:docPartObj>
        <w:docPartGallery w:val="Page Numbers (Bottom of Page)"/>
        <w:docPartUnique/>
      </w:docPartObj>
    </w:sdtPr>
    <w:sdtEndPr>
      <w:rPr>
        <w:rFonts w:ascii="Times New Roman" w:hAnsi="Times New Roman" w:cs="Times New Roman"/>
      </w:rPr>
    </w:sdtEndPr>
    <w:sdtContent>
      <w:p w14:paraId="7937FD9B" w14:textId="77777777" w:rsidR="003A194E" w:rsidRDefault="003A194E">
        <w:pPr>
          <w:pStyle w:val="af2"/>
          <w:jc w:val="center"/>
        </w:pPr>
        <w:r w:rsidRPr="00FC29D1">
          <w:rPr>
            <w:rFonts w:ascii="Times New Roman" w:hAnsi="Times New Roman" w:cs="Times New Roman"/>
          </w:rPr>
          <w:fldChar w:fldCharType="begin"/>
        </w:r>
        <w:r w:rsidRPr="00FC29D1">
          <w:rPr>
            <w:rFonts w:ascii="Times New Roman" w:hAnsi="Times New Roman" w:cs="Times New Roman"/>
          </w:rPr>
          <w:instrText>PAGE   \* MERGEFORMAT</w:instrText>
        </w:r>
        <w:r w:rsidRPr="00FC29D1">
          <w:rPr>
            <w:rFonts w:ascii="Times New Roman" w:hAnsi="Times New Roman" w:cs="Times New Roman"/>
          </w:rPr>
          <w:fldChar w:fldCharType="separate"/>
        </w:r>
        <w:r w:rsidR="00911969" w:rsidRPr="00911969">
          <w:rPr>
            <w:rFonts w:ascii="Times New Roman" w:hAnsi="Times New Roman" w:cs="Times New Roman"/>
            <w:noProof/>
            <w:lang w:val="zh-TW"/>
          </w:rPr>
          <w:t>62</w:t>
        </w:r>
        <w:r w:rsidRPr="00FC29D1">
          <w:rPr>
            <w:rFonts w:ascii="Times New Roman" w:hAnsi="Times New Roman" w:cs="Times New Roman"/>
          </w:rPr>
          <w:fldChar w:fldCharType="end"/>
        </w:r>
      </w:p>
    </w:sdtContent>
  </w:sdt>
  <w:p w14:paraId="740912A6" w14:textId="77777777" w:rsidR="003A194E" w:rsidRDefault="003A194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506EA" w14:textId="77777777" w:rsidR="003B4FE0" w:rsidRDefault="003B4FE0" w:rsidP="002B5769">
      <w:pPr>
        <w:spacing w:after="0" w:line="240" w:lineRule="auto"/>
      </w:pPr>
      <w:r>
        <w:separator/>
      </w:r>
    </w:p>
  </w:footnote>
  <w:footnote w:type="continuationSeparator" w:id="0">
    <w:p w14:paraId="1815D13D" w14:textId="77777777" w:rsidR="003B4FE0" w:rsidRDefault="003B4FE0" w:rsidP="002B5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1C6D"/>
    <w:multiLevelType w:val="hybridMultilevel"/>
    <w:tmpl w:val="B77A5D84"/>
    <w:lvl w:ilvl="0" w:tplc="29D674DA">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135812"/>
    <w:multiLevelType w:val="hybridMultilevel"/>
    <w:tmpl w:val="275EAE16"/>
    <w:lvl w:ilvl="0" w:tplc="37A6536E">
      <w:start w:val="1"/>
      <w:numFmt w:val="taiwaneseCountingThousand"/>
      <w:lvlText w:val="(%1)"/>
      <w:lvlJc w:val="left"/>
      <w:pPr>
        <w:ind w:left="1599" w:hanging="46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 w15:restartNumberingAfterBreak="0">
    <w:nsid w:val="03755DD1"/>
    <w:multiLevelType w:val="hybridMultilevel"/>
    <w:tmpl w:val="D3AE68D6"/>
    <w:lvl w:ilvl="0" w:tplc="FFFFFFFF">
      <w:start w:val="1"/>
      <w:numFmt w:val="decimal"/>
      <w:lvlText w:val="(%1)"/>
      <w:lvlJc w:val="left"/>
      <w:pPr>
        <w:ind w:left="480" w:hanging="480"/>
      </w:pPr>
      <w:rPr>
        <w:rFonts w:ascii="Times New Roman" w:hAnsi="Times New Roman" w:cs="Times New Roman" w:hint="default"/>
        <w:color w:val="auto"/>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0709250A"/>
    <w:multiLevelType w:val="hybridMultilevel"/>
    <w:tmpl w:val="275EAE16"/>
    <w:lvl w:ilvl="0" w:tplc="37A6536E">
      <w:start w:val="1"/>
      <w:numFmt w:val="taiwaneseCountingThousand"/>
      <w:lvlText w:val="(%1)"/>
      <w:lvlJc w:val="left"/>
      <w:pPr>
        <w:ind w:left="1599" w:hanging="46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09581E8C"/>
    <w:multiLevelType w:val="hybridMultilevel"/>
    <w:tmpl w:val="61B495C6"/>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0C8C7682"/>
    <w:multiLevelType w:val="hybridMultilevel"/>
    <w:tmpl w:val="9ADA4CE8"/>
    <w:lvl w:ilvl="0" w:tplc="FFFFFFFF">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0DDF5BFA"/>
    <w:multiLevelType w:val="hybridMultilevel"/>
    <w:tmpl w:val="3DAEA8E4"/>
    <w:lvl w:ilvl="0" w:tplc="FE5A7C94">
      <w:start w:val="1"/>
      <w:numFmt w:val="decimal"/>
      <w:lvlText w:val="%1."/>
      <w:lvlJc w:val="left"/>
      <w:pPr>
        <w:ind w:left="1599"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25B7229"/>
    <w:multiLevelType w:val="hybridMultilevel"/>
    <w:tmpl w:val="275EAE16"/>
    <w:lvl w:ilvl="0" w:tplc="37A6536E">
      <w:start w:val="1"/>
      <w:numFmt w:val="taiwaneseCountingThousand"/>
      <w:lvlText w:val="(%1)"/>
      <w:lvlJc w:val="left"/>
      <w:pPr>
        <w:ind w:left="1599" w:hanging="46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8" w15:restartNumberingAfterBreak="0">
    <w:nsid w:val="13D871E1"/>
    <w:multiLevelType w:val="hybridMultilevel"/>
    <w:tmpl w:val="71040F78"/>
    <w:lvl w:ilvl="0" w:tplc="BF022742">
      <w:start w:val="9"/>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8B63434"/>
    <w:multiLevelType w:val="hybridMultilevel"/>
    <w:tmpl w:val="61B495C6"/>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1CAE752B"/>
    <w:multiLevelType w:val="multilevel"/>
    <w:tmpl w:val="86222704"/>
    <w:lvl w:ilvl="0">
      <w:start w:val="1"/>
      <w:numFmt w:val="decimal"/>
      <w:lvlText w:val="(%1)"/>
      <w:lvlJc w:val="left"/>
      <w:pPr>
        <w:ind w:left="1614" w:hanging="480"/>
      </w:pPr>
      <w:rPr>
        <w:rFonts w:ascii="Times New Roman" w:hAnsi="Times New Roman" w:cs="Times New Roman"/>
        <w:color w:val="auto"/>
        <w:sz w:val="28"/>
        <w:szCs w:val="28"/>
      </w:rPr>
    </w:lvl>
    <w:lvl w:ilvl="1">
      <w:start w:val="1"/>
      <w:numFmt w:val="ideographTraditional"/>
      <w:lvlText w:val="、"/>
      <w:lvlJc w:val="left"/>
      <w:pPr>
        <w:ind w:left="2094" w:hanging="480"/>
      </w:pPr>
    </w:lvl>
    <w:lvl w:ilvl="2">
      <w:start w:val="1"/>
      <w:numFmt w:val="lowerRoman"/>
      <w:lvlText w:val="."/>
      <w:lvlJc w:val="right"/>
      <w:pPr>
        <w:ind w:left="2574" w:hanging="480"/>
      </w:pPr>
    </w:lvl>
    <w:lvl w:ilvl="3">
      <w:start w:val="1"/>
      <w:numFmt w:val="decimal"/>
      <w:lvlText w:val="."/>
      <w:lvlJc w:val="left"/>
      <w:pPr>
        <w:ind w:left="3054" w:hanging="480"/>
      </w:pPr>
    </w:lvl>
    <w:lvl w:ilvl="4">
      <w:start w:val="1"/>
      <w:numFmt w:val="ideographTraditional"/>
      <w:lvlText w:val="、"/>
      <w:lvlJc w:val="left"/>
      <w:pPr>
        <w:ind w:left="3534" w:hanging="480"/>
      </w:pPr>
    </w:lvl>
    <w:lvl w:ilvl="5">
      <w:start w:val="1"/>
      <w:numFmt w:val="lowerRoman"/>
      <w:lvlText w:val="."/>
      <w:lvlJc w:val="right"/>
      <w:pPr>
        <w:ind w:left="4014" w:hanging="480"/>
      </w:pPr>
    </w:lvl>
    <w:lvl w:ilvl="6">
      <w:start w:val="1"/>
      <w:numFmt w:val="decimal"/>
      <w:lvlText w:val="."/>
      <w:lvlJc w:val="left"/>
      <w:pPr>
        <w:ind w:left="4494" w:hanging="480"/>
      </w:pPr>
    </w:lvl>
    <w:lvl w:ilvl="7">
      <w:start w:val="1"/>
      <w:numFmt w:val="ideographTraditional"/>
      <w:lvlText w:val="、"/>
      <w:lvlJc w:val="left"/>
      <w:pPr>
        <w:ind w:left="4974" w:hanging="480"/>
      </w:pPr>
    </w:lvl>
    <w:lvl w:ilvl="8">
      <w:start w:val="1"/>
      <w:numFmt w:val="lowerRoman"/>
      <w:lvlText w:val="."/>
      <w:lvlJc w:val="right"/>
      <w:pPr>
        <w:ind w:left="5454" w:hanging="480"/>
      </w:pPr>
    </w:lvl>
  </w:abstractNum>
  <w:abstractNum w:abstractNumId="11" w15:restartNumberingAfterBreak="0">
    <w:nsid w:val="1ED516BD"/>
    <w:multiLevelType w:val="hybridMultilevel"/>
    <w:tmpl w:val="93D0330C"/>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2775A0E"/>
    <w:multiLevelType w:val="hybridMultilevel"/>
    <w:tmpl w:val="C7F491B0"/>
    <w:lvl w:ilvl="0" w:tplc="FE5A7C94">
      <w:start w:val="1"/>
      <w:numFmt w:val="decimal"/>
      <w:lvlText w:val="%1."/>
      <w:lvlJc w:val="left"/>
      <w:pPr>
        <w:ind w:left="375" w:hanging="37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2B53026"/>
    <w:multiLevelType w:val="hybridMultilevel"/>
    <w:tmpl w:val="AB544C84"/>
    <w:lvl w:ilvl="0" w:tplc="65EC878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4" w15:restartNumberingAfterBreak="0">
    <w:nsid w:val="272B44DA"/>
    <w:multiLevelType w:val="hybridMultilevel"/>
    <w:tmpl w:val="408CC8B2"/>
    <w:lvl w:ilvl="0" w:tplc="F32EC63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81D21B0"/>
    <w:multiLevelType w:val="hybridMultilevel"/>
    <w:tmpl w:val="48E02960"/>
    <w:lvl w:ilvl="0" w:tplc="F32EC63E">
      <w:start w:val="1"/>
      <w:numFmt w:val="decimal"/>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28964920"/>
    <w:multiLevelType w:val="hybridMultilevel"/>
    <w:tmpl w:val="275EAE16"/>
    <w:lvl w:ilvl="0" w:tplc="37A6536E">
      <w:start w:val="1"/>
      <w:numFmt w:val="taiwaneseCountingThousand"/>
      <w:lvlText w:val="(%1)"/>
      <w:lvlJc w:val="left"/>
      <w:pPr>
        <w:ind w:left="1599" w:hanging="46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7" w15:restartNumberingAfterBreak="0">
    <w:nsid w:val="2A3E5228"/>
    <w:multiLevelType w:val="hybridMultilevel"/>
    <w:tmpl w:val="93D0330C"/>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2B201890"/>
    <w:multiLevelType w:val="multilevel"/>
    <w:tmpl w:val="281AC360"/>
    <w:lvl w:ilvl="0">
      <w:start w:val="1"/>
      <w:numFmt w:val="decimal"/>
      <w:lvlText w:val="(%1)"/>
      <w:lvlJc w:val="left"/>
      <w:pPr>
        <w:ind w:left="1680" w:hanging="480"/>
      </w:pPr>
      <w:rPr>
        <w:rFonts w:ascii="Times New Roman" w:hAnsi="Times New Roman" w:cs="Times New Roman"/>
        <w:color w:val="auto"/>
        <w:sz w:val="28"/>
      </w:rPr>
    </w:lvl>
    <w:lvl w:ilvl="1">
      <w:start w:val="1"/>
      <w:numFmt w:val="ideographTraditional"/>
      <w:lvlText w:val="、"/>
      <w:lvlJc w:val="left"/>
      <w:pPr>
        <w:ind w:left="2160" w:hanging="480"/>
      </w:pPr>
    </w:lvl>
    <w:lvl w:ilvl="2">
      <w:start w:val="1"/>
      <w:numFmt w:val="lowerRoman"/>
      <w:lvlText w:val="."/>
      <w:lvlJc w:val="right"/>
      <w:pPr>
        <w:ind w:left="2640" w:hanging="480"/>
      </w:pPr>
    </w:lvl>
    <w:lvl w:ilvl="3">
      <w:start w:val="1"/>
      <w:numFmt w:val="decimal"/>
      <w:lvlText w:val="."/>
      <w:lvlJc w:val="left"/>
      <w:pPr>
        <w:ind w:left="3120" w:hanging="480"/>
      </w:pPr>
    </w:lvl>
    <w:lvl w:ilvl="4">
      <w:start w:val="1"/>
      <w:numFmt w:val="ideographTraditional"/>
      <w:lvlText w:val="、"/>
      <w:lvlJc w:val="left"/>
      <w:pPr>
        <w:ind w:left="3600" w:hanging="480"/>
      </w:pPr>
    </w:lvl>
    <w:lvl w:ilvl="5">
      <w:start w:val="1"/>
      <w:numFmt w:val="lowerRoman"/>
      <w:lvlText w:val="."/>
      <w:lvlJc w:val="right"/>
      <w:pPr>
        <w:ind w:left="4080" w:hanging="480"/>
      </w:pPr>
    </w:lvl>
    <w:lvl w:ilvl="6">
      <w:start w:val="1"/>
      <w:numFmt w:val="decimal"/>
      <w:lvlText w:val="."/>
      <w:lvlJc w:val="left"/>
      <w:pPr>
        <w:ind w:left="4560" w:hanging="480"/>
      </w:pPr>
    </w:lvl>
    <w:lvl w:ilvl="7">
      <w:start w:val="1"/>
      <w:numFmt w:val="ideographTraditional"/>
      <w:lvlText w:val="、"/>
      <w:lvlJc w:val="left"/>
      <w:pPr>
        <w:ind w:left="5040" w:hanging="480"/>
      </w:pPr>
    </w:lvl>
    <w:lvl w:ilvl="8">
      <w:start w:val="1"/>
      <w:numFmt w:val="lowerRoman"/>
      <w:lvlText w:val="."/>
      <w:lvlJc w:val="right"/>
      <w:pPr>
        <w:ind w:left="5520" w:hanging="480"/>
      </w:pPr>
    </w:lvl>
  </w:abstractNum>
  <w:abstractNum w:abstractNumId="19" w15:restartNumberingAfterBreak="0">
    <w:nsid w:val="2B964C10"/>
    <w:multiLevelType w:val="hybridMultilevel"/>
    <w:tmpl w:val="84A8AA52"/>
    <w:lvl w:ilvl="0" w:tplc="F32EC63E">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2CA43E18"/>
    <w:multiLevelType w:val="hybridMultilevel"/>
    <w:tmpl w:val="275EAE16"/>
    <w:lvl w:ilvl="0" w:tplc="37A6536E">
      <w:start w:val="1"/>
      <w:numFmt w:val="taiwaneseCountingThousand"/>
      <w:lvlText w:val="(%1)"/>
      <w:lvlJc w:val="left"/>
      <w:pPr>
        <w:ind w:left="1599" w:hanging="46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1" w15:restartNumberingAfterBreak="0">
    <w:nsid w:val="2DF07E2D"/>
    <w:multiLevelType w:val="hybridMultilevel"/>
    <w:tmpl w:val="B5F88F06"/>
    <w:lvl w:ilvl="0" w:tplc="F32EC63E">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30E80393"/>
    <w:multiLevelType w:val="hybridMultilevel"/>
    <w:tmpl w:val="3DAEA8E4"/>
    <w:lvl w:ilvl="0" w:tplc="FE5A7C94">
      <w:start w:val="1"/>
      <w:numFmt w:val="decimal"/>
      <w:lvlText w:val="%1."/>
      <w:lvlJc w:val="left"/>
      <w:pPr>
        <w:ind w:left="1599"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17759A2"/>
    <w:multiLevelType w:val="hybridMultilevel"/>
    <w:tmpl w:val="E898C728"/>
    <w:lvl w:ilvl="0" w:tplc="C6EA870C">
      <w:start w:val="1"/>
      <w:numFmt w:val="decimal"/>
      <w:lvlText w:val="(%1)"/>
      <w:lvlJc w:val="left"/>
      <w:pPr>
        <w:ind w:left="1680" w:hanging="480"/>
      </w:pPr>
      <w:rPr>
        <w:rFonts w:ascii="Times New Roman" w:hAnsi="Times New Roman" w:cs="Times New Roman" w:hint="default"/>
        <w:color w:val="auto"/>
        <w:sz w:val="28"/>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4" w15:restartNumberingAfterBreak="0">
    <w:nsid w:val="31961254"/>
    <w:multiLevelType w:val="hybridMultilevel"/>
    <w:tmpl w:val="2AB237CC"/>
    <w:lvl w:ilvl="0" w:tplc="FFFFFFFF">
      <w:start w:val="1"/>
      <w:numFmt w:val="decimal"/>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33CD035A"/>
    <w:multiLevelType w:val="hybridMultilevel"/>
    <w:tmpl w:val="E1341286"/>
    <w:lvl w:ilvl="0" w:tplc="197E44F4">
      <w:start w:val="1"/>
      <w:numFmt w:val="decimal"/>
      <w:lvlText w:val="(%1)"/>
      <w:lvlJc w:val="left"/>
      <w:pPr>
        <w:ind w:left="1614" w:hanging="480"/>
      </w:pPr>
      <w:rPr>
        <w:rFonts w:ascii="Times New Roman" w:hAnsi="Times New Roman" w:cs="Times New Roman" w:hint="default"/>
        <w:color w:val="auto"/>
        <w:sz w:val="28"/>
        <w:szCs w:val="28"/>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6" w15:restartNumberingAfterBreak="0">
    <w:nsid w:val="34205D00"/>
    <w:multiLevelType w:val="hybridMultilevel"/>
    <w:tmpl w:val="2AB237CC"/>
    <w:lvl w:ilvl="0" w:tplc="FFFFFFFF">
      <w:start w:val="1"/>
      <w:numFmt w:val="decimal"/>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7" w15:restartNumberingAfterBreak="0">
    <w:nsid w:val="35A8265E"/>
    <w:multiLevelType w:val="hybridMultilevel"/>
    <w:tmpl w:val="30F0BB9E"/>
    <w:lvl w:ilvl="0" w:tplc="FFFFFFFF">
      <w:start w:val="1"/>
      <w:numFmt w:val="decimal"/>
      <w:lvlText w:val="%1."/>
      <w:lvlJc w:val="left"/>
      <w:pPr>
        <w:ind w:left="480" w:hanging="480"/>
      </w:pPr>
      <w:rPr>
        <w:rFonts w:hint="eastAsia"/>
        <w:color w:val="auto"/>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3C845859"/>
    <w:multiLevelType w:val="hybridMultilevel"/>
    <w:tmpl w:val="09985ADE"/>
    <w:lvl w:ilvl="0" w:tplc="F32EC63E">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3E7C69A4"/>
    <w:multiLevelType w:val="hybridMultilevel"/>
    <w:tmpl w:val="61B495C6"/>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40245B72"/>
    <w:multiLevelType w:val="hybridMultilevel"/>
    <w:tmpl w:val="D3AE68D6"/>
    <w:lvl w:ilvl="0" w:tplc="7DF47C16">
      <w:start w:val="1"/>
      <w:numFmt w:val="decimal"/>
      <w:lvlText w:val="(%1)"/>
      <w:lvlJc w:val="left"/>
      <w:pPr>
        <w:ind w:left="480" w:hanging="480"/>
      </w:pPr>
      <w:rPr>
        <w:rFonts w:ascii="Times New Roman" w:hAnsi="Times New Roman" w:cs="Times New Roman" w:hint="default"/>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1CB3806"/>
    <w:multiLevelType w:val="hybridMultilevel"/>
    <w:tmpl w:val="8E42FF08"/>
    <w:lvl w:ilvl="0" w:tplc="7FD8156C">
      <w:start w:val="1"/>
      <w:numFmt w:val="decimal"/>
      <w:lvlText w:val="%1."/>
      <w:lvlJc w:val="left"/>
      <w:pPr>
        <w:ind w:left="480" w:hanging="48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2" w15:restartNumberingAfterBreak="0">
    <w:nsid w:val="421E2FB7"/>
    <w:multiLevelType w:val="hybridMultilevel"/>
    <w:tmpl w:val="7ED64D68"/>
    <w:lvl w:ilvl="0" w:tplc="F32EC63E">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3" w15:restartNumberingAfterBreak="0">
    <w:nsid w:val="432A6067"/>
    <w:multiLevelType w:val="hybridMultilevel"/>
    <w:tmpl w:val="BB460C7C"/>
    <w:lvl w:ilvl="0" w:tplc="51049A56">
      <w:start w:val="1"/>
      <w:numFmt w:val="taiwaneseCountingThousand"/>
      <w:lvlText w:val="%1、"/>
      <w:lvlJc w:val="left"/>
      <w:pPr>
        <w:ind w:left="960" w:hanging="480"/>
      </w:pPr>
      <w:rPr>
        <w:rFonts w:hint="eastAsia"/>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43F72CCA"/>
    <w:multiLevelType w:val="hybridMultilevel"/>
    <w:tmpl w:val="9816F6C2"/>
    <w:lvl w:ilvl="0" w:tplc="2CB2FB26">
      <w:start w:val="1"/>
      <w:numFmt w:val="decimal"/>
      <w:lvlText w:val="%1."/>
      <w:lvlJc w:val="left"/>
      <w:pPr>
        <w:ind w:left="2061" w:hanging="360"/>
      </w:pPr>
      <w:rPr>
        <w:rFonts w:hint="default"/>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35" w15:restartNumberingAfterBreak="0">
    <w:nsid w:val="449C53CE"/>
    <w:multiLevelType w:val="hybridMultilevel"/>
    <w:tmpl w:val="93D0330C"/>
    <w:lvl w:ilvl="0" w:tplc="04090015">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44A067CE"/>
    <w:multiLevelType w:val="multilevel"/>
    <w:tmpl w:val="088C261C"/>
    <w:lvl w:ilvl="0">
      <w:start w:val="1"/>
      <w:numFmt w:val="decimal"/>
      <w:lvlText w:val="%1."/>
      <w:lvlJc w:val="left"/>
      <w:pPr>
        <w:ind w:left="1440" w:hanging="480"/>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37" w15:restartNumberingAfterBreak="0">
    <w:nsid w:val="45AC0DAB"/>
    <w:multiLevelType w:val="hybridMultilevel"/>
    <w:tmpl w:val="E30A9830"/>
    <w:lvl w:ilvl="0" w:tplc="D520AB0C">
      <w:start w:val="1"/>
      <w:numFmt w:val="decimal"/>
      <w:lvlText w:val="(%1)"/>
      <w:lvlJc w:val="left"/>
      <w:pPr>
        <w:ind w:left="593" w:hanging="480"/>
      </w:pPr>
      <w:rPr>
        <w:rFonts w:ascii="Times New Roman" w:hAnsi="Times New Roman" w:cs="Times New Roman" w:hint="default"/>
        <w:color w:val="auto"/>
        <w:sz w:val="24"/>
      </w:rPr>
    </w:lvl>
    <w:lvl w:ilvl="1" w:tplc="04090019">
      <w:start w:val="1"/>
      <w:numFmt w:val="ideographTraditional"/>
      <w:lvlText w:val="%2、"/>
      <w:lvlJc w:val="left"/>
      <w:pPr>
        <w:ind w:left="1073" w:hanging="480"/>
      </w:pPr>
    </w:lvl>
    <w:lvl w:ilvl="2" w:tplc="0409001B">
      <w:start w:val="1"/>
      <w:numFmt w:val="lowerRoman"/>
      <w:lvlText w:val="%3."/>
      <w:lvlJc w:val="right"/>
      <w:pPr>
        <w:ind w:left="1553" w:hanging="480"/>
      </w:pPr>
    </w:lvl>
    <w:lvl w:ilvl="3" w:tplc="0409000F">
      <w:start w:val="1"/>
      <w:numFmt w:val="decimal"/>
      <w:lvlText w:val="%4."/>
      <w:lvlJc w:val="left"/>
      <w:pPr>
        <w:ind w:left="2033" w:hanging="480"/>
      </w:pPr>
    </w:lvl>
    <w:lvl w:ilvl="4" w:tplc="04090019">
      <w:start w:val="1"/>
      <w:numFmt w:val="ideographTraditional"/>
      <w:lvlText w:val="%5、"/>
      <w:lvlJc w:val="left"/>
      <w:pPr>
        <w:ind w:left="2513" w:hanging="480"/>
      </w:pPr>
    </w:lvl>
    <w:lvl w:ilvl="5" w:tplc="0409001B">
      <w:start w:val="1"/>
      <w:numFmt w:val="lowerRoman"/>
      <w:lvlText w:val="%6."/>
      <w:lvlJc w:val="right"/>
      <w:pPr>
        <w:ind w:left="2993" w:hanging="480"/>
      </w:pPr>
    </w:lvl>
    <w:lvl w:ilvl="6" w:tplc="0409000F">
      <w:start w:val="1"/>
      <w:numFmt w:val="decimal"/>
      <w:lvlText w:val="%7."/>
      <w:lvlJc w:val="left"/>
      <w:pPr>
        <w:ind w:left="3473" w:hanging="480"/>
      </w:pPr>
    </w:lvl>
    <w:lvl w:ilvl="7" w:tplc="04090019">
      <w:start w:val="1"/>
      <w:numFmt w:val="ideographTraditional"/>
      <w:lvlText w:val="%8、"/>
      <w:lvlJc w:val="left"/>
      <w:pPr>
        <w:ind w:left="3953" w:hanging="480"/>
      </w:pPr>
    </w:lvl>
    <w:lvl w:ilvl="8" w:tplc="0409001B">
      <w:start w:val="1"/>
      <w:numFmt w:val="lowerRoman"/>
      <w:lvlText w:val="%9."/>
      <w:lvlJc w:val="right"/>
      <w:pPr>
        <w:ind w:left="4433" w:hanging="480"/>
      </w:pPr>
    </w:lvl>
  </w:abstractNum>
  <w:abstractNum w:abstractNumId="38" w15:restartNumberingAfterBreak="0">
    <w:nsid w:val="46EE50C5"/>
    <w:multiLevelType w:val="multilevel"/>
    <w:tmpl w:val="AEA805C8"/>
    <w:lvl w:ilvl="0">
      <w:start w:val="1"/>
      <w:numFmt w:val="decimal"/>
      <w:lvlText w:val="%1."/>
      <w:lvlJc w:val="left"/>
      <w:pPr>
        <w:ind w:left="720" w:hanging="480"/>
      </w:pPr>
    </w:lvl>
    <w:lvl w:ilvl="1">
      <w:start w:val="1"/>
      <w:numFmt w:val="ideographTraditional"/>
      <w:lvlText w:val="、"/>
      <w:lvlJc w:val="left"/>
      <w:pPr>
        <w:ind w:left="1200" w:hanging="480"/>
      </w:pPr>
    </w:lvl>
    <w:lvl w:ilvl="2">
      <w:start w:val="1"/>
      <w:numFmt w:val="lowerRoman"/>
      <w:lvlText w:val="."/>
      <w:lvlJc w:val="right"/>
      <w:pPr>
        <w:ind w:left="1680" w:hanging="480"/>
      </w:pPr>
    </w:lvl>
    <w:lvl w:ilvl="3">
      <w:start w:val="1"/>
      <w:numFmt w:val="decimal"/>
      <w:lvlText w:val="."/>
      <w:lvlJc w:val="left"/>
      <w:pPr>
        <w:ind w:left="2160" w:hanging="480"/>
      </w:pPr>
    </w:lvl>
    <w:lvl w:ilvl="4">
      <w:start w:val="1"/>
      <w:numFmt w:val="ideographTraditional"/>
      <w:lvlText w:val="、"/>
      <w:lvlJc w:val="left"/>
      <w:pPr>
        <w:ind w:left="2640" w:hanging="480"/>
      </w:pPr>
    </w:lvl>
    <w:lvl w:ilvl="5">
      <w:start w:val="1"/>
      <w:numFmt w:val="lowerRoman"/>
      <w:lvlText w:val="."/>
      <w:lvlJc w:val="right"/>
      <w:pPr>
        <w:ind w:left="3120" w:hanging="480"/>
      </w:pPr>
    </w:lvl>
    <w:lvl w:ilvl="6">
      <w:start w:val="1"/>
      <w:numFmt w:val="decimal"/>
      <w:lvlText w:val="."/>
      <w:lvlJc w:val="left"/>
      <w:pPr>
        <w:ind w:left="3600" w:hanging="480"/>
      </w:pPr>
    </w:lvl>
    <w:lvl w:ilvl="7">
      <w:start w:val="1"/>
      <w:numFmt w:val="ideographTraditional"/>
      <w:lvlText w:val="、"/>
      <w:lvlJc w:val="left"/>
      <w:pPr>
        <w:ind w:left="4080" w:hanging="480"/>
      </w:pPr>
    </w:lvl>
    <w:lvl w:ilvl="8">
      <w:start w:val="1"/>
      <w:numFmt w:val="lowerRoman"/>
      <w:lvlText w:val="."/>
      <w:lvlJc w:val="right"/>
      <w:pPr>
        <w:ind w:left="4560" w:hanging="480"/>
      </w:pPr>
    </w:lvl>
  </w:abstractNum>
  <w:abstractNum w:abstractNumId="39" w15:restartNumberingAfterBreak="0">
    <w:nsid w:val="477D44D4"/>
    <w:multiLevelType w:val="hybridMultilevel"/>
    <w:tmpl w:val="CD502E66"/>
    <w:lvl w:ilvl="0" w:tplc="65EC878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48220CB6"/>
    <w:multiLevelType w:val="hybridMultilevel"/>
    <w:tmpl w:val="E28A799C"/>
    <w:lvl w:ilvl="0" w:tplc="65EC878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1" w15:restartNumberingAfterBreak="0">
    <w:nsid w:val="4B19351F"/>
    <w:multiLevelType w:val="hybridMultilevel"/>
    <w:tmpl w:val="041A9196"/>
    <w:lvl w:ilvl="0" w:tplc="D43E07BA">
      <w:start w:val="1"/>
      <w:numFmt w:val="decimal"/>
      <w:lvlText w:val="(%1)"/>
      <w:lvlJc w:val="left"/>
      <w:pPr>
        <w:ind w:left="1680" w:hanging="480"/>
      </w:pPr>
      <w:rPr>
        <w:rFonts w:ascii="Times New Roman" w:hAnsi="Times New Roman" w:cs="Times New Roman" w:hint="default"/>
        <w:color w:val="auto"/>
        <w:sz w:val="28"/>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2" w15:restartNumberingAfterBreak="0">
    <w:nsid w:val="51590237"/>
    <w:multiLevelType w:val="hybridMultilevel"/>
    <w:tmpl w:val="61B495C6"/>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3" w15:restartNumberingAfterBreak="0">
    <w:nsid w:val="522A5215"/>
    <w:multiLevelType w:val="hybridMultilevel"/>
    <w:tmpl w:val="F7948D72"/>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4" w15:restartNumberingAfterBreak="0">
    <w:nsid w:val="53A118D1"/>
    <w:multiLevelType w:val="hybridMultilevel"/>
    <w:tmpl w:val="D3AE68D6"/>
    <w:lvl w:ilvl="0" w:tplc="FFFFFFFF">
      <w:start w:val="1"/>
      <w:numFmt w:val="decimal"/>
      <w:lvlText w:val="(%1)"/>
      <w:lvlJc w:val="left"/>
      <w:pPr>
        <w:ind w:left="480" w:hanging="480"/>
      </w:pPr>
      <w:rPr>
        <w:rFonts w:ascii="Times New Roman" w:hAnsi="Times New Roman" w:cs="Times New Roman" w:hint="default"/>
        <w:color w:val="auto"/>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5" w15:restartNumberingAfterBreak="0">
    <w:nsid w:val="53EF40F6"/>
    <w:multiLevelType w:val="hybridMultilevel"/>
    <w:tmpl w:val="D3AE68D6"/>
    <w:lvl w:ilvl="0" w:tplc="FFFFFFFF">
      <w:start w:val="1"/>
      <w:numFmt w:val="decimal"/>
      <w:lvlText w:val="(%1)"/>
      <w:lvlJc w:val="left"/>
      <w:pPr>
        <w:ind w:left="480" w:hanging="480"/>
      </w:pPr>
      <w:rPr>
        <w:rFonts w:ascii="Times New Roman" w:hAnsi="Times New Roman" w:cs="Times New Roman" w:hint="default"/>
        <w:color w:val="auto"/>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6" w15:restartNumberingAfterBreak="0">
    <w:nsid w:val="555309D9"/>
    <w:multiLevelType w:val="multilevel"/>
    <w:tmpl w:val="129432A2"/>
    <w:lvl w:ilvl="0">
      <w:start w:val="1"/>
      <w:numFmt w:val="decimal"/>
      <w:lvlText w:val="%1."/>
      <w:lvlJc w:val="left"/>
      <w:pPr>
        <w:ind w:left="1920" w:hanging="480"/>
      </w:pPr>
    </w:lvl>
    <w:lvl w:ilvl="1">
      <w:start w:val="1"/>
      <w:numFmt w:val="ideographTraditional"/>
      <w:lvlText w:val="、"/>
      <w:lvlJc w:val="left"/>
      <w:pPr>
        <w:ind w:left="2400" w:hanging="480"/>
      </w:pPr>
    </w:lvl>
    <w:lvl w:ilvl="2">
      <w:start w:val="1"/>
      <w:numFmt w:val="lowerRoman"/>
      <w:lvlText w:val="."/>
      <w:lvlJc w:val="right"/>
      <w:pPr>
        <w:ind w:left="2880" w:hanging="480"/>
      </w:pPr>
    </w:lvl>
    <w:lvl w:ilvl="3">
      <w:start w:val="1"/>
      <w:numFmt w:val="decimal"/>
      <w:lvlText w:val="."/>
      <w:lvlJc w:val="left"/>
      <w:pPr>
        <w:ind w:left="3360" w:hanging="480"/>
      </w:pPr>
    </w:lvl>
    <w:lvl w:ilvl="4">
      <w:start w:val="1"/>
      <w:numFmt w:val="ideographTraditional"/>
      <w:lvlText w:val="、"/>
      <w:lvlJc w:val="left"/>
      <w:pPr>
        <w:ind w:left="3840" w:hanging="480"/>
      </w:pPr>
    </w:lvl>
    <w:lvl w:ilvl="5">
      <w:start w:val="1"/>
      <w:numFmt w:val="lowerRoman"/>
      <w:lvlText w:val="."/>
      <w:lvlJc w:val="right"/>
      <w:pPr>
        <w:ind w:left="4320" w:hanging="480"/>
      </w:pPr>
    </w:lvl>
    <w:lvl w:ilvl="6">
      <w:start w:val="1"/>
      <w:numFmt w:val="decimal"/>
      <w:lvlText w:val="."/>
      <w:lvlJc w:val="left"/>
      <w:pPr>
        <w:ind w:left="4800" w:hanging="480"/>
      </w:pPr>
    </w:lvl>
    <w:lvl w:ilvl="7">
      <w:start w:val="1"/>
      <w:numFmt w:val="ideographTraditional"/>
      <w:lvlText w:val="、"/>
      <w:lvlJc w:val="left"/>
      <w:pPr>
        <w:ind w:left="5280" w:hanging="480"/>
      </w:pPr>
    </w:lvl>
    <w:lvl w:ilvl="8">
      <w:start w:val="1"/>
      <w:numFmt w:val="lowerRoman"/>
      <w:lvlText w:val="."/>
      <w:lvlJc w:val="right"/>
      <w:pPr>
        <w:ind w:left="5760" w:hanging="480"/>
      </w:pPr>
    </w:lvl>
  </w:abstractNum>
  <w:abstractNum w:abstractNumId="47" w15:restartNumberingAfterBreak="0">
    <w:nsid w:val="56886D2A"/>
    <w:multiLevelType w:val="hybridMultilevel"/>
    <w:tmpl w:val="BB460C7C"/>
    <w:lvl w:ilvl="0" w:tplc="FFFFFFFF">
      <w:start w:val="1"/>
      <w:numFmt w:val="taiwaneseCountingThousand"/>
      <w:lvlText w:val="%1、"/>
      <w:lvlJc w:val="left"/>
      <w:pPr>
        <w:ind w:left="960" w:hanging="480"/>
      </w:pPr>
      <w:rPr>
        <w:rFonts w:hint="eastAsia"/>
        <w:color w:val="auto"/>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48" w15:restartNumberingAfterBreak="0">
    <w:nsid w:val="57F238D5"/>
    <w:multiLevelType w:val="hybridMultilevel"/>
    <w:tmpl w:val="B77A5D84"/>
    <w:lvl w:ilvl="0" w:tplc="FFFFFFFF">
      <w:start w:val="1"/>
      <w:numFmt w:val="decimal"/>
      <w:lvlText w:val="(%1)"/>
      <w:lvlJc w:val="left"/>
      <w:pPr>
        <w:ind w:left="360" w:hanging="360"/>
      </w:pPr>
      <w:rPr>
        <w:rFonts w:hint="default"/>
        <w:u w:val="none"/>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9" w15:restartNumberingAfterBreak="0">
    <w:nsid w:val="59B82C3F"/>
    <w:multiLevelType w:val="hybridMultilevel"/>
    <w:tmpl w:val="2AB237C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5D252672"/>
    <w:multiLevelType w:val="hybridMultilevel"/>
    <w:tmpl w:val="3DAEA8E4"/>
    <w:lvl w:ilvl="0" w:tplc="FE5A7C94">
      <w:start w:val="1"/>
      <w:numFmt w:val="decimal"/>
      <w:lvlText w:val="%1."/>
      <w:lvlJc w:val="left"/>
      <w:pPr>
        <w:ind w:left="1599"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5DFE26C7"/>
    <w:multiLevelType w:val="hybridMultilevel"/>
    <w:tmpl w:val="318E606C"/>
    <w:lvl w:ilvl="0" w:tplc="7DF47C16">
      <w:start w:val="1"/>
      <w:numFmt w:val="decimal"/>
      <w:lvlText w:val="(%1)"/>
      <w:lvlJc w:val="left"/>
      <w:pPr>
        <w:ind w:left="480" w:hanging="480"/>
      </w:pPr>
      <w:rPr>
        <w:rFonts w:ascii="Times New Roman" w:hAnsi="Times New Roman" w:cs="Times New Roman" w:hint="default"/>
        <w:color w:val="auto"/>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2" w15:restartNumberingAfterBreak="0">
    <w:nsid w:val="5F284DB3"/>
    <w:multiLevelType w:val="multilevel"/>
    <w:tmpl w:val="1D0A7BF8"/>
    <w:lvl w:ilvl="0">
      <w:start w:val="1"/>
      <w:numFmt w:val="decimal"/>
      <w:lvlText w:val="%1."/>
      <w:lvlJc w:val="left"/>
      <w:pPr>
        <w:ind w:left="1440" w:hanging="480"/>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53" w15:restartNumberingAfterBreak="0">
    <w:nsid w:val="60346997"/>
    <w:multiLevelType w:val="hybridMultilevel"/>
    <w:tmpl w:val="61B495C6"/>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4" w15:restartNumberingAfterBreak="0">
    <w:nsid w:val="60903E87"/>
    <w:multiLevelType w:val="multilevel"/>
    <w:tmpl w:val="253024BE"/>
    <w:lvl w:ilvl="0">
      <w:start w:val="1"/>
      <w:numFmt w:val="decimal"/>
      <w:lvlText w:val="(%1)"/>
      <w:lvlJc w:val="left"/>
      <w:pPr>
        <w:ind w:left="1680" w:hanging="480"/>
      </w:pPr>
      <w:rPr>
        <w:rFonts w:ascii="Times New Roman" w:hAnsi="Times New Roman" w:cs="Times New Roman"/>
        <w:color w:val="auto"/>
        <w:sz w:val="28"/>
      </w:rPr>
    </w:lvl>
    <w:lvl w:ilvl="1">
      <w:start w:val="1"/>
      <w:numFmt w:val="ideographTraditional"/>
      <w:lvlText w:val="、"/>
      <w:lvlJc w:val="left"/>
      <w:pPr>
        <w:ind w:left="2160" w:hanging="480"/>
      </w:pPr>
    </w:lvl>
    <w:lvl w:ilvl="2">
      <w:start w:val="1"/>
      <w:numFmt w:val="lowerRoman"/>
      <w:lvlText w:val="."/>
      <w:lvlJc w:val="right"/>
      <w:pPr>
        <w:ind w:left="2640" w:hanging="480"/>
      </w:pPr>
    </w:lvl>
    <w:lvl w:ilvl="3">
      <w:start w:val="1"/>
      <w:numFmt w:val="decimal"/>
      <w:lvlText w:val="."/>
      <w:lvlJc w:val="left"/>
      <w:pPr>
        <w:ind w:left="3120" w:hanging="480"/>
      </w:pPr>
    </w:lvl>
    <w:lvl w:ilvl="4">
      <w:start w:val="1"/>
      <w:numFmt w:val="ideographTraditional"/>
      <w:lvlText w:val="、"/>
      <w:lvlJc w:val="left"/>
      <w:pPr>
        <w:ind w:left="3600" w:hanging="480"/>
      </w:pPr>
    </w:lvl>
    <w:lvl w:ilvl="5">
      <w:start w:val="1"/>
      <w:numFmt w:val="lowerRoman"/>
      <w:lvlText w:val="."/>
      <w:lvlJc w:val="right"/>
      <w:pPr>
        <w:ind w:left="4080" w:hanging="480"/>
      </w:pPr>
    </w:lvl>
    <w:lvl w:ilvl="6">
      <w:start w:val="1"/>
      <w:numFmt w:val="decimal"/>
      <w:lvlText w:val="."/>
      <w:lvlJc w:val="left"/>
      <w:pPr>
        <w:ind w:left="4560" w:hanging="480"/>
      </w:pPr>
    </w:lvl>
    <w:lvl w:ilvl="7">
      <w:start w:val="1"/>
      <w:numFmt w:val="ideographTraditional"/>
      <w:lvlText w:val="、"/>
      <w:lvlJc w:val="left"/>
      <w:pPr>
        <w:ind w:left="5040" w:hanging="480"/>
      </w:pPr>
    </w:lvl>
    <w:lvl w:ilvl="8">
      <w:start w:val="1"/>
      <w:numFmt w:val="lowerRoman"/>
      <w:lvlText w:val="."/>
      <w:lvlJc w:val="right"/>
      <w:pPr>
        <w:ind w:left="5520" w:hanging="480"/>
      </w:pPr>
    </w:lvl>
  </w:abstractNum>
  <w:abstractNum w:abstractNumId="55" w15:restartNumberingAfterBreak="0">
    <w:nsid w:val="63E5078F"/>
    <w:multiLevelType w:val="hybridMultilevel"/>
    <w:tmpl w:val="30F0BB9E"/>
    <w:lvl w:ilvl="0" w:tplc="F32EC63E">
      <w:start w:val="1"/>
      <w:numFmt w:val="decimal"/>
      <w:lvlText w:val="%1."/>
      <w:lvlJc w:val="left"/>
      <w:pPr>
        <w:ind w:left="480" w:hanging="480"/>
      </w:pPr>
      <w:rPr>
        <w:rFonts w:hint="eastAsia"/>
        <w:color w:val="auto"/>
        <w:sz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6" w15:restartNumberingAfterBreak="0">
    <w:nsid w:val="64432F42"/>
    <w:multiLevelType w:val="hybridMultilevel"/>
    <w:tmpl w:val="4E1CE9B8"/>
    <w:lvl w:ilvl="0" w:tplc="DA92C99E">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7" w15:restartNumberingAfterBreak="0">
    <w:nsid w:val="655E031A"/>
    <w:multiLevelType w:val="hybridMultilevel"/>
    <w:tmpl w:val="61B495C6"/>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8" w15:restartNumberingAfterBreak="0">
    <w:nsid w:val="675211F9"/>
    <w:multiLevelType w:val="hybridMultilevel"/>
    <w:tmpl w:val="61B495C6"/>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9" w15:restartNumberingAfterBreak="0">
    <w:nsid w:val="67591693"/>
    <w:multiLevelType w:val="multilevel"/>
    <w:tmpl w:val="8FFAE768"/>
    <w:lvl w:ilvl="0">
      <w:start w:val="1"/>
      <w:numFmt w:val="decimal"/>
      <w:lvlText w:val="%1."/>
      <w:lvlJc w:val="left"/>
      <w:pPr>
        <w:ind w:left="1440" w:hanging="480"/>
      </w:pPr>
    </w:lvl>
    <w:lvl w:ilvl="1">
      <w:start w:val="1"/>
      <w:numFmt w:val="ideographTraditional"/>
      <w:lvlText w:val="、"/>
      <w:lvlJc w:val="left"/>
      <w:pPr>
        <w:ind w:left="1920" w:hanging="480"/>
      </w:pPr>
    </w:lvl>
    <w:lvl w:ilvl="2">
      <w:start w:val="1"/>
      <w:numFmt w:val="lowerRoman"/>
      <w:lvlText w:val="."/>
      <w:lvlJc w:val="right"/>
      <w:pPr>
        <w:ind w:left="2400" w:hanging="480"/>
      </w:pPr>
    </w:lvl>
    <w:lvl w:ilvl="3">
      <w:start w:val="1"/>
      <w:numFmt w:val="decimal"/>
      <w:lvlText w:val="."/>
      <w:lvlJc w:val="left"/>
      <w:pPr>
        <w:ind w:left="2880" w:hanging="480"/>
      </w:pPr>
    </w:lvl>
    <w:lvl w:ilvl="4">
      <w:start w:val="1"/>
      <w:numFmt w:val="ideographTraditional"/>
      <w:lvlText w:val="、"/>
      <w:lvlJc w:val="left"/>
      <w:pPr>
        <w:ind w:left="3360" w:hanging="480"/>
      </w:pPr>
    </w:lvl>
    <w:lvl w:ilvl="5">
      <w:start w:val="1"/>
      <w:numFmt w:val="lowerRoman"/>
      <w:lvlText w:val="."/>
      <w:lvlJc w:val="right"/>
      <w:pPr>
        <w:ind w:left="3840" w:hanging="480"/>
      </w:pPr>
    </w:lvl>
    <w:lvl w:ilvl="6">
      <w:start w:val="1"/>
      <w:numFmt w:val="decimal"/>
      <w:lvlText w:val="."/>
      <w:lvlJc w:val="left"/>
      <w:pPr>
        <w:ind w:left="4320" w:hanging="480"/>
      </w:pPr>
    </w:lvl>
    <w:lvl w:ilvl="7">
      <w:start w:val="1"/>
      <w:numFmt w:val="ideographTraditional"/>
      <w:lvlText w:val="、"/>
      <w:lvlJc w:val="left"/>
      <w:pPr>
        <w:ind w:left="4800" w:hanging="480"/>
      </w:pPr>
    </w:lvl>
    <w:lvl w:ilvl="8">
      <w:start w:val="1"/>
      <w:numFmt w:val="lowerRoman"/>
      <w:lvlText w:val="."/>
      <w:lvlJc w:val="right"/>
      <w:pPr>
        <w:ind w:left="5280" w:hanging="480"/>
      </w:pPr>
    </w:lvl>
  </w:abstractNum>
  <w:abstractNum w:abstractNumId="60" w15:restartNumberingAfterBreak="0">
    <w:nsid w:val="6BC40087"/>
    <w:multiLevelType w:val="hybridMultilevel"/>
    <w:tmpl w:val="19E2608C"/>
    <w:lvl w:ilvl="0" w:tplc="FE5A7C94">
      <w:start w:val="1"/>
      <w:numFmt w:val="decimal"/>
      <w:lvlText w:val="%1."/>
      <w:lvlJc w:val="left"/>
      <w:pPr>
        <w:ind w:left="1680" w:hanging="480"/>
      </w:pPr>
      <w:rPr>
        <w:rFonts w:hint="default"/>
        <w:color w:val="auto"/>
        <w:sz w:val="28"/>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1" w15:restartNumberingAfterBreak="0">
    <w:nsid w:val="70105876"/>
    <w:multiLevelType w:val="hybridMultilevel"/>
    <w:tmpl w:val="5512FF6E"/>
    <w:lvl w:ilvl="0" w:tplc="E5B4CA74">
      <w:start w:val="1"/>
      <w:numFmt w:val="decimal"/>
      <w:lvlText w:val="%1."/>
      <w:lvlJc w:val="left"/>
      <w:pPr>
        <w:ind w:left="1680" w:hanging="480"/>
      </w:pPr>
      <w:rPr>
        <w:rFonts w:hint="default"/>
        <w:color w:val="auto"/>
        <w:sz w:val="28"/>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2" w15:restartNumberingAfterBreak="0">
    <w:nsid w:val="759D6335"/>
    <w:multiLevelType w:val="hybridMultilevel"/>
    <w:tmpl w:val="06DC7974"/>
    <w:lvl w:ilvl="0" w:tplc="37A6536E">
      <w:start w:val="1"/>
      <w:numFmt w:val="taiwaneseCountingThousand"/>
      <w:lvlText w:val="(%1)"/>
      <w:lvlJc w:val="left"/>
      <w:pPr>
        <w:ind w:left="1599" w:hanging="465"/>
      </w:pPr>
      <w:rPr>
        <w:rFonts w:hint="default"/>
      </w:rPr>
    </w:lvl>
    <w:lvl w:ilvl="1" w:tplc="CB38A7A2">
      <w:start w:val="1"/>
      <w:numFmt w:val="taiwaneseCountingThousand"/>
      <w:lvlText w:val="%2、"/>
      <w:lvlJc w:val="left"/>
      <w:pPr>
        <w:ind w:left="2334" w:hanging="720"/>
      </w:pPr>
      <w:rPr>
        <w:rFonts w:hint="default"/>
        <w:b/>
      </w:r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63" w15:restartNumberingAfterBreak="0">
    <w:nsid w:val="7746099A"/>
    <w:multiLevelType w:val="hybridMultilevel"/>
    <w:tmpl w:val="6BD6890C"/>
    <w:lvl w:ilvl="0" w:tplc="FFFFFFFF">
      <w:start w:val="1"/>
      <w:numFmt w:val="decimal"/>
      <w:lvlText w:val="(%1)"/>
      <w:lvlJc w:val="left"/>
      <w:pPr>
        <w:ind w:left="360" w:hanging="360"/>
      </w:pPr>
      <w:rPr>
        <w:rFonts w:hint="default"/>
        <w:b/>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4" w15:restartNumberingAfterBreak="0">
    <w:nsid w:val="77E317C1"/>
    <w:multiLevelType w:val="hybridMultilevel"/>
    <w:tmpl w:val="3DAEA8E4"/>
    <w:lvl w:ilvl="0" w:tplc="FE5A7C94">
      <w:start w:val="1"/>
      <w:numFmt w:val="decimal"/>
      <w:lvlText w:val="%1."/>
      <w:lvlJc w:val="left"/>
      <w:pPr>
        <w:ind w:left="1599"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78EE076E"/>
    <w:multiLevelType w:val="hybridMultilevel"/>
    <w:tmpl w:val="6BD6890C"/>
    <w:lvl w:ilvl="0" w:tplc="AB4C0BF0">
      <w:start w:val="1"/>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79B42F8B"/>
    <w:multiLevelType w:val="hybridMultilevel"/>
    <w:tmpl w:val="F7948D72"/>
    <w:lvl w:ilvl="0" w:tplc="F32EC63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7C023252"/>
    <w:multiLevelType w:val="hybridMultilevel"/>
    <w:tmpl w:val="2AB237CC"/>
    <w:lvl w:ilvl="0" w:tplc="FFFFFFFF">
      <w:start w:val="1"/>
      <w:numFmt w:val="decimal"/>
      <w:lvlText w:val="%1."/>
      <w:lvlJc w:val="left"/>
      <w:pPr>
        <w:ind w:left="480" w:hanging="480"/>
      </w:p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8" w15:restartNumberingAfterBreak="0">
    <w:nsid w:val="7E3B7945"/>
    <w:multiLevelType w:val="hybridMultilevel"/>
    <w:tmpl w:val="61B495C6"/>
    <w:lvl w:ilvl="0" w:tplc="F32EC63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27063778">
    <w:abstractNumId w:val="12"/>
  </w:num>
  <w:num w:numId="2" w16cid:durableId="136656007">
    <w:abstractNumId w:val="11"/>
  </w:num>
  <w:num w:numId="3" w16cid:durableId="9204848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202585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200838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0997814">
    <w:abstractNumId w:val="55"/>
  </w:num>
  <w:num w:numId="7" w16cid:durableId="1376585028">
    <w:abstractNumId w:val="14"/>
  </w:num>
  <w:num w:numId="8" w16cid:durableId="917977836">
    <w:abstractNumId w:val="39"/>
  </w:num>
  <w:num w:numId="9" w16cid:durableId="1491631736">
    <w:abstractNumId w:val="61"/>
  </w:num>
  <w:num w:numId="10" w16cid:durableId="517354495">
    <w:abstractNumId w:val="60"/>
  </w:num>
  <w:num w:numId="11" w16cid:durableId="2055306271">
    <w:abstractNumId w:val="15"/>
  </w:num>
  <w:num w:numId="12" w16cid:durableId="1037311243">
    <w:abstractNumId w:val="19"/>
  </w:num>
  <w:num w:numId="13" w16cid:durableId="848369173">
    <w:abstractNumId w:val="28"/>
  </w:num>
  <w:num w:numId="14" w16cid:durableId="260381321">
    <w:abstractNumId w:val="32"/>
  </w:num>
  <w:num w:numId="15" w16cid:durableId="273830546">
    <w:abstractNumId w:val="21"/>
  </w:num>
  <w:num w:numId="16" w16cid:durableId="1970628673">
    <w:abstractNumId w:val="41"/>
  </w:num>
  <w:num w:numId="17" w16cid:durableId="1722746905">
    <w:abstractNumId w:val="23"/>
  </w:num>
  <w:num w:numId="18" w16cid:durableId="232282398">
    <w:abstractNumId w:val="68"/>
  </w:num>
  <w:num w:numId="19" w16cid:durableId="1191727511">
    <w:abstractNumId w:val="56"/>
  </w:num>
  <w:num w:numId="20" w16cid:durableId="1345323099">
    <w:abstractNumId w:val="13"/>
  </w:num>
  <w:num w:numId="21" w16cid:durableId="2131894471">
    <w:abstractNumId w:val="40"/>
  </w:num>
  <w:num w:numId="22" w16cid:durableId="1414543659">
    <w:abstractNumId w:val="65"/>
  </w:num>
  <w:num w:numId="23" w16cid:durableId="2081904284">
    <w:abstractNumId w:val="66"/>
  </w:num>
  <w:num w:numId="24" w16cid:durableId="487945207">
    <w:abstractNumId w:val="1"/>
  </w:num>
  <w:num w:numId="25" w16cid:durableId="1929001423">
    <w:abstractNumId w:val="3"/>
  </w:num>
  <w:num w:numId="26" w16cid:durableId="357389741">
    <w:abstractNumId w:val="6"/>
  </w:num>
  <w:num w:numId="27" w16cid:durableId="1163204537">
    <w:abstractNumId w:val="35"/>
  </w:num>
  <w:num w:numId="28" w16cid:durableId="671758044">
    <w:abstractNumId w:val="34"/>
  </w:num>
  <w:num w:numId="29" w16cid:durableId="1193690889">
    <w:abstractNumId w:val="20"/>
  </w:num>
  <w:num w:numId="30" w16cid:durableId="19287664">
    <w:abstractNumId w:val="17"/>
  </w:num>
  <w:num w:numId="31" w16cid:durableId="1311983601">
    <w:abstractNumId w:val="62"/>
  </w:num>
  <w:num w:numId="32" w16cid:durableId="646202582">
    <w:abstractNumId w:val="33"/>
  </w:num>
  <w:num w:numId="33" w16cid:durableId="822241359">
    <w:abstractNumId w:val="16"/>
  </w:num>
  <w:num w:numId="34" w16cid:durableId="405490911">
    <w:abstractNumId w:val="22"/>
  </w:num>
  <w:num w:numId="35" w16cid:durableId="2033993210">
    <w:abstractNumId w:val="64"/>
  </w:num>
  <w:num w:numId="36" w16cid:durableId="803735318">
    <w:abstractNumId w:val="7"/>
  </w:num>
  <w:num w:numId="37" w16cid:durableId="2072196367">
    <w:abstractNumId w:val="50"/>
  </w:num>
  <w:num w:numId="38" w16cid:durableId="934165548">
    <w:abstractNumId w:val="0"/>
  </w:num>
  <w:num w:numId="39" w16cid:durableId="1228611919">
    <w:abstractNumId w:val="8"/>
  </w:num>
  <w:num w:numId="40" w16cid:durableId="812985381">
    <w:abstractNumId w:val="25"/>
  </w:num>
  <w:num w:numId="41" w16cid:durableId="541870535">
    <w:abstractNumId w:val="4"/>
  </w:num>
  <w:num w:numId="42" w16cid:durableId="1031032542">
    <w:abstractNumId w:val="49"/>
  </w:num>
  <w:num w:numId="43" w16cid:durableId="1277063450">
    <w:abstractNumId w:val="30"/>
  </w:num>
  <w:num w:numId="44" w16cid:durableId="1002197124">
    <w:abstractNumId w:val="67"/>
  </w:num>
  <w:num w:numId="45" w16cid:durableId="1722943981">
    <w:abstractNumId w:val="2"/>
  </w:num>
  <w:num w:numId="46" w16cid:durableId="381366995">
    <w:abstractNumId w:val="27"/>
  </w:num>
  <w:num w:numId="47" w16cid:durableId="1080520168">
    <w:abstractNumId w:val="44"/>
  </w:num>
  <w:num w:numId="48" w16cid:durableId="1904173110">
    <w:abstractNumId w:val="45"/>
  </w:num>
  <w:num w:numId="49" w16cid:durableId="263534212">
    <w:abstractNumId w:val="48"/>
  </w:num>
  <w:num w:numId="50" w16cid:durableId="1680039957">
    <w:abstractNumId w:val="24"/>
  </w:num>
  <w:num w:numId="51" w16cid:durableId="1976791141">
    <w:abstractNumId w:val="9"/>
  </w:num>
  <w:num w:numId="52" w16cid:durableId="128209913">
    <w:abstractNumId w:val="53"/>
  </w:num>
  <w:num w:numId="53" w16cid:durableId="952706956">
    <w:abstractNumId w:val="58"/>
  </w:num>
  <w:num w:numId="54" w16cid:durableId="605505354">
    <w:abstractNumId w:val="57"/>
  </w:num>
  <w:num w:numId="55" w16cid:durableId="951015256">
    <w:abstractNumId w:val="42"/>
  </w:num>
  <w:num w:numId="56" w16cid:durableId="20018051">
    <w:abstractNumId w:val="29"/>
  </w:num>
  <w:num w:numId="57" w16cid:durableId="885216562">
    <w:abstractNumId w:val="43"/>
  </w:num>
  <w:num w:numId="58" w16cid:durableId="2056929361">
    <w:abstractNumId w:val="63"/>
  </w:num>
  <w:num w:numId="59" w16cid:durableId="678123214">
    <w:abstractNumId w:val="47"/>
  </w:num>
  <w:num w:numId="60" w16cid:durableId="570038982">
    <w:abstractNumId w:val="5"/>
  </w:num>
  <w:num w:numId="61" w16cid:durableId="415596005">
    <w:abstractNumId w:val="26"/>
  </w:num>
  <w:num w:numId="62" w16cid:durableId="274793904">
    <w:abstractNumId w:val="38"/>
  </w:num>
  <w:num w:numId="63" w16cid:durableId="92290201">
    <w:abstractNumId w:val="54"/>
  </w:num>
  <w:num w:numId="64" w16cid:durableId="1669946105">
    <w:abstractNumId w:val="18"/>
  </w:num>
  <w:num w:numId="65" w16cid:durableId="520434744">
    <w:abstractNumId w:val="52"/>
  </w:num>
  <w:num w:numId="66" w16cid:durableId="373237595">
    <w:abstractNumId w:val="10"/>
  </w:num>
  <w:num w:numId="67" w16cid:durableId="82385877">
    <w:abstractNumId w:val="59"/>
  </w:num>
  <w:num w:numId="68" w16cid:durableId="1989044691">
    <w:abstractNumId w:val="46"/>
  </w:num>
  <w:num w:numId="69" w16cid:durableId="1143621392">
    <w:abstractNumId w:val="36"/>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BCA"/>
    <w:rsid w:val="00000AF7"/>
    <w:rsid w:val="00002D0A"/>
    <w:rsid w:val="00002FC3"/>
    <w:rsid w:val="00010AA8"/>
    <w:rsid w:val="000118C2"/>
    <w:rsid w:val="00011E2A"/>
    <w:rsid w:val="00012061"/>
    <w:rsid w:val="000124C4"/>
    <w:rsid w:val="000125FF"/>
    <w:rsid w:val="00012EBE"/>
    <w:rsid w:val="00013F6D"/>
    <w:rsid w:val="00014538"/>
    <w:rsid w:val="000153D7"/>
    <w:rsid w:val="000161FD"/>
    <w:rsid w:val="00016CA0"/>
    <w:rsid w:val="000175B2"/>
    <w:rsid w:val="000179BA"/>
    <w:rsid w:val="00017A11"/>
    <w:rsid w:val="0002113C"/>
    <w:rsid w:val="00025E88"/>
    <w:rsid w:val="00027671"/>
    <w:rsid w:val="00030351"/>
    <w:rsid w:val="00034B39"/>
    <w:rsid w:val="00040906"/>
    <w:rsid w:val="00042E1A"/>
    <w:rsid w:val="000457E8"/>
    <w:rsid w:val="00050025"/>
    <w:rsid w:val="000514B5"/>
    <w:rsid w:val="000543D5"/>
    <w:rsid w:val="00056123"/>
    <w:rsid w:val="00062410"/>
    <w:rsid w:val="00063719"/>
    <w:rsid w:val="00063736"/>
    <w:rsid w:val="0006704A"/>
    <w:rsid w:val="00067625"/>
    <w:rsid w:val="00071A10"/>
    <w:rsid w:val="00071C4E"/>
    <w:rsid w:val="000737A1"/>
    <w:rsid w:val="000858B5"/>
    <w:rsid w:val="0009247C"/>
    <w:rsid w:val="00094EBE"/>
    <w:rsid w:val="00096208"/>
    <w:rsid w:val="0009628E"/>
    <w:rsid w:val="00097A6A"/>
    <w:rsid w:val="000A1526"/>
    <w:rsid w:val="000A1E52"/>
    <w:rsid w:val="000A20ED"/>
    <w:rsid w:val="000A5F01"/>
    <w:rsid w:val="000B1311"/>
    <w:rsid w:val="000B4763"/>
    <w:rsid w:val="000B5756"/>
    <w:rsid w:val="000B6856"/>
    <w:rsid w:val="000B7356"/>
    <w:rsid w:val="000B7550"/>
    <w:rsid w:val="000C408C"/>
    <w:rsid w:val="000C5EDC"/>
    <w:rsid w:val="000C609D"/>
    <w:rsid w:val="000D19BE"/>
    <w:rsid w:val="000D2738"/>
    <w:rsid w:val="000D3842"/>
    <w:rsid w:val="000D47D6"/>
    <w:rsid w:val="000D57D6"/>
    <w:rsid w:val="000D5CA5"/>
    <w:rsid w:val="000E2B4C"/>
    <w:rsid w:val="000E2E31"/>
    <w:rsid w:val="000E349C"/>
    <w:rsid w:val="000E507B"/>
    <w:rsid w:val="000E65F8"/>
    <w:rsid w:val="000E6822"/>
    <w:rsid w:val="000E6AA0"/>
    <w:rsid w:val="000E75EB"/>
    <w:rsid w:val="000F05ED"/>
    <w:rsid w:val="000F0CA4"/>
    <w:rsid w:val="000F40A3"/>
    <w:rsid w:val="000F51C3"/>
    <w:rsid w:val="000F5CCE"/>
    <w:rsid w:val="000F6F6A"/>
    <w:rsid w:val="00101EC7"/>
    <w:rsid w:val="0010505D"/>
    <w:rsid w:val="001062A4"/>
    <w:rsid w:val="00106D40"/>
    <w:rsid w:val="00111F0B"/>
    <w:rsid w:val="00112999"/>
    <w:rsid w:val="00112CCF"/>
    <w:rsid w:val="00112D80"/>
    <w:rsid w:val="001133DF"/>
    <w:rsid w:val="00113E10"/>
    <w:rsid w:val="00114D3A"/>
    <w:rsid w:val="00116B54"/>
    <w:rsid w:val="001200C5"/>
    <w:rsid w:val="00120347"/>
    <w:rsid w:val="00120965"/>
    <w:rsid w:val="001237E2"/>
    <w:rsid w:val="00124F7C"/>
    <w:rsid w:val="00127FD5"/>
    <w:rsid w:val="00132369"/>
    <w:rsid w:val="00132769"/>
    <w:rsid w:val="00133CF9"/>
    <w:rsid w:val="00133F7C"/>
    <w:rsid w:val="00134F2B"/>
    <w:rsid w:val="00135822"/>
    <w:rsid w:val="00135E32"/>
    <w:rsid w:val="00136600"/>
    <w:rsid w:val="00137471"/>
    <w:rsid w:val="001379D8"/>
    <w:rsid w:val="0014060C"/>
    <w:rsid w:val="00141363"/>
    <w:rsid w:val="00141379"/>
    <w:rsid w:val="00142EEF"/>
    <w:rsid w:val="00145031"/>
    <w:rsid w:val="00146FEA"/>
    <w:rsid w:val="0014771F"/>
    <w:rsid w:val="00147B16"/>
    <w:rsid w:val="00147E93"/>
    <w:rsid w:val="0015201E"/>
    <w:rsid w:val="00156B4C"/>
    <w:rsid w:val="00160451"/>
    <w:rsid w:val="00160791"/>
    <w:rsid w:val="00160D7F"/>
    <w:rsid w:val="001635AD"/>
    <w:rsid w:val="00164341"/>
    <w:rsid w:val="001643B7"/>
    <w:rsid w:val="001648C7"/>
    <w:rsid w:val="00167AD0"/>
    <w:rsid w:val="00173EA8"/>
    <w:rsid w:val="00174265"/>
    <w:rsid w:val="0017490A"/>
    <w:rsid w:val="001755E7"/>
    <w:rsid w:val="00176A51"/>
    <w:rsid w:val="0018054D"/>
    <w:rsid w:val="00181E6F"/>
    <w:rsid w:val="0018212D"/>
    <w:rsid w:val="0018596D"/>
    <w:rsid w:val="00190107"/>
    <w:rsid w:val="00191F41"/>
    <w:rsid w:val="00193B0A"/>
    <w:rsid w:val="0019518D"/>
    <w:rsid w:val="001953B0"/>
    <w:rsid w:val="001A0878"/>
    <w:rsid w:val="001A0CD1"/>
    <w:rsid w:val="001A134C"/>
    <w:rsid w:val="001A2146"/>
    <w:rsid w:val="001A3EF3"/>
    <w:rsid w:val="001B15B7"/>
    <w:rsid w:val="001B5954"/>
    <w:rsid w:val="001B67DF"/>
    <w:rsid w:val="001B76C2"/>
    <w:rsid w:val="001B7AAD"/>
    <w:rsid w:val="001B7BC1"/>
    <w:rsid w:val="001C38D7"/>
    <w:rsid w:val="001C4653"/>
    <w:rsid w:val="001C4C13"/>
    <w:rsid w:val="001D22C4"/>
    <w:rsid w:val="001D262E"/>
    <w:rsid w:val="001D2887"/>
    <w:rsid w:val="001D2A4B"/>
    <w:rsid w:val="001D4D1F"/>
    <w:rsid w:val="001D7634"/>
    <w:rsid w:val="001E45E2"/>
    <w:rsid w:val="001E7D77"/>
    <w:rsid w:val="001F2162"/>
    <w:rsid w:val="001F4A3A"/>
    <w:rsid w:val="001F560B"/>
    <w:rsid w:val="00201CB2"/>
    <w:rsid w:val="002028D9"/>
    <w:rsid w:val="00203CAD"/>
    <w:rsid w:val="00204976"/>
    <w:rsid w:val="002065E3"/>
    <w:rsid w:val="002072A5"/>
    <w:rsid w:val="002102A5"/>
    <w:rsid w:val="00214392"/>
    <w:rsid w:val="00214EB1"/>
    <w:rsid w:val="0021587F"/>
    <w:rsid w:val="00216149"/>
    <w:rsid w:val="00216F68"/>
    <w:rsid w:val="00220511"/>
    <w:rsid w:val="00221092"/>
    <w:rsid w:val="002220AF"/>
    <w:rsid w:val="0022227C"/>
    <w:rsid w:val="002232C9"/>
    <w:rsid w:val="00223B2F"/>
    <w:rsid w:val="002258CE"/>
    <w:rsid w:val="002338CE"/>
    <w:rsid w:val="00234461"/>
    <w:rsid w:val="00240268"/>
    <w:rsid w:val="00242565"/>
    <w:rsid w:val="00243D5B"/>
    <w:rsid w:val="00243E3D"/>
    <w:rsid w:val="00245143"/>
    <w:rsid w:val="00247385"/>
    <w:rsid w:val="00250092"/>
    <w:rsid w:val="002505FC"/>
    <w:rsid w:val="0025118F"/>
    <w:rsid w:val="002517F3"/>
    <w:rsid w:val="00251E7E"/>
    <w:rsid w:val="002536C9"/>
    <w:rsid w:val="00255FC1"/>
    <w:rsid w:val="00257341"/>
    <w:rsid w:val="00260BBB"/>
    <w:rsid w:val="00260F80"/>
    <w:rsid w:val="00264771"/>
    <w:rsid w:val="0026490C"/>
    <w:rsid w:val="00264E5E"/>
    <w:rsid w:val="0026687C"/>
    <w:rsid w:val="002768FF"/>
    <w:rsid w:val="00276FEF"/>
    <w:rsid w:val="0027737D"/>
    <w:rsid w:val="00280B0D"/>
    <w:rsid w:val="0028313E"/>
    <w:rsid w:val="00286F76"/>
    <w:rsid w:val="002873C5"/>
    <w:rsid w:val="002904E8"/>
    <w:rsid w:val="00290EA0"/>
    <w:rsid w:val="00292D17"/>
    <w:rsid w:val="00293454"/>
    <w:rsid w:val="00296669"/>
    <w:rsid w:val="002A183F"/>
    <w:rsid w:val="002A1C14"/>
    <w:rsid w:val="002A4BAA"/>
    <w:rsid w:val="002A591E"/>
    <w:rsid w:val="002A6A7E"/>
    <w:rsid w:val="002A71FB"/>
    <w:rsid w:val="002A79E3"/>
    <w:rsid w:val="002B0B38"/>
    <w:rsid w:val="002B12C2"/>
    <w:rsid w:val="002B15D9"/>
    <w:rsid w:val="002B1E31"/>
    <w:rsid w:val="002B5297"/>
    <w:rsid w:val="002B5769"/>
    <w:rsid w:val="002C064A"/>
    <w:rsid w:val="002C197F"/>
    <w:rsid w:val="002C2BE0"/>
    <w:rsid w:val="002C36B6"/>
    <w:rsid w:val="002C5D19"/>
    <w:rsid w:val="002D086B"/>
    <w:rsid w:val="002D119B"/>
    <w:rsid w:val="002D11CE"/>
    <w:rsid w:val="002D2FDE"/>
    <w:rsid w:val="002D32BA"/>
    <w:rsid w:val="002D5B3B"/>
    <w:rsid w:val="002D724B"/>
    <w:rsid w:val="002E00DE"/>
    <w:rsid w:val="002E114A"/>
    <w:rsid w:val="002E6BFE"/>
    <w:rsid w:val="002E74C5"/>
    <w:rsid w:val="002E77A4"/>
    <w:rsid w:val="002F0162"/>
    <w:rsid w:val="002F06C0"/>
    <w:rsid w:val="002F1BCC"/>
    <w:rsid w:val="002F676A"/>
    <w:rsid w:val="00300E35"/>
    <w:rsid w:val="00301F32"/>
    <w:rsid w:val="0030265F"/>
    <w:rsid w:val="00302DDD"/>
    <w:rsid w:val="00306B8D"/>
    <w:rsid w:val="003100E3"/>
    <w:rsid w:val="003102B2"/>
    <w:rsid w:val="00310B19"/>
    <w:rsid w:val="00315E72"/>
    <w:rsid w:val="003160CE"/>
    <w:rsid w:val="00317535"/>
    <w:rsid w:val="00317CE8"/>
    <w:rsid w:val="00320723"/>
    <w:rsid w:val="0032167A"/>
    <w:rsid w:val="003238C1"/>
    <w:rsid w:val="00324948"/>
    <w:rsid w:val="00325D44"/>
    <w:rsid w:val="0033068C"/>
    <w:rsid w:val="00330F17"/>
    <w:rsid w:val="00330FD5"/>
    <w:rsid w:val="00331161"/>
    <w:rsid w:val="003316C6"/>
    <w:rsid w:val="003319FF"/>
    <w:rsid w:val="0033234E"/>
    <w:rsid w:val="00334EB5"/>
    <w:rsid w:val="0033645F"/>
    <w:rsid w:val="003365FD"/>
    <w:rsid w:val="0033727C"/>
    <w:rsid w:val="00337811"/>
    <w:rsid w:val="00337969"/>
    <w:rsid w:val="003435B0"/>
    <w:rsid w:val="00343691"/>
    <w:rsid w:val="003439B2"/>
    <w:rsid w:val="00343B77"/>
    <w:rsid w:val="00344BF9"/>
    <w:rsid w:val="003473A7"/>
    <w:rsid w:val="00347657"/>
    <w:rsid w:val="003601FE"/>
    <w:rsid w:val="0036220D"/>
    <w:rsid w:val="00362F01"/>
    <w:rsid w:val="003677B3"/>
    <w:rsid w:val="00372665"/>
    <w:rsid w:val="00374AA5"/>
    <w:rsid w:val="00375472"/>
    <w:rsid w:val="00376150"/>
    <w:rsid w:val="003773B3"/>
    <w:rsid w:val="00390474"/>
    <w:rsid w:val="00394046"/>
    <w:rsid w:val="00396F6C"/>
    <w:rsid w:val="003A0EF8"/>
    <w:rsid w:val="003A1786"/>
    <w:rsid w:val="003A194E"/>
    <w:rsid w:val="003A1EDF"/>
    <w:rsid w:val="003A41AA"/>
    <w:rsid w:val="003B4FE0"/>
    <w:rsid w:val="003C08A3"/>
    <w:rsid w:val="003C20F5"/>
    <w:rsid w:val="003C5807"/>
    <w:rsid w:val="003C74D0"/>
    <w:rsid w:val="003D01DA"/>
    <w:rsid w:val="003D59EA"/>
    <w:rsid w:val="003E36E3"/>
    <w:rsid w:val="003E42C4"/>
    <w:rsid w:val="003E5196"/>
    <w:rsid w:val="003E589A"/>
    <w:rsid w:val="003E617E"/>
    <w:rsid w:val="003F02EF"/>
    <w:rsid w:val="003F08A2"/>
    <w:rsid w:val="003F10FC"/>
    <w:rsid w:val="003F12A9"/>
    <w:rsid w:val="003F1F11"/>
    <w:rsid w:val="003F6031"/>
    <w:rsid w:val="0040199C"/>
    <w:rsid w:val="00401E55"/>
    <w:rsid w:val="00402D01"/>
    <w:rsid w:val="00406C8E"/>
    <w:rsid w:val="004106BD"/>
    <w:rsid w:val="00411624"/>
    <w:rsid w:val="004116BE"/>
    <w:rsid w:val="0041441A"/>
    <w:rsid w:val="00416722"/>
    <w:rsid w:val="00417494"/>
    <w:rsid w:val="00420208"/>
    <w:rsid w:val="00420672"/>
    <w:rsid w:val="00424767"/>
    <w:rsid w:val="004300C4"/>
    <w:rsid w:val="00430724"/>
    <w:rsid w:val="004309F4"/>
    <w:rsid w:val="00430E97"/>
    <w:rsid w:val="00432D46"/>
    <w:rsid w:val="00433518"/>
    <w:rsid w:val="0043435A"/>
    <w:rsid w:val="00436F3B"/>
    <w:rsid w:val="00437ABE"/>
    <w:rsid w:val="004404AA"/>
    <w:rsid w:val="00440F87"/>
    <w:rsid w:val="0044228A"/>
    <w:rsid w:val="00442380"/>
    <w:rsid w:val="00442B3D"/>
    <w:rsid w:val="004475F6"/>
    <w:rsid w:val="00447BBF"/>
    <w:rsid w:val="00447DC2"/>
    <w:rsid w:val="00454C37"/>
    <w:rsid w:val="004555A3"/>
    <w:rsid w:val="004555BF"/>
    <w:rsid w:val="00456AD4"/>
    <w:rsid w:val="004621F9"/>
    <w:rsid w:val="00462A87"/>
    <w:rsid w:val="00470DCE"/>
    <w:rsid w:val="0047127C"/>
    <w:rsid w:val="004718A0"/>
    <w:rsid w:val="004720BA"/>
    <w:rsid w:val="004727BF"/>
    <w:rsid w:val="00472CAB"/>
    <w:rsid w:val="00475BDE"/>
    <w:rsid w:val="004772F4"/>
    <w:rsid w:val="00477AA0"/>
    <w:rsid w:val="0048025C"/>
    <w:rsid w:val="00480F0A"/>
    <w:rsid w:val="00484676"/>
    <w:rsid w:val="0048644C"/>
    <w:rsid w:val="00487721"/>
    <w:rsid w:val="00490559"/>
    <w:rsid w:val="00492646"/>
    <w:rsid w:val="00494E41"/>
    <w:rsid w:val="00497488"/>
    <w:rsid w:val="00497689"/>
    <w:rsid w:val="004A0E45"/>
    <w:rsid w:val="004A4E64"/>
    <w:rsid w:val="004A55A7"/>
    <w:rsid w:val="004B1A7A"/>
    <w:rsid w:val="004B1EA3"/>
    <w:rsid w:val="004B470D"/>
    <w:rsid w:val="004B5940"/>
    <w:rsid w:val="004B678A"/>
    <w:rsid w:val="004B6815"/>
    <w:rsid w:val="004B7053"/>
    <w:rsid w:val="004B7415"/>
    <w:rsid w:val="004B7A0B"/>
    <w:rsid w:val="004C0D68"/>
    <w:rsid w:val="004C104B"/>
    <w:rsid w:val="004C123F"/>
    <w:rsid w:val="004C497F"/>
    <w:rsid w:val="004C56EC"/>
    <w:rsid w:val="004C6974"/>
    <w:rsid w:val="004D19CA"/>
    <w:rsid w:val="004D38A1"/>
    <w:rsid w:val="004D747A"/>
    <w:rsid w:val="004D7FC7"/>
    <w:rsid w:val="004E037E"/>
    <w:rsid w:val="004E0CB3"/>
    <w:rsid w:val="004E0F5B"/>
    <w:rsid w:val="004E143B"/>
    <w:rsid w:val="004E2AA7"/>
    <w:rsid w:val="00500174"/>
    <w:rsid w:val="00504FCA"/>
    <w:rsid w:val="00505AA5"/>
    <w:rsid w:val="005061FD"/>
    <w:rsid w:val="00507244"/>
    <w:rsid w:val="005114F3"/>
    <w:rsid w:val="0051255F"/>
    <w:rsid w:val="00512605"/>
    <w:rsid w:val="00515635"/>
    <w:rsid w:val="005162FE"/>
    <w:rsid w:val="00516685"/>
    <w:rsid w:val="00517154"/>
    <w:rsid w:val="0052039C"/>
    <w:rsid w:val="00520ECC"/>
    <w:rsid w:val="00521643"/>
    <w:rsid w:val="00522602"/>
    <w:rsid w:val="00522AAF"/>
    <w:rsid w:val="00525B0C"/>
    <w:rsid w:val="005260E8"/>
    <w:rsid w:val="00532DA1"/>
    <w:rsid w:val="00533EC4"/>
    <w:rsid w:val="005342BB"/>
    <w:rsid w:val="005400B1"/>
    <w:rsid w:val="00541004"/>
    <w:rsid w:val="005416C8"/>
    <w:rsid w:val="0054299D"/>
    <w:rsid w:val="00542F34"/>
    <w:rsid w:val="00543F49"/>
    <w:rsid w:val="00546C20"/>
    <w:rsid w:val="00547D20"/>
    <w:rsid w:val="0055034F"/>
    <w:rsid w:val="005519C8"/>
    <w:rsid w:val="00553182"/>
    <w:rsid w:val="00553B96"/>
    <w:rsid w:val="00555B85"/>
    <w:rsid w:val="00556246"/>
    <w:rsid w:val="005567F3"/>
    <w:rsid w:val="0056022F"/>
    <w:rsid w:val="00560586"/>
    <w:rsid w:val="0056091E"/>
    <w:rsid w:val="00561016"/>
    <w:rsid w:val="00564898"/>
    <w:rsid w:val="0056493E"/>
    <w:rsid w:val="00564D03"/>
    <w:rsid w:val="00566AB7"/>
    <w:rsid w:val="00566D49"/>
    <w:rsid w:val="00567293"/>
    <w:rsid w:val="005677F1"/>
    <w:rsid w:val="00571BE1"/>
    <w:rsid w:val="005737D7"/>
    <w:rsid w:val="005747EB"/>
    <w:rsid w:val="005749A6"/>
    <w:rsid w:val="00575026"/>
    <w:rsid w:val="0058003B"/>
    <w:rsid w:val="00582080"/>
    <w:rsid w:val="005827E6"/>
    <w:rsid w:val="005830DA"/>
    <w:rsid w:val="005856BD"/>
    <w:rsid w:val="0059374B"/>
    <w:rsid w:val="00593885"/>
    <w:rsid w:val="00593A6B"/>
    <w:rsid w:val="00597616"/>
    <w:rsid w:val="005A23D1"/>
    <w:rsid w:val="005A3546"/>
    <w:rsid w:val="005A4E68"/>
    <w:rsid w:val="005A56A2"/>
    <w:rsid w:val="005A5909"/>
    <w:rsid w:val="005B42FD"/>
    <w:rsid w:val="005B4EA6"/>
    <w:rsid w:val="005B63D9"/>
    <w:rsid w:val="005C0577"/>
    <w:rsid w:val="005C093F"/>
    <w:rsid w:val="005C1298"/>
    <w:rsid w:val="005C53A3"/>
    <w:rsid w:val="005C5981"/>
    <w:rsid w:val="005C605D"/>
    <w:rsid w:val="005C797C"/>
    <w:rsid w:val="005C7ADA"/>
    <w:rsid w:val="005C7DDD"/>
    <w:rsid w:val="005D4621"/>
    <w:rsid w:val="005E03F0"/>
    <w:rsid w:val="005E05C4"/>
    <w:rsid w:val="005E3A99"/>
    <w:rsid w:val="005E47A2"/>
    <w:rsid w:val="005E50C0"/>
    <w:rsid w:val="005E5746"/>
    <w:rsid w:val="005F1295"/>
    <w:rsid w:val="005F191E"/>
    <w:rsid w:val="005F1F74"/>
    <w:rsid w:val="005F3738"/>
    <w:rsid w:val="005F3BC3"/>
    <w:rsid w:val="005F4335"/>
    <w:rsid w:val="005F5BF3"/>
    <w:rsid w:val="005F72C8"/>
    <w:rsid w:val="00602C1B"/>
    <w:rsid w:val="006033A7"/>
    <w:rsid w:val="0061192F"/>
    <w:rsid w:val="00617092"/>
    <w:rsid w:val="006170AC"/>
    <w:rsid w:val="006206AE"/>
    <w:rsid w:val="00620F7A"/>
    <w:rsid w:val="00621C6B"/>
    <w:rsid w:val="006248A4"/>
    <w:rsid w:val="00626112"/>
    <w:rsid w:val="006274BA"/>
    <w:rsid w:val="00627636"/>
    <w:rsid w:val="0063163C"/>
    <w:rsid w:val="00631817"/>
    <w:rsid w:val="0063534C"/>
    <w:rsid w:val="006373C6"/>
    <w:rsid w:val="00641134"/>
    <w:rsid w:val="0064161F"/>
    <w:rsid w:val="00642201"/>
    <w:rsid w:val="006424C1"/>
    <w:rsid w:val="00643984"/>
    <w:rsid w:val="0064549D"/>
    <w:rsid w:val="006475EE"/>
    <w:rsid w:val="00651D34"/>
    <w:rsid w:val="00653458"/>
    <w:rsid w:val="00657B6F"/>
    <w:rsid w:val="00660A3B"/>
    <w:rsid w:val="00661371"/>
    <w:rsid w:val="0066202D"/>
    <w:rsid w:val="0066426F"/>
    <w:rsid w:val="00665551"/>
    <w:rsid w:val="006706AB"/>
    <w:rsid w:val="00670F71"/>
    <w:rsid w:val="0067237E"/>
    <w:rsid w:val="00672FC1"/>
    <w:rsid w:val="00673016"/>
    <w:rsid w:val="006736FB"/>
    <w:rsid w:val="00673A18"/>
    <w:rsid w:val="00676FEF"/>
    <w:rsid w:val="00677217"/>
    <w:rsid w:val="00681F23"/>
    <w:rsid w:val="0068352A"/>
    <w:rsid w:val="00685FB9"/>
    <w:rsid w:val="00687581"/>
    <w:rsid w:val="0069062D"/>
    <w:rsid w:val="006918DA"/>
    <w:rsid w:val="00697EDA"/>
    <w:rsid w:val="006A1620"/>
    <w:rsid w:val="006A1772"/>
    <w:rsid w:val="006A3FC9"/>
    <w:rsid w:val="006A6204"/>
    <w:rsid w:val="006A7BEA"/>
    <w:rsid w:val="006A7CAC"/>
    <w:rsid w:val="006B3307"/>
    <w:rsid w:val="006B667D"/>
    <w:rsid w:val="006B7217"/>
    <w:rsid w:val="006C1AB4"/>
    <w:rsid w:val="006C1B76"/>
    <w:rsid w:val="006C3904"/>
    <w:rsid w:val="006D1105"/>
    <w:rsid w:val="006D46F0"/>
    <w:rsid w:val="006D59F0"/>
    <w:rsid w:val="006D7300"/>
    <w:rsid w:val="006E0408"/>
    <w:rsid w:val="006E155D"/>
    <w:rsid w:val="006E222B"/>
    <w:rsid w:val="006E4C10"/>
    <w:rsid w:val="006E53D4"/>
    <w:rsid w:val="006F2244"/>
    <w:rsid w:val="006F4183"/>
    <w:rsid w:val="006F7A96"/>
    <w:rsid w:val="00700366"/>
    <w:rsid w:val="007013B0"/>
    <w:rsid w:val="00702C7D"/>
    <w:rsid w:val="0070329C"/>
    <w:rsid w:val="00703979"/>
    <w:rsid w:val="00704CEA"/>
    <w:rsid w:val="00707A96"/>
    <w:rsid w:val="007100F2"/>
    <w:rsid w:val="007115CF"/>
    <w:rsid w:val="00711E09"/>
    <w:rsid w:val="00711F08"/>
    <w:rsid w:val="00714087"/>
    <w:rsid w:val="00716595"/>
    <w:rsid w:val="00716837"/>
    <w:rsid w:val="00716D74"/>
    <w:rsid w:val="00722AF1"/>
    <w:rsid w:val="00725F3B"/>
    <w:rsid w:val="00726CD7"/>
    <w:rsid w:val="00730E13"/>
    <w:rsid w:val="00732ADA"/>
    <w:rsid w:val="00732BCA"/>
    <w:rsid w:val="007337B4"/>
    <w:rsid w:val="00734A84"/>
    <w:rsid w:val="00740817"/>
    <w:rsid w:val="0074259E"/>
    <w:rsid w:val="00742B71"/>
    <w:rsid w:val="00744B9D"/>
    <w:rsid w:val="007471B0"/>
    <w:rsid w:val="00752F07"/>
    <w:rsid w:val="00754677"/>
    <w:rsid w:val="00754E17"/>
    <w:rsid w:val="007551B1"/>
    <w:rsid w:val="00756D8A"/>
    <w:rsid w:val="0075754B"/>
    <w:rsid w:val="00757C73"/>
    <w:rsid w:val="00760860"/>
    <w:rsid w:val="007624DE"/>
    <w:rsid w:val="00762BFF"/>
    <w:rsid w:val="00763096"/>
    <w:rsid w:val="00763D27"/>
    <w:rsid w:val="007663BB"/>
    <w:rsid w:val="0076770D"/>
    <w:rsid w:val="00770259"/>
    <w:rsid w:val="007717D3"/>
    <w:rsid w:val="0077334A"/>
    <w:rsid w:val="00773DF6"/>
    <w:rsid w:val="00774494"/>
    <w:rsid w:val="00776134"/>
    <w:rsid w:val="00776A72"/>
    <w:rsid w:val="00776EAA"/>
    <w:rsid w:val="00776F4A"/>
    <w:rsid w:val="00777792"/>
    <w:rsid w:val="00780FB4"/>
    <w:rsid w:val="00785110"/>
    <w:rsid w:val="00785AAF"/>
    <w:rsid w:val="00785F5C"/>
    <w:rsid w:val="007871BE"/>
    <w:rsid w:val="0079069A"/>
    <w:rsid w:val="007908FA"/>
    <w:rsid w:val="007927AC"/>
    <w:rsid w:val="007942EE"/>
    <w:rsid w:val="00794FE8"/>
    <w:rsid w:val="00795FCF"/>
    <w:rsid w:val="007A05BB"/>
    <w:rsid w:val="007A158A"/>
    <w:rsid w:val="007A2943"/>
    <w:rsid w:val="007A42FC"/>
    <w:rsid w:val="007A59CF"/>
    <w:rsid w:val="007A6F4A"/>
    <w:rsid w:val="007B5643"/>
    <w:rsid w:val="007B5A98"/>
    <w:rsid w:val="007B6ED0"/>
    <w:rsid w:val="007C0C78"/>
    <w:rsid w:val="007C21E7"/>
    <w:rsid w:val="007C32F4"/>
    <w:rsid w:val="007C3623"/>
    <w:rsid w:val="007C42E4"/>
    <w:rsid w:val="007C4A21"/>
    <w:rsid w:val="007C5393"/>
    <w:rsid w:val="007C5583"/>
    <w:rsid w:val="007C5B80"/>
    <w:rsid w:val="007C6052"/>
    <w:rsid w:val="007C7B97"/>
    <w:rsid w:val="007D0771"/>
    <w:rsid w:val="007D0A2C"/>
    <w:rsid w:val="007D30AA"/>
    <w:rsid w:val="007D30C6"/>
    <w:rsid w:val="007D3D19"/>
    <w:rsid w:val="007D46C6"/>
    <w:rsid w:val="007D5610"/>
    <w:rsid w:val="007E00C1"/>
    <w:rsid w:val="007E14C2"/>
    <w:rsid w:val="007E39F8"/>
    <w:rsid w:val="007E576C"/>
    <w:rsid w:val="007E78FF"/>
    <w:rsid w:val="007F00BA"/>
    <w:rsid w:val="007F1B72"/>
    <w:rsid w:val="007F2AEA"/>
    <w:rsid w:val="007F64D3"/>
    <w:rsid w:val="00800663"/>
    <w:rsid w:val="00804C62"/>
    <w:rsid w:val="008059C0"/>
    <w:rsid w:val="00806954"/>
    <w:rsid w:val="00806A27"/>
    <w:rsid w:val="00807DCA"/>
    <w:rsid w:val="00811A3B"/>
    <w:rsid w:val="00812467"/>
    <w:rsid w:val="0081250E"/>
    <w:rsid w:val="00812659"/>
    <w:rsid w:val="00812B02"/>
    <w:rsid w:val="008130F0"/>
    <w:rsid w:val="0081310A"/>
    <w:rsid w:val="00813451"/>
    <w:rsid w:val="008213F7"/>
    <w:rsid w:val="008216CD"/>
    <w:rsid w:val="00822206"/>
    <w:rsid w:val="00822E2A"/>
    <w:rsid w:val="00823986"/>
    <w:rsid w:val="00824579"/>
    <w:rsid w:val="00824F3B"/>
    <w:rsid w:val="00825781"/>
    <w:rsid w:val="008374C1"/>
    <w:rsid w:val="00837A74"/>
    <w:rsid w:val="00846747"/>
    <w:rsid w:val="00847DA6"/>
    <w:rsid w:val="008502BE"/>
    <w:rsid w:val="00850751"/>
    <w:rsid w:val="00851359"/>
    <w:rsid w:val="00851AFE"/>
    <w:rsid w:val="008543D1"/>
    <w:rsid w:val="00856D1A"/>
    <w:rsid w:val="00861A63"/>
    <w:rsid w:val="00866581"/>
    <w:rsid w:val="0086695F"/>
    <w:rsid w:val="00870678"/>
    <w:rsid w:val="00871AF6"/>
    <w:rsid w:val="00874F85"/>
    <w:rsid w:val="0087688E"/>
    <w:rsid w:val="0087717B"/>
    <w:rsid w:val="00877DB9"/>
    <w:rsid w:val="008800D3"/>
    <w:rsid w:val="008803D3"/>
    <w:rsid w:val="008817A9"/>
    <w:rsid w:val="00883DBD"/>
    <w:rsid w:val="0088426F"/>
    <w:rsid w:val="00884D0B"/>
    <w:rsid w:val="00887414"/>
    <w:rsid w:val="0089120A"/>
    <w:rsid w:val="00892A6E"/>
    <w:rsid w:val="008952AF"/>
    <w:rsid w:val="008959DE"/>
    <w:rsid w:val="00895E5D"/>
    <w:rsid w:val="00896CE5"/>
    <w:rsid w:val="008A0B45"/>
    <w:rsid w:val="008A24F9"/>
    <w:rsid w:val="008A5B4F"/>
    <w:rsid w:val="008B069F"/>
    <w:rsid w:val="008B160F"/>
    <w:rsid w:val="008B2504"/>
    <w:rsid w:val="008B507F"/>
    <w:rsid w:val="008B7497"/>
    <w:rsid w:val="008C0532"/>
    <w:rsid w:val="008C1840"/>
    <w:rsid w:val="008C1A41"/>
    <w:rsid w:val="008C37A4"/>
    <w:rsid w:val="008C4E71"/>
    <w:rsid w:val="008C6F94"/>
    <w:rsid w:val="008C7838"/>
    <w:rsid w:val="008D272F"/>
    <w:rsid w:val="008D3E1D"/>
    <w:rsid w:val="008D438A"/>
    <w:rsid w:val="008D47B3"/>
    <w:rsid w:val="008D63A6"/>
    <w:rsid w:val="008D6BEF"/>
    <w:rsid w:val="008E032E"/>
    <w:rsid w:val="008E17B5"/>
    <w:rsid w:val="008E3813"/>
    <w:rsid w:val="008E4740"/>
    <w:rsid w:val="008E4D90"/>
    <w:rsid w:val="008E53EA"/>
    <w:rsid w:val="008E5D08"/>
    <w:rsid w:val="008F19EA"/>
    <w:rsid w:val="008F2717"/>
    <w:rsid w:val="008F46CF"/>
    <w:rsid w:val="008F58F7"/>
    <w:rsid w:val="008F5EFE"/>
    <w:rsid w:val="008F6287"/>
    <w:rsid w:val="008F7A48"/>
    <w:rsid w:val="008F7C40"/>
    <w:rsid w:val="009020E1"/>
    <w:rsid w:val="00902B0E"/>
    <w:rsid w:val="009055B0"/>
    <w:rsid w:val="009057C6"/>
    <w:rsid w:val="00905917"/>
    <w:rsid w:val="0090686E"/>
    <w:rsid w:val="00907869"/>
    <w:rsid w:val="00907AC9"/>
    <w:rsid w:val="00910DBB"/>
    <w:rsid w:val="00911969"/>
    <w:rsid w:val="00912947"/>
    <w:rsid w:val="00912D21"/>
    <w:rsid w:val="00914DD3"/>
    <w:rsid w:val="00922305"/>
    <w:rsid w:val="009223AA"/>
    <w:rsid w:val="009224BD"/>
    <w:rsid w:val="00922CC4"/>
    <w:rsid w:val="00923EDE"/>
    <w:rsid w:val="00924974"/>
    <w:rsid w:val="009267CB"/>
    <w:rsid w:val="00927D4C"/>
    <w:rsid w:val="00927E6B"/>
    <w:rsid w:val="0093587B"/>
    <w:rsid w:val="00935A74"/>
    <w:rsid w:val="00935F9C"/>
    <w:rsid w:val="009360C2"/>
    <w:rsid w:val="009364CC"/>
    <w:rsid w:val="00936618"/>
    <w:rsid w:val="009379EC"/>
    <w:rsid w:val="00940D7A"/>
    <w:rsid w:val="0094298F"/>
    <w:rsid w:val="00943410"/>
    <w:rsid w:val="00943C2B"/>
    <w:rsid w:val="009457A6"/>
    <w:rsid w:val="009469F3"/>
    <w:rsid w:val="009473F7"/>
    <w:rsid w:val="0094751D"/>
    <w:rsid w:val="00950758"/>
    <w:rsid w:val="00950C02"/>
    <w:rsid w:val="0095553A"/>
    <w:rsid w:val="00957633"/>
    <w:rsid w:val="009601AC"/>
    <w:rsid w:val="009608BA"/>
    <w:rsid w:val="00961359"/>
    <w:rsid w:val="009624F2"/>
    <w:rsid w:val="009660F2"/>
    <w:rsid w:val="009665FB"/>
    <w:rsid w:val="00967088"/>
    <w:rsid w:val="00967E01"/>
    <w:rsid w:val="00967E19"/>
    <w:rsid w:val="00970FA5"/>
    <w:rsid w:val="00972ADA"/>
    <w:rsid w:val="00973CE9"/>
    <w:rsid w:val="00975D0B"/>
    <w:rsid w:val="009808F7"/>
    <w:rsid w:val="009818D7"/>
    <w:rsid w:val="00982FB2"/>
    <w:rsid w:val="00984728"/>
    <w:rsid w:val="00984D46"/>
    <w:rsid w:val="009853CC"/>
    <w:rsid w:val="00993A19"/>
    <w:rsid w:val="009949F3"/>
    <w:rsid w:val="00994A50"/>
    <w:rsid w:val="00995BC9"/>
    <w:rsid w:val="009978EB"/>
    <w:rsid w:val="00997AC1"/>
    <w:rsid w:val="00997D73"/>
    <w:rsid w:val="009A0CA1"/>
    <w:rsid w:val="009A36AC"/>
    <w:rsid w:val="009A5200"/>
    <w:rsid w:val="009A77FF"/>
    <w:rsid w:val="009A7838"/>
    <w:rsid w:val="009B14D4"/>
    <w:rsid w:val="009B2BFE"/>
    <w:rsid w:val="009B3B8F"/>
    <w:rsid w:val="009B466C"/>
    <w:rsid w:val="009B6EAC"/>
    <w:rsid w:val="009C01C8"/>
    <w:rsid w:val="009C0283"/>
    <w:rsid w:val="009C0791"/>
    <w:rsid w:val="009C192D"/>
    <w:rsid w:val="009C1BC8"/>
    <w:rsid w:val="009C1F0C"/>
    <w:rsid w:val="009C439E"/>
    <w:rsid w:val="009C50FF"/>
    <w:rsid w:val="009D090B"/>
    <w:rsid w:val="009D2209"/>
    <w:rsid w:val="009D2702"/>
    <w:rsid w:val="009D2EF6"/>
    <w:rsid w:val="009D4F57"/>
    <w:rsid w:val="009E0B5F"/>
    <w:rsid w:val="009E1F09"/>
    <w:rsid w:val="009E4246"/>
    <w:rsid w:val="009E5117"/>
    <w:rsid w:val="009E5196"/>
    <w:rsid w:val="009E57A5"/>
    <w:rsid w:val="009E5C14"/>
    <w:rsid w:val="009F3F41"/>
    <w:rsid w:val="009F3F63"/>
    <w:rsid w:val="009F5DE1"/>
    <w:rsid w:val="009F5EA3"/>
    <w:rsid w:val="009F7AC0"/>
    <w:rsid w:val="00A01FC9"/>
    <w:rsid w:val="00A03177"/>
    <w:rsid w:val="00A036DC"/>
    <w:rsid w:val="00A048DB"/>
    <w:rsid w:val="00A04EFC"/>
    <w:rsid w:val="00A07524"/>
    <w:rsid w:val="00A106E1"/>
    <w:rsid w:val="00A10A87"/>
    <w:rsid w:val="00A10AF2"/>
    <w:rsid w:val="00A122DE"/>
    <w:rsid w:val="00A140FB"/>
    <w:rsid w:val="00A22799"/>
    <w:rsid w:val="00A25C97"/>
    <w:rsid w:val="00A25E5D"/>
    <w:rsid w:val="00A2705F"/>
    <w:rsid w:val="00A30D2C"/>
    <w:rsid w:val="00A326FE"/>
    <w:rsid w:val="00A33471"/>
    <w:rsid w:val="00A35861"/>
    <w:rsid w:val="00A36892"/>
    <w:rsid w:val="00A40252"/>
    <w:rsid w:val="00A422FB"/>
    <w:rsid w:val="00A432AA"/>
    <w:rsid w:val="00A43B74"/>
    <w:rsid w:val="00A4493E"/>
    <w:rsid w:val="00A50D83"/>
    <w:rsid w:val="00A5387B"/>
    <w:rsid w:val="00A54B9E"/>
    <w:rsid w:val="00A54E54"/>
    <w:rsid w:val="00A571DB"/>
    <w:rsid w:val="00A57EED"/>
    <w:rsid w:val="00A60F02"/>
    <w:rsid w:val="00A61BF8"/>
    <w:rsid w:val="00A6284F"/>
    <w:rsid w:val="00A62B33"/>
    <w:rsid w:val="00A630FD"/>
    <w:rsid w:val="00A63657"/>
    <w:rsid w:val="00A65479"/>
    <w:rsid w:val="00A66DAA"/>
    <w:rsid w:val="00A6747F"/>
    <w:rsid w:val="00A71E05"/>
    <w:rsid w:val="00A73038"/>
    <w:rsid w:val="00A746AD"/>
    <w:rsid w:val="00A76908"/>
    <w:rsid w:val="00A7747A"/>
    <w:rsid w:val="00A815D8"/>
    <w:rsid w:val="00A85D87"/>
    <w:rsid w:val="00A9235C"/>
    <w:rsid w:val="00A9657E"/>
    <w:rsid w:val="00AA1ED8"/>
    <w:rsid w:val="00AA2AD0"/>
    <w:rsid w:val="00AA4790"/>
    <w:rsid w:val="00AA47DA"/>
    <w:rsid w:val="00AA551B"/>
    <w:rsid w:val="00AA565B"/>
    <w:rsid w:val="00AA73E3"/>
    <w:rsid w:val="00AB0C0C"/>
    <w:rsid w:val="00AB286C"/>
    <w:rsid w:val="00AB34CC"/>
    <w:rsid w:val="00AB3649"/>
    <w:rsid w:val="00AB49BC"/>
    <w:rsid w:val="00AB69D6"/>
    <w:rsid w:val="00AB75E7"/>
    <w:rsid w:val="00AC18E7"/>
    <w:rsid w:val="00AC2E66"/>
    <w:rsid w:val="00AC3D41"/>
    <w:rsid w:val="00AC43F2"/>
    <w:rsid w:val="00AC66EA"/>
    <w:rsid w:val="00AC70AF"/>
    <w:rsid w:val="00AC7520"/>
    <w:rsid w:val="00AD0E28"/>
    <w:rsid w:val="00AD148C"/>
    <w:rsid w:val="00AD4257"/>
    <w:rsid w:val="00AD4D75"/>
    <w:rsid w:val="00AD6429"/>
    <w:rsid w:val="00AD68DC"/>
    <w:rsid w:val="00AD75CE"/>
    <w:rsid w:val="00AD7F78"/>
    <w:rsid w:val="00AE1A87"/>
    <w:rsid w:val="00AE3DF6"/>
    <w:rsid w:val="00AE48B3"/>
    <w:rsid w:val="00AE49BF"/>
    <w:rsid w:val="00AE5233"/>
    <w:rsid w:val="00AE52A6"/>
    <w:rsid w:val="00AF0008"/>
    <w:rsid w:val="00AF04B6"/>
    <w:rsid w:val="00AF2157"/>
    <w:rsid w:val="00AF2756"/>
    <w:rsid w:val="00AF35A1"/>
    <w:rsid w:val="00AF3B00"/>
    <w:rsid w:val="00AF4AE8"/>
    <w:rsid w:val="00AF70D6"/>
    <w:rsid w:val="00AF7549"/>
    <w:rsid w:val="00B027C5"/>
    <w:rsid w:val="00B03475"/>
    <w:rsid w:val="00B03AD2"/>
    <w:rsid w:val="00B04652"/>
    <w:rsid w:val="00B107B7"/>
    <w:rsid w:val="00B11098"/>
    <w:rsid w:val="00B12254"/>
    <w:rsid w:val="00B14EF1"/>
    <w:rsid w:val="00B20462"/>
    <w:rsid w:val="00B216ED"/>
    <w:rsid w:val="00B2188F"/>
    <w:rsid w:val="00B23BB6"/>
    <w:rsid w:val="00B23CA4"/>
    <w:rsid w:val="00B240CF"/>
    <w:rsid w:val="00B26CC5"/>
    <w:rsid w:val="00B26E88"/>
    <w:rsid w:val="00B27FC2"/>
    <w:rsid w:val="00B30DED"/>
    <w:rsid w:val="00B3298B"/>
    <w:rsid w:val="00B34B36"/>
    <w:rsid w:val="00B351BF"/>
    <w:rsid w:val="00B363CF"/>
    <w:rsid w:val="00B371BC"/>
    <w:rsid w:val="00B406FC"/>
    <w:rsid w:val="00B411BA"/>
    <w:rsid w:val="00B43456"/>
    <w:rsid w:val="00B449CC"/>
    <w:rsid w:val="00B44EF8"/>
    <w:rsid w:val="00B45E07"/>
    <w:rsid w:val="00B47350"/>
    <w:rsid w:val="00B5141F"/>
    <w:rsid w:val="00B51957"/>
    <w:rsid w:val="00B53432"/>
    <w:rsid w:val="00B540A7"/>
    <w:rsid w:val="00B569DC"/>
    <w:rsid w:val="00B630F6"/>
    <w:rsid w:val="00B641FB"/>
    <w:rsid w:val="00B66DC1"/>
    <w:rsid w:val="00B67444"/>
    <w:rsid w:val="00B708EC"/>
    <w:rsid w:val="00B7114C"/>
    <w:rsid w:val="00B720CE"/>
    <w:rsid w:val="00B739B0"/>
    <w:rsid w:val="00B7541F"/>
    <w:rsid w:val="00B8010F"/>
    <w:rsid w:val="00B802D1"/>
    <w:rsid w:val="00B819ED"/>
    <w:rsid w:val="00B82A4A"/>
    <w:rsid w:val="00B9027D"/>
    <w:rsid w:val="00B90E3E"/>
    <w:rsid w:val="00B93C53"/>
    <w:rsid w:val="00B93DDE"/>
    <w:rsid w:val="00B9419F"/>
    <w:rsid w:val="00B95490"/>
    <w:rsid w:val="00B95F16"/>
    <w:rsid w:val="00B97603"/>
    <w:rsid w:val="00BA3293"/>
    <w:rsid w:val="00BA4D7B"/>
    <w:rsid w:val="00BA62D3"/>
    <w:rsid w:val="00BA691C"/>
    <w:rsid w:val="00BB01E6"/>
    <w:rsid w:val="00BB0F83"/>
    <w:rsid w:val="00BB16F3"/>
    <w:rsid w:val="00BB2A68"/>
    <w:rsid w:val="00BB35E2"/>
    <w:rsid w:val="00BC049D"/>
    <w:rsid w:val="00BC1CEC"/>
    <w:rsid w:val="00BC255E"/>
    <w:rsid w:val="00BC65DF"/>
    <w:rsid w:val="00BE0CB4"/>
    <w:rsid w:val="00BE1A31"/>
    <w:rsid w:val="00BE25F1"/>
    <w:rsid w:val="00BE5464"/>
    <w:rsid w:val="00BF078F"/>
    <w:rsid w:val="00BF0BB9"/>
    <w:rsid w:val="00BF3919"/>
    <w:rsid w:val="00BF3989"/>
    <w:rsid w:val="00BF3D75"/>
    <w:rsid w:val="00C00A7F"/>
    <w:rsid w:val="00C01800"/>
    <w:rsid w:val="00C0461C"/>
    <w:rsid w:val="00C0510C"/>
    <w:rsid w:val="00C0673D"/>
    <w:rsid w:val="00C133AA"/>
    <w:rsid w:val="00C14D55"/>
    <w:rsid w:val="00C1544D"/>
    <w:rsid w:val="00C17062"/>
    <w:rsid w:val="00C207B3"/>
    <w:rsid w:val="00C21E2F"/>
    <w:rsid w:val="00C24069"/>
    <w:rsid w:val="00C243D4"/>
    <w:rsid w:val="00C24901"/>
    <w:rsid w:val="00C25D2D"/>
    <w:rsid w:val="00C27D0B"/>
    <w:rsid w:val="00C31152"/>
    <w:rsid w:val="00C320AF"/>
    <w:rsid w:val="00C334A5"/>
    <w:rsid w:val="00C34327"/>
    <w:rsid w:val="00C3509D"/>
    <w:rsid w:val="00C36548"/>
    <w:rsid w:val="00C435C1"/>
    <w:rsid w:val="00C446F0"/>
    <w:rsid w:val="00C44F18"/>
    <w:rsid w:val="00C45EDA"/>
    <w:rsid w:val="00C51393"/>
    <w:rsid w:val="00C52B9D"/>
    <w:rsid w:val="00C53FEA"/>
    <w:rsid w:val="00C55E01"/>
    <w:rsid w:val="00C61EB5"/>
    <w:rsid w:val="00C639C2"/>
    <w:rsid w:val="00C6527C"/>
    <w:rsid w:val="00C70A79"/>
    <w:rsid w:val="00C71802"/>
    <w:rsid w:val="00C71A40"/>
    <w:rsid w:val="00C7222E"/>
    <w:rsid w:val="00C7356B"/>
    <w:rsid w:val="00C77F26"/>
    <w:rsid w:val="00C80FDF"/>
    <w:rsid w:val="00C84036"/>
    <w:rsid w:val="00C84C75"/>
    <w:rsid w:val="00C86E03"/>
    <w:rsid w:val="00C91B35"/>
    <w:rsid w:val="00C93033"/>
    <w:rsid w:val="00C95E90"/>
    <w:rsid w:val="00CA047A"/>
    <w:rsid w:val="00CA11EB"/>
    <w:rsid w:val="00CA15BA"/>
    <w:rsid w:val="00CA2B5C"/>
    <w:rsid w:val="00CA2DE4"/>
    <w:rsid w:val="00CA627C"/>
    <w:rsid w:val="00CA6B8A"/>
    <w:rsid w:val="00CB0561"/>
    <w:rsid w:val="00CB16E1"/>
    <w:rsid w:val="00CB2BC3"/>
    <w:rsid w:val="00CB34BA"/>
    <w:rsid w:val="00CB6ACA"/>
    <w:rsid w:val="00CB78F8"/>
    <w:rsid w:val="00CC0611"/>
    <w:rsid w:val="00CC0BC3"/>
    <w:rsid w:val="00CC15F6"/>
    <w:rsid w:val="00CC1D11"/>
    <w:rsid w:val="00CC455C"/>
    <w:rsid w:val="00CC4DF9"/>
    <w:rsid w:val="00CC4F65"/>
    <w:rsid w:val="00CD04F5"/>
    <w:rsid w:val="00CD1B66"/>
    <w:rsid w:val="00CD5EB9"/>
    <w:rsid w:val="00CD6D78"/>
    <w:rsid w:val="00CD74C9"/>
    <w:rsid w:val="00CE0DDB"/>
    <w:rsid w:val="00CE189B"/>
    <w:rsid w:val="00CE41CA"/>
    <w:rsid w:val="00CE4460"/>
    <w:rsid w:val="00CE5A3B"/>
    <w:rsid w:val="00CE708E"/>
    <w:rsid w:val="00CE7A46"/>
    <w:rsid w:val="00CE7C8E"/>
    <w:rsid w:val="00CF2182"/>
    <w:rsid w:val="00CF222C"/>
    <w:rsid w:val="00CF2C7F"/>
    <w:rsid w:val="00CF3862"/>
    <w:rsid w:val="00CF4F85"/>
    <w:rsid w:val="00D00454"/>
    <w:rsid w:val="00D00B41"/>
    <w:rsid w:val="00D0154E"/>
    <w:rsid w:val="00D02152"/>
    <w:rsid w:val="00D04E89"/>
    <w:rsid w:val="00D06C28"/>
    <w:rsid w:val="00D06DBC"/>
    <w:rsid w:val="00D10498"/>
    <w:rsid w:val="00D10DD5"/>
    <w:rsid w:val="00D144BE"/>
    <w:rsid w:val="00D16358"/>
    <w:rsid w:val="00D175DF"/>
    <w:rsid w:val="00D17DCE"/>
    <w:rsid w:val="00D20823"/>
    <w:rsid w:val="00D2168C"/>
    <w:rsid w:val="00D21FC9"/>
    <w:rsid w:val="00D226B7"/>
    <w:rsid w:val="00D27F82"/>
    <w:rsid w:val="00D30004"/>
    <w:rsid w:val="00D30847"/>
    <w:rsid w:val="00D30C06"/>
    <w:rsid w:val="00D31ABE"/>
    <w:rsid w:val="00D32209"/>
    <w:rsid w:val="00D34214"/>
    <w:rsid w:val="00D34374"/>
    <w:rsid w:val="00D344C3"/>
    <w:rsid w:val="00D40669"/>
    <w:rsid w:val="00D414A8"/>
    <w:rsid w:val="00D42340"/>
    <w:rsid w:val="00D42C7F"/>
    <w:rsid w:val="00D4571C"/>
    <w:rsid w:val="00D459C0"/>
    <w:rsid w:val="00D47F9D"/>
    <w:rsid w:val="00D515E4"/>
    <w:rsid w:val="00D51DDB"/>
    <w:rsid w:val="00D535CE"/>
    <w:rsid w:val="00D53629"/>
    <w:rsid w:val="00D53BFD"/>
    <w:rsid w:val="00D6264F"/>
    <w:rsid w:val="00D63573"/>
    <w:rsid w:val="00D64268"/>
    <w:rsid w:val="00D6441C"/>
    <w:rsid w:val="00D67371"/>
    <w:rsid w:val="00D673BC"/>
    <w:rsid w:val="00D70E86"/>
    <w:rsid w:val="00D71BFE"/>
    <w:rsid w:val="00D8133D"/>
    <w:rsid w:val="00D81443"/>
    <w:rsid w:val="00D8161C"/>
    <w:rsid w:val="00D81A18"/>
    <w:rsid w:val="00D8244F"/>
    <w:rsid w:val="00D8248D"/>
    <w:rsid w:val="00D83F55"/>
    <w:rsid w:val="00D87C1F"/>
    <w:rsid w:val="00D91B00"/>
    <w:rsid w:val="00D91C2C"/>
    <w:rsid w:val="00D93E07"/>
    <w:rsid w:val="00D94149"/>
    <w:rsid w:val="00D9599E"/>
    <w:rsid w:val="00D95A22"/>
    <w:rsid w:val="00D97082"/>
    <w:rsid w:val="00D97EE0"/>
    <w:rsid w:val="00DA0E71"/>
    <w:rsid w:val="00DA0F11"/>
    <w:rsid w:val="00DA1707"/>
    <w:rsid w:val="00DA249D"/>
    <w:rsid w:val="00DB0659"/>
    <w:rsid w:val="00DB4D9B"/>
    <w:rsid w:val="00DB7425"/>
    <w:rsid w:val="00DC0BB3"/>
    <w:rsid w:val="00DC10C0"/>
    <w:rsid w:val="00DC240A"/>
    <w:rsid w:val="00DC5259"/>
    <w:rsid w:val="00DC5C6A"/>
    <w:rsid w:val="00DC60AE"/>
    <w:rsid w:val="00DD2C81"/>
    <w:rsid w:val="00DD2F30"/>
    <w:rsid w:val="00DD36D1"/>
    <w:rsid w:val="00DD48B5"/>
    <w:rsid w:val="00DD4C69"/>
    <w:rsid w:val="00DD65B4"/>
    <w:rsid w:val="00DD6F3A"/>
    <w:rsid w:val="00DD78C1"/>
    <w:rsid w:val="00DD7E6E"/>
    <w:rsid w:val="00DE1A98"/>
    <w:rsid w:val="00DE1B82"/>
    <w:rsid w:val="00DE236A"/>
    <w:rsid w:val="00DE4361"/>
    <w:rsid w:val="00DE76ED"/>
    <w:rsid w:val="00DE7ADA"/>
    <w:rsid w:val="00DF1528"/>
    <w:rsid w:val="00DF576F"/>
    <w:rsid w:val="00DF612A"/>
    <w:rsid w:val="00DF7033"/>
    <w:rsid w:val="00E00272"/>
    <w:rsid w:val="00E017AB"/>
    <w:rsid w:val="00E04458"/>
    <w:rsid w:val="00E059B9"/>
    <w:rsid w:val="00E06514"/>
    <w:rsid w:val="00E10D02"/>
    <w:rsid w:val="00E1287A"/>
    <w:rsid w:val="00E1360B"/>
    <w:rsid w:val="00E156FF"/>
    <w:rsid w:val="00E21C85"/>
    <w:rsid w:val="00E24759"/>
    <w:rsid w:val="00E24BB7"/>
    <w:rsid w:val="00E25A6E"/>
    <w:rsid w:val="00E3008C"/>
    <w:rsid w:val="00E3131A"/>
    <w:rsid w:val="00E318F6"/>
    <w:rsid w:val="00E31BEC"/>
    <w:rsid w:val="00E337B2"/>
    <w:rsid w:val="00E35503"/>
    <w:rsid w:val="00E3571F"/>
    <w:rsid w:val="00E42410"/>
    <w:rsid w:val="00E42B67"/>
    <w:rsid w:val="00E43CF2"/>
    <w:rsid w:val="00E44FA5"/>
    <w:rsid w:val="00E45523"/>
    <w:rsid w:val="00E53283"/>
    <w:rsid w:val="00E5345E"/>
    <w:rsid w:val="00E53A4E"/>
    <w:rsid w:val="00E54BC2"/>
    <w:rsid w:val="00E5693E"/>
    <w:rsid w:val="00E57F1F"/>
    <w:rsid w:val="00E60769"/>
    <w:rsid w:val="00E6235A"/>
    <w:rsid w:val="00E62C66"/>
    <w:rsid w:val="00E639EF"/>
    <w:rsid w:val="00E64288"/>
    <w:rsid w:val="00E6483A"/>
    <w:rsid w:val="00E65A91"/>
    <w:rsid w:val="00E73850"/>
    <w:rsid w:val="00E77E42"/>
    <w:rsid w:val="00E81200"/>
    <w:rsid w:val="00E81645"/>
    <w:rsid w:val="00E81BCE"/>
    <w:rsid w:val="00E82CF6"/>
    <w:rsid w:val="00E8519D"/>
    <w:rsid w:val="00E86A62"/>
    <w:rsid w:val="00E941DC"/>
    <w:rsid w:val="00E95E7C"/>
    <w:rsid w:val="00EA28B8"/>
    <w:rsid w:val="00EA3827"/>
    <w:rsid w:val="00EA4C77"/>
    <w:rsid w:val="00EA755F"/>
    <w:rsid w:val="00EB011E"/>
    <w:rsid w:val="00EB0B04"/>
    <w:rsid w:val="00EB2D2B"/>
    <w:rsid w:val="00EB5060"/>
    <w:rsid w:val="00EB6A98"/>
    <w:rsid w:val="00EB6F5B"/>
    <w:rsid w:val="00EB7E0E"/>
    <w:rsid w:val="00EC0E42"/>
    <w:rsid w:val="00EC114A"/>
    <w:rsid w:val="00EC35C1"/>
    <w:rsid w:val="00EC4594"/>
    <w:rsid w:val="00EC48D1"/>
    <w:rsid w:val="00EC5A93"/>
    <w:rsid w:val="00EC632B"/>
    <w:rsid w:val="00EC7119"/>
    <w:rsid w:val="00ED11AA"/>
    <w:rsid w:val="00ED3367"/>
    <w:rsid w:val="00ED34B6"/>
    <w:rsid w:val="00ED3693"/>
    <w:rsid w:val="00EE0336"/>
    <w:rsid w:val="00EE221F"/>
    <w:rsid w:val="00EF0C1F"/>
    <w:rsid w:val="00EF247D"/>
    <w:rsid w:val="00EF25BC"/>
    <w:rsid w:val="00EF3E80"/>
    <w:rsid w:val="00EF436C"/>
    <w:rsid w:val="00EF5AF3"/>
    <w:rsid w:val="00F03587"/>
    <w:rsid w:val="00F0759C"/>
    <w:rsid w:val="00F07916"/>
    <w:rsid w:val="00F10B21"/>
    <w:rsid w:val="00F112ED"/>
    <w:rsid w:val="00F11A90"/>
    <w:rsid w:val="00F13AD1"/>
    <w:rsid w:val="00F14E15"/>
    <w:rsid w:val="00F16239"/>
    <w:rsid w:val="00F205A0"/>
    <w:rsid w:val="00F213EC"/>
    <w:rsid w:val="00F239DD"/>
    <w:rsid w:val="00F27826"/>
    <w:rsid w:val="00F3130F"/>
    <w:rsid w:val="00F3155C"/>
    <w:rsid w:val="00F3181C"/>
    <w:rsid w:val="00F34026"/>
    <w:rsid w:val="00F34D27"/>
    <w:rsid w:val="00F36051"/>
    <w:rsid w:val="00F365BF"/>
    <w:rsid w:val="00F44D32"/>
    <w:rsid w:val="00F524F1"/>
    <w:rsid w:val="00F52DEE"/>
    <w:rsid w:val="00F54CE8"/>
    <w:rsid w:val="00F562CF"/>
    <w:rsid w:val="00F563BF"/>
    <w:rsid w:val="00F72DA5"/>
    <w:rsid w:val="00F74AFC"/>
    <w:rsid w:val="00F74D61"/>
    <w:rsid w:val="00F7577B"/>
    <w:rsid w:val="00F75CB0"/>
    <w:rsid w:val="00F81903"/>
    <w:rsid w:val="00F82658"/>
    <w:rsid w:val="00F836EE"/>
    <w:rsid w:val="00F862C2"/>
    <w:rsid w:val="00F904A7"/>
    <w:rsid w:val="00F931DB"/>
    <w:rsid w:val="00F932D4"/>
    <w:rsid w:val="00F939A7"/>
    <w:rsid w:val="00F93EF3"/>
    <w:rsid w:val="00F94C4D"/>
    <w:rsid w:val="00F94CCA"/>
    <w:rsid w:val="00F95979"/>
    <w:rsid w:val="00F9637E"/>
    <w:rsid w:val="00F972CA"/>
    <w:rsid w:val="00F97D4F"/>
    <w:rsid w:val="00FA06EB"/>
    <w:rsid w:val="00FA18A8"/>
    <w:rsid w:val="00FB15C7"/>
    <w:rsid w:val="00FB655C"/>
    <w:rsid w:val="00FB78A4"/>
    <w:rsid w:val="00FC1536"/>
    <w:rsid w:val="00FC197D"/>
    <w:rsid w:val="00FC1ADA"/>
    <w:rsid w:val="00FC2156"/>
    <w:rsid w:val="00FC29D1"/>
    <w:rsid w:val="00FC5CB8"/>
    <w:rsid w:val="00FC61B5"/>
    <w:rsid w:val="00FD0140"/>
    <w:rsid w:val="00FD2B06"/>
    <w:rsid w:val="00FD391A"/>
    <w:rsid w:val="00FE0A08"/>
    <w:rsid w:val="00FE1CF5"/>
    <w:rsid w:val="00FE2082"/>
    <w:rsid w:val="00FE28BF"/>
    <w:rsid w:val="00FE42A3"/>
    <w:rsid w:val="00FF05CC"/>
    <w:rsid w:val="00FF0990"/>
    <w:rsid w:val="00FF22F1"/>
    <w:rsid w:val="00FF34E9"/>
    <w:rsid w:val="00FF6594"/>
    <w:rsid w:val="00FF70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D7EBD7"/>
  <w15:chartTrackingRefBased/>
  <w15:docId w15:val="{4088D059-F5E4-4124-9D17-3559183F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01E6"/>
    <w:pPr>
      <w:widowControl w:val="0"/>
    </w:pPr>
  </w:style>
  <w:style w:type="paragraph" w:styleId="1">
    <w:name w:val="heading 1"/>
    <w:basedOn w:val="a"/>
    <w:next w:val="a"/>
    <w:link w:val="10"/>
    <w:uiPriority w:val="9"/>
    <w:qFormat/>
    <w:rsid w:val="000179BA"/>
    <w:pPr>
      <w:keepNext/>
      <w:keepLines/>
      <w:spacing w:before="480" w:after="80"/>
      <w:outlineLvl w:val="0"/>
    </w:pPr>
    <w:rPr>
      <w:rFonts w:ascii="標楷體" w:eastAsia="標楷體" w:hAnsi="標楷體" w:cstheme="majorBidi"/>
      <w:b/>
      <w:bCs/>
      <w:sz w:val="32"/>
      <w:szCs w:val="32"/>
    </w:rPr>
  </w:style>
  <w:style w:type="paragraph" w:styleId="2">
    <w:name w:val="heading 2"/>
    <w:basedOn w:val="a"/>
    <w:next w:val="a"/>
    <w:link w:val="20"/>
    <w:uiPriority w:val="9"/>
    <w:unhideWhenUsed/>
    <w:qFormat/>
    <w:rsid w:val="00732BCA"/>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32BCA"/>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732BCA"/>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732BC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32BCA"/>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32BCA"/>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32BCA"/>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32BCA"/>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179BA"/>
    <w:rPr>
      <w:rFonts w:ascii="標楷體" w:eastAsia="標楷體" w:hAnsi="標楷體" w:cstheme="majorBidi"/>
      <w:b/>
      <w:bCs/>
      <w:sz w:val="32"/>
      <w:szCs w:val="32"/>
    </w:rPr>
  </w:style>
  <w:style w:type="character" w:customStyle="1" w:styleId="20">
    <w:name w:val="標題 2 字元"/>
    <w:basedOn w:val="a0"/>
    <w:link w:val="2"/>
    <w:uiPriority w:val="9"/>
    <w:rsid w:val="00732BCA"/>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732BCA"/>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732BCA"/>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732BCA"/>
    <w:rPr>
      <w:rFonts w:eastAsiaTheme="majorEastAsia" w:cstheme="majorBidi"/>
      <w:color w:val="2F5496" w:themeColor="accent1" w:themeShade="BF"/>
    </w:rPr>
  </w:style>
  <w:style w:type="character" w:customStyle="1" w:styleId="60">
    <w:name w:val="標題 6 字元"/>
    <w:basedOn w:val="a0"/>
    <w:link w:val="6"/>
    <w:uiPriority w:val="9"/>
    <w:semiHidden/>
    <w:rsid w:val="00732BCA"/>
    <w:rPr>
      <w:rFonts w:eastAsiaTheme="majorEastAsia" w:cstheme="majorBidi"/>
      <w:color w:val="595959" w:themeColor="text1" w:themeTint="A6"/>
    </w:rPr>
  </w:style>
  <w:style w:type="character" w:customStyle="1" w:styleId="70">
    <w:name w:val="標題 7 字元"/>
    <w:basedOn w:val="a0"/>
    <w:link w:val="7"/>
    <w:uiPriority w:val="9"/>
    <w:semiHidden/>
    <w:rsid w:val="00732BCA"/>
    <w:rPr>
      <w:rFonts w:eastAsiaTheme="majorEastAsia" w:cstheme="majorBidi"/>
      <w:color w:val="595959" w:themeColor="text1" w:themeTint="A6"/>
    </w:rPr>
  </w:style>
  <w:style w:type="character" w:customStyle="1" w:styleId="80">
    <w:name w:val="標題 8 字元"/>
    <w:basedOn w:val="a0"/>
    <w:link w:val="8"/>
    <w:uiPriority w:val="9"/>
    <w:semiHidden/>
    <w:rsid w:val="00732BCA"/>
    <w:rPr>
      <w:rFonts w:eastAsiaTheme="majorEastAsia" w:cstheme="majorBidi"/>
      <w:color w:val="272727" w:themeColor="text1" w:themeTint="D8"/>
    </w:rPr>
  </w:style>
  <w:style w:type="character" w:customStyle="1" w:styleId="90">
    <w:name w:val="標題 9 字元"/>
    <w:basedOn w:val="a0"/>
    <w:link w:val="9"/>
    <w:uiPriority w:val="9"/>
    <w:semiHidden/>
    <w:rsid w:val="00732BCA"/>
    <w:rPr>
      <w:rFonts w:eastAsiaTheme="majorEastAsia" w:cstheme="majorBidi"/>
      <w:color w:val="272727" w:themeColor="text1" w:themeTint="D8"/>
    </w:rPr>
  </w:style>
  <w:style w:type="paragraph" w:styleId="a3">
    <w:name w:val="Title"/>
    <w:basedOn w:val="a"/>
    <w:next w:val="a"/>
    <w:link w:val="a4"/>
    <w:uiPriority w:val="10"/>
    <w:qFormat/>
    <w:rsid w:val="00732BC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732B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2BC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732BC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32BCA"/>
    <w:pPr>
      <w:spacing w:before="160"/>
      <w:jc w:val="center"/>
    </w:pPr>
    <w:rPr>
      <w:i/>
      <w:iCs/>
      <w:color w:val="404040" w:themeColor="text1" w:themeTint="BF"/>
    </w:rPr>
  </w:style>
  <w:style w:type="character" w:customStyle="1" w:styleId="a8">
    <w:name w:val="引文 字元"/>
    <w:basedOn w:val="a0"/>
    <w:link w:val="a7"/>
    <w:uiPriority w:val="29"/>
    <w:rsid w:val="00732BCA"/>
    <w:rPr>
      <w:i/>
      <w:iCs/>
      <w:color w:val="404040" w:themeColor="text1" w:themeTint="BF"/>
    </w:rPr>
  </w:style>
  <w:style w:type="paragraph" w:styleId="a9">
    <w:name w:val="List Paragraph"/>
    <w:aliases w:val="卑南壹,List Paragraph"/>
    <w:basedOn w:val="a"/>
    <w:link w:val="aa"/>
    <w:qFormat/>
    <w:rsid w:val="00732BCA"/>
    <w:pPr>
      <w:ind w:left="720"/>
      <w:contextualSpacing/>
    </w:pPr>
  </w:style>
  <w:style w:type="character" w:styleId="ab">
    <w:name w:val="Intense Emphasis"/>
    <w:basedOn w:val="a0"/>
    <w:uiPriority w:val="21"/>
    <w:qFormat/>
    <w:rsid w:val="00732BCA"/>
    <w:rPr>
      <w:i/>
      <w:iCs/>
      <w:color w:val="2F5496" w:themeColor="accent1" w:themeShade="BF"/>
    </w:rPr>
  </w:style>
  <w:style w:type="paragraph" w:styleId="ac">
    <w:name w:val="Intense Quote"/>
    <w:basedOn w:val="a"/>
    <w:next w:val="a"/>
    <w:link w:val="ad"/>
    <w:uiPriority w:val="30"/>
    <w:qFormat/>
    <w:rsid w:val="00732B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鮮明引文 字元"/>
    <w:basedOn w:val="a0"/>
    <w:link w:val="ac"/>
    <w:uiPriority w:val="30"/>
    <w:rsid w:val="00732BCA"/>
    <w:rPr>
      <w:i/>
      <w:iCs/>
      <w:color w:val="2F5496" w:themeColor="accent1" w:themeShade="BF"/>
    </w:rPr>
  </w:style>
  <w:style w:type="character" w:styleId="ae">
    <w:name w:val="Intense Reference"/>
    <w:basedOn w:val="a0"/>
    <w:uiPriority w:val="32"/>
    <w:qFormat/>
    <w:rsid w:val="00732BCA"/>
    <w:rPr>
      <w:b/>
      <w:bCs/>
      <w:smallCaps/>
      <w:color w:val="2F5496" w:themeColor="accent1" w:themeShade="BF"/>
      <w:spacing w:val="5"/>
    </w:rPr>
  </w:style>
  <w:style w:type="table" w:styleId="af">
    <w:name w:val="Table Grid"/>
    <w:basedOn w:val="a1"/>
    <w:rsid w:val="00732B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E39F8"/>
    <w:pPr>
      <w:widowControl w:val="0"/>
      <w:autoSpaceDE w:val="0"/>
      <w:autoSpaceDN w:val="0"/>
      <w:spacing w:after="0" w:line="240" w:lineRule="auto"/>
    </w:pPr>
    <w:rPr>
      <w:kern w:val="0"/>
      <w:sz w:val="22"/>
      <w:szCs w:val="22"/>
      <w:lang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E39F8"/>
    <w:pPr>
      <w:autoSpaceDE w:val="0"/>
      <w:autoSpaceDN w:val="0"/>
      <w:spacing w:after="0" w:line="240" w:lineRule="auto"/>
    </w:pPr>
    <w:rPr>
      <w:rFonts w:ascii="SimSun" w:eastAsia="SimSun" w:hAnsi="SimSun" w:cs="SimSun"/>
      <w:kern w:val="0"/>
      <w:sz w:val="22"/>
      <w:szCs w:val="22"/>
      <w14:ligatures w14:val="none"/>
    </w:rPr>
  </w:style>
  <w:style w:type="paragraph" w:styleId="af0">
    <w:name w:val="header"/>
    <w:basedOn w:val="a"/>
    <w:link w:val="af1"/>
    <w:uiPriority w:val="99"/>
    <w:unhideWhenUsed/>
    <w:rsid w:val="002B5769"/>
    <w:pPr>
      <w:tabs>
        <w:tab w:val="center" w:pos="4153"/>
        <w:tab w:val="right" w:pos="8306"/>
      </w:tabs>
      <w:snapToGrid w:val="0"/>
    </w:pPr>
    <w:rPr>
      <w:sz w:val="20"/>
      <w:szCs w:val="20"/>
    </w:rPr>
  </w:style>
  <w:style w:type="character" w:customStyle="1" w:styleId="af1">
    <w:name w:val="頁首 字元"/>
    <w:basedOn w:val="a0"/>
    <w:link w:val="af0"/>
    <w:uiPriority w:val="99"/>
    <w:rsid w:val="002B5769"/>
    <w:rPr>
      <w:sz w:val="20"/>
      <w:szCs w:val="20"/>
    </w:rPr>
  </w:style>
  <w:style w:type="paragraph" w:styleId="af2">
    <w:name w:val="footer"/>
    <w:basedOn w:val="a"/>
    <w:link w:val="af3"/>
    <w:uiPriority w:val="99"/>
    <w:unhideWhenUsed/>
    <w:rsid w:val="002B5769"/>
    <w:pPr>
      <w:tabs>
        <w:tab w:val="center" w:pos="4153"/>
        <w:tab w:val="right" w:pos="8306"/>
      </w:tabs>
      <w:snapToGrid w:val="0"/>
    </w:pPr>
    <w:rPr>
      <w:sz w:val="20"/>
      <w:szCs w:val="20"/>
    </w:rPr>
  </w:style>
  <w:style w:type="character" w:customStyle="1" w:styleId="af3">
    <w:name w:val="頁尾 字元"/>
    <w:basedOn w:val="a0"/>
    <w:link w:val="af2"/>
    <w:uiPriority w:val="99"/>
    <w:rsid w:val="002B5769"/>
    <w:rPr>
      <w:sz w:val="20"/>
      <w:szCs w:val="20"/>
    </w:rPr>
  </w:style>
  <w:style w:type="paragraph" w:styleId="af4">
    <w:name w:val="TOC Heading"/>
    <w:basedOn w:val="1"/>
    <w:next w:val="a"/>
    <w:uiPriority w:val="39"/>
    <w:unhideWhenUsed/>
    <w:qFormat/>
    <w:rsid w:val="009457A6"/>
    <w:pPr>
      <w:widowControl/>
      <w:spacing w:before="240" w:after="0" w:line="259" w:lineRule="auto"/>
      <w:outlineLvl w:val="9"/>
    </w:pPr>
    <w:rPr>
      <w:kern w:val="0"/>
      <w14:ligatures w14:val="none"/>
    </w:rPr>
  </w:style>
  <w:style w:type="paragraph" w:styleId="21">
    <w:name w:val="toc 2"/>
    <w:basedOn w:val="a"/>
    <w:next w:val="a"/>
    <w:autoRedefine/>
    <w:uiPriority w:val="39"/>
    <w:unhideWhenUsed/>
    <w:rsid w:val="009457A6"/>
    <w:pPr>
      <w:spacing w:before="240" w:after="0"/>
    </w:pPr>
    <w:rPr>
      <w:rFonts w:cstheme="minorHAnsi"/>
      <w:b/>
      <w:bCs/>
      <w:sz w:val="20"/>
      <w:szCs w:val="20"/>
    </w:rPr>
  </w:style>
  <w:style w:type="paragraph" w:styleId="11">
    <w:name w:val="toc 1"/>
    <w:basedOn w:val="a"/>
    <w:next w:val="a"/>
    <w:autoRedefine/>
    <w:uiPriority w:val="39"/>
    <w:unhideWhenUsed/>
    <w:rsid w:val="009457A6"/>
    <w:pPr>
      <w:spacing w:before="360" w:after="0"/>
    </w:pPr>
    <w:rPr>
      <w:rFonts w:asciiTheme="majorHAnsi" w:hAnsiTheme="majorHAnsi" w:cstheme="majorHAnsi"/>
      <w:b/>
      <w:bCs/>
      <w:caps/>
    </w:rPr>
  </w:style>
  <w:style w:type="paragraph" w:styleId="31">
    <w:name w:val="toc 3"/>
    <w:basedOn w:val="a"/>
    <w:next w:val="a"/>
    <w:autoRedefine/>
    <w:uiPriority w:val="39"/>
    <w:unhideWhenUsed/>
    <w:rsid w:val="009457A6"/>
    <w:pPr>
      <w:spacing w:after="0"/>
      <w:ind w:left="240"/>
    </w:pPr>
    <w:rPr>
      <w:rFonts w:cstheme="minorHAnsi"/>
      <w:sz w:val="20"/>
      <w:szCs w:val="20"/>
    </w:rPr>
  </w:style>
  <w:style w:type="paragraph" w:styleId="af5">
    <w:name w:val="Body Text"/>
    <w:basedOn w:val="a"/>
    <w:link w:val="af6"/>
    <w:uiPriority w:val="1"/>
    <w:qFormat/>
    <w:rsid w:val="00F07916"/>
    <w:pPr>
      <w:autoSpaceDE w:val="0"/>
      <w:autoSpaceDN w:val="0"/>
      <w:spacing w:after="0" w:line="240" w:lineRule="auto"/>
    </w:pPr>
    <w:rPr>
      <w:rFonts w:ascii="SimSun" w:eastAsia="SimSun" w:hAnsi="SimSun" w:cs="SimSun"/>
      <w:kern w:val="0"/>
      <w:sz w:val="28"/>
      <w:szCs w:val="28"/>
      <w14:ligatures w14:val="none"/>
    </w:rPr>
  </w:style>
  <w:style w:type="character" w:customStyle="1" w:styleId="af6">
    <w:name w:val="本文 字元"/>
    <w:basedOn w:val="a0"/>
    <w:link w:val="af5"/>
    <w:uiPriority w:val="1"/>
    <w:rsid w:val="00F07916"/>
    <w:rPr>
      <w:rFonts w:ascii="SimSun" w:eastAsia="SimSun" w:hAnsi="SimSun" w:cs="SimSun"/>
      <w:kern w:val="0"/>
      <w:sz w:val="28"/>
      <w:szCs w:val="28"/>
      <w14:ligatures w14:val="none"/>
    </w:rPr>
  </w:style>
  <w:style w:type="character" w:styleId="af7">
    <w:name w:val="Hyperlink"/>
    <w:basedOn w:val="a0"/>
    <w:uiPriority w:val="99"/>
    <w:unhideWhenUsed/>
    <w:rsid w:val="003601FE"/>
    <w:rPr>
      <w:color w:val="0563C1" w:themeColor="hyperlink"/>
      <w:u w:val="single"/>
    </w:rPr>
  </w:style>
  <w:style w:type="character" w:customStyle="1" w:styleId="12">
    <w:name w:val="未解析的提及1"/>
    <w:basedOn w:val="a0"/>
    <w:uiPriority w:val="99"/>
    <w:semiHidden/>
    <w:unhideWhenUsed/>
    <w:rsid w:val="003601FE"/>
    <w:rPr>
      <w:color w:val="605E5C"/>
      <w:shd w:val="clear" w:color="auto" w:fill="E1DFDD"/>
    </w:rPr>
  </w:style>
  <w:style w:type="paragraph" w:styleId="41">
    <w:name w:val="toc 4"/>
    <w:basedOn w:val="a"/>
    <w:next w:val="a"/>
    <w:autoRedefine/>
    <w:uiPriority w:val="39"/>
    <w:unhideWhenUsed/>
    <w:rsid w:val="00CE0DDB"/>
    <w:pPr>
      <w:spacing w:after="0"/>
      <w:ind w:left="480"/>
    </w:pPr>
    <w:rPr>
      <w:rFonts w:cstheme="minorHAnsi"/>
      <w:sz w:val="20"/>
      <w:szCs w:val="20"/>
    </w:rPr>
  </w:style>
  <w:style w:type="paragraph" w:styleId="51">
    <w:name w:val="toc 5"/>
    <w:basedOn w:val="a"/>
    <w:next w:val="a"/>
    <w:autoRedefine/>
    <w:uiPriority w:val="39"/>
    <w:unhideWhenUsed/>
    <w:rsid w:val="00CE0DDB"/>
    <w:pPr>
      <w:spacing w:after="0"/>
      <w:ind w:left="720"/>
    </w:pPr>
    <w:rPr>
      <w:rFonts w:cstheme="minorHAnsi"/>
      <w:sz w:val="20"/>
      <w:szCs w:val="20"/>
    </w:rPr>
  </w:style>
  <w:style w:type="paragraph" w:styleId="61">
    <w:name w:val="toc 6"/>
    <w:basedOn w:val="a"/>
    <w:next w:val="a"/>
    <w:autoRedefine/>
    <w:uiPriority w:val="39"/>
    <w:unhideWhenUsed/>
    <w:rsid w:val="00CE0DDB"/>
    <w:pPr>
      <w:spacing w:after="0"/>
      <w:ind w:left="960"/>
    </w:pPr>
    <w:rPr>
      <w:rFonts w:cstheme="minorHAnsi"/>
      <w:sz w:val="20"/>
      <w:szCs w:val="20"/>
    </w:rPr>
  </w:style>
  <w:style w:type="paragraph" w:styleId="71">
    <w:name w:val="toc 7"/>
    <w:basedOn w:val="a"/>
    <w:next w:val="a"/>
    <w:autoRedefine/>
    <w:uiPriority w:val="39"/>
    <w:unhideWhenUsed/>
    <w:rsid w:val="00CE0DDB"/>
    <w:pPr>
      <w:spacing w:after="0"/>
      <w:ind w:left="1200"/>
    </w:pPr>
    <w:rPr>
      <w:rFonts w:cstheme="minorHAnsi"/>
      <w:sz w:val="20"/>
      <w:szCs w:val="20"/>
    </w:rPr>
  </w:style>
  <w:style w:type="paragraph" w:styleId="81">
    <w:name w:val="toc 8"/>
    <w:basedOn w:val="a"/>
    <w:next w:val="a"/>
    <w:autoRedefine/>
    <w:uiPriority w:val="39"/>
    <w:unhideWhenUsed/>
    <w:rsid w:val="00CE0DDB"/>
    <w:pPr>
      <w:spacing w:after="0"/>
      <w:ind w:left="1440"/>
    </w:pPr>
    <w:rPr>
      <w:rFonts w:cstheme="minorHAnsi"/>
      <w:sz w:val="20"/>
      <w:szCs w:val="20"/>
    </w:rPr>
  </w:style>
  <w:style w:type="paragraph" w:styleId="91">
    <w:name w:val="toc 9"/>
    <w:basedOn w:val="a"/>
    <w:next w:val="a"/>
    <w:autoRedefine/>
    <w:uiPriority w:val="39"/>
    <w:unhideWhenUsed/>
    <w:rsid w:val="00CE0DDB"/>
    <w:pPr>
      <w:spacing w:after="0"/>
      <w:ind w:left="1680"/>
    </w:pPr>
    <w:rPr>
      <w:rFonts w:cstheme="minorHAnsi"/>
      <w:sz w:val="20"/>
      <w:szCs w:val="20"/>
    </w:rPr>
  </w:style>
  <w:style w:type="paragraph" w:styleId="Web">
    <w:name w:val="Normal (Web)"/>
    <w:basedOn w:val="a"/>
    <w:uiPriority w:val="99"/>
    <w:semiHidden/>
    <w:unhideWhenUsed/>
    <w:rsid w:val="00EB5060"/>
    <w:rPr>
      <w:rFonts w:ascii="Times New Roman" w:hAnsi="Times New Roman" w:cs="Times New Roman"/>
    </w:rPr>
  </w:style>
  <w:style w:type="character" w:customStyle="1" w:styleId="aa">
    <w:name w:val="清單段落 字元"/>
    <w:aliases w:val="卑南壹 字元,List Paragraph 字元"/>
    <w:link w:val="a9"/>
    <w:uiPriority w:val="34"/>
    <w:locked/>
    <w:rsid w:val="006206AE"/>
  </w:style>
  <w:style w:type="character" w:styleId="af8">
    <w:name w:val="annotation reference"/>
    <w:basedOn w:val="a0"/>
    <w:uiPriority w:val="99"/>
    <w:semiHidden/>
    <w:unhideWhenUsed/>
    <w:rsid w:val="007E00C1"/>
    <w:rPr>
      <w:sz w:val="18"/>
      <w:szCs w:val="18"/>
    </w:rPr>
  </w:style>
  <w:style w:type="paragraph" w:styleId="af9">
    <w:name w:val="annotation text"/>
    <w:basedOn w:val="a"/>
    <w:link w:val="afa"/>
    <w:uiPriority w:val="99"/>
    <w:semiHidden/>
    <w:unhideWhenUsed/>
    <w:rsid w:val="007E00C1"/>
  </w:style>
  <w:style w:type="character" w:customStyle="1" w:styleId="afa">
    <w:name w:val="註解文字 字元"/>
    <w:basedOn w:val="a0"/>
    <w:link w:val="af9"/>
    <w:uiPriority w:val="99"/>
    <w:semiHidden/>
    <w:rsid w:val="007E00C1"/>
  </w:style>
  <w:style w:type="paragraph" w:styleId="afb">
    <w:name w:val="annotation subject"/>
    <w:basedOn w:val="af9"/>
    <w:next w:val="af9"/>
    <w:link w:val="afc"/>
    <w:uiPriority w:val="99"/>
    <w:semiHidden/>
    <w:unhideWhenUsed/>
    <w:rsid w:val="007E00C1"/>
    <w:rPr>
      <w:b/>
      <w:bCs/>
    </w:rPr>
  </w:style>
  <w:style w:type="character" w:customStyle="1" w:styleId="afc">
    <w:name w:val="註解主旨 字元"/>
    <w:basedOn w:val="afa"/>
    <w:link w:val="afb"/>
    <w:uiPriority w:val="99"/>
    <w:semiHidden/>
    <w:rsid w:val="007E00C1"/>
    <w:rPr>
      <w:b/>
      <w:bCs/>
    </w:rPr>
  </w:style>
  <w:style w:type="paragraph" w:styleId="afd">
    <w:name w:val="Balloon Text"/>
    <w:basedOn w:val="a"/>
    <w:link w:val="afe"/>
    <w:uiPriority w:val="99"/>
    <w:semiHidden/>
    <w:unhideWhenUsed/>
    <w:rsid w:val="007E00C1"/>
    <w:pPr>
      <w:spacing w:after="0" w:line="240" w:lineRule="auto"/>
    </w:pPr>
    <w:rPr>
      <w:rFonts w:asciiTheme="majorHAnsi" w:eastAsiaTheme="majorEastAsia" w:hAnsiTheme="majorHAnsi" w:cstheme="majorBidi"/>
      <w:sz w:val="18"/>
      <w:szCs w:val="18"/>
    </w:rPr>
  </w:style>
  <w:style w:type="character" w:customStyle="1" w:styleId="afe">
    <w:name w:val="註解方塊文字 字元"/>
    <w:basedOn w:val="a0"/>
    <w:link w:val="afd"/>
    <w:uiPriority w:val="99"/>
    <w:semiHidden/>
    <w:rsid w:val="007E00C1"/>
    <w:rPr>
      <w:rFonts w:asciiTheme="majorHAnsi" w:eastAsiaTheme="majorEastAsia" w:hAnsiTheme="majorHAnsi" w:cstheme="majorBidi"/>
      <w:sz w:val="18"/>
      <w:szCs w:val="18"/>
    </w:rPr>
  </w:style>
  <w:style w:type="paragraph" w:styleId="HTML">
    <w:name w:val="HTML Preformatted"/>
    <w:basedOn w:val="a"/>
    <w:link w:val="HTML0"/>
    <w:uiPriority w:val="99"/>
    <w:semiHidden/>
    <w:unhideWhenUsed/>
    <w:rsid w:val="004D7FC7"/>
    <w:rPr>
      <w:rFonts w:ascii="Courier New" w:hAnsi="Courier New" w:cs="Courier New"/>
      <w:sz w:val="20"/>
      <w:szCs w:val="20"/>
    </w:rPr>
  </w:style>
  <w:style w:type="character" w:customStyle="1" w:styleId="HTML0">
    <w:name w:val="HTML 預設格式 字元"/>
    <w:basedOn w:val="a0"/>
    <w:link w:val="HTML"/>
    <w:uiPriority w:val="99"/>
    <w:semiHidden/>
    <w:rsid w:val="004D7FC7"/>
    <w:rPr>
      <w:rFonts w:ascii="Courier New" w:hAnsi="Courier New" w:cs="Courier New"/>
      <w:sz w:val="20"/>
      <w:szCs w:val="20"/>
    </w:rPr>
  </w:style>
  <w:style w:type="paragraph" w:customStyle="1" w:styleId="Default">
    <w:name w:val="Default"/>
    <w:rsid w:val="00D83F55"/>
    <w:pPr>
      <w:widowControl w:val="0"/>
      <w:autoSpaceDE w:val="0"/>
      <w:autoSpaceDN w:val="0"/>
      <w:adjustRightInd w:val="0"/>
      <w:spacing w:after="0" w:line="240" w:lineRule="auto"/>
    </w:pPr>
    <w:rPr>
      <w:rFonts w:ascii="標楷體" w:eastAsia="標楷體" w:cs="標楷體"/>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C00A5-AF44-4A22-98F9-3E56B79F9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66</Pages>
  <Words>4883</Words>
  <Characters>27834</Characters>
  <Application>Microsoft Office Word</Application>
  <DocSecurity>0</DocSecurity>
  <Lines>231</Lines>
  <Paragraphs>65</Paragraphs>
  <ScaleCrop>false</ScaleCrop>
  <Company/>
  <LinksUpToDate>false</LinksUpToDate>
  <CharactersWithSpaces>32652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方媛</dc:creator>
  <cp:keywords/>
  <dc:description/>
  <cp:lastModifiedBy>莊雅雯</cp:lastModifiedBy>
  <cp:revision>2</cp:revision>
  <cp:lastPrinted>2026-10-29T07:51:00Z</cp:lastPrinted>
  <dcterms:created xsi:type="dcterms:W3CDTF">2026-11-03T01:00:00Z</dcterms:created>
  <dcterms:modified xsi:type="dcterms:W3CDTF">2026-11-03T01:00:00Z</dcterms:modified>
</cp:coreProperties>
</file>