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B2AA" w14:textId="13D31626" w:rsidR="009B0975" w:rsidRPr="00A1492A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標楷體" w:eastAsia="標楷體" w:hAnsi="標楷體"/>
          <w:b/>
          <w:snapToGrid w:val="0"/>
          <w:kern w:val="0"/>
          <w:sz w:val="28"/>
        </w:rPr>
      </w:pPr>
      <w:proofErr w:type="gramStart"/>
      <w:r w:rsidRPr="00A1492A">
        <w:rPr>
          <w:rFonts w:ascii="標楷體" w:eastAsia="標楷體" w:hAnsi="標楷體" w:hint="eastAsia"/>
          <w:b/>
          <w:snapToGrid w:val="0"/>
          <w:kern w:val="0"/>
          <w:sz w:val="28"/>
        </w:rPr>
        <w:t>臺</w:t>
      </w:r>
      <w:proofErr w:type="gramEnd"/>
      <w:r w:rsidRPr="00A1492A">
        <w:rPr>
          <w:rFonts w:ascii="標楷體" w:eastAsia="標楷體" w:hAnsi="標楷體" w:hint="eastAsia"/>
          <w:b/>
          <w:snapToGrid w:val="0"/>
          <w:kern w:val="0"/>
          <w:sz w:val="28"/>
        </w:rPr>
        <w:t>中市政府衛生局</w:t>
      </w:r>
      <w:bookmarkStart w:id="0" w:name="_Hlk519001424"/>
      <w:r w:rsidR="00B63F65" w:rsidRPr="00B63F65">
        <w:rPr>
          <w:rFonts w:ascii="標楷體" w:eastAsia="標楷體" w:hAnsi="標楷體" w:hint="eastAsia"/>
          <w:b/>
          <w:snapToGrid w:val="0"/>
          <w:color w:val="FF0000"/>
          <w:kern w:val="0"/>
          <w:sz w:val="28"/>
        </w:rPr>
        <w:t>115年長照3.0整合型計畫</w:t>
      </w:r>
      <w:r w:rsidR="00827CDD" w:rsidRPr="00A1492A">
        <w:rPr>
          <w:rFonts w:ascii="標楷體" w:eastAsia="標楷體" w:hAnsi="標楷體" w:hint="eastAsia"/>
          <w:b/>
          <w:snapToGrid w:val="0"/>
          <w:kern w:val="0"/>
          <w:sz w:val="28"/>
        </w:rPr>
        <w:t>-</w:t>
      </w:r>
      <w:r w:rsidR="00A371AA" w:rsidRPr="00A1492A">
        <w:rPr>
          <w:rFonts w:ascii="標楷體" w:eastAsia="標楷體" w:hAnsi="標楷體" w:hint="eastAsia"/>
          <w:b/>
          <w:snapToGrid w:val="0"/>
          <w:kern w:val="0"/>
          <w:sz w:val="28"/>
        </w:rPr>
        <w:t>小規模多機能</w:t>
      </w:r>
      <w:r w:rsidR="00827CDD" w:rsidRPr="00A1492A">
        <w:rPr>
          <w:rFonts w:ascii="標楷體" w:eastAsia="標楷體" w:hAnsi="標楷體" w:hint="eastAsia"/>
          <w:b/>
          <w:snapToGrid w:val="0"/>
          <w:kern w:val="0"/>
          <w:sz w:val="28"/>
        </w:rPr>
        <w:t>服務</w:t>
      </w:r>
      <w:bookmarkEnd w:id="0"/>
    </w:p>
    <w:p w14:paraId="7B8918DE" w14:textId="77777777" w:rsidR="006E28B6" w:rsidRPr="00A1492A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標楷體" w:eastAsia="標楷體" w:hAnsi="標楷體"/>
          <w:b/>
          <w:snapToGrid w:val="0"/>
          <w:kern w:val="0"/>
          <w:sz w:val="28"/>
        </w:rPr>
      </w:pPr>
      <w:r w:rsidRPr="00A1492A">
        <w:rPr>
          <w:rFonts w:ascii="標楷體" w:eastAsia="標楷體" w:hAnsi="標楷體"/>
          <w:b/>
          <w:snapToGrid w:val="0"/>
          <w:kern w:val="0"/>
          <w:sz w:val="28"/>
        </w:rPr>
        <w:t>經費帳目核銷資料檢查表</w:t>
      </w:r>
    </w:p>
    <w:p w14:paraId="558BF92E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75E32F5A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2421"/>
      </w:tblGrid>
      <w:tr w:rsidR="00827CDD" w:rsidRPr="00B30F47" w14:paraId="220CD6EE" w14:textId="77777777" w:rsidTr="00664C53">
        <w:trPr>
          <w:trHeight w:val="617"/>
        </w:trPr>
        <w:tc>
          <w:tcPr>
            <w:tcW w:w="993" w:type="dxa"/>
            <w:tcBorders>
              <w:bottom w:val="single" w:sz="4" w:space="0" w:color="auto"/>
              <w:tl2br w:val="nil"/>
            </w:tcBorders>
            <w:vAlign w:val="center"/>
          </w:tcPr>
          <w:p w14:paraId="279C8123" w14:textId="77777777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項次</w:t>
            </w:r>
          </w:p>
        </w:tc>
        <w:tc>
          <w:tcPr>
            <w:tcW w:w="6095" w:type="dxa"/>
            <w:tcBorders>
              <w:bottom w:val="single" w:sz="4" w:space="0" w:color="auto"/>
              <w:tl2br w:val="nil"/>
            </w:tcBorders>
            <w:vAlign w:val="center"/>
          </w:tcPr>
          <w:p w14:paraId="3A12F5DB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421" w:type="dxa"/>
            <w:vAlign w:val="center"/>
          </w:tcPr>
          <w:p w14:paraId="046E99BF" w14:textId="77777777" w:rsidR="00827CDD" w:rsidRPr="00B30F47" w:rsidRDefault="00827CDD" w:rsidP="008535A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請打</w:t>
            </w:r>
            <w:r w:rsidR="00690402"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</w:p>
        </w:tc>
      </w:tr>
      <w:tr w:rsidR="00827CDD" w:rsidRPr="00B30F47" w14:paraId="664963BB" w14:textId="77777777" w:rsidTr="00366854">
        <w:trPr>
          <w:trHeight w:val="82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9E382F" w14:textId="77777777" w:rsidR="00827CDD" w:rsidRPr="00BB0EB2" w:rsidRDefault="00664C53" w:rsidP="00366854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0DDE471B" w14:textId="510D8499" w:rsidR="00827CDD" w:rsidRPr="00366854" w:rsidRDefault="004703C0" w:rsidP="007B412B">
            <w:pPr>
              <w:spacing w:before="160" w:after="160" w:line="320" w:lineRule="exac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</w:rPr>
              <w:t>獎補助</w:t>
            </w:r>
            <w:r w:rsidR="00366854" w:rsidRPr="00366854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</w:rPr>
              <w:t>切結書</w:t>
            </w:r>
            <w:r w:rsidR="00366854" w:rsidRPr="00366854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</w:rPr>
              <w:t>1</w:t>
            </w:r>
            <w:r w:rsidR="00366854" w:rsidRPr="00366854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235A9D18" w14:textId="77777777" w:rsidR="00827CDD" w:rsidRPr="00B27F6C" w:rsidRDefault="00827CDD" w:rsidP="00827CDD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4703C0" w:rsidRPr="00B30F47" w14:paraId="189D301B" w14:textId="77777777" w:rsidTr="00366854">
        <w:trPr>
          <w:trHeight w:val="850"/>
        </w:trPr>
        <w:tc>
          <w:tcPr>
            <w:tcW w:w="993" w:type="dxa"/>
            <w:vAlign w:val="center"/>
          </w:tcPr>
          <w:p w14:paraId="2883D7C0" w14:textId="77777777" w:rsidR="004703C0" w:rsidRPr="00BB0EB2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14:paraId="64F899EB" w14:textId="4B2AB471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專戶切結書</w:t>
            </w: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2</w:t>
            </w: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3035BCEA" w14:textId="77777777" w:rsidR="004703C0" w:rsidRPr="00B27F6C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4703C0" w:rsidRPr="00B30F47" w14:paraId="44D3ADA6" w14:textId="77777777" w:rsidTr="00366854">
        <w:trPr>
          <w:trHeight w:val="835"/>
        </w:trPr>
        <w:tc>
          <w:tcPr>
            <w:tcW w:w="993" w:type="dxa"/>
            <w:vAlign w:val="center"/>
          </w:tcPr>
          <w:p w14:paraId="614B4024" w14:textId="77777777" w:rsidR="004703C0" w:rsidRPr="00BB0EB2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14:paraId="1EE89818" w14:textId="3974E8FB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領據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(</w:t>
            </w:r>
            <w:proofErr w:type="gramStart"/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含</w:t>
            </w: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專戶</w:t>
            </w:r>
            <w:proofErr w:type="gramEnd"/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存摺或銀行對</w:t>
            </w:r>
            <w:proofErr w:type="gramStart"/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帳單</w:t>
            </w:r>
            <w:proofErr w:type="gramEnd"/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421" w:type="dxa"/>
          </w:tcPr>
          <w:p w14:paraId="5C1FA397" w14:textId="77777777" w:rsidR="004703C0" w:rsidRPr="00B27F6C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4703C0" w:rsidRPr="00B30F47" w14:paraId="56F9913E" w14:textId="77777777" w:rsidTr="00366854">
        <w:trPr>
          <w:trHeight w:val="705"/>
        </w:trPr>
        <w:tc>
          <w:tcPr>
            <w:tcW w:w="993" w:type="dxa"/>
            <w:vAlign w:val="center"/>
          </w:tcPr>
          <w:p w14:paraId="07B99253" w14:textId="77777777" w:rsidR="004703C0" w:rsidRPr="00BB0EB2" w:rsidRDefault="004703C0" w:rsidP="004703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14:paraId="752F2588" w14:textId="7EAED462" w:rsidR="004703C0" w:rsidRPr="00366854" w:rsidRDefault="004703C0" w:rsidP="004703C0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收支明細表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2CBFD921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4703C0" w:rsidRPr="00B30F47" w14:paraId="0AF513CF" w14:textId="77777777" w:rsidTr="00366854">
        <w:trPr>
          <w:trHeight w:val="698"/>
        </w:trPr>
        <w:tc>
          <w:tcPr>
            <w:tcW w:w="993" w:type="dxa"/>
            <w:vMerge w:val="restart"/>
            <w:vAlign w:val="center"/>
          </w:tcPr>
          <w:p w14:paraId="05932CBC" w14:textId="77777777" w:rsidR="004703C0" w:rsidRPr="00BB0EB2" w:rsidRDefault="004703C0" w:rsidP="004703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</w:tcPr>
          <w:p w14:paraId="7A27DCD2" w14:textId="43C950EE" w:rsidR="004703C0" w:rsidRPr="00366854" w:rsidRDefault="004703C0" w:rsidP="004703C0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支</w:t>
            </w: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出憑證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明細表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(含</w:t>
            </w:r>
            <w:proofErr w:type="gramStart"/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自評表</w:t>
            </w:r>
            <w:proofErr w:type="gramEnd"/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</w:p>
        </w:tc>
        <w:tc>
          <w:tcPr>
            <w:tcW w:w="2421" w:type="dxa"/>
          </w:tcPr>
          <w:p w14:paraId="664F4ACA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4703C0" w:rsidRPr="00B30F47" w14:paraId="393A2E8F" w14:textId="77777777" w:rsidTr="00366854">
        <w:trPr>
          <w:trHeight w:val="698"/>
        </w:trPr>
        <w:tc>
          <w:tcPr>
            <w:tcW w:w="993" w:type="dxa"/>
            <w:vMerge/>
            <w:vAlign w:val="center"/>
          </w:tcPr>
          <w:p w14:paraId="785EBCA9" w14:textId="77777777" w:rsidR="004703C0" w:rsidRPr="00BB0EB2" w:rsidRDefault="004703C0" w:rsidP="004703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5789BB3" w14:textId="39BAB0C6" w:rsidR="004703C0" w:rsidRPr="00366854" w:rsidRDefault="004703C0" w:rsidP="004703C0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期中計畫效益</w:t>
            </w:r>
            <w:proofErr w:type="gramStart"/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自評表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8-1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proofErr w:type="gramEnd"/>
            <w:r w:rsidRPr="00366854">
              <w:rPr>
                <w:rFonts w:ascii="標楷體" w:eastAsia="標楷體" w:hAnsi="標楷體"/>
                <w:kern w:val="0"/>
                <w:sz w:val="22"/>
                <w:szCs w:val="22"/>
              </w:rPr>
              <w:t>(期</w:t>
            </w:r>
            <w:r w:rsidRPr="003668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</w:t>
            </w:r>
            <w:r w:rsidRPr="00366854">
              <w:rPr>
                <w:rFonts w:ascii="標楷體" w:eastAsia="標楷體" w:hAnsi="標楷體"/>
                <w:kern w:val="0"/>
                <w:sz w:val="22"/>
                <w:szCs w:val="22"/>
              </w:rPr>
              <w:t>檢附)</w:t>
            </w:r>
          </w:p>
        </w:tc>
        <w:tc>
          <w:tcPr>
            <w:tcW w:w="2421" w:type="dxa"/>
          </w:tcPr>
          <w:p w14:paraId="5EFA090D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4703C0" w:rsidRPr="00B30F47" w14:paraId="2D4BC09E" w14:textId="77777777" w:rsidTr="00366854">
        <w:trPr>
          <w:trHeight w:val="850"/>
        </w:trPr>
        <w:tc>
          <w:tcPr>
            <w:tcW w:w="993" w:type="dxa"/>
            <w:vAlign w:val="center"/>
          </w:tcPr>
          <w:p w14:paraId="7705994E" w14:textId="77777777" w:rsidR="004703C0" w:rsidRPr="00BB0EB2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</w:tcPr>
          <w:p w14:paraId="2CD72C84" w14:textId="3EC5506C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Chars="8" w:left="19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成果報告【附件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8-2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66854">
              <w:rPr>
                <w:rFonts w:ascii="標楷體" w:eastAsia="標楷體" w:hAnsi="標楷體"/>
                <w:color w:val="A6A6A6" w:themeColor="background1" w:themeShade="A6"/>
                <w:kern w:val="0"/>
                <w:sz w:val="22"/>
                <w:szCs w:val="22"/>
              </w:rPr>
              <w:t>(期末檢附)</w:t>
            </w:r>
          </w:p>
        </w:tc>
        <w:tc>
          <w:tcPr>
            <w:tcW w:w="2421" w:type="dxa"/>
          </w:tcPr>
          <w:p w14:paraId="55D37C13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4703C0" w:rsidRPr="00B30F47" w14:paraId="415E820A" w14:textId="77777777" w:rsidTr="00366854">
        <w:trPr>
          <w:trHeight w:val="848"/>
        </w:trPr>
        <w:tc>
          <w:tcPr>
            <w:tcW w:w="993" w:type="dxa"/>
            <w:vAlign w:val="center"/>
          </w:tcPr>
          <w:p w14:paraId="4E292D76" w14:textId="77777777" w:rsidR="004703C0" w:rsidRPr="00BB0EB2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14:paraId="1CC1ED53" w14:textId="695DDA87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執行概況考核表【附件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66854">
              <w:rPr>
                <w:rFonts w:ascii="標楷體" w:eastAsia="標楷體" w:hAnsi="標楷體"/>
                <w:color w:val="A6A6A6" w:themeColor="background1" w:themeShade="A6"/>
                <w:kern w:val="0"/>
                <w:sz w:val="22"/>
                <w:szCs w:val="22"/>
              </w:rPr>
              <w:t>(期末檢附)</w:t>
            </w:r>
          </w:p>
        </w:tc>
        <w:tc>
          <w:tcPr>
            <w:tcW w:w="2421" w:type="dxa"/>
          </w:tcPr>
          <w:p w14:paraId="56BA3A61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4703C0" w:rsidRPr="00B30F47" w14:paraId="06BE7ADE" w14:textId="77777777" w:rsidTr="00366854">
        <w:trPr>
          <w:trHeight w:val="613"/>
        </w:trPr>
        <w:tc>
          <w:tcPr>
            <w:tcW w:w="993" w:type="dxa"/>
            <w:vAlign w:val="center"/>
          </w:tcPr>
          <w:p w14:paraId="61AF9B90" w14:textId="77777777" w:rsidR="004703C0" w:rsidRPr="00BB0EB2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BB0E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14:paraId="28EFCCAA" w14:textId="0E64C8E2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孳息支票</w:t>
            </w:r>
            <w:r w:rsidRPr="00366854">
              <w:rPr>
                <w:rFonts w:ascii="標楷體" w:eastAsia="標楷體" w:hAnsi="標楷體"/>
                <w:color w:val="A6A6A6" w:themeColor="background1" w:themeShade="A6"/>
                <w:kern w:val="0"/>
                <w:sz w:val="22"/>
                <w:szCs w:val="22"/>
              </w:rPr>
              <w:t>(</w:t>
            </w:r>
            <w:r w:rsidRPr="00366854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2"/>
                <w:szCs w:val="22"/>
              </w:rPr>
              <w:t>全年300元以上，</w:t>
            </w:r>
            <w:r w:rsidRPr="00366854">
              <w:rPr>
                <w:rFonts w:ascii="標楷體" w:eastAsia="標楷體" w:hAnsi="標楷體"/>
                <w:color w:val="A6A6A6" w:themeColor="background1" w:themeShade="A6"/>
                <w:kern w:val="0"/>
                <w:sz w:val="22"/>
                <w:szCs w:val="22"/>
              </w:rPr>
              <w:t>期末檢附)</w:t>
            </w:r>
          </w:p>
        </w:tc>
        <w:tc>
          <w:tcPr>
            <w:tcW w:w="2421" w:type="dxa"/>
          </w:tcPr>
          <w:p w14:paraId="128B5813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4703C0" w:rsidRPr="00B30F47" w14:paraId="52EA1AED" w14:textId="77777777" w:rsidTr="00366854">
        <w:trPr>
          <w:trHeight w:val="613"/>
        </w:trPr>
        <w:tc>
          <w:tcPr>
            <w:tcW w:w="993" w:type="dxa"/>
            <w:vAlign w:val="center"/>
          </w:tcPr>
          <w:p w14:paraId="06BB12BD" w14:textId="66DBC028" w:rsidR="004703C0" w:rsidRPr="00BB0EB2" w:rsidRDefault="002206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14:paraId="51CAA39E" w14:textId="4B7B3B9A" w:rsidR="004703C0" w:rsidRPr="00366854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其他相關資料：</w:t>
            </w:r>
            <w:proofErr w:type="gramStart"/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＿＿＿＿＿＿＿＿＿＿＿＿＿</w:t>
            </w:r>
            <w:proofErr w:type="gramEnd"/>
            <w:r w:rsidRPr="00366854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(例如：</w:t>
            </w: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設施設備清單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66854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及照片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366854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6685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421" w:type="dxa"/>
          </w:tcPr>
          <w:p w14:paraId="65F3BEC3" w14:textId="77777777" w:rsidR="004703C0" w:rsidRPr="00B30F47" w:rsidRDefault="004703C0" w:rsidP="004703C0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547C3F55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3D9691EC" w14:textId="77777777" w:rsidR="006E28B6" w:rsidRPr="00A1492A" w:rsidRDefault="006E28B6" w:rsidP="00A1492A">
      <w:pPr>
        <w:tabs>
          <w:tab w:val="left" w:pos="4525"/>
          <w:tab w:val="left" w:pos="13140"/>
        </w:tabs>
        <w:ind w:left="48" w:right="48"/>
        <w:rPr>
          <w:rFonts w:ascii="Times New Roman" w:eastAsia="標楷體" w:hAnsi="Times New Roman" w:cs="Times New Roman"/>
          <w:sz w:val="32"/>
          <w:szCs w:val="28"/>
        </w:rPr>
      </w:pPr>
      <w:r w:rsidRPr="00A1492A">
        <w:rPr>
          <w:rFonts w:ascii="Times New Roman" w:eastAsia="標楷體" w:hAnsi="Times New Roman" w:cs="Times New Roman"/>
          <w:sz w:val="32"/>
          <w:szCs w:val="28"/>
        </w:rPr>
        <w:t>承辦人員：</w:t>
      </w:r>
      <w:r w:rsidRPr="00A1492A">
        <w:rPr>
          <w:rFonts w:ascii="Times New Roman" w:eastAsia="標楷體" w:hAnsi="Times New Roman" w:cs="Times New Roman"/>
          <w:sz w:val="32"/>
          <w:szCs w:val="28"/>
        </w:rPr>
        <w:tab/>
      </w:r>
      <w:r w:rsidRPr="00A1492A">
        <w:rPr>
          <w:rFonts w:ascii="Times New Roman" w:eastAsia="標楷體" w:hAnsi="Times New Roman" w:cs="Times New Roman"/>
          <w:sz w:val="32"/>
          <w:szCs w:val="28"/>
        </w:rPr>
        <w:t>單位負責人：</w:t>
      </w:r>
    </w:p>
    <w:p w14:paraId="5468CFBE" w14:textId="77777777" w:rsidR="008535A3" w:rsidRPr="006E28B6" w:rsidRDefault="008535A3" w:rsidP="006E28B6"/>
    <w:sectPr w:rsidR="008535A3" w:rsidRPr="006E28B6" w:rsidSect="002C4D53">
      <w:headerReference w:type="default" r:id="rId6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A49D" w14:textId="77777777" w:rsidR="004B39C8" w:rsidRDefault="004B39C8" w:rsidP="00FD6044">
      <w:r>
        <w:separator/>
      </w:r>
    </w:p>
  </w:endnote>
  <w:endnote w:type="continuationSeparator" w:id="0">
    <w:p w14:paraId="0798359C" w14:textId="77777777" w:rsidR="004B39C8" w:rsidRDefault="004B39C8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5B24" w14:textId="77777777" w:rsidR="004B39C8" w:rsidRDefault="004B39C8" w:rsidP="00FD6044">
      <w:r>
        <w:separator/>
      </w:r>
    </w:p>
  </w:footnote>
  <w:footnote w:type="continuationSeparator" w:id="0">
    <w:p w14:paraId="064C2CA7" w14:textId="77777777" w:rsidR="004B39C8" w:rsidRDefault="004B39C8" w:rsidP="00FD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CC4B" w14:textId="77777777" w:rsidR="0077041B" w:rsidRDefault="0077041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C5F9C7" wp14:editId="720BFD2A">
              <wp:simplePos x="0" y="0"/>
              <wp:positionH relativeFrom="column">
                <wp:posOffset>4747260</wp:posOffset>
              </wp:positionH>
              <wp:positionV relativeFrom="paragraph">
                <wp:posOffset>-205740</wp:posOffset>
              </wp:positionV>
              <wp:extent cx="1473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C2519" w14:textId="4AF1F2B5" w:rsidR="0077041B" w:rsidRPr="00E6677D" w:rsidRDefault="0077041B" w:rsidP="0077041B">
                          <w:pP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</w:pP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日期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202</w:t>
                          </w:r>
                          <w:r w:rsidR="00B63F65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6.4.</w:t>
                          </w:r>
                          <w:r w:rsidR="00681AEB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27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(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修訂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C5F9C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73.8pt;margin-top:-16.2pt;width:1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" stroked="f">
              <v:textbox style="mso-fit-shape-to-text:t">
                <w:txbxContent>
                  <w:p w14:paraId="50FC2519" w14:textId="4AF1F2B5" w:rsidR="0077041B" w:rsidRPr="00E6677D" w:rsidRDefault="0077041B" w:rsidP="0077041B">
                    <w:pP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</w:pP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日期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202</w:t>
                    </w:r>
                    <w:r w:rsidR="00B63F65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6.4.</w:t>
                    </w:r>
                    <w:r w:rsidR="00681AEB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27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修訂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2BEF"/>
    <w:rsid w:val="00090394"/>
    <w:rsid w:val="000B0AAC"/>
    <w:rsid w:val="001026F6"/>
    <w:rsid w:val="00137587"/>
    <w:rsid w:val="0016017D"/>
    <w:rsid w:val="00161D06"/>
    <w:rsid w:val="00183C44"/>
    <w:rsid w:val="001938A7"/>
    <w:rsid w:val="001D4BE0"/>
    <w:rsid w:val="001F0730"/>
    <w:rsid w:val="002206C0"/>
    <w:rsid w:val="00222C5E"/>
    <w:rsid w:val="00232A9B"/>
    <w:rsid w:val="002C4D53"/>
    <w:rsid w:val="003140CB"/>
    <w:rsid w:val="00366854"/>
    <w:rsid w:val="003B24D9"/>
    <w:rsid w:val="00464247"/>
    <w:rsid w:val="004703C0"/>
    <w:rsid w:val="00495819"/>
    <w:rsid w:val="004B39C8"/>
    <w:rsid w:val="00515B41"/>
    <w:rsid w:val="00570E6C"/>
    <w:rsid w:val="00571546"/>
    <w:rsid w:val="005E2859"/>
    <w:rsid w:val="0060212C"/>
    <w:rsid w:val="00605979"/>
    <w:rsid w:val="00611CA3"/>
    <w:rsid w:val="0061562C"/>
    <w:rsid w:val="00617D5B"/>
    <w:rsid w:val="00664C53"/>
    <w:rsid w:val="006719CF"/>
    <w:rsid w:val="006723B2"/>
    <w:rsid w:val="00681AEB"/>
    <w:rsid w:val="00690402"/>
    <w:rsid w:val="006E28B6"/>
    <w:rsid w:val="006F04B5"/>
    <w:rsid w:val="00702B76"/>
    <w:rsid w:val="007236BD"/>
    <w:rsid w:val="00741A40"/>
    <w:rsid w:val="00747F8D"/>
    <w:rsid w:val="0077041B"/>
    <w:rsid w:val="007A7495"/>
    <w:rsid w:val="007B412B"/>
    <w:rsid w:val="007F52D9"/>
    <w:rsid w:val="00817FF7"/>
    <w:rsid w:val="00827CDD"/>
    <w:rsid w:val="008535A3"/>
    <w:rsid w:val="00874984"/>
    <w:rsid w:val="00903E39"/>
    <w:rsid w:val="00934CB1"/>
    <w:rsid w:val="009357E9"/>
    <w:rsid w:val="00960BD5"/>
    <w:rsid w:val="00971C61"/>
    <w:rsid w:val="009B0975"/>
    <w:rsid w:val="009C2213"/>
    <w:rsid w:val="00A1492A"/>
    <w:rsid w:val="00A371AA"/>
    <w:rsid w:val="00AC7A99"/>
    <w:rsid w:val="00AD77F4"/>
    <w:rsid w:val="00B01F26"/>
    <w:rsid w:val="00B27F6C"/>
    <w:rsid w:val="00B43ABE"/>
    <w:rsid w:val="00B56796"/>
    <w:rsid w:val="00B63F65"/>
    <w:rsid w:val="00BA329F"/>
    <w:rsid w:val="00BB0EB2"/>
    <w:rsid w:val="00BC44B5"/>
    <w:rsid w:val="00BC4CB6"/>
    <w:rsid w:val="00BC51B6"/>
    <w:rsid w:val="00C365E3"/>
    <w:rsid w:val="00D26318"/>
    <w:rsid w:val="00DA37AE"/>
    <w:rsid w:val="00DF7846"/>
    <w:rsid w:val="00E05DDD"/>
    <w:rsid w:val="00EB25AB"/>
    <w:rsid w:val="00EE15F1"/>
    <w:rsid w:val="00F9368C"/>
    <w:rsid w:val="00F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88689"/>
  <w15:chartTrackingRefBased/>
  <w15:docId w15:val="{18CEBC00-95E5-46FE-9D2D-9502D33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蘇婉婷</cp:lastModifiedBy>
  <cp:revision>21</cp:revision>
  <cp:lastPrinted>2019-02-23T10:02:00Z</cp:lastPrinted>
  <dcterms:created xsi:type="dcterms:W3CDTF">2019-02-19T03:55:00Z</dcterms:created>
  <dcterms:modified xsi:type="dcterms:W3CDTF">2026-04-28T02:27:00Z</dcterms:modified>
</cp:coreProperties>
</file>