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BBE9" w14:textId="77777777" w:rsidR="00A20FD6" w:rsidRDefault="00A20FD6">
      <w:pPr>
        <w:pStyle w:val="2"/>
        <w:rPr>
          <w:rFonts w:ascii="標楷體" w:eastAsia="標楷體" w:hAnsi="標楷體"/>
          <w:sz w:val="32"/>
          <w:szCs w:val="32"/>
        </w:rPr>
      </w:pPr>
    </w:p>
    <w:p w14:paraId="4382A4F3" w14:textId="77777777" w:rsidR="00A20FD6" w:rsidRDefault="000377D7">
      <w:pPr>
        <w:jc w:val="center"/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294785B" wp14:editId="14D9DA88">
            <wp:extent cx="2552062" cy="2552062"/>
            <wp:effectExtent l="0" t="0" r="0" b="0"/>
            <wp:docPr id="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062" cy="25520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5FEC6D0" w14:textId="253A5EF6" w:rsidR="00A20FD6" w:rsidRPr="00146C3D" w:rsidRDefault="000377D7">
      <w:pPr>
        <w:autoSpaceDE w:val="0"/>
        <w:spacing w:line="0" w:lineRule="atLeast"/>
        <w:jc w:val="center"/>
        <w:rPr>
          <w:rFonts w:eastAsia="標楷體"/>
          <w:b/>
          <w:sz w:val="76"/>
          <w:szCs w:val="76"/>
        </w:rPr>
      </w:pPr>
      <w:proofErr w:type="gramStart"/>
      <w:r w:rsidRPr="00146C3D">
        <w:rPr>
          <w:rFonts w:eastAsia="標楷體"/>
          <w:b/>
          <w:sz w:val="76"/>
          <w:szCs w:val="76"/>
        </w:rPr>
        <w:t>臺</w:t>
      </w:r>
      <w:proofErr w:type="gramEnd"/>
      <w:r w:rsidRPr="00146C3D">
        <w:rPr>
          <w:rFonts w:eastAsia="標楷體"/>
          <w:b/>
          <w:sz w:val="76"/>
          <w:szCs w:val="76"/>
        </w:rPr>
        <w:t>中市</w:t>
      </w:r>
      <w:proofErr w:type="gramStart"/>
      <w:r w:rsidR="00BF4BBA" w:rsidRPr="00146C3D">
        <w:rPr>
          <w:rFonts w:eastAsia="標楷體"/>
          <w:b/>
          <w:sz w:val="76"/>
          <w:szCs w:val="76"/>
        </w:rPr>
        <w:t>115</w:t>
      </w:r>
      <w:proofErr w:type="gramEnd"/>
      <w:r w:rsidRPr="00146C3D">
        <w:rPr>
          <w:rFonts w:eastAsia="標楷體"/>
          <w:b/>
          <w:sz w:val="76"/>
          <w:szCs w:val="76"/>
        </w:rPr>
        <w:t>年度</w:t>
      </w:r>
    </w:p>
    <w:p w14:paraId="1A1DC672" w14:textId="77777777" w:rsidR="00A20FD6" w:rsidRPr="00146C3D" w:rsidRDefault="000377D7">
      <w:pPr>
        <w:autoSpaceDE w:val="0"/>
        <w:spacing w:line="0" w:lineRule="atLeast"/>
        <w:jc w:val="center"/>
        <w:rPr>
          <w:rFonts w:eastAsia="標楷體"/>
          <w:b/>
          <w:sz w:val="76"/>
          <w:szCs w:val="76"/>
        </w:rPr>
      </w:pPr>
      <w:r w:rsidRPr="00146C3D">
        <w:rPr>
          <w:rFonts w:eastAsia="標楷體"/>
          <w:b/>
          <w:sz w:val="76"/>
          <w:szCs w:val="76"/>
        </w:rPr>
        <w:t>「</w:t>
      </w:r>
      <w:proofErr w:type="gramStart"/>
      <w:r w:rsidRPr="00146C3D">
        <w:rPr>
          <w:rFonts w:eastAsia="標楷體"/>
          <w:b/>
          <w:sz w:val="76"/>
          <w:szCs w:val="76"/>
        </w:rPr>
        <w:t>失智照護</w:t>
      </w:r>
      <w:proofErr w:type="gramEnd"/>
      <w:r w:rsidRPr="00146C3D">
        <w:rPr>
          <w:rFonts w:eastAsia="標楷體"/>
          <w:b/>
          <w:sz w:val="76"/>
          <w:szCs w:val="76"/>
        </w:rPr>
        <w:t>服務計畫」</w:t>
      </w:r>
    </w:p>
    <w:p w14:paraId="0352D5B0" w14:textId="77777777" w:rsidR="00A20FD6" w:rsidRPr="00146C3D" w:rsidRDefault="000377D7">
      <w:pPr>
        <w:autoSpaceDE w:val="0"/>
        <w:spacing w:line="0" w:lineRule="atLeast"/>
        <w:jc w:val="center"/>
        <w:rPr>
          <w:rFonts w:eastAsia="標楷體"/>
          <w:b/>
          <w:sz w:val="76"/>
          <w:szCs w:val="76"/>
        </w:rPr>
      </w:pPr>
      <w:r w:rsidRPr="00146C3D">
        <w:rPr>
          <w:rFonts w:eastAsia="標楷體"/>
          <w:b/>
          <w:sz w:val="76"/>
          <w:szCs w:val="76"/>
        </w:rPr>
        <w:t>期末成果報告</w:t>
      </w:r>
    </w:p>
    <w:p w14:paraId="1BDC8559" w14:textId="77777777" w:rsidR="00A20FD6" w:rsidRPr="00146C3D" w:rsidRDefault="00A20FD6">
      <w:pPr>
        <w:autoSpaceDE w:val="0"/>
        <w:spacing w:line="0" w:lineRule="atLeast"/>
        <w:jc w:val="both"/>
        <w:rPr>
          <w:rFonts w:eastAsia="標楷體"/>
          <w:b/>
          <w:sz w:val="44"/>
          <w:szCs w:val="44"/>
        </w:rPr>
      </w:pPr>
    </w:p>
    <w:p w14:paraId="75F47AF4" w14:textId="77777777" w:rsidR="00A20FD6" w:rsidRPr="00146C3D" w:rsidRDefault="00A20FD6">
      <w:pPr>
        <w:autoSpaceDE w:val="0"/>
        <w:spacing w:line="0" w:lineRule="atLeast"/>
        <w:jc w:val="both"/>
        <w:rPr>
          <w:rFonts w:eastAsia="標楷體"/>
          <w:b/>
          <w:sz w:val="44"/>
          <w:szCs w:val="44"/>
        </w:rPr>
      </w:pPr>
    </w:p>
    <w:p w14:paraId="3F1DC865" w14:textId="77777777" w:rsidR="00A20FD6" w:rsidRPr="00146C3D" w:rsidRDefault="00A20FD6">
      <w:pPr>
        <w:autoSpaceDE w:val="0"/>
        <w:spacing w:line="0" w:lineRule="atLeast"/>
        <w:jc w:val="both"/>
        <w:rPr>
          <w:rFonts w:eastAsia="標楷體"/>
          <w:b/>
          <w:sz w:val="44"/>
          <w:szCs w:val="44"/>
        </w:rPr>
      </w:pPr>
    </w:p>
    <w:p w14:paraId="749D97F1" w14:textId="77777777" w:rsidR="00A20FD6" w:rsidRPr="00146C3D" w:rsidRDefault="00A20FD6">
      <w:pPr>
        <w:spacing w:line="240" w:lineRule="atLeast"/>
        <w:ind w:right="22"/>
        <w:rPr>
          <w:rFonts w:eastAsia="標楷體"/>
          <w:sz w:val="44"/>
        </w:rPr>
      </w:pPr>
    </w:p>
    <w:p w14:paraId="5CDADCCE" w14:textId="385E15A1" w:rsidR="00A20FD6" w:rsidRPr="00146C3D" w:rsidRDefault="000377D7">
      <w:pPr>
        <w:spacing w:line="240" w:lineRule="atLeast"/>
        <w:ind w:right="22"/>
        <w:jc w:val="center"/>
        <w:rPr>
          <w:rFonts w:eastAsia="標楷體"/>
          <w:sz w:val="44"/>
          <w:szCs w:val="22"/>
        </w:rPr>
      </w:pPr>
      <w:r w:rsidRPr="00146C3D">
        <w:rPr>
          <w:rFonts w:eastAsia="標楷體"/>
          <w:sz w:val="44"/>
          <w:szCs w:val="22"/>
        </w:rPr>
        <w:t>□</w:t>
      </w:r>
      <w:r w:rsidRPr="00146C3D">
        <w:rPr>
          <w:rFonts w:eastAsia="標楷體"/>
          <w:sz w:val="44"/>
          <w:szCs w:val="22"/>
        </w:rPr>
        <w:t>分項計畫</w:t>
      </w:r>
      <w:proofErr w:type="gramStart"/>
      <w:r w:rsidRPr="00146C3D">
        <w:rPr>
          <w:rFonts w:eastAsia="標楷體"/>
          <w:sz w:val="44"/>
          <w:szCs w:val="22"/>
        </w:rPr>
        <w:t>一</w:t>
      </w:r>
      <w:proofErr w:type="gramEnd"/>
      <w:r w:rsidRPr="00146C3D">
        <w:rPr>
          <w:rFonts w:eastAsia="標楷體"/>
          <w:sz w:val="44"/>
          <w:szCs w:val="22"/>
        </w:rPr>
        <w:t>：</w:t>
      </w:r>
      <w:r w:rsidR="008B201E" w:rsidRPr="00146C3D">
        <w:rPr>
          <w:rFonts w:eastAsia="標楷體"/>
          <w:sz w:val="44"/>
          <w:szCs w:val="22"/>
        </w:rPr>
        <w:t>設置失智共同照護中心</w:t>
      </w:r>
    </w:p>
    <w:p w14:paraId="5355A62C" w14:textId="55406B7E" w:rsidR="00A20FD6" w:rsidRPr="00146C3D" w:rsidRDefault="000377D7">
      <w:pPr>
        <w:spacing w:line="240" w:lineRule="atLeast"/>
        <w:ind w:right="22"/>
        <w:jc w:val="center"/>
        <w:rPr>
          <w:rFonts w:eastAsia="標楷體"/>
          <w:sz w:val="44"/>
          <w:szCs w:val="22"/>
        </w:rPr>
      </w:pPr>
      <w:r w:rsidRPr="00146C3D">
        <w:rPr>
          <w:rFonts w:eastAsia="標楷體"/>
          <w:sz w:val="44"/>
          <w:szCs w:val="22"/>
        </w:rPr>
        <w:t>□</w:t>
      </w:r>
      <w:r w:rsidRPr="00146C3D">
        <w:rPr>
          <w:rFonts w:eastAsia="標楷體"/>
          <w:sz w:val="44"/>
          <w:szCs w:val="22"/>
        </w:rPr>
        <w:t>分項計畫二：</w:t>
      </w:r>
      <w:r w:rsidR="008B201E" w:rsidRPr="00146C3D">
        <w:rPr>
          <w:rFonts w:eastAsia="標楷體"/>
          <w:sz w:val="44"/>
          <w:szCs w:val="22"/>
        </w:rPr>
        <w:t>設置失智社區服務據點</w:t>
      </w:r>
    </w:p>
    <w:p w14:paraId="17D4CFF0" w14:textId="77777777" w:rsidR="00A20FD6" w:rsidRPr="00146C3D" w:rsidRDefault="00A20FD6">
      <w:pPr>
        <w:spacing w:line="240" w:lineRule="atLeast"/>
        <w:ind w:right="22"/>
        <w:rPr>
          <w:rFonts w:eastAsia="標楷體"/>
          <w:sz w:val="44"/>
        </w:rPr>
      </w:pPr>
    </w:p>
    <w:p w14:paraId="5A39D785" w14:textId="77777777" w:rsidR="00A20FD6" w:rsidRPr="00146C3D" w:rsidRDefault="000377D7">
      <w:pPr>
        <w:autoSpaceDE w:val="0"/>
        <w:spacing w:line="0" w:lineRule="atLeast"/>
        <w:rPr>
          <w:rFonts w:eastAsia="標楷體"/>
          <w:b/>
          <w:sz w:val="44"/>
          <w:szCs w:val="44"/>
        </w:rPr>
      </w:pPr>
      <w:r w:rsidRPr="00146C3D">
        <w:rPr>
          <w:rFonts w:eastAsia="標楷體"/>
          <w:b/>
          <w:sz w:val="44"/>
          <w:szCs w:val="44"/>
        </w:rPr>
        <w:t>受補助單位：</w:t>
      </w:r>
    </w:p>
    <w:p w14:paraId="780DDF08" w14:textId="77777777" w:rsidR="00A20FD6" w:rsidRPr="00146C3D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47322E51" w14:textId="567F6E63" w:rsidR="00A20FD6" w:rsidRPr="00146C3D" w:rsidRDefault="000377D7">
      <w:pPr>
        <w:autoSpaceDE w:val="0"/>
        <w:spacing w:line="0" w:lineRule="atLeast"/>
        <w:ind w:left="240"/>
        <w:jc w:val="right"/>
        <w:sectPr w:rsidR="00A20FD6" w:rsidRPr="00146C3D">
          <w:footerReference w:type="default" r:id="rId9"/>
          <w:pgSz w:w="11906" w:h="16838"/>
          <w:pgMar w:top="964" w:right="1021" w:bottom="964" w:left="1021" w:header="851" w:footer="737" w:gutter="0"/>
          <w:cols w:space="720"/>
          <w:docGrid w:type="lines" w:linePitch="371"/>
        </w:sectPr>
      </w:pPr>
      <w:r w:rsidRPr="00146C3D">
        <w:rPr>
          <w:rFonts w:eastAsia="標楷體"/>
          <w:b/>
        </w:rPr>
        <w:t>(</w:t>
      </w:r>
      <w:r w:rsidR="004B5666" w:rsidRPr="00146C3D">
        <w:rPr>
          <w:rFonts w:eastAsia="標楷體"/>
          <w:b/>
          <w:kern w:val="0"/>
        </w:rPr>
        <w:t>經費來自</w:t>
      </w:r>
      <w:r w:rsidR="004B5666" w:rsidRPr="00146C3D">
        <w:rPr>
          <w:rFonts w:eastAsia="標楷體" w:hint="eastAsia"/>
          <w:b/>
          <w:kern w:val="0"/>
        </w:rPr>
        <w:t>衛生福利部長照服務發展基金及</w:t>
      </w:r>
      <w:proofErr w:type="gramStart"/>
      <w:r w:rsidR="004B5666" w:rsidRPr="00146C3D">
        <w:rPr>
          <w:rFonts w:eastAsia="標楷體" w:hint="eastAsia"/>
          <w:b/>
          <w:kern w:val="0"/>
        </w:rPr>
        <w:t>菸</w:t>
      </w:r>
      <w:proofErr w:type="gramEnd"/>
      <w:r w:rsidR="004B5666" w:rsidRPr="00146C3D">
        <w:rPr>
          <w:rFonts w:eastAsia="標楷體" w:hint="eastAsia"/>
          <w:b/>
          <w:kern w:val="0"/>
        </w:rPr>
        <w:t>品健康福利捐</w:t>
      </w:r>
      <w:r w:rsidRPr="00146C3D">
        <w:rPr>
          <w:rFonts w:eastAsia="標楷體"/>
          <w:b/>
        </w:rPr>
        <w:t>)</w:t>
      </w:r>
    </w:p>
    <w:p w14:paraId="6B27AF5E" w14:textId="77777777" w:rsidR="00A20FD6" w:rsidRDefault="000377D7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lastRenderedPageBreak/>
        <w:t>目錄</w:t>
      </w:r>
    </w:p>
    <w:p w14:paraId="6C7F9019" w14:textId="77777777" w:rsidR="00A20FD6" w:rsidRDefault="000377D7" w:rsidP="00C3176E">
      <w:pPr>
        <w:pStyle w:val="aa"/>
        <w:numPr>
          <w:ilvl w:val="0"/>
          <w:numId w:val="1"/>
        </w:numPr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執行策略及運作方式…</w:t>
      </w:r>
      <w:proofErr w:type="gramStart"/>
      <w:r>
        <w:rPr>
          <w:rFonts w:ascii="標楷體" w:eastAsia="標楷體" w:hAnsi="標楷體"/>
          <w:sz w:val="28"/>
          <w:szCs w:val="28"/>
        </w:rPr>
        <w:t>……………………………………………………</w:t>
      </w:r>
      <w:proofErr w:type="gramEnd"/>
    </w:p>
    <w:p w14:paraId="74C7FF19" w14:textId="77777777" w:rsidR="00A20FD6" w:rsidRDefault="000377D7" w:rsidP="00C3176E">
      <w:pPr>
        <w:pStyle w:val="aa"/>
        <w:numPr>
          <w:ilvl w:val="0"/>
          <w:numId w:val="1"/>
        </w:numPr>
        <w:ind w:left="567" w:hanging="567"/>
      </w:pPr>
      <w:r>
        <w:rPr>
          <w:rFonts w:eastAsia="標楷體"/>
          <w:sz w:val="28"/>
          <w:szCs w:val="28"/>
        </w:rPr>
        <w:t>績效指標執行情形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……………………………………………………</w:t>
      </w:r>
      <w:proofErr w:type="gramEnd"/>
      <w:r>
        <w:rPr>
          <w:rFonts w:ascii="標楷體" w:eastAsia="標楷體" w:hAnsi="標楷體"/>
          <w:sz w:val="28"/>
          <w:szCs w:val="28"/>
        </w:rPr>
        <w:t>…</w:t>
      </w:r>
    </w:p>
    <w:p w14:paraId="37925134" w14:textId="77777777" w:rsidR="00A20FD6" w:rsidRDefault="000377D7" w:rsidP="00C3176E">
      <w:pPr>
        <w:pStyle w:val="aa"/>
        <w:numPr>
          <w:ilvl w:val="0"/>
          <w:numId w:val="1"/>
        </w:numPr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各項服務執行成果…</w:t>
      </w:r>
      <w:proofErr w:type="gramStart"/>
      <w:r>
        <w:rPr>
          <w:rFonts w:ascii="標楷體" w:eastAsia="標楷體" w:hAnsi="標楷體"/>
          <w:sz w:val="28"/>
          <w:szCs w:val="28"/>
        </w:rPr>
        <w:t>……………………………………………………</w:t>
      </w:r>
      <w:proofErr w:type="gramEnd"/>
      <w:r>
        <w:rPr>
          <w:rFonts w:ascii="標楷體" w:eastAsia="標楷體" w:hAnsi="標楷體"/>
          <w:sz w:val="28"/>
          <w:szCs w:val="28"/>
        </w:rPr>
        <w:t>…</w:t>
      </w:r>
    </w:p>
    <w:p w14:paraId="0341F9C2" w14:textId="77777777" w:rsidR="00A20FD6" w:rsidRDefault="000377D7" w:rsidP="00C3176E">
      <w:pPr>
        <w:pStyle w:val="aa"/>
        <w:numPr>
          <w:ilvl w:val="0"/>
          <w:numId w:val="1"/>
        </w:numPr>
        <w:ind w:left="567" w:hanging="567"/>
      </w:pPr>
      <w:r w:rsidRPr="00C3176E">
        <w:rPr>
          <w:rFonts w:ascii="標楷體" w:eastAsia="標楷體" w:hAnsi="標楷體"/>
          <w:sz w:val="28"/>
          <w:szCs w:val="28"/>
        </w:rPr>
        <w:t>檢討與</w:t>
      </w:r>
      <w:r>
        <w:rPr>
          <w:rFonts w:ascii="標楷體" w:eastAsia="標楷體" w:hAnsi="標楷體"/>
          <w:sz w:val="28"/>
        </w:rPr>
        <w:t>改善方案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……………………………………………………</w:t>
      </w:r>
      <w:proofErr w:type="gramEnd"/>
      <w:r>
        <w:rPr>
          <w:rFonts w:ascii="標楷體" w:eastAsia="標楷體" w:hAnsi="標楷體"/>
          <w:sz w:val="28"/>
          <w:szCs w:val="28"/>
        </w:rPr>
        <w:t>……</w:t>
      </w:r>
    </w:p>
    <w:p w14:paraId="15172DFE" w14:textId="6C69CB40" w:rsidR="00A20FD6" w:rsidRPr="00897F98" w:rsidRDefault="000377D7" w:rsidP="00C3176E">
      <w:pPr>
        <w:pStyle w:val="aa"/>
        <w:numPr>
          <w:ilvl w:val="0"/>
          <w:numId w:val="2"/>
        </w:numPr>
        <w:ind w:left="993" w:hanging="567"/>
        <w:rPr>
          <w:color w:val="000000" w:themeColor="text1"/>
          <w:sz w:val="28"/>
          <w:szCs w:val="28"/>
        </w:rPr>
      </w:pPr>
      <w:r w:rsidRPr="00C3176E">
        <w:rPr>
          <w:rFonts w:ascii="標楷體" w:eastAsia="標楷體" w:hAnsi="標楷體"/>
          <w:sz w:val="28"/>
          <w:szCs w:val="28"/>
        </w:rPr>
        <w:t>經費執行</w:t>
      </w:r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情形【經費執行率(執行經費數/核定經費數</w:t>
      </w:r>
      <w:r w:rsidRPr="00897F98">
        <w:rPr>
          <w:rFonts w:eastAsia="標楷體"/>
          <w:color w:val="000000" w:themeColor="text1"/>
          <w:sz w:val="28"/>
          <w:szCs w:val="28"/>
        </w:rPr>
        <w:t>x100%</w:t>
      </w:r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)】檢討</w:t>
      </w:r>
    </w:p>
    <w:p w14:paraId="354C2AB0" w14:textId="77777777" w:rsidR="00A20FD6" w:rsidRPr="00897F98" w:rsidRDefault="000377D7" w:rsidP="00C3176E">
      <w:pPr>
        <w:pStyle w:val="aa"/>
        <w:numPr>
          <w:ilvl w:val="0"/>
          <w:numId w:val="2"/>
        </w:numPr>
        <w:ind w:left="993" w:hanging="567"/>
        <w:rPr>
          <w:color w:val="000000" w:themeColor="text1"/>
          <w:sz w:val="28"/>
          <w:szCs w:val="28"/>
        </w:rPr>
      </w:pPr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「績效指標」實際值未達目標值</w:t>
      </w:r>
      <w:r w:rsidRPr="00897F98">
        <w:rPr>
          <w:rFonts w:eastAsia="標楷體"/>
          <w:color w:val="000000" w:themeColor="text1"/>
          <w:sz w:val="28"/>
          <w:szCs w:val="28"/>
        </w:rPr>
        <w:t>90%</w:t>
      </w:r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之檢討及</w:t>
      </w:r>
      <w:proofErr w:type="gramStart"/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研</w:t>
      </w:r>
      <w:proofErr w:type="gramEnd"/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擬改善策略</w:t>
      </w:r>
    </w:p>
    <w:p w14:paraId="460E825F" w14:textId="5E8D936E" w:rsidR="00A20FD6" w:rsidRPr="00897F98" w:rsidRDefault="001E13A3" w:rsidP="00C3176E">
      <w:pPr>
        <w:pStyle w:val="aa"/>
        <w:numPr>
          <w:ilvl w:val="0"/>
          <w:numId w:val="2"/>
        </w:numPr>
        <w:ind w:left="993" w:hanging="567"/>
        <w:rPr>
          <w:color w:val="000000" w:themeColor="text1"/>
          <w:sz w:val="28"/>
          <w:szCs w:val="28"/>
        </w:rPr>
      </w:pPr>
      <w:r w:rsidRPr="00897F98">
        <w:rPr>
          <w:rFonts w:ascii="標楷體" w:eastAsia="標楷體" w:hAnsi="標楷體" w:hint="eastAsia"/>
          <w:color w:val="000000" w:themeColor="text1"/>
          <w:sz w:val="28"/>
          <w:szCs w:val="28"/>
        </w:rPr>
        <w:t>失智</w:t>
      </w:r>
      <w:r w:rsidR="000377D7" w:rsidRPr="00897F98">
        <w:rPr>
          <w:rFonts w:ascii="標楷體" w:eastAsia="標楷體" w:hAnsi="標楷體"/>
          <w:color w:val="000000" w:themeColor="text1"/>
          <w:sz w:val="28"/>
          <w:szCs w:val="28"/>
        </w:rPr>
        <w:t>據點/</w:t>
      </w:r>
      <w:r w:rsidRPr="00897F98">
        <w:rPr>
          <w:rFonts w:ascii="標楷體" w:eastAsia="標楷體" w:hAnsi="標楷體" w:hint="eastAsia"/>
          <w:color w:val="000000" w:themeColor="text1"/>
          <w:sz w:val="28"/>
          <w:szCs w:val="28"/>
        </w:rPr>
        <w:t>失</w:t>
      </w:r>
      <w:proofErr w:type="gramStart"/>
      <w:r w:rsidRPr="00897F98">
        <w:rPr>
          <w:rFonts w:ascii="標楷體" w:eastAsia="標楷體" w:hAnsi="標楷體" w:hint="eastAsia"/>
          <w:color w:val="000000" w:themeColor="text1"/>
          <w:sz w:val="28"/>
          <w:szCs w:val="28"/>
        </w:rPr>
        <w:t>智</w:t>
      </w:r>
      <w:r w:rsidR="000377D7" w:rsidRPr="00897F98">
        <w:rPr>
          <w:rFonts w:ascii="標楷體" w:eastAsia="標楷體" w:hAnsi="標楷體"/>
          <w:color w:val="000000" w:themeColor="text1"/>
          <w:sz w:val="28"/>
          <w:szCs w:val="28"/>
        </w:rPr>
        <w:t>共照</w:t>
      </w:r>
      <w:proofErr w:type="gramEnd"/>
      <w:r w:rsidR="000377D7" w:rsidRPr="00897F98">
        <w:rPr>
          <w:rFonts w:ascii="標楷體" w:eastAsia="標楷體" w:hAnsi="標楷體"/>
          <w:color w:val="000000" w:themeColor="text1"/>
          <w:sz w:val="28"/>
          <w:szCs w:val="28"/>
        </w:rPr>
        <w:t>中心運作問題及改善方案</w:t>
      </w:r>
    </w:p>
    <w:p w14:paraId="35AC4796" w14:textId="77777777" w:rsidR="00A20FD6" w:rsidRDefault="000377D7" w:rsidP="00C3176E">
      <w:pPr>
        <w:pStyle w:val="aa"/>
        <w:numPr>
          <w:ilvl w:val="0"/>
          <w:numId w:val="1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其他檢附資料</w:t>
      </w:r>
      <w:proofErr w:type="gramStart"/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proofErr w:type="gramEnd"/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如：活動照片</w:t>
      </w:r>
      <w:r>
        <w:rPr>
          <w:rFonts w:ascii="標楷體" w:eastAsia="標楷體" w:hAnsi="標楷體"/>
          <w:sz w:val="28"/>
          <w:szCs w:val="28"/>
        </w:rPr>
        <w:t>花絮等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………………………………</w:t>
      </w:r>
      <w:proofErr w:type="gramEnd"/>
    </w:p>
    <w:p w14:paraId="2D430D80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0069B056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719E75A2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6713B000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7953EAA8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235E1622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6B83EDCA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3F465D9D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09821400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5E45EDCF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3BC105AD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770391C4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5EFBF6D3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0338E8C7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3946D1E4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6CEEE920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2472648B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5387DBF9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1E0EB122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34AE1861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15EA0F77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</w:pPr>
    </w:p>
    <w:p w14:paraId="4F6013FB" w14:textId="77777777" w:rsidR="00A20FD6" w:rsidRDefault="00A20FD6">
      <w:pPr>
        <w:autoSpaceDE w:val="0"/>
        <w:spacing w:line="0" w:lineRule="atLeast"/>
        <w:rPr>
          <w:rFonts w:eastAsia="標楷體"/>
          <w:b/>
          <w:color w:val="000000"/>
          <w:sz w:val="32"/>
          <w:szCs w:val="32"/>
        </w:rPr>
        <w:sectPr w:rsidR="00A20FD6">
          <w:footerReference w:type="default" r:id="rId10"/>
          <w:pgSz w:w="11906" w:h="16838"/>
          <w:pgMar w:top="964" w:right="1021" w:bottom="964" w:left="1021" w:header="720" w:footer="720" w:gutter="0"/>
          <w:cols w:space="720"/>
          <w:docGrid w:type="lines" w:linePitch="363"/>
        </w:sectPr>
      </w:pPr>
    </w:p>
    <w:p w14:paraId="33EB7686" w14:textId="77777777" w:rsidR="00A20FD6" w:rsidRDefault="000377D7" w:rsidP="0056591B">
      <w:pPr>
        <w:pStyle w:val="aa"/>
        <w:numPr>
          <w:ilvl w:val="0"/>
          <w:numId w:val="3"/>
        </w:numPr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執行策略及運作方式(如個案來源、服務流程、服務內容等)</w:t>
      </w:r>
    </w:p>
    <w:p w14:paraId="6B2ED38F" w14:textId="168C8F05" w:rsidR="00A20FD6" w:rsidRPr="003D17CC" w:rsidRDefault="000377D7" w:rsidP="0056591B">
      <w:pPr>
        <w:pStyle w:val="aa"/>
        <w:numPr>
          <w:ilvl w:val="0"/>
          <w:numId w:val="3"/>
        </w:numPr>
        <w:ind w:left="567" w:hanging="567"/>
      </w:pPr>
      <w:r w:rsidRPr="0056591B">
        <w:rPr>
          <w:rFonts w:ascii="標楷體" w:eastAsia="標楷體" w:hAnsi="標楷體"/>
          <w:sz w:val="28"/>
          <w:szCs w:val="28"/>
        </w:rPr>
        <w:t>績效</w:t>
      </w:r>
      <w:r>
        <w:rPr>
          <w:rFonts w:eastAsia="標楷體"/>
          <w:sz w:val="28"/>
          <w:szCs w:val="28"/>
        </w:rPr>
        <w:t>指標執行情形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含關鍵績效指標、評估標準、目標值、實際值、達成率等</w:t>
      </w:r>
      <w:r>
        <w:rPr>
          <w:rFonts w:eastAsia="標楷體"/>
          <w:sz w:val="28"/>
          <w:szCs w:val="28"/>
        </w:rPr>
        <w:t>)</w:t>
      </w:r>
    </w:p>
    <w:p w14:paraId="29577175" w14:textId="17225550" w:rsidR="003D17CC" w:rsidRPr="001661E4" w:rsidRDefault="003D17CC" w:rsidP="003D17CC">
      <w:pPr>
        <w:pStyle w:val="aa"/>
        <w:numPr>
          <w:ilvl w:val="1"/>
          <w:numId w:val="3"/>
        </w:numPr>
        <w:ind w:left="1134" w:hanging="654"/>
        <w:rPr>
          <w:rFonts w:ascii="標楷體" w:eastAsia="標楷體" w:hAnsi="標楷體"/>
          <w:sz w:val="28"/>
          <w:szCs w:val="28"/>
        </w:rPr>
      </w:pPr>
      <w:r w:rsidRPr="001661E4">
        <w:rPr>
          <w:rFonts w:ascii="標楷體" w:eastAsia="標楷體" w:hAnsi="標楷體" w:hint="eastAsia"/>
          <w:sz w:val="28"/>
          <w:szCs w:val="28"/>
        </w:rPr>
        <w:t>失智共同照護中心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"/>
        <w:gridCol w:w="1276"/>
        <w:gridCol w:w="1560"/>
        <w:gridCol w:w="3118"/>
        <w:gridCol w:w="1145"/>
        <w:gridCol w:w="1145"/>
        <w:gridCol w:w="1146"/>
      </w:tblGrid>
      <w:tr w:rsidR="00CE0749" w:rsidRPr="00CE0749" w14:paraId="64FD4CF9" w14:textId="77777777" w:rsidTr="003D17CC">
        <w:trPr>
          <w:trHeight w:val="930"/>
          <w:tblHeader/>
          <w:jc w:val="center"/>
        </w:trPr>
        <w:tc>
          <w:tcPr>
            <w:tcW w:w="3385" w:type="dxa"/>
            <w:gridSpan w:val="3"/>
            <w:shd w:val="clear" w:color="auto" w:fill="F2F2F2"/>
            <w:vAlign w:val="center"/>
          </w:tcPr>
          <w:p w14:paraId="34695BBA" w14:textId="77777777" w:rsidR="003D17CC" w:rsidRPr="00897F98" w:rsidRDefault="003D17CC" w:rsidP="00B56115">
            <w:pPr>
              <w:spacing w:line="4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bookmarkStart w:id="0" w:name="_Hlk160805753"/>
            <w:bookmarkStart w:id="1" w:name="_Hlk149238203"/>
            <w:r w:rsidRPr="00897F98">
              <w:rPr>
                <w:rFonts w:eastAsia="標楷體"/>
                <w:b/>
                <w:bCs/>
                <w:color w:val="000000" w:themeColor="text1"/>
              </w:rPr>
              <w:t>關鍵績效指標</w:t>
            </w:r>
            <w:bookmarkEnd w:id="0"/>
          </w:p>
        </w:tc>
        <w:tc>
          <w:tcPr>
            <w:tcW w:w="3118" w:type="dxa"/>
            <w:shd w:val="clear" w:color="auto" w:fill="F2F2F2"/>
            <w:vAlign w:val="center"/>
          </w:tcPr>
          <w:p w14:paraId="48F0B0A8" w14:textId="77777777" w:rsidR="003D17CC" w:rsidRPr="00897F98" w:rsidRDefault="003D17CC" w:rsidP="00B56115">
            <w:pPr>
              <w:spacing w:line="4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97F98">
              <w:rPr>
                <w:rFonts w:eastAsia="標楷體"/>
                <w:b/>
                <w:bCs/>
                <w:color w:val="000000" w:themeColor="text1"/>
              </w:rPr>
              <w:t>評估標準</w:t>
            </w:r>
          </w:p>
        </w:tc>
        <w:tc>
          <w:tcPr>
            <w:tcW w:w="1145" w:type="dxa"/>
            <w:shd w:val="clear" w:color="auto" w:fill="F2F2F2"/>
            <w:vAlign w:val="center"/>
          </w:tcPr>
          <w:p w14:paraId="63FA1506" w14:textId="315B251E" w:rsidR="003D17CC" w:rsidRPr="00897F98" w:rsidRDefault="003D17CC" w:rsidP="003D17CC">
            <w:pPr>
              <w:spacing w:line="4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97F98">
              <w:rPr>
                <w:rFonts w:eastAsia="標楷體" w:hint="eastAsia"/>
                <w:b/>
                <w:color w:val="000000" w:themeColor="text1"/>
              </w:rPr>
              <w:t>目標值</w:t>
            </w:r>
          </w:p>
        </w:tc>
        <w:tc>
          <w:tcPr>
            <w:tcW w:w="1145" w:type="dxa"/>
            <w:shd w:val="clear" w:color="auto" w:fill="F2F2F2"/>
            <w:vAlign w:val="center"/>
          </w:tcPr>
          <w:p w14:paraId="0C056538" w14:textId="586B31D6" w:rsidR="003D17CC" w:rsidRPr="00897F98" w:rsidRDefault="003D17CC" w:rsidP="003D17CC">
            <w:pPr>
              <w:spacing w:line="4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97F98">
              <w:rPr>
                <w:rFonts w:eastAsia="標楷體" w:hint="eastAsia"/>
                <w:b/>
                <w:color w:val="000000" w:themeColor="text1"/>
              </w:rPr>
              <w:t>達成值</w:t>
            </w:r>
          </w:p>
        </w:tc>
        <w:tc>
          <w:tcPr>
            <w:tcW w:w="1146" w:type="dxa"/>
            <w:shd w:val="clear" w:color="auto" w:fill="F2F2F2"/>
            <w:vAlign w:val="center"/>
          </w:tcPr>
          <w:p w14:paraId="54B5FED0" w14:textId="34F227B4" w:rsidR="003D17CC" w:rsidRPr="00897F98" w:rsidRDefault="003D17CC" w:rsidP="003D17CC">
            <w:pPr>
              <w:spacing w:line="4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97F98">
              <w:rPr>
                <w:rFonts w:eastAsia="標楷體" w:hint="eastAsia"/>
                <w:b/>
                <w:color w:val="000000" w:themeColor="text1"/>
              </w:rPr>
              <w:t>達成率</w:t>
            </w:r>
          </w:p>
        </w:tc>
      </w:tr>
      <w:tr w:rsidR="00146C3D" w:rsidRPr="00146C3D" w14:paraId="64DE39C1" w14:textId="77777777" w:rsidTr="00B56115">
        <w:trPr>
          <w:trHeight w:val="509"/>
          <w:jc w:val="center"/>
        </w:trPr>
        <w:tc>
          <w:tcPr>
            <w:tcW w:w="3385" w:type="dxa"/>
            <w:gridSpan w:val="3"/>
            <w:shd w:val="clear" w:color="auto" w:fill="auto"/>
            <w:vAlign w:val="center"/>
          </w:tcPr>
          <w:p w14:paraId="19580F56" w14:textId="77777777" w:rsidR="003D17CC" w:rsidRPr="00146C3D" w:rsidRDefault="003D17CC" w:rsidP="003D17CC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line="500" w:lineRule="exact"/>
              <w:ind w:left="297" w:hanging="287"/>
              <w:jc w:val="both"/>
              <w:textAlignment w:val="auto"/>
              <w:rPr>
                <w:rFonts w:eastAsia="標楷體"/>
              </w:rPr>
            </w:pPr>
            <w:r w:rsidRPr="00146C3D">
              <w:rPr>
                <w:rFonts w:eastAsia="標楷體"/>
              </w:rPr>
              <w:t>失智個案確診率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FB994B" w14:textId="77777777" w:rsidR="004B5666" w:rsidRPr="00146C3D" w:rsidRDefault="004B5666" w:rsidP="004B5666">
            <w:pPr>
              <w:spacing w:line="-400" w:lineRule="auto"/>
              <w:jc w:val="both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（</w:t>
            </w:r>
            <w:r w:rsidRPr="00146C3D">
              <w:rPr>
                <w:rFonts w:eastAsia="標楷體" w:hint="eastAsia"/>
              </w:rPr>
              <w:t>115</w:t>
            </w:r>
            <w:r w:rsidRPr="00146C3D">
              <w:rPr>
                <w:rFonts w:eastAsia="標楷體" w:hint="eastAsia"/>
              </w:rPr>
              <w:t>年確診數</w:t>
            </w:r>
            <w:r w:rsidRPr="00146C3D">
              <w:rPr>
                <w:rFonts w:eastAsia="標楷體" w:hint="eastAsia"/>
              </w:rPr>
              <w:t>/115</w:t>
            </w:r>
            <w:r w:rsidRPr="00146C3D">
              <w:rPr>
                <w:rFonts w:eastAsia="標楷體" w:hint="eastAsia"/>
              </w:rPr>
              <w:t>年實際接受個案服務人數）</w:t>
            </w:r>
            <w:r w:rsidRPr="00146C3D">
              <w:rPr>
                <w:rFonts w:eastAsia="標楷體"/>
              </w:rPr>
              <w:t>×100%</w:t>
            </w:r>
          </w:p>
          <w:p w14:paraId="5C4D2E3A" w14:textId="6834C57C" w:rsidR="003D17CC" w:rsidRPr="00146C3D" w:rsidRDefault="004B5666" w:rsidP="004B5666">
            <w:pPr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146C3D">
              <w:rPr>
                <w:rFonts w:ascii="標楷體" w:eastAsia="標楷體" w:hAnsi="標楷體"/>
              </w:rPr>
              <w:t>※含</w:t>
            </w:r>
            <w:r w:rsidRPr="00146C3D">
              <w:rPr>
                <w:rFonts w:ascii="標楷體" w:eastAsia="標楷體" w:hAnsi="標楷體"/>
                <w:b/>
              </w:rPr>
              <w:t>舊案</w:t>
            </w:r>
            <w:proofErr w:type="gramStart"/>
            <w:r w:rsidRPr="00146C3D">
              <w:rPr>
                <w:rFonts w:ascii="標楷體" w:eastAsia="標楷體" w:hAnsi="標楷體"/>
                <w:b/>
                <w:vertAlign w:val="superscript"/>
              </w:rPr>
              <w:t>註</w:t>
            </w:r>
            <w:proofErr w:type="gramEnd"/>
            <w:r w:rsidRPr="00146C3D">
              <w:rPr>
                <w:rFonts w:ascii="標楷體" w:eastAsia="標楷體" w:hAnsi="標楷體"/>
                <w:b/>
                <w:vertAlign w:val="superscript"/>
              </w:rPr>
              <w:t>1</w:t>
            </w:r>
            <w:r w:rsidRPr="00146C3D">
              <w:rPr>
                <w:rFonts w:ascii="標楷體" w:eastAsia="標楷體" w:hAnsi="標楷體"/>
              </w:rPr>
              <w:t>及</w:t>
            </w:r>
            <w:r w:rsidRPr="00146C3D">
              <w:rPr>
                <w:rFonts w:ascii="標楷體" w:eastAsia="標楷體" w:hAnsi="標楷體"/>
                <w:b/>
              </w:rPr>
              <w:t>新開案個案</w:t>
            </w:r>
            <w:proofErr w:type="gramStart"/>
            <w:r w:rsidRPr="00146C3D">
              <w:rPr>
                <w:rFonts w:ascii="標楷體" w:eastAsia="標楷體" w:hAnsi="標楷體"/>
                <w:b/>
                <w:vertAlign w:val="superscript"/>
              </w:rPr>
              <w:t>註</w:t>
            </w:r>
            <w:proofErr w:type="gramEnd"/>
            <w:r w:rsidRPr="00146C3D">
              <w:rPr>
                <w:rFonts w:ascii="標楷體" w:eastAsia="標楷體" w:hAnsi="標楷體"/>
                <w:b/>
                <w:vertAlign w:val="superscript"/>
              </w:rPr>
              <w:t>２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7F34D46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BE846FA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8F7C8C6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146C3D" w:rsidRPr="00146C3D" w14:paraId="3B06A933" w14:textId="77777777" w:rsidTr="00B56115">
        <w:trPr>
          <w:trHeight w:val="1150"/>
          <w:jc w:val="center"/>
        </w:trPr>
        <w:tc>
          <w:tcPr>
            <w:tcW w:w="3385" w:type="dxa"/>
            <w:gridSpan w:val="3"/>
            <w:vAlign w:val="center"/>
          </w:tcPr>
          <w:p w14:paraId="3C5A9B8C" w14:textId="2F9AA320" w:rsidR="003D17CC" w:rsidRPr="00146C3D" w:rsidRDefault="004B5666" w:rsidP="003D17CC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115</w:t>
            </w:r>
            <w:r w:rsidRPr="00146C3D">
              <w:rPr>
                <w:rFonts w:eastAsia="標楷體" w:hint="eastAsia"/>
              </w:rPr>
              <w:t>年失智</w:t>
            </w:r>
            <w:proofErr w:type="gramStart"/>
            <w:r w:rsidRPr="00146C3D">
              <w:rPr>
                <w:rFonts w:eastAsia="標楷體" w:hint="eastAsia"/>
              </w:rPr>
              <w:t>個案新確診</w:t>
            </w:r>
            <w:proofErr w:type="gramEnd"/>
            <w:r w:rsidRPr="00146C3D">
              <w:rPr>
                <w:rFonts w:eastAsia="標楷體" w:hint="eastAsia"/>
              </w:rPr>
              <w:t>個案數</w:t>
            </w:r>
          </w:p>
        </w:tc>
        <w:tc>
          <w:tcPr>
            <w:tcW w:w="3118" w:type="dxa"/>
            <w:vAlign w:val="center"/>
          </w:tcPr>
          <w:p w14:paraId="7B0E1C0D" w14:textId="3349AEA0" w:rsidR="003D17CC" w:rsidRPr="00146C3D" w:rsidRDefault="003D17CC" w:rsidP="00B56115">
            <w:pPr>
              <w:spacing w:line="-400" w:lineRule="auto"/>
              <w:jc w:val="both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________________</w:t>
            </w:r>
            <w:r w:rsidRPr="00146C3D">
              <w:rPr>
                <w:rFonts w:eastAsia="標楷體"/>
              </w:rPr>
              <w:t>（自訂）</w:t>
            </w:r>
          </w:p>
        </w:tc>
        <w:tc>
          <w:tcPr>
            <w:tcW w:w="1145" w:type="dxa"/>
            <w:vAlign w:val="center"/>
          </w:tcPr>
          <w:p w14:paraId="675728E3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45" w:type="dxa"/>
            <w:vAlign w:val="center"/>
          </w:tcPr>
          <w:p w14:paraId="15C88A92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46" w:type="dxa"/>
            <w:vAlign w:val="center"/>
          </w:tcPr>
          <w:p w14:paraId="4978D16A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146C3D" w:rsidRPr="00146C3D" w14:paraId="25A1E202" w14:textId="77777777" w:rsidTr="00B56115">
        <w:trPr>
          <w:trHeight w:val="1077"/>
          <w:jc w:val="center"/>
        </w:trPr>
        <w:tc>
          <w:tcPr>
            <w:tcW w:w="3385" w:type="dxa"/>
            <w:gridSpan w:val="3"/>
            <w:vAlign w:val="center"/>
          </w:tcPr>
          <w:p w14:paraId="0995CD44" w14:textId="217EB092" w:rsidR="003D17CC" w:rsidRPr="00146C3D" w:rsidRDefault="004B5666" w:rsidP="003D17CC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</w:rPr>
            </w:pPr>
            <w:proofErr w:type="gramStart"/>
            <w:r w:rsidRPr="00146C3D">
              <w:rPr>
                <w:rFonts w:eastAsia="標楷體" w:hint="eastAsia"/>
              </w:rPr>
              <w:t>115</w:t>
            </w:r>
            <w:r w:rsidRPr="00146C3D">
              <w:rPr>
                <w:rFonts w:eastAsia="標楷體" w:hint="eastAsia"/>
              </w:rPr>
              <w:t>年新確診</w:t>
            </w:r>
            <w:proofErr w:type="gramEnd"/>
            <w:r w:rsidRPr="00146C3D">
              <w:rPr>
                <w:rFonts w:eastAsia="標楷體" w:hint="eastAsia"/>
              </w:rPr>
              <w:t>個案成長率</w:t>
            </w:r>
          </w:p>
        </w:tc>
        <w:tc>
          <w:tcPr>
            <w:tcW w:w="3118" w:type="dxa"/>
            <w:vAlign w:val="center"/>
          </w:tcPr>
          <w:p w14:paraId="7E645652" w14:textId="77777777" w:rsidR="004B5666" w:rsidRPr="00146C3D" w:rsidRDefault="004B5666" w:rsidP="004B5666">
            <w:pPr>
              <w:spacing w:line="-400" w:lineRule="auto"/>
              <w:jc w:val="both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成長率</w:t>
            </w:r>
            <w:proofErr w:type="gramStart"/>
            <w:r w:rsidRPr="00146C3D">
              <w:rPr>
                <w:rFonts w:ascii="標楷體" w:eastAsia="標楷體" w:hAnsi="標楷體"/>
                <w:b/>
                <w:vertAlign w:val="superscript"/>
              </w:rPr>
              <w:t>註</w:t>
            </w:r>
            <w:proofErr w:type="gramEnd"/>
            <w:r w:rsidRPr="00146C3D">
              <w:rPr>
                <w:rFonts w:ascii="標楷體" w:eastAsia="標楷體" w:hAnsi="標楷體" w:hint="eastAsia"/>
                <w:b/>
                <w:vertAlign w:val="superscript"/>
              </w:rPr>
              <w:t>3</w:t>
            </w:r>
            <w:r w:rsidRPr="00146C3D">
              <w:rPr>
                <w:rFonts w:eastAsia="標楷體" w:hint="eastAsia"/>
              </w:rPr>
              <w:t>=(</w:t>
            </w:r>
            <w:proofErr w:type="gramStart"/>
            <w:r w:rsidRPr="00146C3D">
              <w:rPr>
                <w:rFonts w:eastAsia="標楷體" w:hint="eastAsia"/>
              </w:rPr>
              <w:t>112</w:t>
            </w:r>
            <w:r w:rsidRPr="00146C3D">
              <w:rPr>
                <w:rFonts w:eastAsia="標楷體" w:hint="eastAsia"/>
              </w:rPr>
              <w:t>年新確診</w:t>
            </w:r>
            <w:proofErr w:type="gramEnd"/>
            <w:r w:rsidRPr="00146C3D">
              <w:rPr>
                <w:rFonts w:eastAsia="標楷體" w:hint="eastAsia"/>
              </w:rPr>
              <w:t>個案數</w:t>
            </w:r>
            <w:r w:rsidRPr="00146C3D">
              <w:rPr>
                <w:rFonts w:eastAsia="標楷體" w:hint="eastAsia"/>
              </w:rPr>
              <w:t>+</w:t>
            </w:r>
            <w:proofErr w:type="gramStart"/>
            <w:r w:rsidRPr="00146C3D">
              <w:rPr>
                <w:rFonts w:eastAsia="標楷體" w:hint="eastAsia"/>
              </w:rPr>
              <w:t>113</w:t>
            </w:r>
            <w:r w:rsidRPr="00146C3D">
              <w:rPr>
                <w:rFonts w:eastAsia="標楷體" w:hint="eastAsia"/>
              </w:rPr>
              <w:t>年新確診</w:t>
            </w:r>
            <w:proofErr w:type="gramEnd"/>
            <w:r w:rsidRPr="00146C3D">
              <w:rPr>
                <w:rFonts w:eastAsia="標楷體" w:hint="eastAsia"/>
              </w:rPr>
              <w:t>個案數</w:t>
            </w:r>
            <w:r w:rsidRPr="00146C3D">
              <w:rPr>
                <w:rFonts w:eastAsia="標楷體" w:hint="eastAsia"/>
              </w:rPr>
              <w:t>+</w:t>
            </w:r>
            <w:proofErr w:type="gramStart"/>
            <w:r w:rsidRPr="00146C3D">
              <w:rPr>
                <w:rFonts w:eastAsia="標楷體" w:hint="eastAsia"/>
              </w:rPr>
              <w:t>114</w:t>
            </w:r>
            <w:r w:rsidRPr="00146C3D">
              <w:rPr>
                <w:rFonts w:eastAsia="標楷體" w:hint="eastAsia"/>
              </w:rPr>
              <w:t>年新確診</w:t>
            </w:r>
            <w:proofErr w:type="gramEnd"/>
            <w:r w:rsidRPr="00146C3D">
              <w:rPr>
                <w:rFonts w:eastAsia="標楷體" w:hint="eastAsia"/>
              </w:rPr>
              <w:t>個案數</w:t>
            </w:r>
            <w:r w:rsidRPr="00146C3D">
              <w:rPr>
                <w:rFonts w:eastAsia="標楷體" w:hint="eastAsia"/>
              </w:rPr>
              <w:t>/3)*140%</w:t>
            </w:r>
          </w:p>
          <w:p w14:paraId="2145B09F" w14:textId="6A508584" w:rsidR="003D17CC" w:rsidRPr="00146C3D" w:rsidRDefault="004B5666" w:rsidP="004B5666">
            <w:pPr>
              <w:spacing w:line="-400" w:lineRule="auto"/>
              <w:jc w:val="both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（符合收案條件及不符合收案條件均計列）</w:t>
            </w:r>
          </w:p>
        </w:tc>
        <w:tc>
          <w:tcPr>
            <w:tcW w:w="1145" w:type="dxa"/>
            <w:vAlign w:val="center"/>
          </w:tcPr>
          <w:p w14:paraId="099592AA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45" w:type="dxa"/>
            <w:vAlign w:val="center"/>
          </w:tcPr>
          <w:p w14:paraId="4A284180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46" w:type="dxa"/>
            <w:vAlign w:val="center"/>
          </w:tcPr>
          <w:p w14:paraId="056598C1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146C3D" w:rsidRPr="00146C3D" w14:paraId="5C71CEE0" w14:textId="77777777" w:rsidTr="00B56115">
        <w:trPr>
          <w:trHeight w:val="1077"/>
          <w:jc w:val="center"/>
        </w:trPr>
        <w:tc>
          <w:tcPr>
            <w:tcW w:w="3385" w:type="dxa"/>
            <w:gridSpan w:val="3"/>
            <w:vAlign w:val="center"/>
          </w:tcPr>
          <w:p w14:paraId="3F832D0E" w14:textId="31D1F2A7" w:rsidR="004B5666" w:rsidRPr="00146C3D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115</w:t>
            </w:r>
            <w:r w:rsidRPr="00146C3D">
              <w:rPr>
                <w:rFonts w:eastAsia="標楷體"/>
              </w:rPr>
              <w:t>年</w:t>
            </w:r>
            <w:r w:rsidRPr="00146C3D">
              <w:rPr>
                <w:rFonts w:eastAsia="標楷體"/>
                <w:b/>
              </w:rPr>
              <w:t>新</w:t>
            </w:r>
            <w:r w:rsidRPr="00146C3D">
              <w:rPr>
                <w:rFonts w:eastAsia="標楷體" w:hint="eastAsia"/>
                <w:b/>
              </w:rPr>
              <w:t>開案個案</w:t>
            </w:r>
            <w:r w:rsidRPr="00146C3D">
              <w:rPr>
                <w:rFonts w:eastAsia="標楷體"/>
              </w:rPr>
              <w:t>數</w:t>
            </w:r>
          </w:p>
        </w:tc>
        <w:tc>
          <w:tcPr>
            <w:tcW w:w="3118" w:type="dxa"/>
            <w:vAlign w:val="center"/>
          </w:tcPr>
          <w:p w14:paraId="77A61907" w14:textId="39298D90" w:rsidR="004B5666" w:rsidRPr="00146C3D" w:rsidRDefault="004B5666" w:rsidP="004B5666">
            <w:pPr>
              <w:spacing w:line="-400" w:lineRule="auto"/>
              <w:jc w:val="both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________________(</w:t>
            </w:r>
            <w:r w:rsidRPr="00146C3D">
              <w:rPr>
                <w:rFonts w:eastAsia="標楷體"/>
              </w:rPr>
              <w:t>自訂</w:t>
            </w:r>
            <w:r w:rsidRPr="00146C3D">
              <w:rPr>
                <w:rFonts w:eastAsia="標楷體" w:hint="eastAsia"/>
              </w:rPr>
              <w:t>)</w:t>
            </w:r>
          </w:p>
          <w:p w14:paraId="3A1B1382" w14:textId="77777777" w:rsidR="004B5666" w:rsidRPr="00146C3D" w:rsidRDefault="004B5666" w:rsidP="004B5666">
            <w:pPr>
              <w:spacing w:line="-400" w:lineRule="auto"/>
              <w:jc w:val="both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※含協助就醫診斷、個案及主要照顧者評估及諮詢服務</w:t>
            </w:r>
          </w:p>
          <w:p w14:paraId="26643E84" w14:textId="3BC846B5" w:rsidR="004B5666" w:rsidRPr="00146C3D" w:rsidRDefault="004B5666" w:rsidP="004B5666">
            <w:pPr>
              <w:spacing w:line="-400" w:lineRule="auto"/>
              <w:jc w:val="both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（符合收案條件及不符合收案條件均計列）</w:t>
            </w:r>
          </w:p>
        </w:tc>
        <w:tc>
          <w:tcPr>
            <w:tcW w:w="1145" w:type="dxa"/>
            <w:vAlign w:val="center"/>
          </w:tcPr>
          <w:p w14:paraId="6EBF0BEB" w14:textId="77777777" w:rsidR="004B5666" w:rsidRPr="00146C3D" w:rsidRDefault="004B5666" w:rsidP="004B5666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45" w:type="dxa"/>
            <w:vAlign w:val="center"/>
          </w:tcPr>
          <w:p w14:paraId="32391887" w14:textId="77777777" w:rsidR="004B5666" w:rsidRPr="00146C3D" w:rsidRDefault="004B5666" w:rsidP="004B5666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46" w:type="dxa"/>
            <w:vAlign w:val="center"/>
          </w:tcPr>
          <w:p w14:paraId="536ECB15" w14:textId="77777777" w:rsidR="004B5666" w:rsidRPr="00146C3D" w:rsidRDefault="004B5666" w:rsidP="004B5666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146C3D" w:rsidRPr="00146C3D" w14:paraId="5B97E3B0" w14:textId="77777777" w:rsidTr="00B56115">
        <w:trPr>
          <w:trHeight w:val="1077"/>
          <w:jc w:val="center"/>
        </w:trPr>
        <w:tc>
          <w:tcPr>
            <w:tcW w:w="3385" w:type="dxa"/>
            <w:gridSpan w:val="3"/>
            <w:vAlign w:val="center"/>
          </w:tcPr>
          <w:p w14:paraId="7CCE4387" w14:textId="75EB5D7A" w:rsidR="004B5666" w:rsidRPr="00146C3D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114</w:t>
            </w:r>
            <w:r w:rsidRPr="00146C3D">
              <w:rPr>
                <w:rFonts w:eastAsia="標楷體"/>
              </w:rPr>
              <w:t>年（含）以前收案且仍</w:t>
            </w:r>
            <w:r w:rsidRPr="00146C3D">
              <w:rPr>
                <w:rFonts w:eastAsia="標楷體" w:hint="eastAsia"/>
              </w:rPr>
              <w:t>持續</w:t>
            </w:r>
            <w:r w:rsidRPr="00146C3D">
              <w:rPr>
                <w:rFonts w:eastAsia="標楷體"/>
              </w:rPr>
              <w:t>服務之</w:t>
            </w:r>
            <w:r w:rsidRPr="00146C3D">
              <w:rPr>
                <w:rFonts w:eastAsia="標楷體"/>
                <w:b/>
              </w:rPr>
              <w:t>舊案</w:t>
            </w:r>
            <w:r w:rsidRPr="00146C3D">
              <w:rPr>
                <w:rFonts w:eastAsia="標楷體"/>
              </w:rPr>
              <w:t>數</w:t>
            </w:r>
          </w:p>
        </w:tc>
        <w:tc>
          <w:tcPr>
            <w:tcW w:w="3118" w:type="dxa"/>
            <w:vAlign w:val="center"/>
          </w:tcPr>
          <w:p w14:paraId="10019732" w14:textId="357E9B29" w:rsidR="004B5666" w:rsidRPr="00146C3D" w:rsidRDefault="004B5666" w:rsidP="004B5666">
            <w:pPr>
              <w:spacing w:line="-400" w:lineRule="auto"/>
              <w:jc w:val="both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________________ (</w:t>
            </w:r>
            <w:r w:rsidRPr="00146C3D">
              <w:rPr>
                <w:rFonts w:eastAsia="標楷體"/>
              </w:rPr>
              <w:t>自訂</w:t>
            </w:r>
            <w:r w:rsidRPr="00146C3D">
              <w:rPr>
                <w:rFonts w:eastAsia="標楷體" w:hint="eastAsia"/>
              </w:rPr>
              <w:t>)</w:t>
            </w:r>
          </w:p>
        </w:tc>
        <w:tc>
          <w:tcPr>
            <w:tcW w:w="1145" w:type="dxa"/>
            <w:vAlign w:val="center"/>
          </w:tcPr>
          <w:p w14:paraId="2812041A" w14:textId="77777777" w:rsidR="004B5666" w:rsidRPr="00146C3D" w:rsidRDefault="004B5666" w:rsidP="004B5666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45" w:type="dxa"/>
            <w:vAlign w:val="center"/>
          </w:tcPr>
          <w:p w14:paraId="56340FFE" w14:textId="77777777" w:rsidR="004B5666" w:rsidRPr="00146C3D" w:rsidRDefault="004B5666" w:rsidP="004B5666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46" w:type="dxa"/>
            <w:vAlign w:val="center"/>
          </w:tcPr>
          <w:p w14:paraId="2656661B" w14:textId="77777777" w:rsidR="004B5666" w:rsidRPr="00146C3D" w:rsidRDefault="004B5666" w:rsidP="004B5666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146C3D" w:rsidRPr="00146C3D" w14:paraId="1DC439FA" w14:textId="77777777" w:rsidTr="00B56115">
        <w:trPr>
          <w:trHeight w:val="991"/>
          <w:jc w:val="center"/>
        </w:trPr>
        <w:tc>
          <w:tcPr>
            <w:tcW w:w="1825" w:type="dxa"/>
            <w:gridSpan w:val="2"/>
            <w:vMerge w:val="restart"/>
            <w:vAlign w:val="center"/>
          </w:tcPr>
          <w:p w14:paraId="4E681B8D" w14:textId="686A3FBD" w:rsidR="004B5666" w:rsidRPr="00146C3D" w:rsidRDefault="004B5666" w:rsidP="004B5666">
            <w:pPr>
              <w:autoSpaceDE w:val="0"/>
              <w:adjustRightInd w:val="0"/>
              <w:jc w:val="both"/>
              <w:rPr>
                <w:rFonts w:eastAsia="標楷體"/>
              </w:rPr>
            </w:pPr>
            <w:r w:rsidRPr="00146C3D">
              <w:rPr>
                <w:rFonts w:eastAsia="標楷體" w:hint="eastAsia"/>
                <w:b/>
              </w:rPr>
              <w:t>115</w:t>
            </w:r>
            <w:r w:rsidRPr="00146C3D">
              <w:rPr>
                <w:rFonts w:eastAsia="標楷體" w:hint="eastAsia"/>
                <w:b/>
              </w:rPr>
              <w:t>年</w:t>
            </w:r>
            <w:r w:rsidRPr="00146C3D">
              <w:rPr>
                <w:rFonts w:eastAsia="標楷體"/>
                <w:b/>
              </w:rPr>
              <w:t>新</w:t>
            </w:r>
            <w:r w:rsidRPr="00146C3D">
              <w:rPr>
                <w:rFonts w:eastAsia="標楷體" w:hint="eastAsia"/>
                <w:b/>
              </w:rPr>
              <w:t>開案個案</w:t>
            </w:r>
            <w:r w:rsidRPr="00146C3D">
              <w:rPr>
                <w:rFonts w:eastAsia="標楷體" w:hint="eastAsia"/>
              </w:rPr>
              <w:t>轉</w:t>
            </w:r>
            <w:proofErr w:type="gramStart"/>
            <w:r w:rsidRPr="00146C3D">
              <w:rPr>
                <w:rFonts w:eastAsia="標楷體" w:hint="eastAsia"/>
              </w:rPr>
              <w:t>介</w:t>
            </w:r>
            <w:proofErr w:type="gramEnd"/>
            <w:r w:rsidRPr="00146C3D">
              <w:rPr>
                <w:rFonts w:eastAsia="標楷體" w:hint="eastAsia"/>
              </w:rPr>
              <w:t>服務</w:t>
            </w:r>
            <w:r w:rsidRPr="00146C3D">
              <w:rPr>
                <w:rFonts w:eastAsia="標楷體" w:hint="eastAsia"/>
                <w:shd w:val="pct15" w:color="auto" w:fill="FFFFFF"/>
              </w:rPr>
              <w:t>(</w:t>
            </w:r>
            <w:r w:rsidRPr="00146C3D">
              <w:rPr>
                <w:rFonts w:eastAsia="標楷體" w:hint="eastAsia"/>
                <w:shd w:val="pct15" w:color="auto" w:fill="FFFFFF"/>
              </w:rPr>
              <w:t>限轉</w:t>
            </w:r>
            <w:proofErr w:type="gramStart"/>
            <w:r w:rsidRPr="00146C3D">
              <w:rPr>
                <w:rFonts w:eastAsia="標楷體" w:hint="eastAsia"/>
                <w:shd w:val="pct15" w:color="auto" w:fill="FFFFFF"/>
              </w:rPr>
              <w:t>介</w:t>
            </w:r>
            <w:proofErr w:type="gramEnd"/>
            <w:r w:rsidRPr="00146C3D">
              <w:rPr>
                <w:rFonts w:eastAsia="標楷體" w:hint="eastAsia"/>
                <w:shd w:val="pct15" w:color="auto" w:fill="FFFFFF"/>
              </w:rPr>
              <w:t>巷</w:t>
            </w:r>
            <w:proofErr w:type="gramStart"/>
            <w:r w:rsidRPr="00146C3D">
              <w:rPr>
                <w:rFonts w:eastAsia="標楷體" w:hint="eastAsia"/>
                <w:shd w:val="pct15" w:color="auto" w:fill="FFFFFF"/>
              </w:rPr>
              <w:t>弄長照站</w:t>
            </w:r>
            <w:proofErr w:type="gramEnd"/>
            <w:r w:rsidRPr="00146C3D">
              <w:rPr>
                <w:rFonts w:eastAsia="標楷體" w:hint="eastAsia"/>
                <w:shd w:val="pct15" w:color="auto" w:fill="FFFFFF"/>
              </w:rPr>
              <w:t>、文化健康站、失智據點</w:t>
            </w:r>
            <w:r w:rsidRPr="00146C3D">
              <w:rPr>
                <w:rFonts w:eastAsia="標楷體" w:hint="eastAsia"/>
                <w:shd w:val="pct15" w:color="auto" w:fill="FFFFFF"/>
              </w:rPr>
              <w:t>(</w:t>
            </w:r>
            <w:r w:rsidRPr="00146C3D">
              <w:rPr>
                <w:rFonts w:eastAsia="標楷體" w:hint="eastAsia"/>
                <w:shd w:val="pct15" w:color="auto" w:fill="FFFFFF"/>
              </w:rPr>
              <w:t>一般型及權責型</w:t>
            </w:r>
            <w:r w:rsidRPr="00146C3D">
              <w:rPr>
                <w:rFonts w:eastAsia="標楷體" w:hint="eastAsia"/>
                <w:shd w:val="pct15" w:color="auto" w:fill="FFFFFF"/>
              </w:rPr>
              <w:t>)</w:t>
            </w:r>
            <w:r w:rsidRPr="00146C3D">
              <w:rPr>
                <w:rFonts w:eastAsia="標楷體" w:hint="eastAsia"/>
                <w:shd w:val="pct15" w:color="auto" w:fill="FFFFFF"/>
              </w:rPr>
              <w:t>、照管中心及就業服務</w:t>
            </w:r>
            <w:r w:rsidR="00821DF5" w:rsidRPr="00146C3D">
              <w:rPr>
                <w:rFonts w:eastAsia="標楷體" w:hint="eastAsia"/>
                <w:shd w:val="pct15" w:color="auto" w:fill="FFFFFF"/>
              </w:rPr>
              <w:t>機構</w:t>
            </w:r>
            <w:r w:rsidRPr="00146C3D">
              <w:rPr>
                <w:rFonts w:eastAsia="標楷體" w:hint="eastAsia"/>
                <w:shd w:val="pct15" w:color="auto" w:fill="FFFFFF"/>
              </w:rPr>
              <w:t>)</w:t>
            </w:r>
          </w:p>
        </w:tc>
        <w:tc>
          <w:tcPr>
            <w:tcW w:w="1560" w:type="dxa"/>
            <w:vAlign w:val="center"/>
          </w:tcPr>
          <w:p w14:paraId="0AF5CC3D" w14:textId="77777777" w:rsidR="004B5666" w:rsidRPr="00146C3D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32" w:hanging="222"/>
              <w:jc w:val="both"/>
              <w:textAlignment w:val="auto"/>
              <w:rPr>
                <w:rFonts w:eastAsia="標楷體"/>
              </w:rPr>
            </w:pPr>
            <w:r w:rsidRPr="00146C3D">
              <w:rPr>
                <w:rFonts w:eastAsia="標楷體"/>
                <w:b/>
              </w:rPr>
              <w:t>新</w:t>
            </w:r>
            <w:r w:rsidRPr="00146C3D">
              <w:rPr>
                <w:rFonts w:eastAsia="標楷體" w:hint="eastAsia"/>
                <w:b/>
              </w:rPr>
              <w:t>開案個案</w:t>
            </w:r>
            <w:r w:rsidRPr="00146C3D">
              <w:rPr>
                <w:rFonts w:eastAsia="標楷體" w:hint="eastAsia"/>
              </w:rPr>
              <w:t>轉</w:t>
            </w:r>
            <w:proofErr w:type="gramStart"/>
            <w:r w:rsidRPr="00146C3D">
              <w:rPr>
                <w:rFonts w:eastAsia="標楷體" w:hint="eastAsia"/>
              </w:rPr>
              <w:t>介</w:t>
            </w:r>
            <w:proofErr w:type="gramEnd"/>
            <w:r w:rsidRPr="00146C3D">
              <w:rPr>
                <w:rFonts w:eastAsia="標楷體" w:hint="eastAsia"/>
              </w:rPr>
              <w:t>率</w:t>
            </w:r>
          </w:p>
        </w:tc>
        <w:tc>
          <w:tcPr>
            <w:tcW w:w="3118" w:type="dxa"/>
            <w:vAlign w:val="center"/>
          </w:tcPr>
          <w:p w14:paraId="12A8F5BD" w14:textId="4968C05E" w:rsidR="004B5666" w:rsidRPr="00146C3D" w:rsidRDefault="004B5666" w:rsidP="004B5666">
            <w:pPr>
              <w:spacing w:line="-400" w:lineRule="auto"/>
              <w:jc w:val="both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（轉</w:t>
            </w:r>
            <w:proofErr w:type="gramStart"/>
            <w:r w:rsidRPr="00146C3D">
              <w:rPr>
                <w:rFonts w:eastAsia="標楷體" w:hint="eastAsia"/>
              </w:rPr>
              <w:t>介</w:t>
            </w:r>
            <w:proofErr w:type="gramEnd"/>
            <w:r w:rsidRPr="00146C3D">
              <w:rPr>
                <w:rFonts w:eastAsia="標楷體" w:hint="eastAsia"/>
                <w:b/>
                <w:bCs/>
                <w:u w:val="single"/>
              </w:rPr>
              <w:t>115</w:t>
            </w:r>
            <w:r w:rsidRPr="00146C3D">
              <w:rPr>
                <w:rFonts w:eastAsia="標楷體" w:hint="eastAsia"/>
                <w:b/>
                <w:bCs/>
                <w:u w:val="single"/>
              </w:rPr>
              <w:t>年</w:t>
            </w:r>
            <w:r w:rsidRPr="00146C3D">
              <w:rPr>
                <w:rFonts w:eastAsia="標楷體"/>
                <w:b/>
                <w:u w:val="single"/>
              </w:rPr>
              <w:t>新</w:t>
            </w:r>
            <w:r w:rsidRPr="00146C3D">
              <w:rPr>
                <w:rFonts w:eastAsia="標楷體" w:hint="eastAsia"/>
                <w:b/>
                <w:u w:val="single"/>
              </w:rPr>
              <w:t>開案個案</w:t>
            </w:r>
            <w:r w:rsidRPr="00146C3D">
              <w:rPr>
                <w:rFonts w:eastAsia="標楷體" w:hint="eastAsia"/>
              </w:rPr>
              <w:t>人數</w:t>
            </w:r>
            <w:r w:rsidRPr="00146C3D">
              <w:rPr>
                <w:rFonts w:eastAsia="標楷體" w:hint="eastAsia"/>
              </w:rPr>
              <w:t>/</w:t>
            </w:r>
            <w:r w:rsidRPr="00146C3D">
              <w:rPr>
                <w:rFonts w:eastAsia="標楷體" w:hint="eastAsia"/>
                <w:b/>
                <w:bCs/>
                <w:u w:val="single"/>
              </w:rPr>
              <w:t>115</w:t>
            </w:r>
            <w:r w:rsidRPr="00146C3D">
              <w:rPr>
                <w:rFonts w:eastAsia="標楷體" w:hint="eastAsia"/>
                <w:b/>
                <w:bCs/>
                <w:u w:val="single"/>
              </w:rPr>
              <w:t>年</w:t>
            </w:r>
            <w:r w:rsidRPr="00146C3D">
              <w:rPr>
                <w:rFonts w:eastAsia="標楷體"/>
                <w:b/>
                <w:u w:val="single"/>
              </w:rPr>
              <w:t>新</w:t>
            </w:r>
            <w:r w:rsidRPr="00146C3D">
              <w:rPr>
                <w:rFonts w:eastAsia="標楷體" w:hint="eastAsia"/>
                <w:b/>
                <w:u w:val="single"/>
              </w:rPr>
              <w:t>開案個案</w:t>
            </w:r>
            <w:r w:rsidRPr="00146C3D">
              <w:rPr>
                <w:rFonts w:eastAsia="標楷體" w:hint="eastAsia"/>
                <w:bCs/>
              </w:rPr>
              <w:t>人</w:t>
            </w:r>
            <w:r w:rsidRPr="00146C3D">
              <w:rPr>
                <w:rFonts w:eastAsia="標楷體" w:hint="eastAsia"/>
              </w:rPr>
              <w:t>數）×</w:t>
            </w:r>
            <w:r w:rsidRPr="00146C3D">
              <w:rPr>
                <w:rFonts w:eastAsia="標楷體" w:hint="eastAsia"/>
              </w:rPr>
              <w:t>100%</w:t>
            </w:r>
          </w:p>
        </w:tc>
        <w:tc>
          <w:tcPr>
            <w:tcW w:w="1145" w:type="dxa"/>
            <w:vAlign w:val="center"/>
          </w:tcPr>
          <w:p w14:paraId="76E80243" w14:textId="77777777" w:rsidR="004B5666" w:rsidRPr="00146C3D" w:rsidRDefault="004B5666" w:rsidP="004B5666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45" w:type="dxa"/>
            <w:vAlign w:val="center"/>
          </w:tcPr>
          <w:p w14:paraId="3DABC3CB" w14:textId="77777777" w:rsidR="004B5666" w:rsidRPr="00146C3D" w:rsidRDefault="004B5666" w:rsidP="004B5666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46" w:type="dxa"/>
            <w:vAlign w:val="center"/>
          </w:tcPr>
          <w:p w14:paraId="01831B8A" w14:textId="77777777" w:rsidR="004B5666" w:rsidRPr="00146C3D" w:rsidRDefault="004B5666" w:rsidP="004B5666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4B5666" w:rsidRPr="00CE0749" w14:paraId="71A703D4" w14:textId="77777777" w:rsidTr="00B56115">
        <w:trPr>
          <w:trHeight w:val="70"/>
          <w:jc w:val="center"/>
        </w:trPr>
        <w:tc>
          <w:tcPr>
            <w:tcW w:w="1825" w:type="dxa"/>
            <w:gridSpan w:val="2"/>
            <w:vMerge/>
            <w:vAlign w:val="center"/>
          </w:tcPr>
          <w:p w14:paraId="0BF0F22F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587A332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32" w:hanging="222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 w:hint="eastAsia"/>
                <w:b/>
                <w:color w:val="000000" w:themeColor="text1"/>
              </w:rPr>
              <w:t>新開案個案</w:t>
            </w:r>
            <w:r w:rsidRPr="00897F98">
              <w:rPr>
                <w:rFonts w:eastAsia="標楷體" w:hint="eastAsia"/>
                <w:color w:val="000000" w:themeColor="text1"/>
              </w:rPr>
              <w:t>服務率</w:t>
            </w:r>
          </w:p>
        </w:tc>
        <w:tc>
          <w:tcPr>
            <w:tcW w:w="3118" w:type="dxa"/>
            <w:vAlign w:val="center"/>
          </w:tcPr>
          <w:p w14:paraId="2F8C7425" w14:textId="7CB2780E" w:rsidR="004B5666" w:rsidRPr="00146C3D" w:rsidRDefault="004B5666" w:rsidP="004B5666">
            <w:pPr>
              <w:spacing w:line="-400" w:lineRule="auto"/>
              <w:jc w:val="both"/>
              <w:rPr>
                <w:rFonts w:eastAsia="標楷體"/>
              </w:rPr>
            </w:pPr>
            <w:r w:rsidRPr="00146C3D">
              <w:rPr>
                <w:rFonts w:eastAsia="標楷體" w:hint="eastAsia"/>
              </w:rPr>
              <w:t>（經轉</w:t>
            </w:r>
            <w:proofErr w:type="gramStart"/>
            <w:r w:rsidRPr="00146C3D">
              <w:rPr>
                <w:rFonts w:eastAsia="標楷體" w:hint="eastAsia"/>
              </w:rPr>
              <w:t>介</w:t>
            </w:r>
            <w:proofErr w:type="gramEnd"/>
            <w:r w:rsidRPr="00146C3D">
              <w:rPr>
                <w:rFonts w:eastAsia="標楷體" w:hint="eastAsia"/>
              </w:rPr>
              <w:t>之</w:t>
            </w:r>
            <w:r w:rsidRPr="00146C3D">
              <w:rPr>
                <w:rFonts w:eastAsia="標楷體" w:hint="eastAsia"/>
                <w:b/>
                <w:bCs/>
                <w:u w:val="single"/>
              </w:rPr>
              <w:t>115</w:t>
            </w:r>
            <w:r w:rsidRPr="00146C3D">
              <w:rPr>
                <w:rFonts w:eastAsia="標楷體" w:hint="eastAsia"/>
                <w:b/>
                <w:bCs/>
                <w:u w:val="single"/>
              </w:rPr>
              <w:t>年</w:t>
            </w:r>
            <w:r w:rsidRPr="00146C3D">
              <w:rPr>
                <w:rFonts w:eastAsia="標楷體"/>
                <w:b/>
                <w:u w:val="single"/>
              </w:rPr>
              <w:t>新</w:t>
            </w:r>
            <w:r w:rsidRPr="00146C3D">
              <w:rPr>
                <w:rFonts w:eastAsia="標楷體" w:hint="eastAsia"/>
                <w:b/>
                <w:u w:val="single"/>
              </w:rPr>
              <w:t>開案個案</w:t>
            </w:r>
            <w:r w:rsidRPr="00146C3D">
              <w:rPr>
                <w:rFonts w:eastAsia="標楷體" w:hint="eastAsia"/>
              </w:rPr>
              <w:t>有服務紀錄</w:t>
            </w:r>
            <w:proofErr w:type="gramStart"/>
            <w:r w:rsidRPr="00146C3D">
              <w:rPr>
                <w:rFonts w:ascii="新細明體" w:hAnsi="新細明體" w:hint="eastAsia"/>
                <w:b/>
                <w:vertAlign w:val="superscript"/>
              </w:rPr>
              <w:t>註</w:t>
            </w:r>
            <w:proofErr w:type="gramEnd"/>
            <w:r w:rsidRPr="00146C3D">
              <w:rPr>
                <w:rFonts w:ascii="新細明體" w:hAnsi="新細明體" w:hint="eastAsia"/>
                <w:b/>
                <w:vertAlign w:val="superscript"/>
              </w:rPr>
              <w:t>３</w:t>
            </w:r>
            <w:r w:rsidRPr="00146C3D">
              <w:rPr>
                <w:rFonts w:eastAsia="標楷體" w:hint="eastAsia"/>
              </w:rPr>
              <w:t>人數</w:t>
            </w:r>
            <w:r w:rsidRPr="00146C3D">
              <w:rPr>
                <w:rFonts w:eastAsia="標楷體" w:hint="eastAsia"/>
              </w:rPr>
              <w:t>/</w:t>
            </w:r>
            <w:r w:rsidRPr="00146C3D">
              <w:rPr>
                <w:rFonts w:eastAsia="標楷體" w:hint="eastAsia"/>
              </w:rPr>
              <w:t>轉</w:t>
            </w:r>
            <w:proofErr w:type="gramStart"/>
            <w:r w:rsidRPr="00146C3D">
              <w:rPr>
                <w:rFonts w:eastAsia="標楷體" w:hint="eastAsia"/>
              </w:rPr>
              <w:t>介</w:t>
            </w:r>
            <w:proofErr w:type="gramEnd"/>
            <w:r w:rsidRPr="00146C3D">
              <w:rPr>
                <w:rFonts w:eastAsia="標楷體" w:hint="eastAsia"/>
                <w:b/>
                <w:bCs/>
                <w:u w:val="single"/>
              </w:rPr>
              <w:t>115</w:t>
            </w:r>
            <w:r w:rsidRPr="00146C3D">
              <w:rPr>
                <w:rFonts w:eastAsia="標楷體" w:hint="eastAsia"/>
                <w:b/>
                <w:bCs/>
                <w:u w:val="single"/>
              </w:rPr>
              <w:t>年</w:t>
            </w:r>
            <w:r w:rsidRPr="00146C3D">
              <w:rPr>
                <w:rFonts w:eastAsia="標楷體"/>
                <w:b/>
                <w:u w:val="single"/>
              </w:rPr>
              <w:t>新</w:t>
            </w:r>
            <w:r w:rsidRPr="00146C3D">
              <w:rPr>
                <w:rFonts w:eastAsia="標楷體" w:hint="eastAsia"/>
                <w:b/>
                <w:u w:val="single"/>
              </w:rPr>
              <w:t>開案個案</w:t>
            </w:r>
            <w:r w:rsidRPr="00146C3D">
              <w:rPr>
                <w:rFonts w:eastAsia="標楷體" w:hint="eastAsia"/>
              </w:rPr>
              <w:t>人數）×</w:t>
            </w:r>
            <w:r w:rsidRPr="00146C3D">
              <w:rPr>
                <w:rFonts w:eastAsia="標楷體" w:hint="eastAsia"/>
              </w:rPr>
              <w:t>100%</w:t>
            </w:r>
          </w:p>
        </w:tc>
        <w:tc>
          <w:tcPr>
            <w:tcW w:w="1145" w:type="dxa"/>
            <w:vAlign w:val="center"/>
          </w:tcPr>
          <w:p w14:paraId="3A506970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vAlign w:val="center"/>
          </w:tcPr>
          <w:p w14:paraId="39E9B7CB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6" w:type="dxa"/>
            <w:vAlign w:val="center"/>
          </w:tcPr>
          <w:p w14:paraId="563CB2DF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B5666" w:rsidRPr="00CE0749" w14:paraId="3148B392" w14:textId="77777777" w:rsidTr="00B56115">
        <w:trPr>
          <w:trHeight w:val="271"/>
          <w:jc w:val="center"/>
        </w:trPr>
        <w:tc>
          <w:tcPr>
            <w:tcW w:w="549" w:type="dxa"/>
            <w:vMerge w:val="restart"/>
            <w:vAlign w:val="center"/>
          </w:tcPr>
          <w:p w14:paraId="2F4ACEA8" w14:textId="77777777" w:rsidR="004B5666" w:rsidRPr="00897F98" w:rsidRDefault="004B5666" w:rsidP="004B5666">
            <w:pPr>
              <w:autoSpaceDE w:val="0"/>
              <w:adjustRightInd w:val="0"/>
              <w:jc w:val="center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 w:hint="eastAsia"/>
                <w:color w:val="000000" w:themeColor="text1"/>
              </w:rPr>
              <w:lastRenderedPageBreak/>
              <w:t>人才培育</w:t>
            </w:r>
          </w:p>
        </w:tc>
        <w:tc>
          <w:tcPr>
            <w:tcW w:w="2836" w:type="dxa"/>
            <w:gridSpan w:val="2"/>
            <w:vMerge w:val="restart"/>
            <w:vAlign w:val="center"/>
          </w:tcPr>
          <w:p w14:paraId="63E6D992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312" w:hanging="302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 w:hint="eastAsia"/>
                <w:color w:val="000000" w:themeColor="text1"/>
              </w:rPr>
              <w:t>專業人員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vAlign w:val="center"/>
          </w:tcPr>
          <w:p w14:paraId="2A35AE60" w14:textId="77777777" w:rsidR="004B5666" w:rsidRPr="00897F98" w:rsidRDefault="004B5666" w:rsidP="004B5666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場次</w:t>
            </w:r>
          </w:p>
        </w:tc>
        <w:tc>
          <w:tcPr>
            <w:tcW w:w="1145" w:type="dxa"/>
            <w:tcBorders>
              <w:bottom w:val="single" w:sz="6" w:space="0" w:color="auto"/>
            </w:tcBorders>
            <w:vAlign w:val="center"/>
          </w:tcPr>
          <w:p w14:paraId="686F67C6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tcBorders>
              <w:bottom w:val="single" w:sz="6" w:space="0" w:color="auto"/>
            </w:tcBorders>
            <w:vAlign w:val="center"/>
          </w:tcPr>
          <w:p w14:paraId="14ECFB09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6" w:type="dxa"/>
            <w:tcBorders>
              <w:bottom w:val="single" w:sz="6" w:space="0" w:color="auto"/>
            </w:tcBorders>
            <w:vAlign w:val="center"/>
          </w:tcPr>
          <w:p w14:paraId="62675585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B5666" w:rsidRPr="00CE0749" w14:paraId="0E9C4A00" w14:textId="77777777" w:rsidTr="00B56115">
        <w:trPr>
          <w:trHeight w:val="285"/>
          <w:jc w:val="center"/>
        </w:trPr>
        <w:tc>
          <w:tcPr>
            <w:tcW w:w="549" w:type="dxa"/>
            <w:vMerge/>
            <w:vAlign w:val="center"/>
          </w:tcPr>
          <w:p w14:paraId="4D1DC33A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36" w:type="dxa"/>
            <w:gridSpan w:val="2"/>
            <w:vMerge/>
            <w:vAlign w:val="center"/>
          </w:tcPr>
          <w:p w14:paraId="09D76416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14:paraId="27275591" w14:textId="77777777" w:rsidR="004B5666" w:rsidRPr="00897F98" w:rsidRDefault="004B5666" w:rsidP="004B5666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人數（歸人計算）</w:t>
            </w:r>
          </w:p>
        </w:tc>
        <w:tc>
          <w:tcPr>
            <w:tcW w:w="1145" w:type="dxa"/>
            <w:tcBorders>
              <w:top w:val="single" w:sz="6" w:space="0" w:color="auto"/>
            </w:tcBorders>
            <w:vAlign w:val="center"/>
          </w:tcPr>
          <w:p w14:paraId="2B0A70A5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tcBorders>
              <w:top w:val="single" w:sz="6" w:space="0" w:color="auto"/>
            </w:tcBorders>
            <w:vAlign w:val="center"/>
          </w:tcPr>
          <w:p w14:paraId="4A904308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6" w:type="dxa"/>
            <w:tcBorders>
              <w:top w:val="single" w:sz="6" w:space="0" w:color="auto"/>
            </w:tcBorders>
            <w:vAlign w:val="center"/>
          </w:tcPr>
          <w:p w14:paraId="1B6862A0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B5666" w:rsidRPr="00CE0749" w14:paraId="1FD5F066" w14:textId="77777777" w:rsidTr="00B56115">
        <w:trPr>
          <w:trHeight w:val="407"/>
          <w:jc w:val="center"/>
        </w:trPr>
        <w:tc>
          <w:tcPr>
            <w:tcW w:w="549" w:type="dxa"/>
            <w:vMerge/>
            <w:vAlign w:val="center"/>
          </w:tcPr>
          <w:p w14:paraId="1CCFAC7B" w14:textId="77777777" w:rsidR="004B5666" w:rsidRPr="00897F98" w:rsidRDefault="004B5666" w:rsidP="004B5666">
            <w:pPr>
              <w:autoSpaceDE w:val="0"/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36" w:type="dxa"/>
            <w:gridSpan w:val="2"/>
            <w:vMerge w:val="restart"/>
            <w:vAlign w:val="center"/>
          </w:tcPr>
          <w:p w14:paraId="6618B34A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312" w:hanging="302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 w:hint="eastAsia"/>
                <w:color w:val="000000" w:themeColor="text1"/>
              </w:rPr>
              <w:t>照顧服務員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vAlign w:val="center"/>
          </w:tcPr>
          <w:p w14:paraId="5CA2F818" w14:textId="77777777" w:rsidR="004B5666" w:rsidRPr="00897F98" w:rsidRDefault="004B5666" w:rsidP="004B5666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場次</w:t>
            </w:r>
          </w:p>
        </w:tc>
        <w:tc>
          <w:tcPr>
            <w:tcW w:w="1145" w:type="dxa"/>
            <w:tcBorders>
              <w:bottom w:val="single" w:sz="6" w:space="0" w:color="auto"/>
            </w:tcBorders>
            <w:vAlign w:val="center"/>
          </w:tcPr>
          <w:p w14:paraId="7314A53B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tcBorders>
              <w:bottom w:val="single" w:sz="6" w:space="0" w:color="auto"/>
            </w:tcBorders>
            <w:vAlign w:val="center"/>
          </w:tcPr>
          <w:p w14:paraId="7A13B394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6" w:type="dxa"/>
            <w:tcBorders>
              <w:bottom w:val="single" w:sz="6" w:space="0" w:color="auto"/>
            </w:tcBorders>
            <w:vAlign w:val="center"/>
          </w:tcPr>
          <w:p w14:paraId="60DD2B60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B5666" w:rsidRPr="00CE0749" w14:paraId="134FF291" w14:textId="77777777" w:rsidTr="00B56115">
        <w:trPr>
          <w:trHeight w:val="65"/>
          <w:jc w:val="center"/>
        </w:trPr>
        <w:tc>
          <w:tcPr>
            <w:tcW w:w="549" w:type="dxa"/>
            <w:vMerge/>
            <w:vAlign w:val="center"/>
          </w:tcPr>
          <w:p w14:paraId="6D742975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36" w:type="dxa"/>
            <w:gridSpan w:val="2"/>
            <w:vMerge/>
            <w:vAlign w:val="center"/>
          </w:tcPr>
          <w:p w14:paraId="1C675462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14:paraId="431CF637" w14:textId="77777777" w:rsidR="004B5666" w:rsidRPr="00897F98" w:rsidRDefault="004B5666" w:rsidP="004B5666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人數（歸人計算）</w:t>
            </w:r>
          </w:p>
        </w:tc>
        <w:tc>
          <w:tcPr>
            <w:tcW w:w="1145" w:type="dxa"/>
            <w:tcBorders>
              <w:top w:val="single" w:sz="6" w:space="0" w:color="auto"/>
            </w:tcBorders>
            <w:vAlign w:val="center"/>
          </w:tcPr>
          <w:p w14:paraId="491E61D0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tcBorders>
              <w:top w:val="single" w:sz="6" w:space="0" w:color="auto"/>
            </w:tcBorders>
            <w:vAlign w:val="center"/>
          </w:tcPr>
          <w:p w14:paraId="2D9B4D7E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6" w:type="dxa"/>
            <w:tcBorders>
              <w:top w:val="single" w:sz="6" w:space="0" w:color="auto"/>
            </w:tcBorders>
            <w:vAlign w:val="center"/>
          </w:tcPr>
          <w:p w14:paraId="39F8A7F3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B5666" w:rsidRPr="00CE0749" w14:paraId="7ABB0232" w14:textId="77777777" w:rsidTr="00B56115">
        <w:trPr>
          <w:trHeight w:val="270"/>
          <w:jc w:val="center"/>
        </w:trPr>
        <w:tc>
          <w:tcPr>
            <w:tcW w:w="549" w:type="dxa"/>
            <w:vMerge/>
            <w:vAlign w:val="center"/>
          </w:tcPr>
          <w:p w14:paraId="7D195D9E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1297866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312" w:hanging="302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 w:hint="eastAsia"/>
                <w:color w:val="000000" w:themeColor="text1"/>
              </w:rPr>
              <w:t>巷</w:t>
            </w:r>
            <w:proofErr w:type="gramStart"/>
            <w:r w:rsidRPr="00897F98">
              <w:rPr>
                <w:rFonts w:eastAsia="標楷體" w:hint="eastAsia"/>
                <w:color w:val="000000" w:themeColor="text1"/>
              </w:rPr>
              <w:t>弄長照站</w:t>
            </w:r>
            <w:proofErr w:type="gramEnd"/>
            <w:r w:rsidRPr="00897F98">
              <w:rPr>
                <w:rFonts w:eastAsia="標楷體" w:hint="eastAsia"/>
                <w:color w:val="000000" w:themeColor="text1"/>
              </w:rPr>
              <w:t>以及文化健康站之照顧服務員及服務人員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EFCC097" w14:textId="77777777" w:rsidR="004B5666" w:rsidRPr="00897F98" w:rsidRDefault="004B5666" w:rsidP="004B5666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場次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14:paraId="01752B0A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14:paraId="0700CB5E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4486997C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B5666" w:rsidRPr="00CE0749" w14:paraId="6A119684" w14:textId="77777777" w:rsidTr="00B56115">
        <w:trPr>
          <w:trHeight w:val="215"/>
          <w:jc w:val="center"/>
        </w:trPr>
        <w:tc>
          <w:tcPr>
            <w:tcW w:w="549" w:type="dxa"/>
            <w:vMerge/>
            <w:vAlign w:val="center"/>
          </w:tcPr>
          <w:p w14:paraId="73504015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836" w:type="dxa"/>
            <w:gridSpan w:val="2"/>
            <w:vMerge/>
            <w:vAlign w:val="center"/>
          </w:tcPr>
          <w:p w14:paraId="68B752A6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BEA8F3B" w14:textId="77777777" w:rsidR="004B5666" w:rsidRPr="00897F98" w:rsidRDefault="004B5666" w:rsidP="004B5666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人數（歸人計算）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14:paraId="5085BDF9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14:paraId="35D5D6BE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679C1655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B5666" w:rsidRPr="00CE0749" w14:paraId="57BE5EA7" w14:textId="77777777" w:rsidTr="00B56115">
        <w:trPr>
          <w:trHeight w:val="649"/>
          <w:jc w:val="center"/>
        </w:trPr>
        <w:tc>
          <w:tcPr>
            <w:tcW w:w="3385" w:type="dxa"/>
            <w:gridSpan w:val="3"/>
            <w:vAlign w:val="center"/>
          </w:tcPr>
          <w:p w14:paraId="3FC82569" w14:textId="77777777" w:rsidR="004B5666" w:rsidRPr="00897F98" w:rsidRDefault="004B5666" w:rsidP="004B5666">
            <w:pPr>
              <w:numPr>
                <w:ilvl w:val="0"/>
                <w:numId w:val="7"/>
              </w:numPr>
              <w:suppressAutoHyphens w:val="0"/>
              <w:autoSpaceDE w:val="0"/>
              <w:adjustRightInd w:val="0"/>
              <w:ind w:left="297" w:hanging="287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滿意度調查率</w:t>
            </w:r>
          </w:p>
        </w:tc>
        <w:tc>
          <w:tcPr>
            <w:tcW w:w="3118" w:type="dxa"/>
            <w:vAlign w:val="center"/>
          </w:tcPr>
          <w:p w14:paraId="7C5016B7" w14:textId="77777777" w:rsidR="004B5666" w:rsidRPr="00897F98" w:rsidRDefault="004B5666" w:rsidP="004B5666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滿意度調查人數</w:t>
            </w:r>
            <w:r w:rsidRPr="00897F98">
              <w:rPr>
                <w:rFonts w:eastAsia="標楷體"/>
                <w:color w:val="000000" w:themeColor="text1"/>
              </w:rPr>
              <w:t>/</w:t>
            </w:r>
            <w:r w:rsidRPr="00897F98">
              <w:rPr>
                <w:rFonts w:eastAsia="標楷體"/>
                <w:color w:val="000000" w:themeColor="text1"/>
              </w:rPr>
              <w:t>服務個案人數</w:t>
            </w:r>
            <w:r w:rsidRPr="00897F98">
              <w:rPr>
                <w:rFonts w:eastAsia="標楷體"/>
                <w:color w:val="000000" w:themeColor="text1"/>
              </w:rPr>
              <w:t>×100%</w:t>
            </w:r>
          </w:p>
          <w:p w14:paraId="27846810" w14:textId="77777777" w:rsidR="004B5666" w:rsidRPr="00897F98" w:rsidRDefault="004B5666" w:rsidP="004B5666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※</w:t>
            </w:r>
            <w:r w:rsidRPr="00897F98">
              <w:rPr>
                <w:rFonts w:eastAsia="標楷體"/>
                <w:color w:val="000000" w:themeColor="text1"/>
                <w:shd w:val="pct15" w:color="auto" w:fill="FFFFFF"/>
              </w:rPr>
              <w:t>依</w:t>
            </w:r>
            <w:proofErr w:type="gramStart"/>
            <w:r w:rsidRPr="00897F98">
              <w:rPr>
                <w:rFonts w:eastAsia="標楷體"/>
                <w:color w:val="000000" w:themeColor="text1"/>
                <w:shd w:val="pct15" w:color="auto" w:fill="FFFFFF"/>
              </w:rPr>
              <w:t>規</w:t>
            </w:r>
            <w:proofErr w:type="gramEnd"/>
            <w:r w:rsidRPr="00897F98">
              <w:rPr>
                <w:rFonts w:eastAsia="標楷體"/>
                <w:color w:val="000000" w:themeColor="text1"/>
                <w:shd w:val="pct15" w:color="auto" w:fill="FFFFFF"/>
              </w:rPr>
              <w:t>每人每年至少進行一次調查</w:t>
            </w:r>
          </w:p>
        </w:tc>
        <w:tc>
          <w:tcPr>
            <w:tcW w:w="1145" w:type="dxa"/>
            <w:vAlign w:val="center"/>
          </w:tcPr>
          <w:p w14:paraId="1D98F1C6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vAlign w:val="center"/>
          </w:tcPr>
          <w:p w14:paraId="0F80091B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6" w:type="dxa"/>
            <w:vAlign w:val="center"/>
          </w:tcPr>
          <w:p w14:paraId="3DEA11EC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B5666" w:rsidRPr="00CE0749" w14:paraId="5819FE79" w14:textId="77777777" w:rsidTr="00B56115">
        <w:trPr>
          <w:trHeight w:val="649"/>
          <w:jc w:val="center"/>
        </w:trPr>
        <w:tc>
          <w:tcPr>
            <w:tcW w:w="3385" w:type="dxa"/>
            <w:gridSpan w:val="3"/>
            <w:vAlign w:val="center"/>
          </w:tcPr>
          <w:p w14:paraId="3D42174B" w14:textId="77777777" w:rsidR="004B5666" w:rsidRPr="00897F98" w:rsidRDefault="004B5666" w:rsidP="004B5666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line="500" w:lineRule="exact"/>
              <w:ind w:left="297" w:hanging="287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經費執行率</w:t>
            </w:r>
          </w:p>
        </w:tc>
        <w:tc>
          <w:tcPr>
            <w:tcW w:w="3118" w:type="dxa"/>
            <w:vAlign w:val="center"/>
          </w:tcPr>
          <w:p w14:paraId="2B845DEE" w14:textId="77777777" w:rsidR="004B5666" w:rsidRPr="00897F98" w:rsidRDefault="004B5666" w:rsidP="004B5666">
            <w:pPr>
              <w:spacing w:line="-400" w:lineRule="auto"/>
              <w:jc w:val="both"/>
              <w:rPr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實際執行數</w:t>
            </w:r>
            <w:r w:rsidRPr="00897F98">
              <w:rPr>
                <w:rFonts w:eastAsia="標楷體"/>
                <w:color w:val="000000" w:themeColor="text1"/>
              </w:rPr>
              <w:t>/</w:t>
            </w:r>
            <w:r w:rsidRPr="00897F98">
              <w:rPr>
                <w:rFonts w:eastAsia="標楷體"/>
                <w:color w:val="000000" w:themeColor="text1"/>
              </w:rPr>
              <w:t>核定金額</w:t>
            </w:r>
            <w:r w:rsidRPr="00897F98">
              <w:rPr>
                <w:color w:val="000000" w:themeColor="text1"/>
              </w:rPr>
              <w:t>×100%</w:t>
            </w:r>
          </w:p>
        </w:tc>
        <w:tc>
          <w:tcPr>
            <w:tcW w:w="1145" w:type="dxa"/>
            <w:vAlign w:val="center"/>
          </w:tcPr>
          <w:p w14:paraId="10144A75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vAlign w:val="center"/>
          </w:tcPr>
          <w:p w14:paraId="7579198E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6" w:type="dxa"/>
            <w:vAlign w:val="center"/>
          </w:tcPr>
          <w:p w14:paraId="41D65F7C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B5666" w:rsidRPr="00CE0749" w14:paraId="2106CB54" w14:textId="77777777" w:rsidTr="00B56115">
        <w:trPr>
          <w:trHeight w:val="649"/>
          <w:jc w:val="center"/>
        </w:trPr>
        <w:tc>
          <w:tcPr>
            <w:tcW w:w="3385" w:type="dxa"/>
            <w:gridSpan w:val="3"/>
            <w:vAlign w:val="center"/>
          </w:tcPr>
          <w:p w14:paraId="78444D68" w14:textId="77777777" w:rsidR="004B5666" w:rsidRPr="00897F98" w:rsidRDefault="004B5666" w:rsidP="004B5666">
            <w:pPr>
              <w:autoSpaceDE w:val="0"/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（自訂指標）</w:t>
            </w:r>
          </w:p>
        </w:tc>
        <w:tc>
          <w:tcPr>
            <w:tcW w:w="3118" w:type="dxa"/>
            <w:vAlign w:val="center"/>
          </w:tcPr>
          <w:p w14:paraId="6F5A8CBC" w14:textId="77777777" w:rsidR="004B5666" w:rsidRPr="00897F98" w:rsidRDefault="004B5666" w:rsidP="004B5666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vAlign w:val="center"/>
          </w:tcPr>
          <w:p w14:paraId="7FD5EF2B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vAlign w:val="center"/>
          </w:tcPr>
          <w:p w14:paraId="4D4553F5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6" w:type="dxa"/>
            <w:vAlign w:val="center"/>
          </w:tcPr>
          <w:p w14:paraId="77B2CA46" w14:textId="77777777" w:rsidR="004B5666" w:rsidRPr="00897F98" w:rsidRDefault="004B5666" w:rsidP="004B5666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bookmarkEnd w:id="1"/>
    <w:p w14:paraId="79A7DB8B" w14:textId="77777777" w:rsidR="003D17CC" w:rsidRPr="00E15C01" w:rsidRDefault="003D17CC" w:rsidP="003D17CC">
      <w:pPr>
        <w:suppressAutoHyphens w:val="0"/>
        <w:autoSpaceDN/>
        <w:spacing w:line="300" w:lineRule="exact"/>
        <w:textAlignment w:val="auto"/>
        <w:rPr>
          <w:rFonts w:eastAsia="標楷體"/>
          <w:b/>
          <w:color w:val="FF0000"/>
          <w:kern w:val="0"/>
          <w:sz w:val="20"/>
          <w:szCs w:val="20"/>
        </w:rPr>
      </w:pPr>
      <w:r w:rsidRPr="00E15C01">
        <w:rPr>
          <w:rFonts w:eastAsia="標楷體"/>
          <w:b/>
          <w:color w:val="FF0000"/>
          <w:kern w:val="0"/>
          <w:sz w:val="20"/>
          <w:szCs w:val="20"/>
        </w:rPr>
        <w:t>備註：</w:t>
      </w:r>
    </w:p>
    <w:p w14:paraId="4B3348A4" w14:textId="77777777" w:rsidR="00821DF5" w:rsidRPr="00146C3D" w:rsidRDefault="00821DF5" w:rsidP="00821DF5">
      <w:pPr>
        <w:pStyle w:val="aa"/>
        <w:numPr>
          <w:ilvl w:val="0"/>
          <w:numId w:val="12"/>
        </w:numPr>
        <w:ind w:left="567" w:hanging="283"/>
        <w:rPr>
          <w:rFonts w:eastAsia="標楷體"/>
          <w:kern w:val="0"/>
          <w:sz w:val="20"/>
          <w:szCs w:val="20"/>
        </w:rPr>
      </w:pPr>
      <w:r w:rsidRPr="00146C3D">
        <w:rPr>
          <w:rFonts w:eastAsia="標楷體" w:hint="eastAsia"/>
          <w:kern w:val="0"/>
          <w:sz w:val="20"/>
          <w:szCs w:val="20"/>
        </w:rPr>
        <w:t>舊案定義：</w:t>
      </w:r>
      <w:r w:rsidRPr="00146C3D">
        <w:rPr>
          <w:rFonts w:eastAsia="標楷體" w:hint="eastAsia"/>
          <w:kern w:val="0"/>
          <w:sz w:val="20"/>
          <w:szCs w:val="20"/>
        </w:rPr>
        <w:t>114</w:t>
      </w:r>
      <w:r w:rsidRPr="00146C3D">
        <w:rPr>
          <w:rFonts w:eastAsia="標楷體" w:hint="eastAsia"/>
          <w:kern w:val="0"/>
          <w:sz w:val="20"/>
          <w:szCs w:val="20"/>
        </w:rPr>
        <w:t>年（含）以前收案，</w:t>
      </w:r>
      <w:r w:rsidRPr="00146C3D">
        <w:rPr>
          <w:rFonts w:eastAsia="標楷體" w:hint="eastAsia"/>
          <w:kern w:val="0"/>
          <w:sz w:val="20"/>
          <w:szCs w:val="20"/>
        </w:rPr>
        <w:t>115</w:t>
      </w:r>
      <w:r w:rsidRPr="00146C3D">
        <w:rPr>
          <w:rFonts w:eastAsia="標楷體" w:hint="eastAsia"/>
          <w:kern w:val="0"/>
          <w:sz w:val="20"/>
          <w:szCs w:val="20"/>
        </w:rPr>
        <w:t>年仍服務之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確診失智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個案。</w:t>
      </w:r>
    </w:p>
    <w:p w14:paraId="0976ABD3" w14:textId="77777777" w:rsidR="00821DF5" w:rsidRPr="00146C3D" w:rsidRDefault="00821DF5" w:rsidP="00821DF5">
      <w:pPr>
        <w:pStyle w:val="aa"/>
        <w:numPr>
          <w:ilvl w:val="0"/>
          <w:numId w:val="12"/>
        </w:numPr>
        <w:ind w:left="567" w:hanging="283"/>
        <w:rPr>
          <w:rFonts w:eastAsia="標楷體"/>
          <w:kern w:val="0"/>
          <w:sz w:val="20"/>
          <w:szCs w:val="20"/>
        </w:rPr>
      </w:pPr>
      <w:r w:rsidRPr="00146C3D">
        <w:rPr>
          <w:rFonts w:eastAsia="標楷體" w:hint="eastAsia"/>
          <w:kern w:val="0"/>
          <w:sz w:val="20"/>
          <w:szCs w:val="20"/>
        </w:rPr>
        <w:t>新開案個案定義：</w:t>
      </w:r>
      <w:r w:rsidRPr="00146C3D">
        <w:rPr>
          <w:rFonts w:eastAsia="標楷體" w:hint="eastAsia"/>
          <w:kern w:val="0"/>
          <w:sz w:val="20"/>
          <w:szCs w:val="20"/>
        </w:rPr>
        <w:t>115</w:t>
      </w:r>
      <w:r w:rsidRPr="00146C3D">
        <w:rPr>
          <w:rFonts w:eastAsia="標楷體" w:hint="eastAsia"/>
          <w:kern w:val="0"/>
          <w:sz w:val="20"/>
          <w:szCs w:val="20"/>
        </w:rPr>
        <w:t>年新開案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且新確診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之失智個案。</w:t>
      </w:r>
    </w:p>
    <w:p w14:paraId="28AA74E0" w14:textId="77777777" w:rsidR="00821DF5" w:rsidRPr="00146C3D" w:rsidRDefault="00821DF5" w:rsidP="00821DF5">
      <w:pPr>
        <w:pStyle w:val="aa"/>
        <w:numPr>
          <w:ilvl w:val="0"/>
          <w:numId w:val="12"/>
        </w:numPr>
        <w:ind w:left="567" w:hanging="283"/>
        <w:rPr>
          <w:rFonts w:eastAsia="標楷體"/>
          <w:kern w:val="0"/>
          <w:sz w:val="20"/>
          <w:szCs w:val="20"/>
        </w:rPr>
      </w:pPr>
      <w:proofErr w:type="gramStart"/>
      <w:r w:rsidRPr="00146C3D">
        <w:rPr>
          <w:rFonts w:eastAsia="標楷體" w:hint="eastAsia"/>
          <w:kern w:val="0"/>
          <w:sz w:val="20"/>
          <w:szCs w:val="20"/>
        </w:rPr>
        <w:t>115</w:t>
      </w:r>
      <w:r w:rsidRPr="00146C3D">
        <w:rPr>
          <w:rFonts w:eastAsia="標楷體" w:hint="eastAsia"/>
          <w:kern w:val="0"/>
          <w:sz w:val="20"/>
          <w:szCs w:val="20"/>
        </w:rPr>
        <w:t>年新確診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個案數以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各共照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中心近</w:t>
      </w:r>
      <w:r w:rsidRPr="00146C3D">
        <w:rPr>
          <w:rFonts w:eastAsia="標楷體" w:hint="eastAsia"/>
          <w:kern w:val="0"/>
          <w:sz w:val="20"/>
          <w:szCs w:val="20"/>
        </w:rPr>
        <w:t>3</w:t>
      </w:r>
      <w:r w:rsidRPr="00146C3D">
        <w:rPr>
          <w:rFonts w:eastAsia="標楷體" w:hint="eastAsia"/>
          <w:kern w:val="0"/>
          <w:sz w:val="20"/>
          <w:szCs w:val="20"/>
        </w:rPr>
        <w:t>年平均值提升</w:t>
      </w:r>
      <w:r w:rsidRPr="00146C3D">
        <w:rPr>
          <w:rFonts w:eastAsia="標楷體" w:hint="eastAsia"/>
          <w:kern w:val="0"/>
          <w:sz w:val="20"/>
          <w:szCs w:val="20"/>
        </w:rPr>
        <w:t>40%(</w:t>
      </w:r>
      <w:r w:rsidRPr="00146C3D">
        <w:rPr>
          <w:rFonts w:eastAsia="標楷體" w:hint="eastAsia"/>
          <w:kern w:val="0"/>
          <w:sz w:val="20"/>
          <w:szCs w:val="20"/>
        </w:rPr>
        <w:t>延續型單位</w:t>
      </w:r>
      <w:r w:rsidRPr="00146C3D">
        <w:rPr>
          <w:rFonts w:eastAsia="標楷體" w:hint="eastAsia"/>
          <w:kern w:val="0"/>
          <w:sz w:val="20"/>
          <w:szCs w:val="20"/>
        </w:rPr>
        <w:t>)</w:t>
      </w:r>
      <w:r w:rsidRPr="00146C3D">
        <w:rPr>
          <w:rFonts w:eastAsia="標楷體" w:hint="eastAsia"/>
          <w:kern w:val="0"/>
          <w:sz w:val="20"/>
          <w:szCs w:val="20"/>
        </w:rPr>
        <w:t>；新增型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單位新確診個案數整年度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達</w:t>
      </w:r>
      <w:r w:rsidRPr="00146C3D">
        <w:rPr>
          <w:rFonts w:eastAsia="標楷體" w:hint="eastAsia"/>
          <w:kern w:val="0"/>
          <w:sz w:val="20"/>
          <w:szCs w:val="20"/>
        </w:rPr>
        <w:t>100</w:t>
      </w:r>
      <w:r w:rsidRPr="00146C3D">
        <w:rPr>
          <w:rFonts w:eastAsia="標楷體" w:hint="eastAsia"/>
          <w:kern w:val="0"/>
          <w:sz w:val="20"/>
          <w:szCs w:val="20"/>
        </w:rPr>
        <w:t>人。</w:t>
      </w:r>
    </w:p>
    <w:p w14:paraId="2E528A32" w14:textId="77777777" w:rsidR="00821DF5" w:rsidRPr="00146C3D" w:rsidRDefault="00821DF5" w:rsidP="00821DF5">
      <w:pPr>
        <w:pStyle w:val="aa"/>
        <w:numPr>
          <w:ilvl w:val="0"/>
          <w:numId w:val="12"/>
        </w:numPr>
        <w:ind w:left="567" w:hanging="283"/>
        <w:rPr>
          <w:rFonts w:eastAsia="標楷體"/>
          <w:kern w:val="0"/>
          <w:sz w:val="20"/>
          <w:szCs w:val="20"/>
        </w:rPr>
      </w:pPr>
      <w:r w:rsidRPr="00146C3D">
        <w:rPr>
          <w:rFonts w:eastAsia="標楷體" w:hint="eastAsia"/>
          <w:kern w:val="0"/>
          <w:sz w:val="20"/>
          <w:szCs w:val="20"/>
        </w:rPr>
        <w:t>失智個案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經共照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中心轉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介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有服務紀錄定義，詳見本計畫申請作業須知。</w:t>
      </w:r>
    </w:p>
    <w:p w14:paraId="2F8C6B52" w14:textId="77777777" w:rsidR="00821DF5" w:rsidRPr="00146C3D" w:rsidRDefault="00821DF5" w:rsidP="00821DF5">
      <w:pPr>
        <w:pStyle w:val="aa"/>
        <w:numPr>
          <w:ilvl w:val="0"/>
          <w:numId w:val="12"/>
        </w:numPr>
        <w:ind w:left="567" w:hanging="283"/>
        <w:rPr>
          <w:rFonts w:eastAsia="標楷體"/>
          <w:kern w:val="0"/>
          <w:sz w:val="20"/>
          <w:szCs w:val="20"/>
        </w:rPr>
      </w:pPr>
      <w:r w:rsidRPr="00146C3D">
        <w:rPr>
          <w:rFonts w:eastAsia="標楷體" w:hint="eastAsia"/>
          <w:kern w:val="0"/>
          <w:sz w:val="20"/>
          <w:szCs w:val="20"/>
        </w:rPr>
        <w:t>失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智共照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中心關鍵績效指標：項次</w:t>
      </w:r>
      <w:r w:rsidRPr="00146C3D">
        <w:rPr>
          <w:rFonts w:eastAsia="標楷體" w:hint="eastAsia"/>
          <w:kern w:val="0"/>
          <w:sz w:val="20"/>
          <w:szCs w:val="20"/>
        </w:rPr>
        <w:t>5.</w:t>
      </w:r>
      <w:r w:rsidRPr="00146C3D">
        <w:rPr>
          <w:rFonts w:eastAsia="標楷體" w:hint="eastAsia"/>
          <w:kern w:val="0"/>
          <w:sz w:val="20"/>
          <w:szCs w:val="20"/>
        </w:rPr>
        <w:t>新開案個案轉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介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率應大於</w:t>
      </w:r>
      <w:r w:rsidRPr="00146C3D">
        <w:rPr>
          <w:rFonts w:eastAsia="標楷體" w:hint="eastAsia"/>
          <w:kern w:val="0"/>
          <w:sz w:val="20"/>
          <w:szCs w:val="20"/>
        </w:rPr>
        <w:t>70%</w:t>
      </w:r>
      <w:r w:rsidRPr="00146C3D">
        <w:rPr>
          <w:rFonts w:eastAsia="標楷體" w:hint="eastAsia"/>
          <w:kern w:val="0"/>
          <w:sz w:val="20"/>
          <w:szCs w:val="20"/>
        </w:rPr>
        <w:t>；項次</w:t>
      </w:r>
      <w:r w:rsidRPr="00146C3D">
        <w:rPr>
          <w:rFonts w:eastAsia="標楷體" w:hint="eastAsia"/>
          <w:kern w:val="0"/>
          <w:sz w:val="20"/>
          <w:szCs w:val="20"/>
        </w:rPr>
        <w:t>6.</w:t>
      </w:r>
      <w:r w:rsidRPr="00146C3D">
        <w:rPr>
          <w:rFonts w:eastAsia="標楷體" w:hint="eastAsia"/>
          <w:kern w:val="0"/>
          <w:sz w:val="20"/>
          <w:szCs w:val="20"/>
        </w:rPr>
        <w:t>新開案個案服務率應大於</w:t>
      </w:r>
      <w:r w:rsidRPr="00146C3D">
        <w:rPr>
          <w:rFonts w:eastAsia="標楷體" w:hint="eastAsia"/>
          <w:kern w:val="0"/>
          <w:sz w:val="20"/>
          <w:szCs w:val="20"/>
        </w:rPr>
        <w:t>45%</w:t>
      </w:r>
      <w:r w:rsidRPr="00146C3D">
        <w:rPr>
          <w:rFonts w:eastAsia="標楷體" w:hint="eastAsia"/>
          <w:kern w:val="0"/>
          <w:sz w:val="20"/>
          <w:szCs w:val="20"/>
        </w:rPr>
        <w:t>。考量失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智共照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中心個案服務原則為</w:t>
      </w:r>
      <w:r w:rsidRPr="00146C3D">
        <w:rPr>
          <w:rFonts w:eastAsia="標楷體" w:hint="eastAsia"/>
          <w:kern w:val="0"/>
          <w:sz w:val="20"/>
          <w:szCs w:val="20"/>
        </w:rPr>
        <w:t>1</w:t>
      </w:r>
      <w:r w:rsidRPr="00146C3D">
        <w:rPr>
          <w:rFonts w:eastAsia="標楷體" w:hint="eastAsia"/>
          <w:kern w:val="0"/>
          <w:sz w:val="20"/>
          <w:szCs w:val="20"/>
        </w:rPr>
        <w:t>年，舊案之轉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介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服務，原則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由共照中心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自行控管。</w:t>
      </w:r>
    </w:p>
    <w:p w14:paraId="38FDE362" w14:textId="77777777" w:rsidR="00821DF5" w:rsidRPr="00146C3D" w:rsidRDefault="00821DF5" w:rsidP="00821DF5">
      <w:pPr>
        <w:pStyle w:val="aa"/>
        <w:numPr>
          <w:ilvl w:val="0"/>
          <w:numId w:val="12"/>
        </w:numPr>
        <w:ind w:left="567" w:hanging="283"/>
        <w:rPr>
          <w:rFonts w:eastAsia="標楷體"/>
          <w:kern w:val="0"/>
          <w:sz w:val="20"/>
          <w:szCs w:val="20"/>
        </w:rPr>
      </w:pPr>
      <w:r w:rsidRPr="00146C3D">
        <w:rPr>
          <w:rFonts w:eastAsia="標楷體" w:hint="eastAsia"/>
          <w:kern w:val="0"/>
          <w:sz w:val="20"/>
          <w:szCs w:val="20"/>
        </w:rPr>
        <w:t>其餘各項指標應達目標值，請依本計畫申請作業須知規定辦理。</w:t>
      </w:r>
    </w:p>
    <w:p w14:paraId="30248D94" w14:textId="46C342D0" w:rsidR="003D17CC" w:rsidRPr="001661E4" w:rsidRDefault="003D17CC" w:rsidP="003D17CC">
      <w:pPr>
        <w:pStyle w:val="aa"/>
        <w:numPr>
          <w:ilvl w:val="1"/>
          <w:numId w:val="3"/>
        </w:numPr>
        <w:ind w:left="1134" w:hanging="654"/>
        <w:rPr>
          <w:rFonts w:ascii="標楷體" w:eastAsia="標楷體" w:hAnsi="標楷體"/>
          <w:sz w:val="28"/>
          <w:szCs w:val="28"/>
        </w:rPr>
      </w:pPr>
      <w:r w:rsidRPr="001661E4">
        <w:rPr>
          <w:rFonts w:ascii="標楷體" w:eastAsia="標楷體" w:hAnsi="標楷體" w:hint="eastAsia"/>
          <w:sz w:val="28"/>
          <w:szCs w:val="28"/>
        </w:rPr>
        <w:t>失智社區服務據點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3"/>
        <w:gridCol w:w="3118"/>
        <w:gridCol w:w="1192"/>
        <w:gridCol w:w="1193"/>
        <w:gridCol w:w="1193"/>
      </w:tblGrid>
      <w:tr w:rsidR="00CE0749" w:rsidRPr="00CE0749" w14:paraId="54DB3428" w14:textId="77777777" w:rsidTr="003D17CC">
        <w:trPr>
          <w:trHeight w:val="930"/>
          <w:tblHeader/>
          <w:jc w:val="center"/>
        </w:trPr>
        <w:tc>
          <w:tcPr>
            <w:tcW w:w="3243" w:type="dxa"/>
            <w:shd w:val="clear" w:color="auto" w:fill="F2F2F2"/>
            <w:vAlign w:val="center"/>
          </w:tcPr>
          <w:p w14:paraId="4D8C55E3" w14:textId="77777777" w:rsidR="003D17CC" w:rsidRPr="00897F98" w:rsidRDefault="003D17CC" w:rsidP="00B56115">
            <w:pPr>
              <w:spacing w:line="4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bookmarkStart w:id="2" w:name="_Hlk149241530"/>
            <w:r w:rsidRPr="00897F98">
              <w:rPr>
                <w:rFonts w:eastAsia="標楷體"/>
                <w:b/>
                <w:bCs/>
                <w:color w:val="000000" w:themeColor="text1"/>
              </w:rPr>
              <w:t>關鍵績效指標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1BC7CF0B" w14:textId="77777777" w:rsidR="003D17CC" w:rsidRPr="00897F98" w:rsidRDefault="003D17CC" w:rsidP="00B56115">
            <w:pPr>
              <w:spacing w:line="4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97F98">
              <w:rPr>
                <w:rFonts w:eastAsia="標楷體"/>
                <w:b/>
                <w:bCs/>
                <w:color w:val="000000" w:themeColor="text1"/>
              </w:rPr>
              <w:t>評估標準</w:t>
            </w:r>
          </w:p>
        </w:tc>
        <w:tc>
          <w:tcPr>
            <w:tcW w:w="1192" w:type="dxa"/>
            <w:shd w:val="clear" w:color="auto" w:fill="F2F2F2"/>
            <w:vAlign w:val="center"/>
          </w:tcPr>
          <w:p w14:paraId="403454E7" w14:textId="74981603" w:rsidR="003D17CC" w:rsidRPr="00897F98" w:rsidRDefault="003D17CC" w:rsidP="003D17CC">
            <w:pPr>
              <w:spacing w:line="4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97F98">
              <w:rPr>
                <w:rFonts w:eastAsia="標楷體" w:hint="eastAsia"/>
                <w:b/>
                <w:color w:val="000000" w:themeColor="text1"/>
              </w:rPr>
              <w:t>目標值</w:t>
            </w:r>
          </w:p>
        </w:tc>
        <w:tc>
          <w:tcPr>
            <w:tcW w:w="1193" w:type="dxa"/>
            <w:shd w:val="clear" w:color="auto" w:fill="F2F2F2"/>
            <w:vAlign w:val="center"/>
          </w:tcPr>
          <w:p w14:paraId="32AA01E7" w14:textId="7C3F537A" w:rsidR="003D17CC" w:rsidRPr="00897F98" w:rsidRDefault="003D17CC" w:rsidP="003D17CC">
            <w:pPr>
              <w:spacing w:line="4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97F98">
              <w:rPr>
                <w:rFonts w:eastAsia="標楷體" w:hint="eastAsia"/>
                <w:b/>
                <w:color w:val="000000" w:themeColor="text1"/>
              </w:rPr>
              <w:t>達成值</w:t>
            </w:r>
          </w:p>
        </w:tc>
        <w:tc>
          <w:tcPr>
            <w:tcW w:w="1193" w:type="dxa"/>
            <w:shd w:val="clear" w:color="auto" w:fill="F2F2F2"/>
            <w:vAlign w:val="center"/>
          </w:tcPr>
          <w:p w14:paraId="5B5E89D9" w14:textId="45B313B5" w:rsidR="003D17CC" w:rsidRPr="00897F98" w:rsidRDefault="003D17CC" w:rsidP="003D17CC">
            <w:pPr>
              <w:spacing w:line="4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97F98">
              <w:rPr>
                <w:rFonts w:eastAsia="標楷體" w:hint="eastAsia"/>
                <w:b/>
                <w:color w:val="000000" w:themeColor="text1"/>
              </w:rPr>
              <w:t>達成率</w:t>
            </w:r>
          </w:p>
        </w:tc>
      </w:tr>
      <w:tr w:rsidR="00CE0749" w:rsidRPr="00CE0749" w14:paraId="3D174F5A" w14:textId="77777777" w:rsidTr="00B56115">
        <w:trPr>
          <w:trHeight w:val="70"/>
          <w:jc w:val="center"/>
        </w:trPr>
        <w:tc>
          <w:tcPr>
            <w:tcW w:w="3243" w:type="dxa"/>
            <w:vAlign w:val="center"/>
          </w:tcPr>
          <w:p w14:paraId="4B985B0F" w14:textId="77777777" w:rsidR="003D17CC" w:rsidRPr="00897F98" w:rsidRDefault="003D17CC" w:rsidP="003D17CC">
            <w:pPr>
              <w:widowControl/>
              <w:numPr>
                <w:ilvl w:val="3"/>
                <w:numId w:val="9"/>
              </w:numPr>
              <w:suppressAutoHyphens w:val="0"/>
              <w:autoSpaceDN/>
              <w:spacing w:line="-400" w:lineRule="auto"/>
              <w:ind w:left="297" w:hanging="338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服務個案人數</w:t>
            </w:r>
          </w:p>
        </w:tc>
        <w:tc>
          <w:tcPr>
            <w:tcW w:w="3118" w:type="dxa"/>
            <w:vAlign w:val="center"/>
          </w:tcPr>
          <w:p w14:paraId="2EEA3999" w14:textId="279BC0C7" w:rsidR="003D17CC" w:rsidRPr="00897F98" w:rsidRDefault="003D17CC" w:rsidP="00B56115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 w:hint="eastAsia"/>
                <w:color w:val="000000" w:themeColor="text1"/>
              </w:rPr>
              <w:t>________________</w:t>
            </w:r>
            <w:r w:rsidRPr="00897F98">
              <w:rPr>
                <w:rFonts w:eastAsia="標楷體"/>
                <w:color w:val="000000" w:themeColor="text1"/>
              </w:rPr>
              <w:t>（自訂）</w:t>
            </w:r>
          </w:p>
        </w:tc>
        <w:tc>
          <w:tcPr>
            <w:tcW w:w="1192" w:type="dxa"/>
            <w:vAlign w:val="center"/>
          </w:tcPr>
          <w:p w14:paraId="6AB072AE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0E2C5DB9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571433E2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0749" w:rsidRPr="00CE0749" w14:paraId="7E77C9A5" w14:textId="77777777" w:rsidTr="00B56115">
        <w:trPr>
          <w:trHeight w:val="70"/>
          <w:jc w:val="center"/>
        </w:trPr>
        <w:tc>
          <w:tcPr>
            <w:tcW w:w="3243" w:type="dxa"/>
            <w:vAlign w:val="center"/>
          </w:tcPr>
          <w:p w14:paraId="424BF8E7" w14:textId="77777777" w:rsidR="003D17CC" w:rsidRPr="00897F98" w:rsidRDefault="003D17CC" w:rsidP="003D17CC">
            <w:pPr>
              <w:widowControl/>
              <w:numPr>
                <w:ilvl w:val="3"/>
                <w:numId w:val="9"/>
              </w:numPr>
              <w:suppressAutoHyphens w:val="0"/>
              <w:autoSpaceDN/>
              <w:spacing w:line="-400" w:lineRule="auto"/>
              <w:ind w:left="297" w:hanging="338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服務照顧者人數</w:t>
            </w:r>
          </w:p>
        </w:tc>
        <w:tc>
          <w:tcPr>
            <w:tcW w:w="3118" w:type="dxa"/>
            <w:vAlign w:val="center"/>
          </w:tcPr>
          <w:p w14:paraId="77987B26" w14:textId="1D3F6744" w:rsidR="003D17CC" w:rsidRPr="00897F98" w:rsidRDefault="003D17CC" w:rsidP="00B56115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 w:hint="eastAsia"/>
                <w:color w:val="000000" w:themeColor="text1"/>
              </w:rPr>
              <w:t>________________</w:t>
            </w:r>
            <w:r w:rsidRPr="00897F98">
              <w:rPr>
                <w:rFonts w:eastAsia="標楷體"/>
                <w:color w:val="000000" w:themeColor="text1"/>
              </w:rPr>
              <w:t>（自訂）</w:t>
            </w:r>
          </w:p>
        </w:tc>
        <w:tc>
          <w:tcPr>
            <w:tcW w:w="1192" w:type="dxa"/>
            <w:vAlign w:val="center"/>
          </w:tcPr>
          <w:p w14:paraId="2FB95AB7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74D9E655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6666527F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0749" w:rsidRPr="00CE0749" w14:paraId="437ADF90" w14:textId="77777777" w:rsidTr="00B56115">
        <w:trPr>
          <w:trHeight w:val="567"/>
          <w:jc w:val="center"/>
        </w:trPr>
        <w:tc>
          <w:tcPr>
            <w:tcW w:w="3243" w:type="dxa"/>
            <w:vAlign w:val="center"/>
          </w:tcPr>
          <w:p w14:paraId="547FB447" w14:textId="77777777" w:rsidR="003D17CC" w:rsidRPr="00897F98" w:rsidRDefault="003D17CC" w:rsidP="003D17CC">
            <w:pPr>
              <w:widowControl/>
              <w:numPr>
                <w:ilvl w:val="3"/>
                <w:numId w:val="9"/>
              </w:numPr>
              <w:suppressAutoHyphens w:val="0"/>
              <w:autoSpaceDN/>
              <w:spacing w:line="-400" w:lineRule="auto"/>
              <w:ind w:left="297" w:hanging="338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照顧者服務人數</w:t>
            </w:r>
            <w:proofErr w:type="gramStart"/>
            <w:r w:rsidRPr="00897F98">
              <w:rPr>
                <w:rFonts w:eastAsia="標楷體"/>
                <w:color w:val="000000" w:themeColor="text1"/>
              </w:rPr>
              <w:t>佔</w:t>
            </w:r>
            <w:proofErr w:type="gramEnd"/>
            <w:r w:rsidRPr="00897F98">
              <w:rPr>
                <w:rFonts w:eastAsia="標楷體"/>
                <w:color w:val="000000" w:themeColor="text1"/>
              </w:rPr>
              <w:t>總服務個案人數比率</w:t>
            </w:r>
          </w:p>
        </w:tc>
        <w:tc>
          <w:tcPr>
            <w:tcW w:w="3118" w:type="dxa"/>
            <w:vAlign w:val="center"/>
          </w:tcPr>
          <w:p w14:paraId="4233F304" w14:textId="77777777" w:rsidR="003D17CC" w:rsidRPr="00897F98" w:rsidRDefault="003D17CC" w:rsidP="00B56115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（照顧者課程服務人數</w:t>
            </w:r>
            <w:r w:rsidRPr="00897F98">
              <w:rPr>
                <w:rFonts w:eastAsia="標楷體"/>
                <w:color w:val="000000" w:themeColor="text1"/>
              </w:rPr>
              <w:t>/</w:t>
            </w:r>
            <w:r w:rsidRPr="00897F98">
              <w:rPr>
                <w:rFonts w:eastAsia="標楷體"/>
                <w:color w:val="000000" w:themeColor="text1"/>
              </w:rPr>
              <w:t>總服務個案人數）</w:t>
            </w:r>
            <w:r w:rsidRPr="00897F98">
              <w:rPr>
                <w:rFonts w:eastAsia="標楷體"/>
                <w:color w:val="000000" w:themeColor="text1"/>
              </w:rPr>
              <w:t>×100%</w:t>
            </w:r>
          </w:p>
        </w:tc>
        <w:tc>
          <w:tcPr>
            <w:tcW w:w="1192" w:type="dxa"/>
            <w:vAlign w:val="center"/>
          </w:tcPr>
          <w:p w14:paraId="5DFEB785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0FD345B5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3725E2CF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0749" w:rsidRPr="00CE0749" w14:paraId="0FD045DC" w14:textId="77777777" w:rsidTr="00B56115">
        <w:trPr>
          <w:trHeight w:val="70"/>
          <w:jc w:val="center"/>
        </w:trPr>
        <w:tc>
          <w:tcPr>
            <w:tcW w:w="3243" w:type="dxa"/>
            <w:vAlign w:val="center"/>
          </w:tcPr>
          <w:p w14:paraId="5BDF7246" w14:textId="77777777" w:rsidR="003D17CC" w:rsidRPr="00897F98" w:rsidRDefault="003D17CC" w:rsidP="003D17CC">
            <w:pPr>
              <w:widowControl/>
              <w:numPr>
                <w:ilvl w:val="3"/>
                <w:numId w:val="9"/>
              </w:numPr>
              <w:suppressAutoHyphens w:val="0"/>
              <w:autoSpaceDN/>
              <w:spacing w:line="-400" w:lineRule="auto"/>
              <w:ind w:left="297" w:hanging="338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lastRenderedPageBreak/>
              <w:t>提供失</w:t>
            </w:r>
            <w:proofErr w:type="gramStart"/>
            <w:r w:rsidRPr="00897F98">
              <w:rPr>
                <w:rFonts w:eastAsia="標楷體"/>
                <w:color w:val="000000" w:themeColor="text1"/>
              </w:rPr>
              <w:t>智共照</w:t>
            </w:r>
            <w:proofErr w:type="gramEnd"/>
            <w:r w:rsidRPr="00897F98">
              <w:rPr>
                <w:rFonts w:eastAsia="標楷體"/>
                <w:color w:val="000000" w:themeColor="text1"/>
              </w:rPr>
              <w:t>中心轉</w:t>
            </w:r>
            <w:proofErr w:type="gramStart"/>
            <w:r w:rsidRPr="00897F98">
              <w:rPr>
                <w:rFonts w:eastAsia="標楷體"/>
                <w:color w:val="000000" w:themeColor="text1"/>
              </w:rPr>
              <w:t>介</w:t>
            </w:r>
            <w:proofErr w:type="gramEnd"/>
            <w:r w:rsidRPr="00897F98">
              <w:rPr>
                <w:rFonts w:eastAsia="標楷體"/>
                <w:color w:val="000000" w:themeColor="text1"/>
              </w:rPr>
              <w:t>之</w:t>
            </w:r>
            <w:proofErr w:type="gramStart"/>
            <w:r w:rsidRPr="00897F98">
              <w:rPr>
                <w:rFonts w:eastAsia="標楷體"/>
                <w:color w:val="000000" w:themeColor="text1"/>
              </w:rPr>
              <w:t>確診</w:t>
            </w:r>
            <w:r w:rsidRPr="00897F98">
              <w:rPr>
                <w:rFonts w:eastAsia="標楷體" w:hint="eastAsia"/>
                <w:color w:val="000000" w:themeColor="text1"/>
              </w:rPr>
              <w:t>失智</w:t>
            </w:r>
            <w:proofErr w:type="gramEnd"/>
            <w:r w:rsidRPr="00897F98">
              <w:rPr>
                <w:rFonts w:eastAsia="標楷體"/>
                <w:color w:val="000000" w:themeColor="text1"/>
              </w:rPr>
              <w:t>個案至少</w:t>
            </w:r>
            <w:r w:rsidRPr="00897F98">
              <w:rPr>
                <w:rFonts w:eastAsia="標楷體"/>
                <w:color w:val="000000" w:themeColor="text1"/>
              </w:rPr>
              <w:t>1</w:t>
            </w:r>
            <w:r w:rsidRPr="00897F98">
              <w:rPr>
                <w:rFonts w:eastAsia="標楷體"/>
                <w:color w:val="000000" w:themeColor="text1"/>
              </w:rPr>
              <w:t>次服務比率</w:t>
            </w:r>
          </w:p>
        </w:tc>
        <w:tc>
          <w:tcPr>
            <w:tcW w:w="3118" w:type="dxa"/>
            <w:vAlign w:val="center"/>
          </w:tcPr>
          <w:p w14:paraId="262FD4E7" w14:textId="77777777" w:rsidR="003D17CC" w:rsidRPr="00897F98" w:rsidRDefault="003D17CC" w:rsidP="00B56115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b/>
                <w:color w:val="000000" w:themeColor="text1"/>
              </w:rPr>
              <w:t>（提供</w:t>
            </w:r>
            <w:r w:rsidRPr="00897F98">
              <w:rPr>
                <w:rFonts w:eastAsia="標楷體"/>
                <w:color w:val="000000" w:themeColor="text1"/>
              </w:rPr>
              <w:t>經失智共照中心轉</w:t>
            </w:r>
            <w:proofErr w:type="gramStart"/>
            <w:r w:rsidRPr="00897F98">
              <w:rPr>
                <w:rFonts w:eastAsia="標楷體"/>
                <w:color w:val="000000" w:themeColor="text1"/>
              </w:rPr>
              <w:t>介</w:t>
            </w:r>
            <w:proofErr w:type="gramEnd"/>
            <w:r w:rsidRPr="00897F98">
              <w:rPr>
                <w:rFonts w:eastAsia="標楷體"/>
                <w:color w:val="000000" w:themeColor="text1"/>
              </w:rPr>
              <w:t>之</w:t>
            </w:r>
            <w:r w:rsidRPr="00897F98">
              <w:rPr>
                <w:rFonts w:eastAsia="標楷體" w:hint="eastAsia"/>
                <w:color w:val="000000" w:themeColor="text1"/>
              </w:rPr>
              <w:t>失智</w:t>
            </w:r>
            <w:r w:rsidRPr="00897F98">
              <w:rPr>
                <w:rFonts w:eastAsia="標楷體"/>
                <w:color w:val="000000" w:themeColor="text1"/>
              </w:rPr>
              <w:t>個案服務人數</w:t>
            </w:r>
            <w:r w:rsidRPr="00897F98">
              <w:rPr>
                <w:rFonts w:eastAsia="標楷體"/>
                <w:color w:val="000000" w:themeColor="text1"/>
              </w:rPr>
              <w:t>/</w:t>
            </w:r>
            <w:r w:rsidRPr="00897F98">
              <w:rPr>
                <w:rFonts w:eastAsia="標楷體"/>
                <w:color w:val="000000" w:themeColor="text1"/>
              </w:rPr>
              <w:t>經失智共照中心轉</w:t>
            </w:r>
            <w:proofErr w:type="gramStart"/>
            <w:r w:rsidRPr="00897F98">
              <w:rPr>
                <w:rFonts w:eastAsia="標楷體"/>
                <w:color w:val="000000" w:themeColor="text1"/>
              </w:rPr>
              <w:t>介</w:t>
            </w:r>
            <w:proofErr w:type="gramEnd"/>
            <w:r w:rsidRPr="00897F98">
              <w:rPr>
                <w:rFonts w:eastAsia="標楷體"/>
                <w:color w:val="000000" w:themeColor="text1"/>
              </w:rPr>
              <w:t>之</w:t>
            </w:r>
            <w:r w:rsidRPr="00897F98">
              <w:rPr>
                <w:rFonts w:eastAsia="標楷體" w:hint="eastAsia"/>
                <w:color w:val="000000" w:themeColor="text1"/>
              </w:rPr>
              <w:t>失智</w:t>
            </w:r>
            <w:r w:rsidRPr="00897F98">
              <w:rPr>
                <w:rFonts w:eastAsia="標楷體"/>
                <w:color w:val="000000" w:themeColor="text1"/>
              </w:rPr>
              <w:t>個案人數）</w:t>
            </w:r>
            <w:r w:rsidRPr="00897F98">
              <w:rPr>
                <w:rFonts w:eastAsia="標楷體"/>
                <w:color w:val="000000" w:themeColor="text1"/>
              </w:rPr>
              <w:t>×100%</w:t>
            </w:r>
          </w:p>
        </w:tc>
        <w:tc>
          <w:tcPr>
            <w:tcW w:w="1192" w:type="dxa"/>
            <w:vAlign w:val="center"/>
          </w:tcPr>
          <w:p w14:paraId="140763DC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7A8E9C66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4C12FF12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0749" w:rsidRPr="00CE0749" w14:paraId="035CA70F" w14:textId="77777777" w:rsidTr="00B56115">
        <w:trPr>
          <w:trHeight w:val="567"/>
          <w:jc w:val="center"/>
        </w:trPr>
        <w:tc>
          <w:tcPr>
            <w:tcW w:w="3243" w:type="dxa"/>
            <w:vAlign w:val="center"/>
          </w:tcPr>
          <w:p w14:paraId="4414C71D" w14:textId="77777777" w:rsidR="003D17CC" w:rsidRPr="00897F98" w:rsidRDefault="003D17CC" w:rsidP="003D17CC">
            <w:pPr>
              <w:widowControl/>
              <w:numPr>
                <w:ilvl w:val="3"/>
                <w:numId w:val="9"/>
              </w:numPr>
              <w:suppressAutoHyphens w:val="0"/>
              <w:autoSpaceDN/>
              <w:spacing w:line="-400" w:lineRule="auto"/>
              <w:ind w:left="297" w:hanging="338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認知促進模組期數</w:t>
            </w:r>
          </w:p>
        </w:tc>
        <w:tc>
          <w:tcPr>
            <w:tcW w:w="3118" w:type="dxa"/>
            <w:vAlign w:val="center"/>
          </w:tcPr>
          <w:p w14:paraId="6C27743B" w14:textId="77777777" w:rsidR="003D17CC" w:rsidRPr="00897F98" w:rsidRDefault="003D17CC" w:rsidP="00B56115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核定期數</w:t>
            </w:r>
            <w:r w:rsidRPr="00897F98">
              <w:rPr>
                <w:rFonts w:eastAsia="標楷體"/>
                <w:color w:val="000000" w:themeColor="text1"/>
              </w:rPr>
              <w:t>_________</w:t>
            </w:r>
            <w:r w:rsidRPr="00897F98">
              <w:rPr>
                <w:rFonts w:eastAsia="標楷體"/>
                <w:color w:val="000000" w:themeColor="text1"/>
              </w:rPr>
              <w:t>期</w:t>
            </w:r>
          </w:p>
        </w:tc>
        <w:tc>
          <w:tcPr>
            <w:tcW w:w="1192" w:type="dxa"/>
            <w:vAlign w:val="center"/>
          </w:tcPr>
          <w:p w14:paraId="40A2ED53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45776697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10A775BE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0749" w:rsidRPr="00CE0749" w14:paraId="42D0D185" w14:textId="77777777" w:rsidTr="00B56115">
        <w:trPr>
          <w:trHeight w:val="70"/>
          <w:jc w:val="center"/>
        </w:trPr>
        <w:tc>
          <w:tcPr>
            <w:tcW w:w="3243" w:type="dxa"/>
            <w:vAlign w:val="center"/>
          </w:tcPr>
          <w:p w14:paraId="1481A44C" w14:textId="77777777" w:rsidR="003D17CC" w:rsidRPr="00897F98" w:rsidRDefault="003D17CC" w:rsidP="003D17CC">
            <w:pPr>
              <w:widowControl/>
              <w:numPr>
                <w:ilvl w:val="3"/>
                <w:numId w:val="9"/>
              </w:numPr>
              <w:suppressAutoHyphens w:val="0"/>
              <w:autoSpaceDN/>
              <w:spacing w:line="-400" w:lineRule="auto"/>
              <w:ind w:left="297" w:hanging="338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滿意度調查率</w:t>
            </w:r>
          </w:p>
        </w:tc>
        <w:tc>
          <w:tcPr>
            <w:tcW w:w="3118" w:type="dxa"/>
            <w:vAlign w:val="center"/>
          </w:tcPr>
          <w:p w14:paraId="4C88B3C7" w14:textId="77777777" w:rsidR="003D17CC" w:rsidRPr="00897F98" w:rsidRDefault="003D17CC" w:rsidP="00B56115">
            <w:pPr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（滿意度調查人數</w:t>
            </w:r>
            <w:r w:rsidRPr="00897F98">
              <w:rPr>
                <w:rFonts w:eastAsia="標楷體"/>
                <w:color w:val="000000" w:themeColor="text1"/>
              </w:rPr>
              <w:t>/</w:t>
            </w:r>
            <w:r w:rsidRPr="00897F98">
              <w:rPr>
                <w:rFonts w:eastAsia="標楷體"/>
                <w:color w:val="000000" w:themeColor="text1"/>
              </w:rPr>
              <w:t>服務個案人數）</w:t>
            </w:r>
            <w:r w:rsidRPr="00897F98">
              <w:rPr>
                <w:rFonts w:eastAsia="標楷體"/>
                <w:color w:val="000000" w:themeColor="text1"/>
              </w:rPr>
              <w:t>×100%</w:t>
            </w:r>
          </w:p>
          <w:p w14:paraId="3365ADAA" w14:textId="77777777" w:rsidR="003D17CC" w:rsidRPr="00897F98" w:rsidRDefault="003D17CC" w:rsidP="00B56115">
            <w:pPr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  <w:shd w:val="pct15" w:color="auto" w:fill="FFFFFF"/>
              </w:rPr>
              <w:t>依</w:t>
            </w:r>
            <w:proofErr w:type="gramStart"/>
            <w:r w:rsidRPr="00897F98">
              <w:rPr>
                <w:rFonts w:eastAsia="標楷體"/>
                <w:color w:val="000000" w:themeColor="text1"/>
                <w:shd w:val="pct15" w:color="auto" w:fill="FFFFFF"/>
              </w:rPr>
              <w:t>規</w:t>
            </w:r>
            <w:proofErr w:type="gramEnd"/>
            <w:r w:rsidRPr="00897F98">
              <w:rPr>
                <w:rFonts w:eastAsia="標楷體"/>
                <w:color w:val="000000" w:themeColor="text1"/>
                <w:shd w:val="pct15" w:color="auto" w:fill="FFFFFF"/>
              </w:rPr>
              <w:t>每人每年至少進行一次調查</w:t>
            </w:r>
            <w:r w:rsidRPr="00897F98">
              <w:rPr>
                <w:rFonts w:eastAsia="標楷體"/>
                <w:color w:val="000000" w:themeColor="text1"/>
                <w:shd w:val="pct15" w:color="auto" w:fill="FFFFFF"/>
              </w:rPr>
              <w:t>(</w:t>
            </w:r>
            <w:r w:rsidRPr="00897F98">
              <w:rPr>
                <w:rFonts w:eastAsia="標楷體"/>
                <w:color w:val="000000" w:themeColor="text1"/>
                <w:shd w:val="pct15" w:color="auto" w:fill="FFFFFF"/>
              </w:rPr>
              <w:t>含個案及照顧者</w:t>
            </w:r>
            <w:r w:rsidRPr="00897F98">
              <w:rPr>
                <w:rFonts w:eastAsia="標楷體"/>
                <w:color w:val="000000" w:themeColor="text1"/>
                <w:shd w:val="pct15" w:color="auto" w:fill="FFFFFF"/>
              </w:rPr>
              <w:t>)</w:t>
            </w:r>
          </w:p>
        </w:tc>
        <w:tc>
          <w:tcPr>
            <w:tcW w:w="1192" w:type="dxa"/>
            <w:vAlign w:val="center"/>
          </w:tcPr>
          <w:p w14:paraId="5EC41A76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24381A8E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175F6C77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46C3D" w:rsidRPr="00146C3D" w14:paraId="76EEA855" w14:textId="77777777" w:rsidTr="00B56115">
        <w:trPr>
          <w:trHeight w:val="70"/>
          <w:jc w:val="center"/>
        </w:trPr>
        <w:tc>
          <w:tcPr>
            <w:tcW w:w="3243" w:type="dxa"/>
            <w:vMerge w:val="restart"/>
            <w:tcBorders>
              <w:right w:val="single" w:sz="6" w:space="0" w:color="auto"/>
            </w:tcBorders>
            <w:vAlign w:val="center"/>
          </w:tcPr>
          <w:p w14:paraId="6002AF4F" w14:textId="7B8CD097" w:rsidR="003D17CC" w:rsidRPr="00146C3D" w:rsidRDefault="003D17CC" w:rsidP="003D17CC">
            <w:pPr>
              <w:widowControl/>
              <w:numPr>
                <w:ilvl w:val="3"/>
                <w:numId w:val="9"/>
              </w:numPr>
              <w:suppressAutoHyphens w:val="0"/>
              <w:autoSpaceDN/>
              <w:spacing w:line="-400" w:lineRule="auto"/>
              <w:ind w:left="297" w:hanging="338"/>
              <w:jc w:val="both"/>
              <w:textAlignment w:val="auto"/>
              <w:rPr>
                <w:rFonts w:eastAsia="標楷體"/>
              </w:rPr>
            </w:pPr>
            <w:r w:rsidRPr="00146C3D">
              <w:rPr>
                <w:rFonts w:eastAsia="標楷體"/>
              </w:rPr>
              <w:t>辦理</w:t>
            </w:r>
            <w:r w:rsidR="00821DF5" w:rsidRPr="00146C3D">
              <w:rPr>
                <w:rFonts w:eastAsia="標楷體" w:hint="eastAsia"/>
              </w:rPr>
              <w:t>認識失</w:t>
            </w:r>
            <w:proofErr w:type="gramStart"/>
            <w:r w:rsidR="00821DF5" w:rsidRPr="00146C3D">
              <w:rPr>
                <w:rFonts w:eastAsia="標楷體" w:hint="eastAsia"/>
              </w:rPr>
              <w:t>智症照護</w:t>
            </w:r>
            <w:proofErr w:type="gramEnd"/>
            <w:r w:rsidR="00821DF5" w:rsidRPr="00146C3D">
              <w:rPr>
                <w:rFonts w:eastAsia="標楷體" w:hint="eastAsia"/>
              </w:rPr>
              <w:t>資源宣導</w:t>
            </w:r>
            <w:r w:rsidR="00821DF5" w:rsidRPr="00146C3D">
              <w:rPr>
                <w:rFonts w:eastAsia="標楷體"/>
              </w:rPr>
              <w:t>活動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20C5B4A" w14:textId="77777777" w:rsidR="003D17CC" w:rsidRPr="00146C3D" w:rsidRDefault="003D17CC" w:rsidP="00B56115">
            <w:pPr>
              <w:jc w:val="both"/>
              <w:rPr>
                <w:rFonts w:eastAsia="標楷體"/>
              </w:rPr>
            </w:pPr>
            <w:r w:rsidRPr="00146C3D">
              <w:rPr>
                <w:rFonts w:eastAsia="標楷體"/>
              </w:rPr>
              <w:t>場次</w:t>
            </w:r>
          </w:p>
        </w:tc>
        <w:tc>
          <w:tcPr>
            <w:tcW w:w="1192" w:type="dxa"/>
            <w:tcBorders>
              <w:bottom w:val="single" w:sz="6" w:space="0" w:color="auto"/>
            </w:tcBorders>
            <w:vAlign w:val="center"/>
          </w:tcPr>
          <w:p w14:paraId="0F170DD0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93" w:type="dxa"/>
            <w:tcBorders>
              <w:bottom w:val="single" w:sz="6" w:space="0" w:color="auto"/>
            </w:tcBorders>
            <w:vAlign w:val="center"/>
          </w:tcPr>
          <w:p w14:paraId="02799592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93" w:type="dxa"/>
            <w:tcBorders>
              <w:bottom w:val="single" w:sz="6" w:space="0" w:color="auto"/>
            </w:tcBorders>
            <w:vAlign w:val="center"/>
          </w:tcPr>
          <w:p w14:paraId="0D6BAD93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CE0749" w:rsidRPr="00CE0749" w14:paraId="62301E66" w14:textId="77777777" w:rsidTr="00B56115">
        <w:trPr>
          <w:trHeight w:val="65"/>
          <w:jc w:val="center"/>
        </w:trPr>
        <w:tc>
          <w:tcPr>
            <w:tcW w:w="3243" w:type="dxa"/>
            <w:vMerge/>
            <w:tcBorders>
              <w:right w:val="single" w:sz="6" w:space="0" w:color="auto"/>
            </w:tcBorders>
            <w:vAlign w:val="center"/>
          </w:tcPr>
          <w:p w14:paraId="3CBCC41C" w14:textId="77777777" w:rsidR="003D17CC" w:rsidRPr="00897F98" w:rsidRDefault="003D17CC" w:rsidP="00B56115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0BC2A22" w14:textId="77777777" w:rsidR="003D17CC" w:rsidRPr="00897F98" w:rsidRDefault="003D17CC" w:rsidP="00B56115">
            <w:pPr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人數（歸人計算）</w:t>
            </w:r>
          </w:p>
        </w:tc>
        <w:tc>
          <w:tcPr>
            <w:tcW w:w="1192" w:type="dxa"/>
            <w:tcBorders>
              <w:top w:val="single" w:sz="6" w:space="0" w:color="auto"/>
            </w:tcBorders>
            <w:vAlign w:val="center"/>
          </w:tcPr>
          <w:p w14:paraId="3DA92A86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tcBorders>
              <w:top w:val="single" w:sz="6" w:space="0" w:color="auto"/>
            </w:tcBorders>
            <w:vAlign w:val="center"/>
          </w:tcPr>
          <w:p w14:paraId="1DD13E28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tcBorders>
              <w:top w:val="single" w:sz="6" w:space="0" w:color="auto"/>
            </w:tcBorders>
            <w:vAlign w:val="center"/>
          </w:tcPr>
          <w:p w14:paraId="7F4A5873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0749" w:rsidRPr="00CE0749" w14:paraId="49D1C296" w14:textId="77777777" w:rsidTr="00B56115">
        <w:trPr>
          <w:trHeight w:val="70"/>
          <w:jc w:val="center"/>
        </w:trPr>
        <w:tc>
          <w:tcPr>
            <w:tcW w:w="3243" w:type="dxa"/>
            <w:vAlign w:val="center"/>
          </w:tcPr>
          <w:p w14:paraId="6B0B1B2D" w14:textId="77777777" w:rsidR="003D17CC" w:rsidRPr="00897F98" w:rsidRDefault="003D17CC" w:rsidP="003D17CC">
            <w:pPr>
              <w:widowControl/>
              <w:numPr>
                <w:ilvl w:val="3"/>
                <w:numId w:val="9"/>
              </w:numPr>
              <w:suppressAutoHyphens w:val="0"/>
              <w:autoSpaceDN/>
              <w:spacing w:line="-400" w:lineRule="auto"/>
              <w:ind w:left="297" w:hanging="338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經費執行率</w:t>
            </w:r>
          </w:p>
        </w:tc>
        <w:tc>
          <w:tcPr>
            <w:tcW w:w="3118" w:type="dxa"/>
            <w:vAlign w:val="center"/>
          </w:tcPr>
          <w:p w14:paraId="241E6B4F" w14:textId="77777777" w:rsidR="003D17CC" w:rsidRPr="00897F98" w:rsidRDefault="003D17CC" w:rsidP="00B56115">
            <w:pPr>
              <w:jc w:val="both"/>
              <w:rPr>
                <w:rFonts w:eastAsia="標楷體"/>
                <w:color w:val="000000" w:themeColor="text1"/>
              </w:rPr>
            </w:pPr>
            <w:r w:rsidRPr="00897F98">
              <w:rPr>
                <w:rFonts w:eastAsia="標楷體"/>
                <w:color w:val="000000" w:themeColor="text1"/>
              </w:rPr>
              <w:t>實際執行數</w:t>
            </w:r>
            <w:r w:rsidRPr="00897F98">
              <w:rPr>
                <w:rFonts w:eastAsia="標楷體"/>
                <w:color w:val="000000" w:themeColor="text1"/>
              </w:rPr>
              <w:t>/</w:t>
            </w:r>
            <w:r w:rsidRPr="00897F98">
              <w:rPr>
                <w:rFonts w:eastAsia="標楷體"/>
                <w:color w:val="000000" w:themeColor="text1"/>
              </w:rPr>
              <w:t>核定金額</w:t>
            </w:r>
            <w:r w:rsidRPr="00897F98">
              <w:rPr>
                <w:rFonts w:eastAsia="標楷體"/>
                <w:color w:val="000000" w:themeColor="text1"/>
              </w:rPr>
              <w:t>×100%</w:t>
            </w:r>
          </w:p>
        </w:tc>
        <w:tc>
          <w:tcPr>
            <w:tcW w:w="1192" w:type="dxa"/>
            <w:vAlign w:val="center"/>
          </w:tcPr>
          <w:p w14:paraId="3E078726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41D8814A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29E4CE79" w14:textId="77777777" w:rsidR="003D17CC" w:rsidRPr="00897F98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E0749" w:rsidRPr="00146C3D" w14:paraId="514DE5D0" w14:textId="77777777" w:rsidTr="00B56115">
        <w:trPr>
          <w:trHeight w:val="70"/>
          <w:jc w:val="center"/>
        </w:trPr>
        <w:tc>
          <w:tcPr>
            <w:tcW w:w="3243" w:type="dxa"/>
            <w:vAlign w:val="center"/>
          </w:tcPr>
          <w:p w14:paraId="0F22CB0A" w14:textId="77777777" w:rsidR="003D17CC" w:rsidRPr="00146C3D" w:rsidRDefault="003D17CC" w:rsidP="00B56115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  <w:r w:rsidRPr="00146C3D">
              <w:rPr>
                <w:rFonts w:eastAsia="標楷體"/>
                <w:color w:val="000000" w:themeColor="text1"/>
              </w:rPr>
              <w:t>（自訂指標）</w:t>
            </w:r>
          </w:p>
        </w:tc>
        <w:tc>
          <w:tcPr>
            <w:tcW w:w="3118" w:type="dxa"/>
            <w:vAlign w:val="center"/>
          </w:tcPr>
          <w:p w14:paraId="44D3EA3E" w14:textId="77777777" w:rsidR="003D17CC" w:rsidRPr="00146C3D" w:rsidRDefault="003D17CC" w:rsidP="00B56115">
            <w:pPr>
              <w:spacing w:line="-40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92" w:type="dxa"/>
            <w:vAlign w:val="center"/>
          </w:tcPr>
          <w:p w14:paraId="10CE1B6D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4DFEE257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463DF0DB" w14:textId="77777777" w:rsidR="003D17CC" w:rsidRPr="00146C3D" w:rsidRDefault="003D17CC" w:rsidP="00B56115">
            <w:pPr>
              <w:spacing w:line="5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bookmarkEnd w:id="2"/>
    <w:p w14:paraId="45EEED6D" w14:textId="77777777" w:rsidR="003D17CC" w:rsidRPr="00146C3D" w:rsidRDefault="003D17CC" w:rsidP="00E15C01">
      <w:pPr>
        <w:tabs>
          <w:tab w:val="left" w:pos="1560"/>
        </w:tabs>
        <w:suppressAutoHyphens w:val="0"/>
        <w:autoSpaceDN/>
        <w:spacing w:line="300" w:lineRule="exact"/>
        <w:textAlignment w:val="auto"/>
        <w:rPr>
          <w:rFonts w:eastAsia="標楷體"/>
          <w:b/>
          <w:kern w:val="0"/>
          <w:sz w:val="20"/>
          <w:szCs w:val="20"/>
        </w:rPr>
      </w:pPr>
      <w:r w:rsidRPr="00146C3D">
        <w:rPr>
          <w:rFonts w:eastAsia="標楷體"/>
          <w:b/>
          <w:kern w:val="0"/>
          <w:sz w:val="20"/>
          <w:szCs w:val="20"/>
        </w:rPr>
        <w:t>備註：</w:t>
      </w:r>
    </w:p>
    <w:p w14:paraId="411EF3FC" w14:textId="77777777" w:rsidR="00821DF5" w:rsidRPr="00146C3D" w:rsidRDefault="00821DF5" w:rsidP="00821DF5">
      <w:pPr>
        <w:pStyle w:val="aa"/>
        <w:numPr>
          <w:ilvl w:val="0"/>
          <w:numId w:val="13"/>
        </w:numPr>
        <w:spacing w:line="400" w:lineRule="exact"/>
        <w:ind w:left="567" w:hanging="283"/>
        <w:rPr>
          <w:rFonts w:eastAsia="標楷體"/>
          <w:kern w:val="0"/>
          <w:sz w:val="20"/>
          <w:szCs w:val="20"/>
        </w:rPr>
      </w:pPr>
      <w:r w:rsidRPr="00146C3D">
        <w:rPr>
          <w:rFonts w:eastAsia="標楷體" w:hint="eastAsia"/>
          <w:kern w:val="0"/>
          <w:sz w:val="20"/>
          <w:szCs w:val="20"/>
        </w:rPr>
        <w:t>項次</w:t>
      </w:r>
      <w:r w:rsidRPr="00146C3D">
        <w:rPr>
          <w:rFonts w:eastAsia="標楷體" w:hint="eastAsia"/>
          <w:kern w:val="0"/>
          <w:sz w:val="20"/>
          <w:szCs w:val="20"/>
        </w:rPr>
        <w:t>1</w:t>
      </w:r>
      <w:r w:rsidRPr="00146C3D">
        <w:rPr>
          <w:rFonts w:eastAsia="標楷體" w:hint="eastAsia"/>
          <w:kern w:val="0"/>
          <w:sz w:val="20"/>
          <w:szCs w:val="20"/>
        </w:rPr>
        <w:t>為深化失智據點服務量能，請依開辦情形訂定服務人數，詳見本計畫申請作業須知。</w:t>
      </w:r>
    </w:p>
    <w:p w14:paraId="5B82F385" w14:textId="77777777" w:rsidR="00821DF5" w:rsidRPr="00146C3D" w:rsidRDefault="00821DF5" w:rsidP="00821DF5">
      <w:pPr>
        <w:pStyle w:val="aa"/>
        <w:numPr>
          <w:ilvl w:val="0"/>
          <w:numId w:val="13"/>
        </w:numPr>
        <w:spacing w:line="400" w:lineRule="exact"/>
        <w:ind w:left="567" w:hanging="283"/>
        <w:rPr>
          <w:rFonts w:eastAsia="標楷體"/>
          <w:kern w:val="0"/>
          <w:sz w:val="20"/>
          <w:szCs w:val="20"/>
        </w:rPr>
      </w:pPr>
      <w:r w:rsidRPr="00146C3D">
        <w:rPr>
          <w:rFonts w:eastAsia="標楷體" w:hint="eastAsia"/>
          <w:kern w:val="0"/>
          <w:sz w:val="20"/>
          <w:szCs w:val="20"/>
        </w:rPr>
        <w:t>項次</w:t>
      </w:r>
      <w:r w:rsidRPr="00146C3D">
        <w:rPr>
          <w:rFonts w:eastAsia="標楷體" w:hint="eastAsia"/>
          <w:kern w:val="0"/>
          <w:sz w:val="20"/>
          <w:szCs w:val="20"/>
        </w:rPr>
        <w:t>3</w:t>
      </w:r>
      <w:r w:rsidRPr="00146C3D">
        <w:rPr>
          <w:rFonts w:eastAsia="標楷體" w:hint="eastAsia"/>
          <w:kern w:val="0"/>
          <w:sz w:val="20"/>
          <w:szCs w:val="20"/>
        </w:rPr>
        <w:t>照顧者課程服務人數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佔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總服務個案人數比率應達</w:t>
      </w:r>
      <w:r w:rsidRPr="00146C3D">
        <w:rPr>
          <w:rFonts w:eastAsia="標楷體" w:hint="eastAsia"/>
          <w:kern w:val="0"/>
          <w:sz w:val="20"/>
          <w:szCs w:val="20"/>
        </w:rPr>
        <w:t>70%</w:t>
      </w:r>
      <w:r w:rsidRPr="00146C3D">
        <w:rPr>
          <w:rFonts w:eastAsia="標楷體" w:hint="eastAsia"/>
          <w:kern w:val="0"/>
          <w:sz w:val="20"/>
          <w:szCs w:val="20"/>
        </w:rPr>
        <w:t>。</w:t>
      </w:r>
    </w:p>
    <w:p w14:paraId="49C52183" w14:textId="77777777" w:rsidR="00821DF5" w:rsidRPr="00146C3D" w:rsidRDefault="00821DF5" w:rsidP="00821DF5">
      <w:pPr>
        <w:pStyle w:val="aa"/>
        <w:numPr>
          <w:ilvl w:val="0"/>
          <w:numId w:val="13"/>
        </w:numPr>
        <w:spacing w:line="400" w:lineRule="exact"/>
        <w:ind w:left="567" w:hanging="283"/>
        <w:rPr>
          <w:rFonts w:eastAsia="標楷體"/>
          <w:kern w:val="0"/>
          <w:sz w:val="20"/>
          <w:szCs w:val="20"/>
        </w:rPr>
      </w:pPr>
      <w:r w:rsidRPr="00146C3D">
        <w:rPr>
          <w:rFonts w:eastAsia="標楷體" w:hint="eastAsia"/>
          <w:kern w:val="0"/>
          <w:sz w:val="20"/>
          <w:szCs w:val="20"/>
        </w:rPr>
        <w:t>項次</w:t>
      </w:r>
      <w:r w:rsidRPr="00146C3D">
        <w:rPr>
          <w:rFonts w:eastAsia="標楷體" w:hint="eastAsia"/>
          <w:kern w:val="0"/>
          <w:sz w:val="20"/>
          <w:szCs w:val="20"/>
        </w:rPr>
        <w:t>4</w:t>
      </w:r>
      <w:r w:rsidRPr="00146C3D">
        <w:rPr>
          <w:rFonts w:eastAsia="標楷體" w:hint="eastAsia"/>
          <w:kern w:val="0"/>
          <w:sz w:val="20"/>
          <w:szCs w:val="20"/>
        </w:rPr>
        <w:t>提供失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智共照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中心轉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介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之確診個案至少</w:t>
      </w:r>
      <w:r w:rsidRPr="00146C3D">
        <w:rPr>
          <w:rFonts w:eastAsia="標楷體" w:hint="eastAsia"/>
          <w:kern w:val="0"/>
          <w:sz w:val="20"/>
          <w:szCs w:val="20"/>
        </w:rPr>
        <w:t>1</w:t>
      </w:r>
      <w:r w:rsidRPr="00146C3D">
        <w:rPr>
          <w:rFonts w:eastAsia="標楷體" w:hint="eastAsia"/>
          <w:kern w:val="0"/>
          <w:sz w:val="20"/>
          <w:szCs w:val="20"/>
        </w:rPr>
        <w:t>次服務比率應達</w:t>
      </w:r>
      <w:r w:rsidRPr="00146C3D">
        <w:rPr>
          <w:rFonts w:eastAsia="標楷體" w:hint="eastAsia"/>
          <w:kern w:val="0"/>
          <w:sz w:val="20"/>
          <w:szCs w:val="20"/>
        </w:rPr>
        <w:t>50%</w:t>
      </w:r>
    </w:p>
    <w:p w14:paraId="2AA38385" w14:textId="77777777" w:rsidR="00821DF5" w:rsidRPr="00146C3D" w:rsidRDefault="00821DF5" w:rsidP="00821DF5">
      <w:pPr>
        <w:pStyle w:val="aa"/>
        <w:numPr>
          <w:ilvl w:val="0"/>
          <w:numId w:val="13"/>
        </w:numPr>
        <w:spacing w:line="400" w:lineRule="exact"/>
        <w:ind w:left="567" w:hanging="283"/>
        <w:rPr>
          <w:rFonts w:eastAsia="標楷體"/>
          <w:kern w:val="0"/>
          <w:sz w:val="20"/>
          <w:szCs w:val="20"/>
        </w:rPr>
      </w:pPr>
      <w:r w:rsidRPr="00146C3D">
        <w:rPr>
          <w:rFonts w:eastAsia="標楷體" w:hint="eastAsia"/>
          <w:kern w:val="0"/>
          <w:sz w:val="20"/>
          <w:szCs w:val="20"/>
        </w:rPr>
        <w:t>項次</w:t>
      </w:r>
      <w:r w:rsidRPr="00146C3D">
        <w:rPr>
          <w:rFonts w:eastAsia="標楷體" w:hint="eastAsia"/>
          <w:kern w:val="0"/>
          <w:sz w:val="20"/>
          <w:szCs w:val="20"/>
        </w:rPr>
        <w:t>5</w:t>
      </w:r>
      <w:proofErr w:type="gramStart"/>
      <w:r w:rsidRPr="00146C3D">
        <w:rPr>
          <w:rFonts w:eastAsia="標楷體" w:hint="eastAsia"/>
          <w:kern w:val="0"/>
          <w:sz w:val="20"/>
          <w:szCs w:val="20"/>
        </w:rPr>
        <w:t>併</w:t>
      </w:r>
      <w:proofErr w:type="gramEnd"/>
      <w:r w:rsidRPr="00146C3D">
        <w:rPr>
          <w:rFonts w:eastAsia="標楷體" w:hint="eastAsia"/>
          <w:kern w:val="0"/>
          <w:sz w:val="20"/>
          <w:szCs w:val="20"/>
        </w:rPr>
        <w:t>有</w:t>
      </w:r>
      <w:r w:rsidRPr="00146C3D">
        <w:rPr>
          <w:rFonts w:eastAsia="標楷體" w:hint="eastAsia"/>
          <w:kern w:val="0"/>
          <w:sz w:val="20"/>
          <w:szCs w:val="20"/>
        </w:rPr>
        <w:t>BPSD</w:t>
      </w:r>
      <w:r w:rsidRPr="00146C3D">
        <w:rPr>
          <w:rFonts w:eastAsia="標楷體" w:hint="eastAsia"/>
          <w:kern w:val="0"/>
          <w:sz w:val="20"/>
          <w:szCs w:val="20"/>
        </w:rPr>
        <w:t>個案人數應至少服務</w:t>
      </w:r>
      <w:r w:rsidRPr="00146C3D">
        <w:rPr>
          <w:rFonts w:eastAsia="標楷體" w:hint="eastAsia"/>
          <w:kern w:val="0"/>
          <w:sz w:val="20"/>
          <w:szCs w:val="20"/>
        </w:rPr>
        <w:t>3</w:t>
      </w:r>
      <w:r w:rsidRPr="00146C3D">
        <w:rPr>
          <w:rFonts w:eastAsia="標楷體" w:hint="eastAsia"/>
          <w:kern w:val="0"/>
          <w:sz w:val="20"/>
          <w:szCs w:val="20"/>
        </w:rPr>
        <w:t>人。</w:t>
      </w:r>
    </w:p>
    <w:p w14:paraId="5DF9527E" w14:textId="77777777" w:rsidR="00821DF5" w:rsidRPr="00146C3D" w:rsidRDefault="00821DF5" w:rsidP="00821DF5">
      <w:pPr>
        <w:pStyle w:val="aa"/>
        <w:numPr>
          <w:ilvl w:val="0"/>
          <w:numId w:val="13"/>
        </w:numPr>
        <w:spacing w:line="400" w:lineRule="exact"/>
        <w:ind w:left="567" w:hanging="283"/>
        <w:rPr>
          <w:rFonts w:eastAsia="標楷體"/>
          <w:kern w:val="0"/>
          <w:sz w:val="20"/>
          <w:szCs w:val="20"/>
        </w:rPr>
      </w:pPr>
      <w:r w:rsidRPr="00146C3D">
        <w:rPr>
          <w:rFonts w:eastAsia="標楷體" w:hint="eastAsia"/>
          <w:kern w:val="0"/>
          <w:sz w:val="20"/>
          <w:szCs w:val="20"/>
        </w:rPr>
        <w:t>其餘各項指標應達目標值，請依本計畫申請作業須知規定辦理。</w:t>
      </w:r>
    </w:p>
    <w:p w14:paraId="38A73406" w14:textId="59C6C544" w:rsidR="00A20FD6" w:rsidRPr="00821DF5" w:rsidRDefault="00A20FD6" w:rsidP="003D17CC">
      <w:pPr>
        <w:spacing w:line="400" w:lineRule="exact"/>
      </w:pPr>
    </w:p>
    <w:p w14:paraId="01839556" w14:textId="77777777" w:rsidR="00A20FD6" w:rsidRDefault="000377D7" w:rsidP="0056591B">
      <w:pPr>
        <w:pStyle w:val="aa"/>
        <w:numPr>
          <w:ilvl w:val="0"/>
          <w:numId w:val="3"/>
        </w:numPr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各項服務執行成果</w:t>
      </w:r>
    </w:p>
    <w:p w14:paraId="0858ADE7" w14:textId="0807B796" w:rsidR="000E45D2" w:rsidRPr="00146C3D" w:rsidRDefault="000E45D2" w:rsidP="000E45D2">
      <w:pPr>
        <w:pStyle w:val="aa"/>
        <w:numPr>
          <w:ilvl w:val="0"/>
          <w:numId w:val="4"/>
        </w:numPr>
        <w:ind w:left="1134" w:hanging="567"/>
        <w:rPr>
          <w:rFonts w:ascii="標楷體" w:eastAsia="標楷體" w:hAnsi="標楷體"/>
          <w:sz w:val="28"/>
          <w:szCs w:val="28"/>
        </w:rPr>
      </w:pPr>
      <w:r w:rsidRPr="00146C3D">
        <w:rPr>
          <w:rFonts w:ascii="標楷體" w:eastAsia="標楷體" w:hAnsi="標楷體"/>
          <w:sz w:val="28"/>
          <w:szCs w:val="28"/>
        </w:rPr>
        <w:t>失智共同照護中心：</w:t>
      </w:r>
      <w:r w:rsidR="00D513BD" w:rsidRPr="00146C3D">
        <w:rPr>
          <w:rFonts w:ascii="標楷體" w:eastAsia="標楷體" w:hAnsi="標楷體" w:hint="eastAsia"/>
          <w:sz w:val="28"/>
          <w:szCs w:val="28"/>
        </w:rPr>
        <w:t>請以文字敘述，並將</w:t>
      </w:r>
      <w:proofErr w:type="gramStart"/>
      <w:r w:rsidR="00D513BD" w:rsidRPr="00146C3D">
        <w:rPr>
          <w:rFonts w:ascii="標楷體" w:eastAsia="標楷體" w:hAnsi="標楷體" w:hint="eastAsia"/>
          <w:sz w:val="28"/>
          <w:szCs w:val="28"/>
        </w:rPr>
        <w:t>失智照護</w:t>
      </w:r>
      <w:proofErr w:type="gramEnd"/>
      <w:r w:rsidR="00D513BD" w:rsidRPr="00146C3D">
        <w:rPr>
          <w:rFonts w:ascii="標楷體" w:eastAsia="標楷體" w:hAnsi="標楷體" w:hint="eastAsia"/>
          <w:sz w:val="28"/>
          <w:szCs w:val="28"/>
        </w:rPr>
        <w:t>服務管理系統下載之績效表檢附於成果報告附件一。</w:t>
      </w:r>
    </w:p>
    <w:p w14:paraId="3004BED6" w14:textId="32656B7E" w:rsidR="00A20FD6" w:rsidRPr="00146C3D" w:rsidRDefault="000377D7" w:rsidP="0056591B">
      <w:pPr>
        <w:pStyle w:val="aa"/>
        <w:numPr>
          <w:ilvl w:val="0"/>
          <w:numId w:val="4"/>
        </w:numPr>
        <w:ind w:left="1134" w:hanging="567"/>
        <w:rPr>
          <w:rFonts w:ascii="標楷體" w:eastAsia="標楷體" w:hAnsi="標楷體"/>
          <w:sz w:val="28"/>
          <w:szCs w:val="28"/>
        </w:rPr>
      </w:pPr>
      <w:r w:rsidRPr="00146C3D">
        <w:rPr>
          <w:rFonts w:ascii="標楷體" w:eastAsia="標楷體" w:hAnsi="標楷體"/>
          <w:sz w:val="28"/>
          <w:szCs w:val="28"/>
        </w:rPr>
        <w:t>失智社區服務據點：</w:t>
      </w:r>
      <w:r w:rsidR="00D513BD" w:rsidRPr="00146C3D">
        <w:rPr>
          <w:rFonts w:ascii="標楷體" w:eastAsia="標楷體" w:hAnsi="標楷體" w:hint="eastAsia"/>
          <w:sz w:val="28"/>
          <w:szCs w:val="28"/>
        </w:rPr>
        <w:t>請以文字敘述，並將</w:t>
      </w:r>
      <w:proofErr w:type="gramStart"/>
      <w:r w:rsidR="00D513BD" w:rsidRPr="00146C3D">
        <w:rPr>
          <w:rFonts w:ascii="標楷體" w:eastAsia="標楷體" w:hAnsi="標楷體" w:hint="eastAsia"/>
          <w:sz w:val="28"/>
          <w:szCs w:val="28"/>
        </w:rPr>
        <w:t>失智照護</w:t>
      </w:r>
      <w:proofErr w:type="gramEnd"/>
      <w:r w:rsidR="00D513BD" w:rsidRPr="00146C3D">
        <w:rPr>
          <w:rFonts w:ascii="標楷體" w:eastAsia="標楷體" w:hAnsi="標楷體" w:hint="eastAsia"/>
          <w:sz w:val="28"/>
          <w:szCs w:val="28"/>
        </w:rPr>
        <w:t>服務管理系統下載之績效表檢附於成果報告</w:t>
      </w:r>
      <w:r w:rsidR="00D513BD" w:rsidRPr="00146C3D">
        <w:rPr>
          <w:rFonts w:ascii="標楷體" w:eastAsia="標楷體" w:hAnsi="標楷體" w:hint="eastAsia"/>
          <w:sz w:val="28"/>
          <w:szCs w:val="28"/>
          <w:shd w:val="pct15" w:color="auto" w:fill="FFFFFF"/>
        </w:rPr>
        <w:t>附件一</w:t>
      </w:r>
      <w:r w:rsidR="00D513BD" w:rsidRPr="00146C3D">
        <w:rPr>
          <w:rFonts w:ascii="標楷體" w:eastAsia="標楷體" w:hAnsi="標楷體" w:hint="eastAsia"/>
          <w:sz w:val="28"/>
          <w:szCs w:val="28"/>
        </w:rPr>
        <w:t>。</w:t>
      </w:r>
    </w:p>
    <w:p w14:paraId="12085701" w14:textId="2B320A88" w:rsidR="00466089" w:rsidRPr="00146C3D" w:rsidRDefault="00A54223" w:rsidP="0056591B">
      <w:pPr>
        <w:pStyle w:val="aa"/>
        <w:numPr>
          <w:ilvl w:val="0"/>
          <w:numId w:val="4"/>
        </w:numPr>
        <w:ind w:left="1134" w:hanging="567"/>
        <w:rPr>
          <w:rFonts w:ascii="標楷體" w:eastAsia="標楷體" w:hAnsi="標楷體"/>
          <w:sz w:val="28"/>
          <w:szCs w:val="28"/>
        </w:rPr>
      </w:pPr>
      <w:r w:rsidRPr="00146C3D">
        <w:rPr>
          <w:rFonts w:ascii="標楷體" w:eastAsia="標楷體" w:hAnsi="標楷體" w:hint="eastAsia"/>
          <w:sz w:val="28"/>
          <w:szCs w:val="28"/>
        </w:rPr>
        <w:t>認識失</w:t>
      </w:r>
      <w:proofErr w:type="gramStart"/>
      <w:r w:rsidRPr="00146C3D">
        <w:rPr>
          <w:rFonts w:ascii="標楷體" w:eastAsia="標楷體" w:hAnsi="標楷體" w:hint="eastAsia"/>
          <w:sz w:val="28"/>
          <w:szCs w:val="28"/>
        </w:rPr>
        <w:t>智症照護</w:t>
      </w:r>
      <w:proofErr w:type="gramEnd"/>
      <w:r w:rsidRPr="00146C3D">
        <w:rPr>
          <w:rFonts w:ascii="標楷體" w:eastAsia="標楷體" w:hAnsi="標楷體" w:hint="eastAsia"/>
          <w:sz w:val="28"/>
          <w:szCs w:val="28"/>
        </w:rPr>
        <w:t>資源宣導</w:t>
      </w:r>
      <w:r w:rsidR="00466089" w:rsidRPr="00146C3D">
        <w:rPr>
          <w:rFonts w:ascii="標楷體" w:eastAsia="標楷體" w:hAnsi="標楷體" w:hint="eastAsia"/>
          <w:sz w:val="28"/>
          <w:szCs w:val="28"/>
        </w:rPr>
        <w:t>成果</w:t>
      </w:r>
      <w:r w:rsidR="009C41BA" w:rsidRPr="00146C3D">
        <w:rPr>
          <w:rFonts w:ascii="標楷體" w:eastAsia="標楷體" w:hAnsi="標楷體" w:hint="eastAsia"/>
          <w:sz w:val="28"/>
          <w:szCs w:val="28"/>
        </w:rPr>
        <w:t>(請依附件</w:t>
      </w:r>
      <w:r w:rsidR="00D513BD" w:rsidRPr="00146C3D">
        <w:rPr>
          <w:rFonts w:ascii="標楷體" w:eastAsia="標楷體" w:hAnsi="標楷體" w:hint="eastAsia"/>
          <w:sz w:val="28"/>
          <w:szCs w:val="28"/>
        </w:rPr>
        <w:t>二</w:t>
      </w:r>
      <w:r w:rsidR="009C41BA" w:rsidRPr="00146C3D">
        <w:rPr>
          <w:rFonts w:ascii="標楷體" w:eastAsia="標楷體" w:hAnsi="標楷體" w:hint="eastAsia"/>
          <w:sz w:val="28"/>
          <w:szCs w:val="28"/>
        </w:rPr>
        <w:t>格式填寫)</w:t>
      </w:r>
    </w:p>
    <w:p w14:paraId="1B94FB76" w14:textId="77777777" w:rsidR="00A20FD6" w:rsidRPr="00146C3D" w:rsidRDefault="000377D7" w:rsidP="0056591B">
      <w:pPr>
        <w:pStyle w:val="aa"/>
        <w:numPr>
          <w:ilvl w:val="0"/>
          <w:numId w:val="4"/>
        </w:numPr>
        <w:ind w:left="1134" w:hanging="567"/>
        <w:rPr>
          <w:rFonts w:ascii="標楷體" w:eastAsia="標楷體" w:hAnsi="標楷體"/>
          <w:sz w:val="28"/>
          <w:szCs w:val="28"/>
        </w:rPr>
      </w:pPr>
      <w:r w:rsidRPr="00146C3D">
        <w:rPr>
          <w:rFonts w:ascii="標楷體" w:eastAsia="標楷體" w:hAnsi="標楷體"/>
          <w:sz w:val="28"/>
          <w:szCs w:val="28"/>
        </w:rPr>
        <w:t>其他</w:t>
      </w:r>
      <w:proofErr w:type="gramStart"/>
      <w:r w:rsidRPr="00146C3D">
        <w:rPr>
          <w:rFonts w:ascii="標楷體" w:eastAsia="標楷體" w:hAnsi="標楷體"/>
          <w:sz w:val="28"/>
          <w:szCs w:val="28"/>
        </w:rPr>
        <w:t>（</w:t>
      </w:r>
      <w:proofErr w:type="gramEnd"/>
      <w:r w:rsidRPr="00146C3D">
        <w:rPr>
          <w:rFonts w:ascii="標楷體" w:eastAsia="標楷體" w:hAnsi="標楷體"/>
          <w:sz w:val="28"/>
          <w:szCs w:val="28"/>
        </w:rPr>
        <w:t>如：在地化特色服務等</w:t>
      </w:r>
      <w:proofErr w:type="gramStart"/>
      <w:r w:rsidRPr="00146C3D">
        <w:rPr>
          <w:rFonts w:ascii="標楷體" w:eastAsia="標楷體" w:hAnsi="標楷體"/>
          <w:sz w:val="28"/>
          <w:szCs w:val="28"/>
        </w:rPr>
        <w:t>）</w:t>
      </w:r>
      <w:proofErr w:type="gramEnd"/>
    </w:p>
    <w:p w14:paraId="3D7F9191" w14:textId="77777777" w:rsidR="00A20FD6" w:rsidRPr="00CE0749" w:rsidRDefault="000377D7" w:rsidP="0056591B">
      <w:pPr>
        <w:pStyle w:val="aa"/>
        <w:numPr>
          <w:ilvl w:val="0"/>
          <w:numId w:val="3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CE0749">
        <w:rPr>
          <w:rFonts w:ascii="標楷體" w:eastAsia="標楷體" w:hAnsi="標楷體"/>
          <w:sz w:val="28"/>
          <w:szCs w:val="28"/>
        </w:rPr>
        <w:lastRenderedPageBreak/>
        <w:t>檢討與改善方案</w:t>
      </w:r>
    </w:p>
    <w:p w14:paraId="62004E40" w14:textId="1C1B8CF9" w:rsidR="00A20FD6" w:rsidRPr="00897F98" w:rsidRDefault="000377D7" w:rsidP="0056591B">
      <w:pPr>
        <w:pStyle w:val="aa"/>
        <w:numPr>
          <w:ilvl w:val="0"/>
          <w:numId w:val="5"/>
        </w:numPr>
        <w:ind w:left="1134" w:hanging="567"/>
        <w:rPr>
          <w:color w:val="000000" w:themeColor="text1"/>
          <w:sz w:val="28"/>
          <w:szCs w:val="28"/>
        </w:rPr>
      </w:pPr>
      <w:r w:rsidRPr="00CE0749">
        <w:rPr>
          <w:rFonts w:ascii="標楷體" w:eastAsia="標楷體" w:hAnsi="標楷體"/>
          <w:sz w:val="28"/>
          <w:szCs w:val="28"/>
        </w:rPr>
        <w:t>經費執行情形【經費執行率(執行經</w:t>
      </w:r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費數/核定經費數</w:t>
      </w:r>
      <w:r w:rsidRPr="00897F98">
        <w:rPr>
          <w:rFonts w:eastAsia="標楷體"/>
          <w:color w:val="000000" w:themeColor="text1"/>
          <w:sz w:val="28"/>
          <w:szCs w:val="28"/>
        </w:rPr>
        <w:t>x100%</w:t>
      </w:r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)】檢討</w:t>
      </w:r>
    </w:p>
    <w:p w14:paraId="40C6E0A4" w14:textId="77777777" w:rsidR="00A20FD6" w:rsidRPr="00897F98" w:rsidRDefault="000377D7" w:rsidP="0056591B">
      <w:pPr>
        <w:pStyle w:val="aa"/>
        <w:numPr>
          <w:ilvl w:val="0"/>
          <w:numId w:val="5"/>
        </w:numPr>
        <w:ind w:left="1134" w:hanging="567"/>
        <w:rPr>
          <w:color w:val="000000" w:themeColor="text1"/>
          <w:sz w:val="28"/>
          <w:szCs w:val="28"/>
        </w:rPr>
      </w:pPr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「績效指標」實際值未達目標值</w:t>
      </w:r>
      <w:r w:rsidRPr="00897F98">
        <w:rPr>
          <w:rFonts w:eastAsia="標楷體"/>
          <w:color w:val="000000" w:themeColor="text1"/>
          <w:sz w:val="28"/>
          <w:szCs w:val="28"/>
        </w:rPr>
        <w:t>90%</w:t>
      </w:r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之檢討及改善策略</w:t>
      </w:r>
    </w:p>
    <w:p w14:paraId="28A4C2EE" w14:textId="7A8AB200" w:rsidR="00A20FD6" w:rsidRPr="00897F98" w:rsidRDefault="00CE0749" w:rsidP="0056591B">
      <w:pPr>
        <w:pStyle w:val="aa"/>
        <w:numPr>
          <w:ilvl w:val="0"/>
          <w:numId w:val="5"/>
        </w:numPr>
        <w:ind w:left="1134" w:hanging="567"/>
        <w:rPr>
          <w:color w:val="000000" w:themeColor="text1"/>
          <w:sz w:val="28"/>
          <w:szCs w:val="28"/>
        </w:rPr>
      </w:pPr>
      <w:r w:rsidRPr="00897F98">
        <w:rPr>
          <w:rFonts w:ascii="標楷體" w:eastAsia="標楷體" w:hAnsi="標楷體" w:hint="eastAsia"/>
          <w:color w:val="000000" w:themeColor="text1"/>
          <w:sz w:val="28"/>
          <w:szCs w:val="28"/>
        </w:rPr>
        <w:t>失智</w:t>
      </w:r>
      <w:r w:rsidR="000377D7" w:rsidRPr="00897F98">
        <w:rPr>
          <w:rFonts w:ascii="標楷體" w:eastAsia="標楷體" w:hAnsi="標楷體"/>
          <w:color w:val="000000" w:themeColor="text1"/>
          <w:sz w:val="28"/>
          <w:szCs w:val="28"/>
        </w:rPr>
        <w:t>據點/</w:t>
      </w:r>
      <w:r w:rsidRPr="00897F98">
        <w:rPr>
          <w:rFonts w:ascii="標楷體" w:eastAsia="標楷體" w:hAnsi="標楷體" w:hint="eastAsia"/>
          <w:color w:val="000000" w:themeColor="text1"/>
          <w:sz w:val="28"/>
          <w:szCs w:val="28"/>
        </w:rPr>
        <w:t>失</w:t>
      </w:r>
      <w:proofErr w:type="gramStart"/>
      <w:r w:rsidRPr="00897F98">
        <w:rPr>
          <w:rFonts w:ascii="標楷體" w:eastAsia="標楷體" w:hAnsi="標楷體" w:hint="eastAsia"/>
          <w:color w:val="000000" w:themeColor="text1"/>
          <w:sz w:val="28"/>
          <w:szCs w:val="28"/>
        </w:rPr>
        <w:t>智</w:t>
      </w:r>
      <w:r w:rsidR="000377D7" w:rsidRPr="00897F98">
        <w:rPr>
          <w:rFonts w:ascii="標楷體" w:eastAsia="標楷體" w:hAnsi="標楷體"/>
          <w:color w:val="000000" w:themeColor="text1"/>
          <w:sz w:val="28"/>
          <w:szCs w:val="28"/>
        </w:rPr>
        <w:t>共照</w:t>
      </w:r>
      <w:proofErr w:type="gramEnd"/>
      <w:r w:rsidR="000377D7" w:rsidRPr="00897F98">
        <w:rPr>
          <w:rFonts w:ascii="標楷體" w:eastAsia="標楷體" w:hAnsi="標楷體"/>
          <w:color w:val="000000" w:themeColor="text1"/>
          <w:sz w:val="28"/>
          <w:szCs w:val="28"/>
        </w:rPr>
        <w:t>中心運作問題及改善方案</w:t>
      </w:r>
    </w:p>
    <w:p w14:paraId="53D6E5A6" w14:textId="64737020" w:rsidR="00A20FD6" w:rsidRPr="00897F98" w:rsidRDefault="000377D7" w:rsidP="0056591B">
      <w:pPr>
        <w:pStyle w:val="aa"/>
        <w:numPr>
          <w:ilvl w:val="0"/>
          <w:numId w:val="3"/>
        </w:numPr>
        <w:ind w:left="567" w:hanging="567"/>
        <w:rPr>
          <w:color w:val="000000" w:themeColor="text1"/>
        </w:rPr>
        <w:sectPr w:rsidR="00A20FD6" w:rsidRPr="00897F98">
          <w:footerReference w:type="default" r:id="rId11"/>
          <w:pgSz w:w="11906" w:h="16838"/>
          <w:pgMar w:top="964" w:right="1021" w:bottom="964" w:left="1021" w:header="720" w:footer="720" w:gutter="0"/>
          <w:cols w:space="720"/>
          <w:docGrid w:type="lines" w:linePitch="363"/>
        </w:sectPr>
      </w:pPr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其他檢附資料</w:t>
      </w:r>
      <w:proofErr w:type="gramStart"/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proofErr w:type="gramEnd"/>
      <w:r w:rsidRPr="00897F98">
        <w:rPr>
          <w:rFonts w:ascii="標楷體" w:eastAsia="標楷體" w:hAnsi="標楷體"/>
          <w:color w:val="000000" w:themeColor="text1"/>
          <w:sz w:val="28"/>
          <w:szCs w:val="28"/>
        </w:rPr>
        <w:t>如：活動照片花絮</w:t>
      </w:r>
      <w:r w:rsidR="00CE0749" w:rsidRPr="00897F98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proofErr w:type="gramStart"/>
      <w:r w:rsidR="00CE0749" w:rsidRPr="00897F98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proofErr w:type="gramEnd"/>
    </w:p>
    <w:p w14:paraId="1556D54B" w14:textId="49ADDA37" w:rsidR="00A20FD6" w:rsidRPr="001661E4" w:rsidRDefault="000377D7" w:rsidP="004121B8">
      <w:pPr>
        <w:widowControl/>
        <w:spacing w:line="500" w:lineRule="exact"/>
        <w:jc w:val="both"/>
      </w:pPr>
      <w:r w:rsidRPr="001661E4">
        <w:rPr>
          <w:rFonts w:eastAsia="標楷體"/>
          <w:b/>
          <w:sz w:val="36"/>
        </w:rPr>
        <w:lastRenderedPageBreak/>
        <w:t>附</w:t>
      </w:r>
      <w:r w:rsidR="009C41BA" w:rsidRPr="001661E4">
        <w:rPr>
          <w:rFonts w:eastAsia="標楷體" w:hint="eastAsia"/>
          <w:b/>
          <w:sz w:val="36"/>
        </w:rPr>
        <w:t>件</w:t>
      </w:r>
      <w:r w:rsidR="000E45D2" w:rsidRPr="001661E4">
        <w:rPr>
          <w:rFonts w:eastAsia="標楷體" w:hint="eastAsia"/>
          <w:b/>
          <w:sz w:val="36"/>
        </w:rPr>
        <w:t>一</w:t>
      </w:r>
      <w:r w:rsidRPr="001661E4">
        <w:rPr>
          <w:rFonts w:eastAsia="標楷體"/>
          <w:b/>
          <w:sz w:val="36"/>
        </w:rPr>
        <w:t>：</w:t>
      </w:r>
      <w:r w:rsidR="00D513BD" w:rsidRPr="001661E4">
        <w:rPr>
          <w:rFonts w:eastAsia="標楷體" w:hint="eastAsia"/>
          <w:b/>
          <w:sz w:val="36"/>
        </w:rPr>
        <w:t>失智共同照護中心</w:t>
      </w:r>
      <w:r w:rsidR="00D513BD" w:rsidRPr="001661E4">
        <w:rPr>
          <w:rFonts w:eastAsia="標楷體" w:hint="eastAsia"/>
          <w:b/>
          <w:sz w:val="36"/>
        </w:rPr>
        <w:t>/</w:t>
      </w:r>
      <w:proofErr w:type="gramStart"/>
      <w:r w:rsidR="00AC66D4" w:rsidRPr="001661E4">
        <w:rPr>
          <w:rFonts w:eastAsia="標楷體" w:hint="eastAsia"/>
          <w:b/>
          <w:sz w:val="36"/>
        </w:rPr>
        <w:t>一般型</w:t>
      </w:r>
      <w:r w:rsidR="00D513BD" w:rsidRPr="001661E4">
        <w:rPr>
          <w:rFonts w:eastAsia="標楷體" w:hint="eastAsia"/>
          <w:b/>
          <w:sz w:val="36"/>
        </w:rPr>
        <w:t>失智</w:t>
      </w:r>
      <w:proofErr w:type="gramEnd"/>
      <w:r w:rsidR="00D513BD" w:rsidRPr="001661E4">
        <w:rPr>
          <w:rFonts w:eastAsia="標楷體" w:hint="eastAsia"/>
          <w:b/>
          <w:sz w:val="36"/>
        </w:rPr>
        <w:t>社區服務據點績效表</w:t>
      </w:r>
      <w:r w:rsidR="00D513BD" w:rsidRPr="001661E4">
        <w:rPr>
          <w:rFonts w:eastAsia="標楷體" w:hint="eastAsia"/>
          <w:b/>
          <w:sz w:val="36"/>
        </w:rPr>
        <w:t>(</w:t>
      </w:r>
      <w:r w:rsidR="00D513BD" w:rsidRPr="001661E4">
        <w:rPr>
          <w:rFonts w:eastAsia="標楷體" w:hint="eastAsia"/>
          <w:b/>
          <w:sz w:val="36"/>
        </w:rPr>
        <w:t>請</w:t>
      </w:r>
      <w:proofErr w:type="gramStart"/>
      <w:r w:rsidR="00D513BD" w:rsidRPr="001661E4">
        <w:rPr>
          <w:rFonts w:eastAsia="標楷體" w:hint="eastAsia"/>
          <w:b/>
          <w:sz w:val="36"/>
        </w:rPr>
        <w:t>於失智照</w:t>
      </w:r>
      <w:proofErr w:type="gramEnd"/>
      <w:r w:rsidR="00D513BD" w:rsidRPr="001661E4">
        <w:rPr>
          <w:rFonts w:eastAsia="標楷體" w:hint="eastAsia"/>
          <w:b/>
          <w:sz w:val="36"/>
        </w:rPr>
        <w:t>護服務管理系統下載</w:t>
      </w:r>
      <w:r w:rsidR="00D513BD" w:rsidRPr="001661E4">
        <w:rPr>
          <w:rFonts w:eastAsia="標楷體" w:hint="eastAsia"/>
          <w:b/>
          <w:sz w:val="36"/>
        </w:rPr>
        <w:t>)</w:t>
      </w:r>
    </w:p>
    <w:p w14:paraId="1F934C55" w14:textId="52E1FFF3" w:rsidR="009C41BA" w:rsidRPr="00146C3D" w:rsidRDefault="009C41BA" w:rsidP="00AC66D4">
      <w:pPr>
        <w:widowControl/>
        <w:adjustRightInd w:val="0"/>
        <w:snapToGrid w:val="0"/>
        <w:rPr>
          <w:rFonts w:eastAsia="標楷體"/>
          <w:b/>
          <w:sz w:val="36"/>
        </w:rPr>
      </w:pPr>
      <w:r w:rsidRPr="00146C3D">
        <w:rPr>
          <w:rFonts w:eastAsia="標楷體"/>
          <w:b/>
          <w:sz w:val="36"/>
        </w:rPr>
        <w:t>附</w:t>
      </w:r>
      <w:r w:rsidRPr="00146C3D">
        <w:rPr>
          <w:rFonts w:eastAsia="標楷體" w:hint="eastAsia"/>
          <w:b/>
          <w:sz w:val="36"/>
        </w:rPr>
        <w:t>件</w:t>
      </w:r>
      <w:r w:rsidR="00D513BD" w:rsidRPr="00146C3D">
        <w:rPr>
          <w:rFonts w:eastAsia="標楷體" w:hint="eastAsia"/>
          <w:b/>
          <w:sz w:val="36"/>
        </w:rPr>
        <w:t>二</w:t>
      </w:r>
      <w:r w:rsidRPr="00146C3D">
        <w:rPr>
          <w:rFonts w:eastAsia="標楷體"/>
          <w:b/>
          <w:sz w:val="36"/>
        </w:rPr>
        <w:t>：</w:t>
      </w:r>
      <w:r w:rsidR="00BF4BBA" w:rsidRPr="00146C3D">
        <w:rPr>
          <w:rFonts w:eastAsia="標楷體"/>
          <w:b/>
          <w:sz w:val="36"/>
        </w:rPr>
        <w:t>115</w:t>
      </w:r>
      <w:r w:rsidRPr="00146C3D">
        <w:rPr>
          <w:rFonts w:eastAsia="標楷體"/>
          <w:b/>
          <w:sz w:val="36"/>
        </w:rPr>
        <w:t>年</w:t>
      </w:r>
      <w:bookmarkStart w:id="3" w:name="_Hlk226968769"/>
      <w:r w:rsidR="00AC66D4" w:rsidRPr="00146C3D">
        <w:rPr>
          <w:rFonts w:eastAsia="標楷體" w:hint="eastAsia"/>
          <w:b/>
          <w:sz w:val="36"/>
        </w:rPr>
        <w:t>失智共同照護中心</w:t>
      </w:r>
      <w:bookmarkEnd w:id="3"/>
      <w:r w:rsidR="00AC66D4" w:rsidRPr="00146C3D">
        <w:rPr>
          <w:rFonts w:eastAsia="標楷體" w:hint="eastAsia"/>
          <w:b/>
          <w:sz w:val="36"/>
        </w:rPr>
        <w:t>/</w:t>
      </w:r>
      <w:proofErr w:type="gramStart"/>
      <w:r w:rsidR="00AC66D4" w:rsidRPr="00146C3D">
        <w:rPr>
          <w:rFonts w:eastAsia="標楷體" w:hint="eastAsia"/>
          <w:b/>
          <w:sz w:val="36"/>
        </w:rPr>
        <w:t>一般型失智</w:t>
      </w:r>
      <w:proofErr w:type="gramEnd"/>
      <w:r w:rsidR="00AC66D4" w:rsidRPr="00146C3D">
        <w:rPr>
          <w:rFonts w:eastAsia="標楷體" w:hint="eastAsia"/>
          <w:b/>
          <w:sz w:val="36"/>
        </w:rPr>
        <w:t>社區服務據點</w:t>
      </w:r>
      <w:r w:rsidRPr="00146C3D">
        <w:rPr>
          <w:rFonts w:eastAsia="標楷體"/>
          <w:b/>
          <w:sz w:val="36"/>
        </w:rPr>
        <w:t>辦理</w:t>
      </w:r>
      <w:r w:rsidR="00AC66D4" w:rsidRPr="00146C3D">
        <w:rPr>
          <w:rFonts w:eastAsia="標楷體" w:hint="eastAsia"/>
          <w:b/>
          <w:sz w:val="36"/>
        </w:rPr>
        <w:t>【認識失智症照護資源】宣導成果</w:t>
      </w:r>
    </w:p>
    <w:tbl>
      <w:tblPr>
        <w:tblW w:w="1063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4607"/>
        <w:gridCol w:w="72"/>
        <w:gridCol w:w="4536"/>
      </w:tblGrid>
      <w:tr w:rsidR="00146C3D" w:rsidRPr="00146C3D" w14:paraId="6CD71790" w14:textId="77777777" w:rsidTr="002A6365">
        <w:trPr>
          <w:trHeight w:val="124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5FA5A" w14:textId="77777777" w:rsidR="00612D0F" w:rsidRPr="00146C3D" w:rsidRDefault="00612D0F" w:rsidP="002A6365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46C3D">
              <w:rPr>
                <w:rFonts w:eastAsia="標楷體" w:hint="eastAsia"/>
                <w:b/>
                <w:bCs/>
                <w:sz w:val="28"/>
                <w:szCs w:val="28"/>
              </w:rPr>
              <w:t>指標項目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24993" w14:textId="77777777" w:rsidR="00612D0F" w:rsidRPr="00146C3D" w:rsidRDefault="00612D0F" w:rsidP="002A6365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146C3D">
              <w:rPr>
                <w:rFonts w:ascii="標楷體" w:eastAsia="標楷體" w:hAnsi="標楷體"/>
                <w:bCs/>
                <w:sz w:val="28"/>
                <w:szCs w:val="28"/>
              </w:rPr>
              <w:t xml:space="preserve">□ </w:t>
            </w:r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>一、完成【認識失智症照護資源】衛教宣導</w:t>
            </w:r>
            <w:r w:rsidRPr="00146C3D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146C3D">
              <w:rPr>
                <w:rFonts w:ascii="標楷體" w:eastAsia="標楷體" w:hAnsi="標楷體"/>
                <w:bCs/>
                <w:sz w:val="28"/>
                <w:szCs w:val="28"/>
              </w:rPr>
              <w:t xml:space="preserve">□ </w:t>
            </w:r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>二、完成拍攝宣導照片1-2張(畫面須包含宣導素材及群眾)</w:t>
            </w:r>
          </w:p>
          <w:p w14:paraId="41DD8869" w14:textId="77777777" w:rsidR="00612D0F" w:rsidRPr="00146C3D" w:rsidRDefault="00612D0F" w:rsidP="002A6365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146C3D">
              <w:rPr>
                <w:rFonts w:ascii="標楷體" w:eastAsia="標楷體" w:hAnsi="標楷體"/>
                <w:bCs/>
                <w:sz w:val="28"/>
                <w:szCs w:val="28"/>
              </w:rPr>
              <w:t xml:space="preserve">□ </w:t>
            </w:r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>三、完成宣導對象</w:t>
            </w:r>
            <w:proofErr w:type="gramStart"/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>之前測+後測</w:t>
            </w:r>
            <w:proofErr w:type="gramEnd"/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>問卷</w:t>
            </w:r>
          </w:p>
          <w:p w14:paraId="6AC6EF4C" w14:textId="77777777" w:rsidR="00612D0F" w:rsidRPr="00146C3D" w:rsidRDefault="00612D0F" w:rsidP="002A6365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※請單一場次填寫一份宣導成果表單</w:t>
            </w:r>
          </w:p>
        </w:tc>
      </w:tr>
      <w:tr w:rsidR="00146C3D" w:rsidRPr="00146C3D" w14:paraId="03E4DCC4" w14:textId="77777777" w:rsidTr="002A6365">
        <w:trPr>
          <w:trHeight w:val="7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F151" w14:textId="77777777" w:rsidR="00612D0F" w:rsidRPr="00146C3D" w:rsidRDefault="00612D0F" w:rsidP="002A6365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46C3D">
              <w:rPr>
                <w:rFonts w:eastAsia="標楷體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9699A" w14:textId="77777777" w:rsidR="00612D0F" w:rsidRPr="00146C3D" w:rsidRDefault="00612D0F" w:rsidP="002A6365">
            <w:pPr>
              <w:widowControl/>
              <w:snapToGrid w:val="0"/>
              <w:ind w:firstLineChars="40" w:firstLine="112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46C3D">
              <w:rPr>
                <w:rFonts w:ascii="標楷體" w:eastAsia="標楷體" w:hAnsi="標楷體"/>
                <w:sz w:val="28"/>
                <w:szCs w:val="28"/>
              </w:rPr>
              <w:t xml:space="preserve">115 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146C3D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146C3D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146C3D" w:rsidRPr="00146C3D" w14:paraId="0182DBB2" w14:textId="77777777" w:rsidTr="002A6365">
        <w:trPr>
          <w:trHeight w:val="7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5F7EF" w14:textId="77777777" w:rsidR="00612D0F" w:rsidRPr="00146C3D" w:rsidRDefault="00612D0F" w:rsidP="002A6365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46C3D">
              <w:rPr>
                <w:rFonts w:eastAsia="標楷體"/>
                <w:b/>
                <w:bCs/>
                <w:sz w:val="28"/>
                <w:szCs w:val="28"/>
              </w:rPr>
              <w:t>單位名稱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58D84" w14:textId="77777777" w:rsidR="00612D0F" w:rsidRPr="00146C3D" w:rsidRDefault="00612D0F" w:rsidP="002A6365">
            <w:pPr>
              <w:widowControl/>
              <w:snapToGrid w:val="0"/>
              <w:rPr>
                <w:sz w:val="28"/>
                <w:szCs w:val="28"/>
              </w:rPr>
            </w:pPr>
          </w:p>
        </w:tc>
      </w:tr>
      <w:tr w:rsidR="00146C3D" w:rsidRPr="00146C3D" w14:paraId="1A53F002" w14:textId="77777777" w:rsidTr="002A6365">
        <w:trPr>
          <w:trHeight w:val="7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2EDDE" w14:textId="77777777" w:rsidR="00612D0F" w:rsidRPr="00146C3D" w:rsidRDefault="00612D0F" w:rsidP="002A6365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46C3D">
              <w:rPr>
                <w:rFonts w:eastAsia="標楷體"/>
                <w:b/>
                <w:bCs/>
                <w:sz w:val="28"/>
                <w:szCs w:val="28"/>
              </w:rPr>
              <w:t>單位類型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C2BF4" w14:textId="77777777" w:rsidR="00612D0F" w:rsidRPr="00146C3D" w:rsidRDefault="00612D0F" w:rsidP="002A6365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失智共同照護中心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EE781" w14:textId="77777777" w:rsidR="00612D0F" w:rsidRPr="00146C3D" w:rsidRDefault="00612D0F" w:rsidP="002A6365">
            <w:pPr>
              <w:widowControl/>
              <w:snapToGrid w:val="0"/>
              <w:ind w:firstLineChars="45" w:firstLine="1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失智社區服務據點</w:t>
            </w:r>
          </w:p>
        </w:tc>
      </w:tr>
      <w:tr w:rsidR="00146C3D" w:rsidRPr="00146C3D" w14:paraId="7A2773D4" w14:textId="77777777" w:rsidTr="002A6365">
        <w:trPr>
          <w:trHeight w:val="124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B4389" w14:textId="77777777" w:rsidR="00612D0F" w:rsidRPr="00146C3D" w:rsidRDefault="00612D0F" w:rsidP="002A6365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46C3D">
              <w:rPr>
                <w:rFonts w:eastAsia="標楷體" w:hint="eastAsia"/>
                <w:b/>
                <w:bCs/>
                <w:sz w:val="28"/>
                <w:szCs w:val="28"/>
              </w:rPr>
              <w:t>場次名稱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AAB33" w14:textId="77777777" w:rsidR="00612D0F" w:rsidRPr="00146C3D" w:rsidRDefault="00612D0F" w:rsidP="002A6365">
            <w:pPr>
              <w:snapToGrid w:val="0"/>
              <w:spacing w:line="400" w:lineRule="exact"/>
              <w:ind w:firstLineChars="40" w:firstLine="112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>4小時</w:t>
            </w:r>
            <w:bookmarkStart w:id="4" w:name="_Hlk226965571"/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>失智</w:t>
            </w:r>
            <w:bookmarkEnd w:id="4"/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服務人員基礎訓練課程   </w:t>
            </w:r>
          </w:p>
          <w:p w14:paraId="6116817E" w14:textId="77777777" w:rsidR="00612D0F" w:rsidRPr="00146C3D" w:rsidRDefault="00612D0F" w:rsidP="002A636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8小時</w:t>
            </w:r>
            <w:r w:rsidRPr="00146C3D">
              <w:rPr>
                <w:rFonts w:ascii="標楷體" w:eastAsia="標楷體" w:hAnsi="標楷體" w:hint="eastAsia"/>
                <w:bCs/>
                <w:sz w:val="28"/>
                <w:szCs w:val="28"/>
              </w:rPr>
              <w:t>失智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專業人員課程</w:t>
            </w:r>
          </w:p>
          <w:p w14:paraId="3772A0EE" w14:textId="3EEA5362" w:rsidR="00612D0F" w:rsidRPr="00146C3D" w:rsidRDefault="00612D0F" w:rsidP="002A6365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20小時失智照顧服務員課程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A25A" w14:textId="77777777" w:rsidR="00612D0F" w:rsidRPr="00146C3D" w:rsidRDefault="00612D0F" w:rsidP="002A6365">
            <w:pPr>
              <w:snapToGrid w:val="0"/>
              <w:spacing w:line="400" w:lineRule="exact"/>
              <w:ind w:firstLineChars="40" w:firstLine="112"/>
              <w:rPr>
                <w:rFonts w:ascii="標楷體" w:eastAsia="標楷體" w:hAnsi="標楷體"/>
                <w:sz w:val="28"/>
                <w:szCs w:val="28"/>
              </w:rPr>
            </w:pP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照顧者支持團體</w:t>
            </w:r>
          </w:p>
          <w:p w14:paraId="38253302" w14:textId="77777777" w:rsidR="00612D0F" w:rsidRPr="00146C3D" w:rsidRDefault="00612D0F" w:rsidP="002A6365">
            <w:pPr>
              <w:snapToGrid w:val="0"/>
              <w:spacing w:line="400" w:lineRule="exact"/>
              <w:ind w:firstLineChars="40" w:firstLine="112"/>
              <w:rPr>
                <w:rFonts w:ascii="標楷體" w:eastAsia="標楷體" w:hAnsi="標楷體"/>
                <w:sz w:val="28"/>
                <w:szCs w:val="28"/>
              </w:rPr>
            </w:pP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照顧者照顧訓練課程</w:t>
            </w:r>
          </w:p>
          <w:p w14:paraId="0622A52D" w14:textId="77777777" w:rsidR="00612D0F" w:rsidRPr="00146C3D" w:rsidRDefault="00612D0F" w:rsidP="002A6365">
            <w:pPr>
              <w:snapToGrid w:val="0"/>
              <w:spacing w:line="400" w:lineRule="exact"/>
              <w:ind w:firstLineChars="40" w:firstLine="112"/>
              <w:rPr>
                <w:sz w:val="28"/>
                <w:szCs w:val="28"/>
              </w:rPr>
            </w:pP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失智據點工作人員內部宣導</w:t>
            </w:r>
          </w:p>
        </w:tc>
      </w:tr>
      <w:tr w:rsidR="00146C3D" w:rsidRPr="00146C3D" w14:paraId="42BDFF9F" w14:textId="77777777" w:rsidTr="002A6365">
        <w:trPr>
          <w:trHeight w:val="7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38CF7" w14:textId="77777777" w:rsidR="00612D0F" w:rsidRPr="00146C3D" w:rsidRDefault="00612D0F" w:rsidP="002A6365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46C3D">
              <w:rPr>
                <w:rFonts w:eastAsia="標楷體" w:hint="eastAsia"/>
                <w:b/>
                <w:bCs/>
                <w:sz w:val="28"/>
                <w:szCs w:val="28"/>
              </w:rPr>
              <w:t>場域</w:t>
            </w:r>
            <w:r w:rsidRPr="00146C3D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Pr="00146C3D">
              <w:rPr>
                <w:rFonts w:eastAsia="標楷體" w:hint="eastAsia"/>
                <w:b/>
                <w:bCs/>
                <w:sz w:val="28"/>
                <w:szCs w:val="28"/>
              </w:rPr>
              <w:t>地點</w:t>
            </w:r>
            <w:r w:rsidRPr="00146C3D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3D0CB" w14:textId="77777777" w:rsidR="00612D0F" w:rsidRPr="00146C3D" w:rsidRDefault="00612D0F" w:rsidP="002A6365">
            <w:pPr>
              <w:snapToGrid w:val="0"/>
              <w:ind w:firstLineChars="45" w:firstLine="1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6C3D" w:rsidRPr="00146C3D" w14:paraId="7A017762" w14:textId="77777777" w:rsidTr="002A6365">
        <w:trPr>
          <w:trHeight w:val="124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4449E" w14:textId="77777777" w:rsidR="00612D0F" w:rsidRPr="00146C3D" w:rsidRDefault="00612D0F" w:rsidP="002A6365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46C3D">
              <w:rPr>
                <w:rFonts w:eastAsia="標楷體"/>
                <w:b/>
                <w:bCs/>
                <w:sz w:val="28"/>
                <w:szCs w:val="28"/>
              </w:rPr>
              <w:t>宣導對象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90A4F" w14:textId="77777777" w:rsidR="00612D0F" w:rsidRPr="00146C3D" w:rsidRDefault="00612D0F" w:rsidP="002A6365">
            <w:pPr>
              <w:snapToGrid w:val="0"/>
              <w:spacing w:line="400" w:lineRule="exact"/>
              <w:ind w:firstLineChars="45" w:firstLine="126"/>
              <w:rPr>
                <w:rFonts w:ascii="標楷體" w:eastAsia="標楷體" w:hAnsi="標楷體"/>
                <w:sz w:val="28"/>
                <w:szCs w:val="28"/>
              </w:rPr>
            </w:pP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巷</w:t>
            </w:r>
            <w:proofErr w:type="gramStart"/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弄長照站</w:t>
            </w:r>
            <w:proofErr w:type="gramEnd"/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 xml:space="preserve">人員 </w:t>
            </w: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 xml:space="preserve">文化健康站人員 </w:t>
            </w: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 xml:space="preserve">事、專業人員 </w:t>
            </w: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proofErr w:type="gramStart"/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管員</w:t>
            </w:r>
          </w:p>
          <w:p w14:paraId="3F9D5948" w14:textId="77777777" w:rsidR="00612D0F" w:rsidRPr="00146C3D" w:rsidRDefault="00612D0F" w:rsidP="002A6365">
            <w:pPr>
              <w:snapToGrid w:val="0"/>
              <w:spacing w:line="400" w:lineRule="exact"/>
              <w:ind w:firstLineChars="45" w:firstLine="126"/>
              <w:rPr>
                <w:rFonts w:ascii="標楷體" w:eastAsia="標楷體" w:hAnsi="標楷體"/>
                <w:sz w:val="28"/>
                <w:szCs w:val="28"/>
              </w:rPr>
            </w:pP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照專</w:t>
            </w:r>
            <w:proofErr w:type="gramEnd"/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 xml:space="preserve">、家照專員/督導 </w:t>
            </w: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失</w:t>
            </w:r>
            <w:proofErr w:type="gramStart"/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智共照</w:t>
            </w:r>
            <w:proofErr w:type="gramEnd"/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中心及失智據點專業人員</w:t>
            </w:r>
          </w:p>
          <w:p w14:paraId="1276FE2B" w14:textId="77777777" w:rsidR="00612D0F" w:rsidRPr="00146C3D" w:rsidRDefault="00612D0F" w:rsidP="002A6365">
            <w:pPr>
              <w:snapToGrid w:val="0"/>
              <w:spacing w:line="400" w:lineRule="exact"/>
              <w:ind w:firstLineChars="45" w:firstLine="12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 xml:space="preserve">照顧服務員 </w:t>
            </w:r>
            <w:r w:rsidRPr="00146C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46C3D">
              <w:rPr>
                <w:rFonts w:ascii="標楷體" w:eastAsia="標楷體" w:hAnsi="標楷體" w:hint="eastAsia"/>
                <w:sz w:val="28"/>
                <w:szCs w:val="28"/>
              </w:rPr>
              <w:t>其他：__________</w:t>
            </w:r>
          </w:p>
        </w:tc>
      </w:tr>
      <w:tr w:rsidR="00146C3D" w:rsidRPr="00146C3D" w14:paraId="6263FC15" w14:textId="77777777" w:rsidTr="002A6365">
        <w:trPr>
          <w:trHeight w:val="7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DDA8C" w14:textId="77777777" w:rsidR="00612D0F" w:rsidRPr="00146C3D" w:rsidRDefault="00612D0F" w:rsidP="002A6365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46C3D">
              <w:rPr>
                <w:rFonts w:eastAsia="標楷體" w:hint="eastAsia"/>
                <w:b/>
                <w:bCs/>
                <w:sz w:val="28"/>
                <w:szCs w:val="28"/>
              </w:rPr>
              <w:t>觸及</w:t>
            </w:r>
            <w:r w:rsidRPr="00146C3D">
              <w:rPr>
                <w:rFonts w:eastAsia="標楷體"/>
                <w:b/>
                <w:bCs/>
                <w:sz w:val="28"/>
                <w:szCs w:val="28"/>
              </w:rPr>
              <w:t>人數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EEB9" w14:textId="77777777" w:rsidR="00612D0F" w:rsidRPr="00146C3D" w:rsidRDefault="00612D0F" w:rsidP="002A6365">
            <w:pPr>
              <w:snapToGrid w:val="0"/>
              <w:ind w:firstLineChars="45" w:firstLine="126"/>
              <w:rPr>
                <w:rFonts w:ascii="標楷體" w:eastAsia="標楷體" w:hAnsi="標楷體"/>
                <w:sz w:val="28"/>
                <w:szCs w:val="28"/>
              </w:rPr>
            </w:pPr>
            <w:r w:rsidRPr="00146C3D">
              <w:rPr>
                <w:rFonts w:eastAsia="標楷體"/>
                <w:sz w:val="28"/>
                <w:szCs w:val="28"/>
              </w:rPr>
              <w:t xml:space="preserve">               </w:t>
            </w:r>
            <w:r w:rsidRPr="00146C3D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C3D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146C3D" w:rsidRPr="00146C3D" w14:paraId="2FA9EE4D" w14:textId="77777777" w:rsidTr="002A6365">
        <w:trPr>
          <w:trHeight w:val="340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A9968" w14:textId="77777777" w:rsidR="00612D0F" w:rsidRPr="00146C3D" w:rsidRDefault="00612D0F" w:rsidP="002A636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46C3D">
              <w:rPr>
                <w:rFonts w:eastAsia="標楷體"/>
                <w:b/>
                <w:bCs/>
                <w:sz w:val="28"/>
                <w:szCs w:val="28"/>
              </w:rPr>
              <w:t>宣導照片</w:t>
            </w:r>
          </w:p>
          <w:p w14:paraId="676BF435" w14:textId="77777777" w:rsidR="00612D0F" w:rsidRPr="00146C3D" w:rsidRDefault="00612D0F" w:rsidP="002A636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46C3D">
              <w:rPr>
                <w:rFonts w:eastAsia="標楷體" w:hint="eastAsia"/>
                <w:b/>
                <w:bCs/>
                <w:szCs w:val="28"/>
              </w:rPr>
              <w:t>(1</w:t>
            </w:r>
            <w:r w:rsidRPr="00146C3D">
              <w:rPr>
                <w:rFonts w:eastAsia="標楷體"/>
                <w:b/>
                <w:bCs/>
                <w:szCs w:val="28"/>
              </w:rPr>
              <w:t>-</w:t>
            </w:r>
            <w:r w:rsidRPr="00146C3D">
              <w:rPr>
                <w:rFonts w:eastAsia="標楷體" w:hint="eastAsia"/>
                <w:b/>
                <w:bCs/>
                <w:szCs w:val="28"/>
              </w:rPr>
              <w:t>2</w:t>
            </w:r>
            <w:r w:rsidRPr="00146C3D">
              <w:rPr>
                <w:rFonts w:eastAsia="標楷體" w:hint="eastAsia"/>
                <w:b/>
                <w:bCs/>
                <w:szCs w:val="28"/>
              </w:rPr>
              <w:t>張</w:t>
            </w:r>
            <w:r w:rsidRPr="00146C3D">
              <w:rPr>
                <w:rFonts w:eastAsia="標楷體" w:hint="eastAsia"/>
                <w:b/>
                <w:bCs/>
                <w:szCs w:val="28"/>
              </w:rPr>
              <w:t>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495C2" w14:textId="77777777" w:rsidR="00612D0F" w:rsidRPr="00146C3D" w:rsidRDefault="00612D0F" w:rsidP="002A6365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46C3D">
              <w:rPr>
                <w:rFonts w:eastAsia="標楷體"/>
                <w:sz w:val="28"/>
                <w:szCs w:val="28"/>
              </w:rPr>
              <w:t>（</w:t>
            </w:r>
            <w:r w:rsidRPr="00146C3D">
              <w:rPr>
                <w:rFonts w:eastAsia="標楷體" w:hint="eastAsia"/>
                <w:sz w:val="28"/>
                <w:szCs w:val="28"/>
              </w:rPr>
              <w:t>宣導情形</w:t>
            </w:r>
            <w:r w:rsidRPr="00146C3D">
              <w:rPr>
                <w:rFonts w:eastAsia="標楷體" w:hint="eastAsia"/>
                <w:sz w:val="28"/>
                <w:szCs w:val="28"/>
              </w:rPr>
              <w:t>-</w:t>
            </w:r>
            <w:r w:rsidRPr="00146C3D">
              <w:rPr>
                <w:rFonts w:eastAsia="標楷體" w:hint="eastAsia"/>
                <w:sz w:val="28"/>
                <w:szCs w:val="28"/>
              </w:rPr>
              <w:t>宣導素材及群眾</w:t>
            </w:r>
            <w:r w:rsidRPr="00146C3D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1FAAA" w14:textId="77777777" w:rsidR="00612D0F" w:rsidRPr="00146C3D" w:rsidRDefault="00612D0F" w:rsidP="002A6365">
            <w:pPr>
              <w:widowControl/>
              <w:snapToGrid w:val="0"/>
              <w:spacing w:line="160" w:lineRule="atLeast"/>
              <w:jc w:val="center"/>
              <w:rPr>
                <w:sz w:val="28"/>
                <w:szCs w:val="28"/>
              </w:rPr>
            </w:pPr>
            <w:r w:rsidRPr="00146C3D">
              <w:rPr>
                <w:rFonts w:eastAsia="標楷體"/>
                <w:sz w:val="28"/>
                <w:szCs w:val="28"/>
              </w:rPr>
              <w:t>（</w:t>
            </w:r>
            <w:r w:rsidRPr="00146C3D">
              <w:rPr>
                <w:rFonts w:eastAsia="標楷體" w:hint="eastAsia"/>
                <w:sz w:val="28"/>
                <w:szCs w:val="28"/>
              </w:rPr>
              <w:t>宣導情形</w:t>
            </w:r>
            <w:r w:rsidRPr="00146C3D">
              <w:rPr>
                <w:rFonts w:eastAsia="標楷體" w:hint="eastAsia"/>
                <w:sz w:val="28"/>
                <w:szCs w:val="28"/>
              </w:rPr>
              <w:t>-</w:t>
            </w:r>
            <w:r w:rsidRPr="00146C3D">
              <w:rPr>
                <w:rFonts w:eastAsia="標楷體" w:hint="eastAsia"/>
                <w:sz w:val="28"/>
                <w:szCs w:val="28"/>
              </w:rPr>
              <w:t>講者與聽者均入鏡</w:t>
            </w:r>
            <w:r w:rsidRPr="00146C3D">
              <w:rPr>
                <w:rFonts w:eastAsia="標楷體"/>
                <w:sz w:val="28"/>
                <w:szCs w:val="28"/>
              </w:rPr>
              <w:t>）</w:t>
            </w:r>
          </w:p>
        </w:tc>
      </w:tr>
    </w:tbl>
    <w:p w14:paraId="4E5BEBC4" w14:textId="77777777" w:rsidR="009C41BA" w:rsidRPr="00612D0F" w:rsidRDefault="009C41BA">
      <w:pPr>
        <w:widowControl/>
      </w:pPr>
    </w:p>
    <w:sectPr w:rsidR="009C41BA" w:rsidRPr="00612D0F" w:rsidSect="009C41BA">
      <w:footerReference w:type="default" r:id="rId12"/>
      <w:pgSz w:w="11906" w:h="16838"/>
      <w:pgMar w:top="1134" w:right="1134" w:bottom="1134" w:left="1134" w:header="720" w:footer="720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3F5B5" w14:textId="77777777" w:rsidR="00982880" w:rsidRDefault="00982880">
      <w:r>
        <w:separator/>
      </w:r>
    </w:p>
  </w:endnote>
  <w:endnote w:type="continuationSeparator" w:id="0">
    <w:p w14:paraId="7453371A" w14:textId="77777777" w:rsidR="00982880" w:rsidRDefault="0098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4208" w14:textId="77777777" w:rsidR="00C16079" w:rsidRDefault="000377D7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2CA3EB53" w14:textId="77777777" w:rsidR="00C16079" w:rsidRDefault="00982880">
    <w:pPr>
      <w:pStyle w:val="a3"/>
      <w:ind w:right="360" w:firstLine="37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77DC" w14:textId="77777777" w:rsidR="00C16079" w:rsidRDefault="000377D7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26F8EB1F" w14:textId="77777777" w:rsidR="00C16079" w:rsidRDefault="00982880">
    <w:pPr>
      <w:pStyle w:val="a3"/>
      <w:ind w:right="360" w:firstLine="37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D013" w14:textId="77777777" w:rsidR="00C16079" w:rsidRDefault="000377D7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0AE3285F" w14:textId="77777777" w:rsidR="00C16079" w:rsidRDefault="00982880">
    <w:pPr>
      <w:pStyle w:val="a3"/>
      <w:ind w:right="360" w:firstLine="37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A08B" w14:textId="77777777" w:rsidR="00C16079" w:rsidRDefault="000377D7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7A6DB1EF" w14:textId="77777777" w:rsidR="00C16079" w:rsidRDefault="00982880">
    <w:pPr>
      <w:pStyle w:val="a3"/>
      <w:ind w:right="360" w:firstLine="37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D90B" w14:textId="77777777" w:rsidR="00982880" w:rsidRDefault="00982880">
      <w:r>
        <w:rPr>
          <w:color w:val="000000"/>
        </w:rPr>
        <w:separator/>
      </w:r>
    </w:p>
  </w:footnote>
  <w:footnote w:type="continuationSeparator" w:id="0">
    <w:p w14:paraId="36751AEE" w14:textId="77777777" w:rsidR="00982880" w:rsidRDefault="00982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2EAC"/>
    <w:multiLevelType w:val="multilevel"/>
    <w:tmpl w:val="0EA04E6C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（%2）"/>
      <w:lvlJc w:val="left"/>
      <w:pPr>
        <w:ind w:left="1365" w:hanging="88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84509"/>
    <w:multiLevelType w:val="hybridMultilevel"/>
    <w:tmpl w:val="7316943E"/>
    <w:lvl w:ilvl="0" w:tplc="0409000F">
      <w:start w:val="1"/>
      <w:numFmt w:val="decimal"/>
      <w:lvlText w:val="%1."/>
      <w:lvlJc w:val="left"/>
      <w:pPr>
        <w:ind w:left="4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560" w:hanging="480"/>
      </w:pPr>
    </w:lvl>
    <w:lvl w:ilvl="2" w:tplc="0409001B" w:tentative="1">
      <w:start w:val="1"/>
      <w:numFmt w:val="lowerRoman"/>
      <w:lvlText w:val="%3."/>
      <w:lvlJc w:val="right"/>
      <w:pPr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ind w:left="7920" w:hanging="480"/>
      </w:pPr>
    </w:lvl>
  </w:abstractNum>
  <w:abstractNum w:abstractNumId="2" w15:restartNumberingAfterBreak="0">
    <w:nsid w:val="105A0338"/>
    <w:multiLevelType w:val="multilevel"/>
    <w:tmpl w:val="283C0BB2"/>
    <w:lvl w:ilvl="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taiwaneseCountingThousand"/>
      <w:lvlText w:val="(%2)"/>
      <w:lvlJc w:val="left"/>
      <w:pPr>
        <w:ind w:left="1527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49B26D3"/>
    <w:multiLevelType w:val="hybridMultilevel"/>
    <w:tmpl w:val="678CF232"/>
    <w:lvl w:ilvl="0" w:tplc="A77CE44A">
      <w:start w:val="1"/>
      <w:numFmt w:val="decimal"/>
      <w:lvlText w:val="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EAC5924"/>
    <w:multiLevelType w:val="multilevel"/>
    <w:tmpl w:val="1D70A944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A770C2"/>
    <w:multiLevelType w:val="hybridMultilevel"/>
    <w:tmpl w:val="50622FAA"/>
    <w:lvl w:ilvl="0" w:tplc="83364E56">
      <w:start w:val="1"/>
      <w:numFmt w:val="taiwaneseCountingThousand"/>
      <w:lvlText w:val="(%1)"/>
      <w:lvlJc w:val="left"/>
      <w:pPr>
        <w:ind w:left="1050" w:hanging="570"/>
      </w:pPr>
      <w:rPr>
        <w:rFonts w:cs="Times New Roman" w:hint="default"/>
      </w:rPr>
    </w:lvl>
    <w:lvl w:ilvl="1" w:tplc="0A1EA54C">
      <w:start w:val="5"/>
      <w:numFmt w:val="japaneseLegal"/>
      <w:lvlText w:val="%2、"/>
      <w:lvlJc w:val="left"/>
      <w:pPr>
        <w:ind w:left="1200" w:hanging="720"/>
      </w:pPr>
      <w:rPr>
        <w:rFonts w:cs="Times New Roman" w:hint="default"/>
      </w:rPr>
    </w:lvl>
    <w:lvl w:ilvl="2" w:tplc="32CC2F4A">
      <w:start w:val="6"/>
      <w:numFmt w:val="ideographLegalTraditional"/>
      <w:lvlText w:val="%3、"/>
      <w:lvlJc w:val="left"/>
      <w:pPr>
        <w:ind w:left="1680" w:hanging="720"/>
      </w:pPr>
      <w:rPr>
        <w:rFonts w:cs="Times New Roman" w:hint="default"/>
      </w:rPr>
    </w:lvl>
    <w:lvl w:ilvl="3" w:tplc="782CD06E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E560449C">
      <w:start w:val="1"/>
      <w:numFmt w:val="decimal"/>
      <w:lvlText w:val="(%8)"/>
      <w:lvlJc w:val="left"/>
      <w:pPr>
        <w:ind w:left="3840" w:hanging="480"/>
      </w:pPr>
      <w:rPr>
        <w:rFonts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880227D"/>
    <w:multiLevelType w:val="hybridMultilevel"/>
    <w:tmpl w:val="960488F0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4A34761B"/>
    <w:multiLevelType w:val="multilevel"/>
    <w:tmpl w:val="031CC3CE"/>
    <w:lvl w:ilvl="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taiwaneseCountingThousand"/>
      <w:lvlText w:val="(%2)"/>
      <w:lvlJc w:val="left"/>
      <w:pPr>
        <w:ind w:left="1527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ADA491D"/>
    <w:multiLevelType w:val="hybridMultilevel"/>
    <w:tmpl w:val="5B04088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BE44E26"/>
    <w:multiLevelType w:val="hybridMultilevel"/>
    <w:tmpl w:val="8CDEB660"/>
    <w:lvl w:ilvl="0" w:tplc="6A84CBA4">
      <w:start w:val="1"/>
      <w:numFmt w:val="decimal"/>
      <w:lvlText w:val="%1."/>
      <w:lvlJc w:val="left"/>
      <w:pPr>
        <w:ind w:left="1050" w:hanging="570"/>
      </w:pPr>
      <w:rPr>
        <w:rFonts w:hint="eastAsia"/>
      </w:rPr>
    </w:lvl>
    <w:lvl w:ilvl="1" w:tplc="0A1EA54C">
      <w:start w:val="5"/>
      <w:numFmt w:val="japaneseLegal"/>
      <w:lvlText w:val="%2、"/>
      <w:lvlJc w:val="left"/>
      <w:pPr>
        <w:ind w:left="1200" w:hanging="720"/>
      </w:pPr>
      <w:rPr>
        <w:rFonts w:cs="Times New Roman" w:hint="default"/>
      </w:rPr>
    </w:lvl>
    <w:lvl w:ilvl="2" w:tplc="32CC2F4A">
      <w:start w:val="6"/>
      <w:numFmt w:val="ideographLegalTraditional"/>
      <w:lvlText w:val="%3、"/>
      <w:lvlJc w:val="left"/>
      <w:pPr>
        <w:ind w:left="1680" w:hanging="720"/>
      </w:pPr>
      <w:rPr>
        <w:rFonts w:cs="Times New Roman" w:hint="default"/>
      </w:rPr>
    </w:lvl>
    <w:lvl w:ilvl="3" w:tplc="782CD06E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F2B1AA7"/>
    <w:multiLevelType w:val="hybridMultilevel"/>
    <w:tmpl w:val="F8A8E34E"/>
    <w:lvl w:ilvl="0" w:tplc="C65C6190">
      <w:start w:val="1"/>
      <w:numFmt w:val="ideographLegalTraditional"/>
      <w:lvlText w:val="%1、"/>
      <w:lvlJc w:val="left"/>
      <w:pPr>
        <w:ind w:left="885" w:hanging="885"/>
      </w:pPr>
      <w:rPr>
        <w:rFonts w:ascii="標楷體" w:eastAsia="標楷體" w:hAnsi="標楷體" w:cs="Times New Roman"/>
        <w:b/>
        <w:color w:val="000000"/>
        <w:sz w:val="28"/>
        <w:szCs w:val="28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8970F142">
      <w:start w:val="1"/>
      <w:numFmt w:val="taiwaneseCountingThousand"/>
      <w:lvlText w:val="%3、"/>
      <w:lvlJc w:val="left"/>
      <w:pPr>
        <w:ind w:left="3414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 w15:restartNumberingAfterBreak="0">
    <w:nsid w:val="75620E9C"/>
    <w:multiLevelType w:val="multilevel"/>
    <w:tmpl w:val="4CE67B20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365" w:hanging="88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9E2DA3"/>
    <w:multiLevelType w:val="multilevel"/>
    <w:tmpl w:val="FB0EDA6A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taiwaneseCountingThousand"/>
      <w:lvlText w:val="(%2)"/>
      <w:lvlJc w:val="left"/>
      <w:pPr>
        <w:ind w:left="1527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2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D6"/>
    <w:rsid w:val="00004F20"/>
    <w:rsid w:val="000377D7"/>
    <w:rsid w:val="000A2095"/>
    <w:rsid w:val="000E45D2"/>
    <w:rsid w:val="00146C3D"/>
    <w:rsid w:val="001661E4"/>
    <w:rsid w:val="001669ED"/>
    <w:rsid w:val="001E13A3"/>
    <w:rsid w:val="00214407"/>
    <w:rsid w:val="002C1A05"/>
    <w:rsid w:val="002F106D"/>
    <w:rsid w:val="00321807"/>
    <w:rsid w:val="003D17CC"/>
    <w:rsid w:val="004121B8"/>
    <w:rsid w:val="004263BE"/>
    <w:rsid w:val="00426B02"/>
    <w:rsid w:val="00466089"/>
    <w:rsid w:val="004B5666"/>
    <w:rsid w:val="004F0B96"/>
    <w:rsid w:val="00507F56"/>
    <w:rsid w:val="0056591B"/>
    <w:rsid w:val="00612D0F"/>
    <w:rsid w:val="00690C70"/>
    <w:rsid w:val="00756910"/>
    <w:rsid w:val="00821DF5"/>
    <w:rsid w:val="00897F98"/>
    <w:rsid w:val="008B201E"/>
    <w:rsid w:val="00982880"/>
    <w:rsid w:val="009C140E"/>
    <w:rsid w:val="009C41BA"/>
    <w:rsid w:val="00A20FD6"/>
    <w:rsid w:val="00A51D49"/>
    <w:rsid w:val="00A54223"/>
    <w:rsid w:val="00AC66D4"/>
    <w:rsid w:val="00B73C49"/>
    <w:rsid w:val="00BB03DA"/>
    <w:rsid w:val="00BC69F4"/>
    <w:rsid w:val="00BF4BBA"/>
    <w:rsid w:val="00C3176E"/>
    <w:rsid w:val="00CE0749"/>
    <w:rsid w:val="00D513BD"/>
    <w:rsid w:val="00E15C01"/>
    <w:rsid w:val="00EA2424"/>
    <w:rsid w:val="00EA4369"/>
    <w:rsid w:val="00F12E2C"/>
    <w:rsid w:val="00F301E9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5EDF3"/>
  <w15:docId w15:val="{05594544-415F-447E-9772-1759C30A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pPr>
      <w:ind w:left="480"/>
    </w:pPr>
  </w:style>
  <w:style w:type="character" w:customStyle="1" w:styleId="ab">
    <w:name w:val="清單段落 字元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B17D-EEE7-4F04-88E1-BC959C13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護理及健康照護司劉敏玲</dc:creator>
  <cp:lastModifiedBy>何映嫻</cp:lastModifiedBy>
  <cp:revision>11</cp:revision>
  <cp:lastPrinted>2021-05-21T03:31:00Z</cp:lastPrinted>
  <dcterms:created xsi:type="dcterms:W3CDTF">2025-02-12T01:55:00Z</dcterms:created>
  <dcterms:modified xsi:type="dcterms:W3CDTF">2026-04-17T01:23:00Z</dcterms:modified>
</cp:coreProperties>
</file>