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jc w:val="center"/>
        <w:tblCellMar>
          <w:left w:w="10" w:type="dxa"/>
          <w:right w:w="10" w:type="dxa"/>
        </w:tblCellMar>
        <w:tblLook w:val="0000" w:firstRow="0" w:lastRow="0" w:firstColumn="0" w:lastColumn="0" w:noHBand="0" w:noVBand="0"/>
      </w:tblPr>
      <w:tblGrid>
        <w:gridCol w:w="1256"/>
        <w:gridCol w:w="689"/>
        <w:gridCol w:w="1417"/>
        <w:gridCol w:w="2616"/>
        <w:gridCol w:w="1701"/>
        <w:gridCol w:w="2229"/>
      </w:tblGrid>
      <w:tr w:rsidR="00471C21">
        <w:tblPrEx>
          <w:tblCellMar>
            <w:top w:w="0" w:type="dxa"/>
            <w:bottom w:w="0" w:type="dxa"/>
          </w:tblCellMar>
        </w:tblPrEx>
        <w:trPr>
          <w:trHeight w:val="18"/>
          <w:jc w:val="center"/>
        </w:trPr>
        <w:tc>
          <w:tcPr>
            <w:tcW w:w="9908" w:type="dxa"/>
            <w:gridSpan w:val="6"/>
            <w:tcBorders>
              <w:top w:val="double" w:sz="4" w:space="0" w:color="000000"/>
              <w:left w:val="double" w:sz="4" w:space="0" w:color="000000"/>
              <w:bottom w:val="single" w:sz="4" w:space="0" w:color="000000"/>
              <w:right w:val="double" w:sz="4" w:space="0" w:color="000000"/>
            </w:tcBorders>
            <w:shd w:val="clear" w:color="auto" w:fill="F2F2F2"/>
            <w:tcMar>
              <w:top w:w="72" w:type="dxa"/>
              <w:left w:w="144" w:type="dxa"/>
              <w:bottom w:w="72" w:type="dxa"/>
              <w:right w:w="144" w:type="dxa"/>
            </w:tcMar>
            <w:vAlign w:val="center"/>
          </w:tcPr>
          <w:p w:rsidR="00471C21" w:rsidRDefault="006C4169">
            <w:pPr>
              <w:spacing w:line="0" w:lineRule="atLeast"/>
              <w:jc w:val="center"/>
            </w:pPr>
            <w:bookmarkStart w:id="0" w:name="_GoBack"/>
            <w:bookmarkEnd w:id="0"/>
            <w:r>
              <w:rPr>
                <w:rFonts w:ascii="微軟正黑體" w:eastAsia="微軟正黑體" w:hAnsi="微軟正黑體"/>
                <w:b/>
                <w:bCs/>
                <w:sz w:val="32"/>
                <w:szCs w:val="20"/>
              </w:rPr>
              <w:t>115</w:t>
            </w:r>
            <w:r>
              <w:rPr>
                <w:rFonts w:ascii="微軟正黑體" w:eastAsia="微軟正黑體" w:hAnsi="微軟正黑體"/>
                <w:b/>
                <w:bCs/>
                <w:sz w:val="32"/>
                <w:szCs w:val="20"/>
              </w:rPr>
              <w:t>年臺中市醫療機構低碳認證</w:t>
            </w:r>
            <w:r>
              <w:rPr>
                <w:rFonts w:ascii="微軟正黑體" w:eastAsia="微軟正黑體" w:hAnsi="微軟正黑體"/>
                <w:b/>
                <w:bCs/>
                <w:sz w:val="32"/>
                <w:szCs w:val="20"/>
              </w:rPr>
              <w:t>(</w:t>
            </w:r>
            <w:r>
              <w:rPr>
                <w:rFonts w:ascii="微軟正黑體" w:eastAsia="微軟正黑體" w:hAnsi="微軟正黑體"/>
                <w:b/>
                <w:bCs/>
                <w:sz w:val="32"/>
                <w:szCs w:val="20"/>
              </w:rPr>
              <w:t>醫院版</w:t>
            </w:r>
            <w:r>
              <w:rPr>
                <w:rFonts w:ascii="微軟正黑體" w:eastAsia="微軟正黑體" w:hAnsi="微軟正黑體"/>
                <w:b/>
                <w:bCs/>
                <w:sz w:val="32"/>
                <w:szCs w:val="20"/>
              </w:rPr>
              <w:t>)</w:t>
            </w:r>
            <w:r>
              <w:rPr>
                <w:rFonts w:ascii="微軟正黑體" w:eastAsia="微軟正黑體" w:hAnsi="微軟正黑體"/>
                <w:b/>
                <w:bCs/>
                <w:sz w:val="32"/>
                <w:szCs w:val="20"/>
              </w:rPr>
              <w:t>申請表</w:t>
            </w:r>
          </w:p>
        </w:tc>
      </w:tr>
      <w:tr w:rsidR="00471C21">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醫療機構名稱</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負責人</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r>
      <w:tr w:rsidR="00471C21">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醫療機構地址</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r>
      <w:tr w:rsidR="00471C21">
        <w:tblPrEx>
          <w:tblCellMar>
            <w:top w:w="0" w:type="dxa"/>
            <w:bottom w:w="0" w:type="dxa"/>
          </w:tblCellMar>
        </w:tblPrEx>
        <w:trPr>
          <w:trHeight w:val="20"/>
          <w:jc w:val="center"/>
        </w:trPr>
        <w:tc>
          <w:tcPr>
            <w:tcW w:w="1945" w:type="dxa"/>
            <w:gridSpan w:val="2"/>
            <w:vMerge w:val="restart"/>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聯絡人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姓名</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C21" w:rsidRDefault="00471C21">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職稱</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r>
      <w:tr w:rsidR="00471C21">
        <w:tblPrEx>
          <w:tblCellMar>
            <w:top w:w="0" w:type="dxa"/>
            <w:bottom w:w="0" w:type="dxa"/>
          </w:tblCellMar>
        </w:tblPrEx>
        <w:trPr>
          <w:trHeight w:val="20"/>
          <w:jc w:val="center"/>
        </w:trPr>
        <w:tc>
          <w:tcPr>
            <w:tcW w:w="1945" w:type="dxa"/>
            <w:gridSpan w:val="2"/>
            <w:vMerge/>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手機</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C21" w:rsidRDefault="00471C21">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電話</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r>
      <w:tr w:rsidR="00471C21">
        <w:tblPrEx>
          <w:tblCellMar>
            <w:top w:w="0" w:type="dxa"/>
            <w:bottom w:w="0" w:type="dxa"/>
          </w:tblCellMar>
        </w:tblPrEx>
        <w:trPr>
          <w:trHeight w:val="20"/>
          <w:jc w:val="center"/>
        </w:trPr>
        <w:tc>
          <w:tcPr>
            <w:tcW w:w="1945" w:type="dxa"/>
            <w:gridSpan w:val="2"/>
            <w:vMerge/>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471C21" w:rsidRDefault="00471C21">
            <w:pPr>
              <w:spacing w:line="0" w:lineRule="atLeast"/>
              <w:jc w:val="center"/>
              <w:rPr>
                <w:rFonts w:ascii="微軟正黑體" w:eastAsia="微軟正黑體" w:hAnsi="微軟正黑體"/>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電子信箱</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C21" w:rsidRDefault="00471C21">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傳真號碼</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rsidR="00471C21" w:rsidRDefault="00471C21">
            <w:pPr>
              <w:spacing w:line="0" w:lineRule="atLeast"/>
              <w:jc w:val="center"/>
              <w:rPr>
                <w:rFonts w:ascii="微軟正黑體" w:eastAsia="微軟正黑體" w:hAnsi="微軟正黑體"/>
                <w:sz w:val="21"/>
                <w:szCs w:val="21"/>
              </w:rPr>
            </w:pPr>
          </w:p>
        </w:tc>
      </w:tr>
      <w:tr w:rsidR="00471C21">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醫院層級</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6C4169">
            <w:pPr>
              <w:spacing w:line="0" w:lineRule="atLeast"/>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Cambria Math" w:eastAsia="微軟正黑體" w:hAnsi="Cambria Math" w:cs="Cambria Math"/>
                <w:sz w:val="21"/>
                <w:szCs w:val="21"/>
              </w:rPr>
              <w:t>醫學中心</w:t>
            </w:r>
            <w:r>
              <w:rPr>
                <w:rFonts w:ascii="Cambria Math" w:eastAsia="微軟正黑體" w:hAnsi="Cambria Math" w:cs="Cambria Math"/>
                <w:sz w:val="21"/>
                <w:szCs w:val="21"/>
              </w:rPr>
              <w:t xml:space="preserve">              </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Cambria Math" w:eastAsia="微軟正黑體" w:hAnsi="Cambria Math" w:cs="Cambria Math"/>
                <w:sz w:val="21"/>
                <w:szCs w:val="21"/>
              </w:rPr>
              <w:t>區域醫院</w:t>
            </w:r>
            <w:r>
              <w:rPr>
                <w:rFonts w:ascii="Cambria Math" w:eastAsia="微軟正黑體" w:hAnsi="Cambria Math" w:cs="Cambria Math"/>
                <w:sz w:val="21"/>
                <w:szCs w:val="21"/>
              </w:rPr>
              <w:t xml:space="preserve">               </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Cambria Math" w:eastAsia="微軟正黑體" w:hAnsi="Cambria Math" w:cs="Cambria Math"/>
                <w:sz w:val="21"/>
                <w:szCs w:val="21"/>
              </w:rPr>
              <w:t>地區醫院</w:t>
            </w:r>
          </w:p>
        </w:tc>
      </w:tr>
      <w:tr w:rsidR="00471C21">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病床數</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6C4169">
            <w:pPr>
              <w:spacing w:line="0" w:lineRule="atLeast"/>
            </w:pPr>
            <w:r>
              <w:rPr>
                <w:rFonts w:ascii="微軟正黑體" w:eastAsia="微軟正黑體" w:hAnsi="微軟正黑體"/>
                <w:sz w:val="21"/>
                <w:szCs w:val="21"/>
              </w:rPr>
              <w:t>急性一般病床：</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微軟正黑體" w:eastAsia="微軟正黑體" w:hAnsi="微軟正黑體"/>
                <w:sz w:val="21"/>
                <w:szCs w:val="21"/>
              </w:rPr>
              <w:t> 99</w:t>
            </w:r>
            <w:r>
              <w:rPr>
                <w:rFonts w:ascii="微軟正黑體" w:eastAsia="微軟正黑體" w:hAnsi="微軟正黑體"/>
                <w:sz w:val="21"/>
                <w:szCs w:val="21"/>
              </w:rPr>
              <w:t>床以下</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微軟正黑體" w:eastAsia="微軟正黑體" w:hAnsi="微軟正黑體"/>
                <w:sz w:val="21"/>
                <w:szCs w:val="21"/>
              </w:rPr>
              <w:t>100</w:t>
            </w:r>
            <w:r>
              <w:rPr>
                <w:rFonts w:ascii="微軟正黑體" w:eastAsia="微軟正黑體" w:hAnsi="微軟正黑體"/>
                <w:sz w:val="21"/>
                <w:szCs w:val="21"/>
              </w:rPr>
              <w:t>-499</w:t>
            </w:r>
            <w:r>
              <w:rPr>
                <w:rFonts w:ascii="微軟正黑體" w:eastAsia="微軟正黑體" w:hAnsi="微軟正黑體"/>
                <w:sz w:val="21"/>
                <w:szCs w:val="21"/>
              </w:rPr>
              <w:t>床</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微軟正黑體" w:eastAsia="微軟正黑體" w:hAnsi="微軟正黑體"/>
                <w:sz w:val="21"/>
                <w:szCs w:val="21"/>
              </w:rPr>
              <w:t> 500</w:t>
            </w:r>
            <w:r>
              <w:rPr>
                <w:rFonts w:ascii="微軟正黑體" w:eastAsia="微軟正黑體" w:hAnsi="微軟正黑體"/>
                <w:sz w:val="21"/>
                <w:szCs w:val="21"/>
              </w:rPr>
              <w:t>床以上</w:t>
            </w:r>
          </w:p>
        </w:tc>
      </w:tr>
      <w:tr w:rsidR="00471C21">
        <w:tblPrEx>
          <w:tblCellMar>
            <w:top w:w="0" w:type="dxa"/>
            <w:bottom w:w="0" w:type="dxa"/>
          </w:tblCellMar>
        </w:tblPrEx>
        <w:trPr>
          <w:trHeight w:val="542"/>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檢附文件</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6C4169">
            <w:pPr>
              <w:pStyle w:val="a3"/>
              <w:widowControl w:val="0"/>
              <w:numPr>
                <w:ilvl w:val="0"/>
                <w:numId w:val="1"/>
              </w:numPr>
              <w:spacing w:line="0" w:lineRule="atLeast"/>
              <w:rPr>
                <w:rFonts w:ascii="微軟正黑體" w:eastAsia="微軟正黑體" w:hAnsi="微軟正黑體"/>
                <w:sz w:val="21"/>
                <w:szCs w:val="21"/>
              </w:rPr>
            </w:pPr>
            <w:r>
              <w:rPr>
                <w:rFonts w:ascii="微軟正黑體" w:eastAsia="微軟正黑體" w:hAnsi="微軟正黑體"/>
                <w:sz w:val="21"/>
                <w:szCs w:val="21"/>
              </w:rPr>
              <w:t>臺中市醫療機構低碳認證審查項目暨自評表</w:t>
            </w:r>
          </w:p>
          <w:p w:rsidR="00471C21" w:rsidRDefault="006C4169">
            <w:pPr>
              <w:pStyle w:val="a3"/>
              <w:widowControl w:val="0"/>
              <w:numPr>
                <w:ilvl w:val="0"/>
                <w:numId w:val="1"/>
              </w:numPr>
              <w:spacing w:line="0" w:lineRule="atLeast"/>
              <w:rPr>
                <w:rFonts w:ascii="微軟正黑體" w:eastAsia="微軟正黑體" w:hAnsi="微軟正黑體"/>
                <w:sz w:val="21"/>
                <w:szCs w:val="21"/>
              </w:rPr>
            </w:pPr>
            <w:r>
              <w:rPr>
                <w:rFonts w:ascii="微軟正黑體" w:eastAsia="微軟正黑體" w:hAnsi="微軟正黑體"/>
                <w:sz w:val="21"/>
                <w:szCs w:val="21"/>
              </w:rPr>
              <w:t>其他相關檢附證明文件（如：相關節能設施照片或節能措施相關文件）</w:t>
            </w:r>
          </w:p>
        </w:tc>
      </w:tr>
      <w:tr w:rsidR="00471C21">
        <w:tblPrEx>
          <w:tblCellMar>
            <w:top w:w="0" w:type="dxa"/>
            <w:bottom w:w="0" w:type="dxa"/>
          </w:tblCellMar>
        </w:tblPrEx>
        <w:trPr>
          <w:trHeight w:val="542"/>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聲明事項</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6C4169">
            <w:pPr>
              <w:pStyle w:val="a3"/>
              <w:widowControl w:val="0"/>
              <w:spacing w:line="0" w:lineRule="atLeast"/>
              <w:ind w:left="0"/>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Cambria Math" w:eastAsia="微軟正黑體" w:hAnsi="Cambria Math" w:cs="Cambria Math"/>
                <w:sz w:val="21"/>
                <w:szCs w:val="21"/>
              </w:rPr>
              <w:t>本院願意倡議及響應</w:t>
            </w:r>
            <w:r>
              <w:rPr>
                <w:rFonts w:ascii="Cambria Math" w:eastAsia="微軟正黑體" w:hAnsi="Cambria Math" w:cs="Cambria Math"/>
                <w:sz w:val="21"/>
                <w:szCs w:val="21"/>
              </w:rPr>
              <w:t>ESG</w:t>
            </w:r>
            <w:r>
              <w:rPr>
                <w:rFonts w:ascii="Cambria Math" w:eastAsia="微軟正黑體" w:hAnsi="Cambria Math" w:cs="Cambria Math"/>
                <w:sz w:val="21"/>
                <w:szCs w:val="21"/>
              </w:rPr>
              <w:t>永續醫療行動</w:t>
            </w:r>
          </w:p>
        </w:tc>
      </w:tr>
      <w:tr w:rsidR="00471C21">
        <w:tblPrEx>
          <w:tblCellMar>
            <w:top w:w="0" w:type="dxa"/>
            <w:bottom w:w="0" w:type="dxa"/>
          </w:tblCellMar>
        </w:tblPrEx>
        <w:trPr>
          <w:trHeight w:val="1917"/>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醫療機構用印</w:t>
            </w:r>
          </w:p>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w:t>
            </w:r>
            <w:r>
              <w:rPr>
                <w:rFonts w:ascii="微軟正黑體" w:eastAsia="微軟正黑體" w:hAnsi="微軟正黑體"/>
                <w:sz w:val="21"/>
                <w:szCs w:val="21"/>
              </w:rPr>
              <w:t>醫療機構及負責人章</w:t>
            </w:r>
            <w:r>
              <w:rPr>
                <w:rFonts w:ascii="微軟正黑體" w:eastAsia="微軟正黑體" w:hAnsi="微軟正黑體"/>
                <w:sz w:val="21"/>
                <w:szCs w:val="21"/>
              </w:rPr>
              <w:t>)</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471C21">
            <w:pPr>
              <w:spacing w:line="0" w:lineRule="atLeast"/>
              <w:rPr>
                <w:rFonts w:ascii="微軟正黑體" w:eastAsia="微軟正黑體" w:hAnsi="微軟正黑體"/>
                <w:sz w:val="21"/>
                <w:szCs w:val="21"/>
              </w:rPr>
            </w:pPr>
          </w:p>
        </w:tc>
      </w:tr>
      <w:tr w:rsidR="00471C21">
        <w:tblPrEx>
          <w:tblCellMar>
            <w:top w:w="0" w:type="dxa"/>
            <w:bottom w:w="0" w:type="dxa"/>
          </w:tblCellMar>
        </w:tblPrEx>
        <w:trPr>
          <w:trHeight w:val="1978"/>
          <w:jc w:val="center"/>
        </w:trPr>
        <w:tc>
          <w:tcPr>
            <w:tcW w:w="9908" w:type="dxa"/>
            <w:gridSpan w:val="6"/>
            <w:tcBorders>
              <w:top w:val="single" w:sz="4" w:space="0" w:color="000000"/>
              <w:left w:val="doub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471C21" w:rsidRDefault="006C4169">
            <w:pPr>
              <w:spacing w:line="0" w:lineRule="atLeast"/>
              <w:rPr>
                <w:rFonts w:ascii="微軟正黑體" w:eastAsia="微軟正黑體" w:hAnsi="微軟正黑體"/>
                <w:b/>
                <w:sz w:val="21"/>
                <w:szCs w:val="21"/>
              </w:rPr>
            </w:pPr>
            <w:r>
              <w:rPr>
                <w:rFonts w:ascii="微軟正黑體" w:eastAsia="微軟正黑體" w:hAnsi="微軟正黑體"/>
                <w:b/>
                <w:sz w:val="21"/>
                <w:szCs w:val="21"/>
              </w:rPr>
              <w:t>服務條款</w:t>
            </w:r>
            <w:r>
              <w:rPr>
                <w:rFonts w:ascii="微軟正黑體" w:eastAsia="微軟正黑體" w:hAnsi="微軟正黑體"/>
                <w:b/>
                <w:sz w:val="21"/>
                <w:szCs w:val="21"/>
              </w:rPr>
              <w:t>(</w:t>
            </w:r>
            <w:r>
              <w:rPr>
                <w:rFonts w:ascii="微軟正黑體" w:eastAsia="微軟正黑體" w:hAnsi="微軟正黑體"/>
                <w:b/>
                <w:sz w:val="21"/>
                <w:szCs w:val="21"/>
              </w:rPr>
              <w:t>請務必詳閱並同意本服務條款</w:t>
            </w:r>
            <w:r>
              <w:rPr>
                <w:rFonts w:ascii="微軟正黑體" w:eastAsia="微軟正黑體" w:hAnsi="微軟正黑體"/>
                <w:b/>
                <w:sz w:val="21"/>
                <w:szCs w:val="21"/>
              </w:rPr>
              <w:t>)</w:t>
            </w:r>
          </w:p>
          <w:p w:rsidR="00471C21" w:rsidRDefault="006C4169">
            <w:pPr>
              <w:spacing w:line="0" w:lineRule="atLeast"/>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微軟正黑體" w:eastAsia="微軟正黑體" w:hAnsi="微軟正黑體"/>
                <w:sz w:val="21"/>
                <w:szCs w:val="21"/>
              </w:rPr>
              <w:t>我同意主</w:t>
            </w:r>
            <w:r>
              <w:rPr>
                <w:rFonts w:ascii="微軟正黑體" w:eastAsia="微軟正黑體" w:hAnsi="微軟正黑體"/>
                <w:sz w:val="21"/>
                <w:szCs w:val="21"/>
              </w:rPr>
              <w:t>/</w:t>
            </w:r>
            <w:r>
              <w:rPr>
                <w:rFonts w:ascii="微軟正黑體" w:eastAsia="微軟正黑體" w:hAnsi="微軟正黑體"/>
                <w:sz w:val="21"/>
                <w:szCs w:val="21"/>
              </w:rPr>
              <w:t>承辦方就所申請之認證進行期間內所拍攝或攝影之影像進行合理範圍內之宣傳或使用。</w:t>
            </w:r>
          </w:p>
          <w:p w:rsidR="00471C21" w:rsidRDefault="006C4169">
            <w:pPr>
              <w:spacing w:line="0" w:lineRule="atLeast"/>
              <w:ind w:left="315" w:hanging="315"/>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微軟正黑體" w:eastAsia="微軟正黑體" w:hAnsi="微軟正黑體"/>
                <w:sz w:val="21"/>
                <w:szCs w:val="21"/>
              </w:rPr>
              <w:t>我同意提供主</w:t>
            </w:r>
            <w:r>
              <w:rPr>
                <w:rFonts w:ascii="微軟正黑體" w:eastAsia="微軟正黑體" w:hAnsi="微軟正黑體"/>
                <w:sz w:val="21"/>
                <w:szCs w:val="21"/>
              </w:rPr>
              <w:t>/</w:t>
            </w:r>
            <w:r>
              <w:rPr>
                <w:rFonts w:ascii="微軟正黑體" w:eastAsia="微軟正黑體" w:hAnsi="微軟正黑體"/>
                <w:sz w:val="21"/>
                <w:szCs w:val="21"/>
              </w:rPr>
              <w:t>承辦方以上低碳相關資料，於醫療機構低碳認證相關宣導使用。</w:t>
            </w:r>
          </w:p>
        </w:tc>
      </w:tr>
      <w:tr w:rsidR="00471C21">
        <w:tblPrEx>
          <w:tblCellMar>
            <w:top w:w="0" w:type="dxa"/>
            <w:bottom w:w="0" w:type="dxa"/>
          </w:tblCellMar>
        </w:tblPrEx>
        <w:trPr>
          <w:trHeight w:val="57"/>
          <w:jc w:val="center"/>
        </w:trPr>
        <w:tc>
          <w:tcPr>
            <w:tcW w:w="1256" w:type="dxa"/>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報名方式</w:t>
            </w:r>
          </w:p>
        </w:tc>
        <w:tc>
          <w:tcPr>
            <w:tcW w:w="865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rsidR="00471C21" w:rsidRDefault="006C4169">
            <w:pPr>
              <w:spacing w:line="0" w:lineRule="atLeast"/>
              <w:ind w:firstLine="105"/>
              <w:rPr>
                <w:rFonts w:ascii="微軟正黑體" w:eastAsia="微軟正黑體" w:hAnsi="微軟正黑體"/>
                <w:sz w:val="21"/>
                <w:szCs w:val="21"/>
              </w:rPr>
            </w:pPr>
            <w:r>
              <w:rPr>
                <w:rFonts w:ascii="微軟正黑體" w:eastAsia="微軟正黑體" w:hAnsi="微軟正黑體"/>
                <w:sz w:val="21"/>
                <w:szCs w:val="21"/>
              </w:rPr>
              <w:t xml:space="preserve">1. </w:t>
            </w:r>
            <w:r>
              <w:rPr>
                <w:rFonts w:ascii="微軟正黑體" w:eastAsia="微軟正黑體" w:hAnsi="微軟正黑體"/>
                <w:sz w:val="21"/>
                <w:szCs w:val="21"/>
              </w:rPr>
              <w:t>傳真報名：</w:t>
            </w:r>
            <w:r>
              <w:rPr>
                <w:rFonts w:ascii="微軟正黑體" w:eastAsia="微軟正黑體" w:hAnsi="微軟正黑體"/>
                <w:sz w:val="21"/>
                <w:szCs w:val="21"/>
              </w:rPr>
              <w:t xml:space="preserve">04-25280825 </w:t>
            </w:r>
            <w:r>
              <w:rPr>
                <w:rFonts w:ascii="微軟正黑體" w:eastAsia="微軟正黑體" w:hAnsi="微軟正黑體"/>
                <w:sz w:val="21"/>
                <w:szCs w:val="21"/>
              </w:rPr>
              <w:t>、</w:t>
            </w:r>
            <w:r>
              <w:rPr>
                <w:rFonts w:ascii="微軟正黑體" w:eastAsia="微軟正黑體" w:hAnsi="微軟正黑體"/>
                <w:sz w:val="21"/>
                <w:szCs w:val="21"/>
              </w:rPr>
              <w:t>2.Email</w:t>
            </w:r>
            <w:r>
              <w:rPr>
                <w:rFonts w:ascii="微軟正黑體" w:eastAsia="微軟正黑體" w:hAnsi="微軟正黑體"/>
                <w:sz w:val="21"/>
                <w:szCs w:val="21"/>
              </w:rPr>
              <w:t>報名：</w:t>
            </w:r>
            <w:r>
              <w:rPr>
                <w:rFonts w:ascii="微軟正黑體" w:eastAsia="微軟正黑體" w:hAnsi="微軟正黑體"/>
                <w:sz w:val="21"/>
                <w:szCs w:val="21"/>
              </w:rPr>
              <w:t>hbtcm02246@taichung.gov.tw</w:t>
            </w:r>
          </w:p>
        </w:tc>
      </w:tr>
      <w:tr w:rsidR="00471C21">
        <w:tblPrEx>
          <w:tblCellMar>
            <w:top w:w="0" w:type="dxa"/>
            <w:bottom w:w="0" w:type="dxa"/>
          </w:tblCellMar>
        </w:tblPrEx>
        <w:trPr>
          <w:trHeight w:val="20"/>
          <w:jc w:val="center"/>
        </w:trPr>
        <w:tc>
          <w:tcPr>
            <w:tcW w:w="1256" w:type="dxa"/>
            <w:tcBorders>
              <w:top w:val="single" w:sz="4" w:space="0" w:color="000000"/>
              <w:left w:val="double" w:sz="4" w:space="0" w:color="000000"/>
              <w:bottom w:val="double" w:sz="4" w:space="0" w:color="000000"/>
              <w:right w:val="single" w:sz="4" w:space="0" w:color="000000"/>
            </w:tcBorders>
            <w:shd w:val="clear" w:color="auto" w:fill="auto"/>
            <w:tcMar>
              <w:top w:w="72" w:type="dxa"/>
              <w:left w:w="144" w:type="dxa"/>
              <w:bottom w:w="72" w:type="dxa"/>
              <w:right w:w="144" w:type="dxa"/>
            </w:tcMar>
            <w:vAlign w:val="center"/>
          </w:tcPr>
          <w:p w:rsidR="00471C21" w:rsidRDefault="006C4169">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諮詢專線</w:t>
            </w:r>
          </w:p>
        </w:tc>
        <w:tc>
          <w:tcPr>
            <w:tcW w:w="8652" w:type="dxa"/>
            <w:gridSpan w:val="5"/>
            <w:tcBorders>
              <w:top w:val="single" w:sz="4" w:space="0" w:color="000000"/>
              <w:left w:val="single" w:sz="4" w:space="0" w:color="000000"/>
              <w:bottom w:val="double" w:sz="4" w:space="0" w:color="000000"/>
              <w:right w:val="double" w:sz="4" w:space="0" w:color="000000"/>
            </w:tcBorders>
            <w:shd w:val="clear" w:color="auto" w:fill="auto"/>
            <w:tcMar>
              <w:top w:w="0" w:type="dxa"/>
              <w:left w:w="0" w:type="dxa"/>
              <w:bottom w:w="0" w:type="dxa"/>
              <w:right w:w="0" w:type="dxa"/>
            </w:tcMar>
            <w:vAlign w:val="center"/>
          </w:tcPr>
          <w:p w:rsidR="00471C21" w:rsidRDefault="006C4169">
            <w:pPr>
              <w:spacing w:line="0" w:lineRule="atLeast"/>
              <w:rPr>
                <w:rFonts w:ascii="微軟正黑體" w:eastAsia="微軟正黑體" w:hAnsi="微軟正黑體"/>
                <w:sz w:val="21"/>
                <w:szCs w:val="21"/>
              </w:rPr>
            </w:pPr>
            <w:r>
              <w:rPr>
                <w:rFonts w:ascii="微軟正黑體" w:eastAsia="微軟正黑體" w:hAnsi="微軟正黑體"/>
                <w:sz w:val="21"/>
                <w:szCs w:val="21"/>
              </w:rPr>
              <w:t xml:space="preserve">  04-22289111</w:t>
            </w:r>
            <w:r>
              <w:rPr>
                <w:rFonts w:ascii="微軟正黑體" w:eastAsia="微軟正黑體" w:hAnsi="微軟正黑體"/>
                <w:sz w:val="21"/>
                <w:szCs w:val="21"/>
              </w:rPr>
              <w:t>分機</w:t>
            </w:r>
            <w:r>
              <w:rPr>
                <w:rFonts w:ascii="微軟正黑體" w:eastAsia="微軟正黑體" w:hAnsi="微軟正黑體"/>
                <w:sz w:val="21"/>
                <w:szCs w:val="21"/>
              </w:rPr>
              <w:t xml:space="preserve">70110 </w:t>
            </w:r>
            <w:r>
              <w:rPr>
                <w:rFonts w:ascii="微軟正黑體" w:eastAsia="微軟正黑體" w:hAnsi="微軟正黑體"/>
                <w:sz w:val="21"/>
                <w:szCs w:val="21"/>
              </w:rPr>
              <w:t>徐小姐</w:t>
            </w:r>
          </w:p>
        </w:tc>
      </w:tr>
    </w:tbl>
    <w:p w:rsidR="00471C21" w:rsidRDefault="00471C21"/>
    <w:sectPr w:rsidR="00471C21">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69" w:rsidRDefault="006C4169">
      <w:r>
        <w:separator/>
      </w:r>
    </w:p>
  </w:endnote>
  <w:endnote w:type="continuationSeparator" w:id="0">
    <w:p w:rsidR="006C4169" w:rsidRDefault="006C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69" w:rsidRDefault="006C4169">
      <w:r>
        <w:rPr>
          <w:color w:val="000000"/>
        </w:rPr>
        <w:separator/>
      </w:r>
    </w:p>
  </w:footnote>
  <w:footnote w:type="continuationSeparator" w:id="0">
    <w:p w:rsidR="006C4169" w:rsidRDefault="006C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DDC"/>
    <w:multiLevelType w:val="multilevel"/>
    <w:tmpl w:val="34A02F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71C21"/>
    <w:rsid w:val="00471C21"/>
    <w:rsid w:val="00511866"/>
    <w:rsid w:val="006C41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678B9-AFC6-4203-8C32-3739573E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rFonts w:ascii="新細明體" w:eastAsia="新細明體" w:hAnsi="新細明體" w:cs="新細明體"/>
      <w:kern w:val="0"/>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新細明體" w:eastAsia="新細明體" w:hAnsi="新細明體" w:cs="新細明體"/>
      <w:kern w:val="0"/>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asus-14</dc:creator>
  <dc:description/>
  <cp:lastModifiedBy>徐右昕</cp:lastModifiedBy>
  <cp:revision>2</cp:revision>
  <cp:lastPrinted>2026-04-07T00:56:00Z</cp:lastPrinted>
  <dcterms:created xsi:type="dcterms:W3CDTF">2026-04-07T00:56:00Z</dcterms:created>
  <dcterms:modified xsi:type="dcterms:W3CDTF">2026-04-07T00:56:00Z</dcterms:modified>
</cp:coreProperties>
</file>