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052D" w14:textId="4CC57938" w:rsidR="004F4E5C" w:rsidRPr="007A056B" w:rsidRDefault="004F4E5C" w:rsidP="004F4E5C">
      <w:pPr>
        <w:tabs>
          <w:tab w:val="left" w:pos="480"/>
          <w:tab w:val="left" w:pos="567"/>
        </w:tabs>
        <w:adjustRightInd w:val="0"/>
        <w:snapToGrid w:val="0"/>
        <w:spacing w:line="400" w:lineRule="exact"/>
        <w:jc w:val="center"/>
        <w:rPr>
          <w:rFonts w:ascii="Times New Roman" w:eastAsia="標楷體" w:hAnsi="Times New Roman" w:cs="Times New Roman"/>
          <w:b/>
          <w:sz w:val="32"/>
          <w:szCs w:val="28"/>
        </w:rPr>
      </w:pPr>
      <w:proofErr w:type="gramStart"/>
      <w:r w:rsidRPr="007A056B">
        <w:rPr>
          <w:rFonts w:ascii="Times New Roman" w:eastAsia="標楷體" w:hAnsi="Times New Roman" w:cs="Times New Roman"/>
          <w:b/>
          <w:sz w:val="32"/>
          <w:szCs w:val="28"/>
        </w:rPr>
        <w:t>臺</w:t>
      </w:r>
      <w:proofErr w:type="gramEnd"/>
      <w:r w:rsidRPr="007A056B">
        <w:rPr>
          <w:rFonts w:ascii="Times New Roman" w:eastAsia="標楷體" w:hAnsi="Times New Roman" w:cs="Times New Roman"/>
          <w:b/>
          <w:sz w:val="32"/>
          <w:szCs w:val="28"/>
        </w:rPr>
        <w:t>中市政府衛生局</w:t>
      </w:r>
      <w:r w:rsidRPr="007A056B">
        <w:rPr>
          <w:rFonts w:ascii="Times New Roman" w:eastAsia="標楷體" w:hAnsi="Times New Roman" w:cs="Times New Roman"/>
          <w:b/>
          <w:color w:val="FF0000"/>
          <w:sz w:val="32"/>
          <w:szCs w:val="28"/>
        </w:rPr>
        <w:t>1</w:t>
      </w:r>
      <w:r w:rsidR="004F21A8" w:rsidRPr="007A056B">
        <w:rPr>
          <w:rFonts w:ascii="Times New Roman" w:eastAsia="標楷體" w:hAnsi="Times New Roman" w:cs="Times New Roman"/>
          <w:b/>
          <w:color w:val="FF0000"/>
          <w:sz w:val="32"/>
          <w:szCs w:val="28"/>
        </w:rPr>
        <w:t>1</w:t>
      </w:r>
      <w:r w:rsidR="00817D01" w:rsidRPr="007A056B">
        <w:rPr>
          <w:rFonts w:ascii="Times New Roman" w:eastAsia="標楷體" w:hAnsi="Times New Roman" w:cs="Times New Roman"/>
          <w:b/>
          <w:color w:val="FF0000"/>
          <w:sz w:val="32"/>
          <w:szCs w:val="28"/>
        </w:rPr>
        <w:t>5</w:t>
      </w:r>
      <w:r w:rsidRPr="007A056B">
        <w:rPr>
          <w:rFonts w:ascii="Times New Roman" w:eastAsia="標楷體" w:hAnsi="Times New Roman" w:cs="Times New Roman"/>
          <w:b/>
          <w:sz w:val="32"/>
          <w:szCs w:val="28"/>
        </w:rPr>
        <w:t>年社區整體照顧服務體系計畫</w:t>
      </w:r>
      <w:r w:rsidRPr="007A056B">
        <w:rPr>
          <w:rFonts w:ascii="Times New Roman" w:eastAsia="標楷體" w:hAnsi="Times New Roman" w:cs="Times New Roman"/>
          <w:b/>
          <w:sz w:val="32"/>
          <w:szCs w:val="28"/>
        </w:rPr>
        <w:t>C</w:t>
      </w:r>
      <w:r w:rsidRPr="007A056B">
        <w:rPr>
          <w:rFonts w:ascii="Times New Roman" w:eastAsia="標楷體" w:hAnsi="Times New Roman" w:cs="Times New Roman"/>
          <w:b/>
          <w:sz w:val="32"/>
          <w:szCs w:val="28"/>
        </w:rPr>
        <w:t>據點長照站</w:t>
      </w:r>
    </w:p>
    <w:p w14:paraId="3FD95C26" w14:textId="080C4944" w:rsidR="00F05DB2" w:rsidRPr="007A056B" w:rsidRDefault="00D04ED9" w:rsidP="004F4E5C">
      <w:pPr>
        <w:tabs>
          <w:tab w:val="left" w:pos="480"/>
          <w:tab w:val="left" w:pos="567"/>
        </w:tabs>
        <w:adjustRightInd w:val="0"/>
        <w:snapToGrid w:val="0"/>
        <w:spacing w:line="400" w:lineRule="exact"/>
        <w:jc w:val="center"/>
        <w:rPr>
          <w:rFonts w:ascii="Times New Roman" w:eastAsia="標楷體" w:hAnsi="Times New Roman" w:cs="Times New Roman"/>
          <w:b/>
          <w:sz w:val="32"/>
          <w:szCs w:val="28"/>
        </w:rPr>
      </w:pPr>
      <w:r w:rsidRPr="007A056B">
        <w:rPr>
          <w:rFonts w:ascii="Times New Roman" w:eastAsia="標楷體" w:hAnsi="Times New Roman" w:cs="Times New Roman"/>
          <w:b/>
          <w:sz w:val="32"/>
          <w:szCs w:val="28"/>
        </w:rPr>
        <w:t>第</w:t>
      </w:r>
      <w:r w:rsidR="002779ED">
        <w:rPr>
          <w:rFonts w:ascii="Times New Roman" w:eastAsia="標楷體" w:hAnsi="Times New Roman" w:cs="Times New Roman" w:hint="eastAsia"/>
          <w:b/>
          <w:sz w:val="32"/>
          <w:szCs w:val="28"/>
        </w:rPr>
        <w:t>一</w:t>
      </w:r>
      <w:r w:rsidR="000336D4" w:rsidRPr="007A056B">
        <w:rPr>
          <w:rFonts w:ascii="Times New Roman" w:eastAsia="標楷體" w:hAnsi="Times New Roman" w:cs="Times New Roman"/>
          <w:b/>
          <w:sz w:val="32"/>
          <w:szCs w:val="28"/>
        </w:rPr>
        <w:t>次審查</w:t>
      </w:r>
      <w:r w:rsidR="00C33AD4" w:rsidRPr="007A056B">
        <w:rPr>
          <w:rFonts w:ascii="Times New Roman" w:eastAsia="標楷體" w:hAnsi="Times New Roman" w:cs="Times New Roman"/>
          <w:b/>
          <w:sz w:val="32"/>
          <w:szCs w:val="28"/>
        </w:rPr>
        <w:t>需求說明</w:t>
      </w:r>
      <w:r w:rsidR="009E30A9">
        <w:rPr>
          <w:rFonts w:ascii="Times New Roman" w:eastAsia="標楷體" w:hAnsi="Times New Roman" w:cs="Times New Roman"/>
          <w:b/>
          <w:sz w:val="32"/>
          <w:szCs w:val="28"/>
        </w:rPr>
        <w:t>/</w:t>
      </w:r>
      <w:r w:rsidR="009E30A9">
        <w:rPr>
          <w:rFonts w:ascii="Times New Roman" w:eastAsia="標楷體" w:hAnsi="Times New Roman" w:cs="Times New Roman" w:hint="eastAsia"/>
          <w:b/>
          <w:sz w:val="32"/>
          <w:szCs w:val="28"/>
        </w:rPr>
        <w:t>作業須知</w:t>
      </w:r>
      <w:r w:rsidR="00817D01" w:rsidRPr="007A056B">
        <w:rPr>
          <w:rFonts w:ascii="Times New Roman" w:eastAsia="標楷體" w:hAnsi="Times New Roman" w:cs="Times New Roman"/>
          <w:b/>
          <w:sz w:val="32"/>
          <w:szCs w:val="28"/>
        </w:rPr>
        <w:t xml:space="preserve"> </w:t>
      </w:r>
      <w:r w:rsidR="000F30EA" w:rsidRPr="007A056B">
        <w:rPr>
          <w:rFonts w:ascii="Times New Roman" w:eastAsia="標楷體" w:hAnsi="Times New Roman" w:cs="Times New Roman"/>
          <w:b/>
          <w:sz w:val="32"/>
          <w:szCs w:val="28"/>
        </w:rPr>
        <w:t>(</w:t>
      </w:r>
      <w:r w:rsidR="00817D01" w:rsidRPr="007A056B">
        <w:rPr>
          <w:rFonts w:ascii="Times New Roman" w:eastAsia="標楷體" w:hAnsi="Times New Roman" w:cs="Times New Roman"/>
          <w:b/>
          <w:sz w:val="32"/>
          <w:szCs w:val="28"/>
        </w:rPr>
        <w:t>續約</w:t>
      </w:r>
      <w:r w:rsidR="000F30EA" w:rsidRPr="007A056B">
        <w:rPr>
          <w:rFonts w:ascii="Times New Roman" w:eastAsia="標楷體" w:hAnsi="Times New Roman" w:cs="Times New Roman"/>
          <w:b/>
          <w:sz w:val="32"/>
          <w:szCs w:val="28"/>
        </w:rPr>
        <w:t>)</w:t>
      </w:r>
    </w:p>
    <w:p w14:paraId="10B0FE9E" w14:textId="77777777" w:rsidR="00D407F7" w:rsidRPr="007A056B" w:rsidRDefault="00D407F7" w:rsidP="004F4E5C">
      <w:pPr>
        <w:tabs>
          <w:tab w:val="left" w:pos="480"/>
          <w:tab w:val="left" w:pos="567"/>
        </w:tabs>
        <w:adjustRightInd w:val="0"/>
        <w:snapToGrid w:val="0"/>
        <w:spacing w:line="400" w:lineRule="exact"/>
        <w:jc w:val="center"/>
        <w:rPr>
          <w:rFonts w:ascii="Times New Roman" w:eastAsia="標楷體" w:hAnsi="Times New Roman" w:cs="Times New Roman"/>
          <w:b/>
          <w:sz w:val="32"/>
          <w:szCs w:val="28"/>
        </w:rPr>
      </w:pPr>
    </w:p>
    <w:p w14:paraId="28B11832" w14:textId="77777777" w:rsidR="00742854" w:rsidRPr="007A056B" w:rsidRDefault="00D04F37" w:rsidP="00742854">
      <w:pPr>
        <w:numPr>
          <w:ilvl w:val="0"/>
          <w:numId w:val="1"/>
        </w:numPr>
        <w:tabs>
          <w:tab w:val="left" w:pos="480"/>
          <w:tab w:val="num" w:pos="567"/>
        </w:tabs>
        <w:adjustRightInd w:val="0"/>
        <w:snapToGrid w:val="0"/>
        <w:spacing w:line="400" w:lineRule="exact"/>
        <w:ind w:left="566" w:hangingChars="202" w:hanging="566"/>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依據：</w:t>
      </w:r>
    </w:p>
    <w:p w14:paraId="209EEB81" w14:textId="4B60D1E5" w:rsidR="00A02483" w:rsidRPr="007A056B" w:rsidRDefault="00817D01" w:rsidP="00817D01">
      <w:pPr>
        <w:numPr>
          <w:ilvl w:val="0"/>
          <w:numId w:val="16"/>
        </w:numPr>
        <w:adjustRightInd w:val="0"/>
        <w:snapToGrid w:val="0"/>
        <w:spacing w:line="400" w:lineRule="exact"/>
        <w:ind w:left="845" w:hanging="567"/>
        <w:rPr>
          <w:rFonts w:ascii="Times New Roman" w:eastAsia="標楷體" w:hAnsi="Times New Roman" w:cs="Times New Roman"/>
          <w:sz w:val="28"/>
          <w:szCs w:val="28"/>
        </w:rPr>
      </w:pPr>
      <w:r w:rsidRPr="007A056B">
        <w:rPr>
          <w:rFonts w:ascii="Times New Roman" w:eastAsia="標楷體" w:hAnsi="Times New Roman" w:cs="Times New Roman"/>
          <w:sz w:val="28"/>
          <w:szCs w:val="28"/>
        </w:rPr>
        <w:t>參考長照服務發展基金</w:t>
      </w:r>
      <w:proofErr w:type="gramStart"/>
      <w:r w:rsidRPr="007A056B">
        <w:rPr>
          <w:rFonts w:ascii="Times New Roman" w:eastAsia="標楷體" w:hAnsi="Times New Roman" w:cs="Times New Roman"/>
          <w:color w:val="FF0000"/>
          <w:sz w:val="28"/>
          <w:szCs w:val="28"/>
        </w:rPr>
        <w:t>114</w:t>
      </w:r>
      <w:proofErr w:type="gramEnd"/>
      <w:r w:rsidRPr="007A056B">
        <w:rPr>
          <w:rFonts w:ascii="Times New Roman" w:eastAsia="標楷體" w:hAnsi="Times New Roman" w:cs="Times New Roman"/>
          <w:sz w:val="28"/>
          <w:szCs w:val="28"/>
        </w:rPr>
        <w:t>年度一般性獎助計畫經費申請獎助項目及基準。</w:t>
      </w:r>
    </w:p>
    <w:p w14:paraId="5C6127C4" w14:textId="7C91CEBD" w:rsidR="00817D01" w:rsidRPr="007A056B" w:rsidRDefault="00817D01" w:rsidP="00817D01">
      <w:pPr>
        <w:numPr>
          <w:ilvl w:val="0"/>
          <w:numId w:val="16"/>
        </w:numPr>
        <w:adjustRightInd w:val="0"/>
        <w:snapToGrid w:val="0"/>
        <w:spacing w:line="400" w:lineRule="exact"/>
        <w:ind w:left="845" w:hanging="567"/>
        <w:rPr>
          <w:rFonts w:ascii="Times New Roman" w:eastAsia="標楷體" w:hAnsi="Times New Roman" w:cs="Times New Roman"/>
          <w:color w:val="FF0000"/>
          <w:sz w:val="28"/>
          <w:szCs w:val="28"/>
        </w:rPr>
      </w:pPr>
      <w:proofErr w:type="gramStart"/>
      <w:r w:rsidRPr="007A056B">
        <w:rPr>
          <w:rFonts w:ascii="Times New Roman" w:eastAsia="標楷體" w:hAnsi="Times New Roman" w:cs="Times New Roman"/>
          <w:sz w:val="28"/>
          <w:szCs w:val="28"/>
        </w:rPr>
        <w:t>俟</w:t>
      </w:r>
      <w:proofErr w:type="gramEnd"/>
      <w:r w:rsidRPr="007A056B">
        <w:rPr>
          <w:rFonts w:ascii="Times New Roman" w:eastAsia="標楷體" w:hAnsi="Times New Roman" w:cs="Times New Roman"/>
          <w:sz w:val="28"/>
          <w:szCs w:val="28"/>
        </w:rPr>
        <w:t>衛生福利部公佈長照服務發展基金</w:t>
      </w:r>
      <w:proofErr w:type="gramStart"/>
      <w:r w:rsidRPr="007A056B">
        <w:rPr>
          <w:rFonts w:ascii="Times New Roman" w:eastAsia="標楷體" w:hAnsi="Times New Roman" w:cs="Times New Roman"/>
          <w:color w:val="FF0000"/>
          <w:sz w:val="28"/>
          <w:szCs w:val="28"/>
        </w:rPr>
        <w:t>115</w:t>
      </w:r>
      <w:proofErr w:type="gramEnd"/>
      <w:r w:rsidRPr="007A056B">
        <w:rPr>
          <w:rFonts w:ascii="Times New Roman" w:eastAsia="標楷體" w:hAnsi="Times New Roman" w:cs="Times New Roman"/>
          <w:sz w:val="28"/>
          <w:szCs w:val="28"/>
        </w:rPr>
        <w:t>年度一般性獎助計畫經費申請獎助項目及基準，將以</w:t>
      </w:r>
      <w:r w:rsidRPr="007A056B">
        <w:rPr>
          <w:rFonts w:ascii="Times New Roman" w:eastAsia="標楷體" w:hAnsi="Times New Roman" w:cs="Times New Roman"/>
          <w:color w:val="FF0000"/>
          <w:sz w:val="28"/>
          <w:szCs w:val="28"/>
        </w:rPr>
        <w:t>115</w:t>
      </w:r>
      <w:r w:rsidRPr="007A056B">
        <w:rPr>
          <w:rFonts w:ascii="Times New Roman" w:eastAsia="標楷體" w:hAnsi="Times New Roman" w:cs="Times New Roman"/>
          <w:sz w:val="28"/>
          <w:szCs w:val="28"/>
        </w:rPr>
        <w:t>年規範為</w:t>
      </w:r>
      <w:proofErr w:type="gramStart"/>
      <w:r w:rsidRPr="007A056B">
        <w:rPr>
          <w:rFonts w:ascii="Times New Roman" w:eastAsia="標楷體" w:hAnsi="Times New Roman" w:cs="Times New Roman"/>
          <w:sz w:val="28"/>
          <w:szCs w:val="28"/>
        </w:rPr>
        <w:t>準</w:t>
      </w:r>
      <w:proofErr w:type="gramEnd"/>
      <w:r w:rsidRPr="007A056B">
        <w:rPr>
          <w:rFonts w:ascii="Times New Roman" w:eastAsia="標楷體" w:hAnsi="Times New Roman" w:cs="Times New Roman"/>
          <w:sz w:val="28"/>
          <w:szCs w:val="28"/>
        </w:rPr>
        <w:t>，通過單位倘無法配合最新規範辦理，將撤銷資格。</w:t>
      </w:r>
    </w:p>
    <w:p w14:paraId="6FB3A9FB" w14:textId="77777777" w:rsidR="00742854" w:rsidRPr="007A056B" w:rsidRDefault="00742854" w:rsidP="00742854">
      <w:pPr>
        <w:tabs>
          <w:tab w:val="left" w:pos="480"/>
        </w:tabs>
        <w:adjustRightInd w:val="0"/>
        <w:snapToGrid w:val="0"/>
        <w:spacing w:line="400" w:lineRule="exact"/>
        <w:ind w:left="566"/>
        <w:jc w:val="both"/>
        <w:rPr>
          <w:rFonts w:ascii="Times New Roman" w:eastAsia="標楷體" w:hAnsi="Times New Roman" w:cs="Times New Roman"/>
          <w:sz w:val="28"/>
          <w:szCs w:val="28"/>
        </w:rPr>
      </w:pPr>
    </w:p>
    <w:p w14:paraId="76D31CD4" w14:textId="77777777" w:rsidR="00AF7715" w:rsidRPr="007A056B" w:rsidRDefault="00B31828" w:rsidP="00F05DB2">
      <w:pPr>
        <w:numPr>
          <w:ilvl w:val="0"/>
          <w:numId w:val="1"/>
        </w:numPr>
        <w:tabs>
          <w:tab w:val="num" w:pos="567"/>
        </w:tabs>
        <w:adjustRightInd w:val="0"/>
        <w:snapToGrid w:val="0"/>
        <w:spacing w:line="400" w:lineRule="exact"/>
        <w:ind w:left="566" w:hangingChars="202" w:hanging="566"/>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指導單位：</w:t>
      </w:r>
    </w:p>
    <w:p w14:paraId="1C05DC77" w14:textId="77777777" w:rsidR="00B31828" w:rsidRPr="007A056B" w:rsidRDefault="00B31828" w:rsidP="00F05DB2">
      <w:pPr>
        <w:adjustRightInd w:val="0"/>
        <w:snapToGrid w:val="0"/>
        <w:spacing w:line="400" w:lineRule="exact"/>
        <w:ind w:left="567"/>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衛生福利部</w:t>
      </w:r>
      <w:r w:rsidR="00D51B45" w:rsidRPr="007A056B">
        <w:rPr>
          <w:rFonts w:ascii="Times New Roman" w:eastAsia="標楷體" w:hAnsi="Times New Roman" w:cs="Times New Roman"/>
          <w:sz w:val="28"/>
          <w:szCs w:val="28"/>
        </w:rPr>
        <w:t>。</w:t>
      </w:r>
    </w:p>
    <w:p w14:paraId="0D7940ED" w14:textId="77777777" w:rsidR="00503EA9" w:rsidRPr="00503EA9" w:rsidRDefault="00503EA9" w:rsidP="00503EA9">
      <w:pPr>
        <w:tabs>
          <w:tab w:val="left" w:pos="567"/>
        </w:tabs>
        <w:adjustRightInd w:val="0"/>
        <w:snapToGrid w:val="0"/>
        <w:spacing w:line="400" w:lineRule="exact"/>
        <w:jc w:val="both"/>
        <w:rPr>
          <w:rFonts w:ascii="Times New Roman" w:eastAsia="標楷體" w:hAnsi="Times New Roman" w:cs="Times New Roman"/>
          <w:sz w:val="28"/>
          <w:szCs w:val="28"/>
        </w:rPr>
      </w:pPr>
    </w:p>
    <w:p w14:paraId="783275DE" w14:textId="70B93D80" w:rsidR="00BE1C53" w:rsidRPr="007A056B" w:rsidRDefault="00B31828" w:rsidP="00F05DB2">
      <w:pPr>
        <w:numPr>
          <w:ilvl w:val="0"/>
          <w:numId w:val="1"/>
        </w:numPr>
        <w:tabs>
          <w:tab w:val="left" w:pos="480"/>
          <w:tab w:val="left" w:pos="567"/>
        </w:tabs>
        <w:adjustRightInd w:val="0"/>
        <w:snapToGrid w:val="0"/>
        <w:spacing w:line="400" w:lineRule="exact"/>
        <w:ind w:left="1401" w:hangingChars="500" w:hanging="1401"/>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主辦單位：</w:t>
      </w:r>
    </w:p>
    <w:p w14:paraId="42E0BD4F" w14:textId="77777777" w:rsidR="002C444A" w:rsidRPr="007A056B" w:rsidRDefault="00076A9F" w:rsidP="00F05DB2">
      <w:pPr>
        <w:tabs>
          <w:tab w:val="left" w:pos="480"/>
          <w:tab w:val="left" w:pos="567"/>
        </w:tabs>
        <w:adjustRightInd w:val="0"/>
        <w:snapToGrid w:val="0"/>
        <w:spacing w:line="400" w:lineRule="exact"/>
        <w:ind w:left="567"/>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臺</w:t>
      </w:r>
      <w:proofErr w:type="gramEnd"/>
      <w:r w:rsidRPr="007A056B">
        <w:rPr>
          <w:rFonts w:ascii="Times New Roman" w:eastAsia="標楷體" w:hAnsi="Times New Roman" w:cs="Times New Roman"/>
          <w:sz w:val="28"/>
          <w:szCs w:val="28"/>
        </w:rPr>
        <w:t>中市政府衛生局</w:t>
      </w:r>
      <w:r w:rsidR="00D51B45" w:rsidRPr="007A056B">
        <w:rPr>
          <w:rFonts w:ascii="Times New Roman" w:eastAsia="標楷體" w:hAnsi="Times New Roman" w:cs="Times New Roman"/>
          <w:sz w:val="28"/>
          <w:szCs w:val="28"/>
        </w:rPr>
        <w:t>。</w:t>
      </w:r>
    </w:p>
    <w:p w14:paraId="42CB5CAF" w14:textId="77777777" w:rsidR="00F05DB2" w:rsidRPr="007A056B" w:rsidRDefault="00F05DB2" w:rsidP="00F05DB2">
      <w:pPr>
        <w:tabs>
          <w:tab w:val="left" w:pos="480"/>
          <w:tab w:val="left" w:pos="567"/>
        </w:tabs>
        <w:adjustRightInd w:val="0"/>
        <w:snapToGrid w:val="0"/>
        <w:spacing w:line="400" w:lineRule="exact"/>
        <w:ind w:left="567"/>
        <w:jc w:val="both"/>
        <w:rPr>
          <w:rFonts w:ascii="Times New Roman" w:eastAsia="標楷體" w:hAnsi="Times New Roman" w:cs="Times New Roman"/>
          <w:sz w:val="28"/>
          <w:szCs w:val="28"/>
        </w:rPr>
      </w:pPr>
    </w:p>
    <w:p w14:paraId="0EAF8F60" w14:textId="77777777" w:rsidR="00076A9F" w:rsidRPr="007A056B" w:rsidRDefault="00076A9F" w:rsidP="00F05DB2">
      <w:pPr>
        <w:numPr>
          <w:ilvl w:val="0"/>
          <w:numId w:val="1"/>
        </w:numPr>
        <w:tabs>
          <w:tab w:val="left" w:pos="480"/>
          <w:tab w:val="left" w:pos="567"/>
        </w:tabs>
        <w:adjustRightInd w:val="0"/>
        <w:snapToGrid w:val="0"/>
        <w:spacing w:line="400" w:lineRule="exact"/>
        <w:ind w:left="1401" w:hangingChars="500" w:hanging="1401"/>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辦理資格：</w:t>
      </w:r>
    </w:p>
    <w:p w14:paraId="5CE4F940" w14:textId="3DA24101" w:rsidR="00BE2B86" w:rsidRPr="007A056B" w:rsidRDefault="003A6685" w:rsidP="00EE20DA">
      <w:pPr>
        <w:numPr>
          <w:ilvl w:val="0"/>
          <w:numId w:val="46"/>
        </w:numPr>
        <w:adjustRightInd w:val="0"/>
        <w:snapToGrid w:val="0"/>
        <w:spacing w:line="400" w:lineRule="exact"/>
        <w:ind w:left="851" w:hanging="567"/>
        <w:rPr>
          <w:rFonts w:ascii="Times New Roman" w:eastAsia="標楷體" w:hAnsi="Times New Roman" w:cs="Times New Roman"/>
          <w:sz w:val="28"/>
          <w:szCs w:val="28"/>
        </w:rPr>
      </w:pPr>
      <w:r w:rsidRPr="007A056B">
        <w:rPr>
          <w:rFonts w:ascii="Times New Roman" w:eastAsia="標楷體" w:hAnsi="Times New Roman" w:cs="Times New Roman"/>
          <w:sz w:val="28"/>
          <w:szCs w:val="28"/>
        </w:rPr>
        <w:t>經本局審查通過之合法立案</w:t>
      </w:r>
      <w:proofErr w:type="gramStart"/>
      <w:r w:rsidRPr="007A056B">
        <w:rPr>
          <w:rFonts w:ascii="Times New Roman" w:eastAsia="標楷體" w:hAnsi="Times New Roman" w:cs="Times New Roman"/>
          <w:sz w:val="28"/>
          <w:szCs w:val="28"/>
        </w:rPr>
        <w:t>醫</w:t>
      </w:r>
      <w:proofErr w:type="gramEnd"/>
      <w:r w:rsidRPr="007A056B">
        <w:rPr>
          <w:rFonts w:ascii="Times New Roman" w:eastAsia="標楷體" w:hAnsi="Times New Roman" w:cs="Times New Roman"/>
          <w:sz w:val="28"/>
          <w:szCs w:val="28"/>
        </w:rPr>
        <w:t>事機構、長照服務機構或</w:t>
      </w:r>
      <w:r w:rsidR="00E37899" w:rsidRPr="009E30A9">
        <w:rPr>
          <w:rFonts w:ascii="Times New Roman" w:eastAsia="標楷體" w:hAnsi="Times New Roman" w:cs="Times New Roman"/>
          <w:color w:val="FF0000"/>
          <w:sz w:val="28"/>
          <w:szCs w:val="28"/>
        </w:rPr>
        <w:t>11</w:t>
      </w:r>
      <w:r w:rsidR="00AC691C" w:rsidRPr="009E30A9">
        <w:rPr>
          <w:rFonts w:ascii="Times New Roman" w:eastAsia="標楷體" w:hAnsi="Times New Roman" w:cs="Times New Roman"/>
          <w:color w:val="FF0000"/>
          <w:sz w:val="28"/>
          <w:szCs w:val="28"/>
        </w:rPr>
        <w:t>4</w:t>
      </w:r>
      <w:r w:rsidRPr="007A056B">
        <w:rPr>
          <w:rFonts w:ascii="Times New Roman" w:eastAsia="標楷體" w:hAnsi="Times New Roman" w:cs="Times New Roman"/>
          <w:sz w:val="28"/>
          <w:szCs w:val="28"/>
        </w:rPr>
        <w:t>年</w:t>
      </w:r>
      <w:r w:rsidRPr="007A056B">
        <w:rPr>
          <w:rFonts w:ascii="Times New Roman" w:eastAsia="標楷體" w:hAnsi="Times New Roman" w:cs="Times New Roman"/>
          <w:sz w:val="28"/>
          <w:szCs w:val="28"/>
        </w:rPr>
        <w:t>12</w:t>
      </w:r>
      <w:r w:rsidRPr="007A056B">
        <w:rPr>
          <w:rFonts w:ascii="Times New Roman" w:eastAsia="標楷體" w:hAnsi="Times New Roman" w:cs="Times New Roman"/>
          <w:sz w:val="28"/>
          <w:szCs w:val="28"/>
        </w:rPr>
        <w:t>月</w:t>
      </w:r>
      <w:r w:rsidRPr="007A056B">
        <w:rPr>
          <w:rFonts w:ascii="Times New Roman" w:eastAsia="標楷體" w:hAnsi="Times New Roman" w:cs="Times New Roman"/>
          <w:sz w:val="28"/>
          <w:szCs w:val="28"/>
        </w:rPr>
        <w:t>31</w:t>
      </w:r>
      <w:r w:rsidRPr="007A056B">
        <w:rPr>
          <w:rFonts w:ascii="Times New Roman" w:eastAsia="標楷體" w:hAnsi="Times New Roman" w:cs="Times New Roman"/>
          <w:sz w:val="28"/>
          <w:szCs w:val="28"/>
        </w:rPr>
        <w:t>日以前辦理</w:t>
      </w:r>
      <w:proofErr w:type="gramStart"/>
      <w:r w:rsidRPr="007A056B">
        <w:rPr>
          <w:rFonts w:ascii="Times New Roman" w:eastAsia="標楷體" w:hAnsi="Times New Roman" w:cs="Times New Roman"/>
          <w:sz w:val="28"/>
          <w:szCs w:val="28"/>
        </w:rPr>
        <w:t>醫</w:t>
      </w:r>
      <w:proofErr w:type="gramEnd"/>
      <w:r w:rsidRPr="007A056B">
        <w:rPr>
          <w:rFonts w:ascii="Times New Roman" w:eastAsia="標楷體" w:hAnsi="Times New Roman" w:cs="Times New Roman"/>
          <w:sz w:val="28"/>
          <w:szCs w:val="28"/>
        </w:rPr>
        <w:t>事</w:t>
      </w:r>
      <w:r w:rsidRPr="007A056B">
        <w:rPr>
          <w:rFonts w:ascii="Times New Roman" w:eastAsia="標楷體" w:hAnsi="Times New Roman" w:cs="Times New Roman"/>
          <w:sz w:val="28"/>
          <w:szCs w:val="28"/>
        </w:rPr>
        <w:t>C</w:t>
      </w:r>
      <w:r w:rsidRPr="007A056B">
        <w:rPr>
          <w:rFonts w:ascii="Times New Roman" w:eastAsia="標楷體" w:hAnsi="Times New Roman" w:cs="Times New Roman"/>
          <w:sz w:val="28"/>
          <w:szCs w:val="28"/>
        </w:rPr>
        <w:t>之單位</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未符合辦理社區照顧關懷據點資格且非上述資格者</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w:t>
      </w:r>
    </w:p>
    <w:p w14:paraId="0B37BF68" w14:textId="06E28795" w:rsidR="00BE2B86" w:rsidRPr="007A056B" w:rsidRDefault="00BE2B86" w:rsidP="00BE2B86">
      <w:pPr>
        <w:adjustRightInd w:val="0"/>
        <w:snapToGrid w:val="0"/>
        <w:spacing w:line="400" w:lineRule="exact"/>
        <w:ind w:left="845"/>
        <w:rPr>
          <w:rFonts w:ascii="Times New Roman" w:eastAsia="標楷體" w:hAnsi="Times New Roman" w:cs="Times New Roman"/>
          <w:sz w:val="28"/>
          <w:szCs w:val="28"/>
        </w:rPr>
      </w:pPr>
      <w:r w:rsidRPr="007A056B">
        <w:rPr>
          <w:rFonts w:ascii="Times New Roman" w:eastAsia="標楷體" w:hAnsi="Times New Roman" w:cs="Times New Roman"/>
          <w:sz w:val="28"/>
          <w:szCs w:val="28"/>
        </w:rPr>
        <w:t>【倘與社區團體合作需自行簽署合作意向書，惟申請單位仍為主責服務單位，應對本局負相關責任】</w:t>
      </w:r>
    </w:p>
    <w:p w14:paraId="760243DC" w14:textId="3FDEF006" w:rsidR="00F05DB2" w:rsidRDefault="00BE2B86" w:rsidP="00EE20DA">
      <w:pPr>
        <w:numPr>
          <w:ilvl w:val="0"/>
          <w:numId w:val="46"/>
        </w:numPr>
        <w:adjustRightInd w:val="0"/>
        <w:snapToGrid w:val="0"/>
        <w:spacing w:line="400" w:lineRule="exact"/>
        <w:ind w:left="845" w:hanging="567"/>
        <w:rPr>
          <w:rFonts w:ascii="Times New Roman" w:eastAsia="標楷體" w:hAnsi="Times New Roman" w:cs="Times New Roman"/>
          <w:color w:val="FF0000"/>
          <w:sz w:val="28"/>
          <w:szCs w:val="28"/>
        </w:rPr>
      </w:pPr>
      <w:r w:rsidRPr="007A056B">
        <w:rPr>
          <w:rFonts w:ascii="Times New Roman" w:eastAsia="標楷體" w:hAnsi="Times New Roman" w:cs="Times New Roman"/>
          <w:color w:val="FF0000"/>
          <w:sz w:val="28"/>
          <w:szCs w:val="28"/>
        </w:rPr>
        <w:t>114</w:t>
      </w:r>
      <w:r w:rsidRPr="007A056B">
        <w:rPr>
          <w:rFonts w:ascii="Times New Roman" w:eastAsia="標楷體" w:hAnsi="Times New Roman" w:cs="Times New Roman"/>
          <w:color w:val="FF0000"/>
          <w:sz w:val="28"/>
          <w:szCs w:val="28"/>
        </w:rPr>
        <w:t>年起</w:t>
      </w:r>
      <w:proofErr w:type="gramStart"/>
      <w:r w:rsidRPr="007A056B">
        <w:rPr>
          <w:rFonts w:ascii="Times New Roman" w:eastAsia="標楷體" w:hAnsi="Times New Roman" w:cs="Times New Roman"/>
          <w:color w:val="FF0000"/>
          <w:sz w:val="28"/>
          <w:szCs w:val="28"/>
        </w:rPr>
        <w:t>醫</w:t>
      </w:r>
      <w:proofErr w:type="gramEnd"/>
      <w:r w:rsidRPr="007A056B">
        <w:rPr>
          <w:rFonts w:ascii="Times New Roman" w:eastAsia="標楷體" w:hAnsi="Times New Roman" w:cs="Times New Roman"/>
          <w:color w:val="FF0000"/>
          <w:sz w:val="28"/>
          <w:szCs w:val="28"/>
        </w:rPr>
        <w:t>事機構新設巷</w:t>
      </w:r>
      <w:proofErr w:type="gramStart"/>
      <w:r w:rsidRPr="007A056B">
        <w:rPr>
          <w:rFonts w:ascii="Times New Roman" w:eastAsia="標楷體" w:hAnsi="Times New Roman" w:cs="Times New Roman"/>
          <w:color w:val="FF0000"/>
          <w:sz w:val="28"/>
          <w:szCs w:val="28"/>
        </w:rPr>
        <w:t>弄長照站</w:t>
      </w:r>
      <w:proofErr w:type="gramEnd"/>
      <w:r w:rsidRPr="007A056B">
        <w:rPr>
          <w:rFonts w:ascii="Times New Roman" w:eastAsia="標楷體" w:hAnsi="Times New Roman" w:cs="Times New Roman"/>
          <w:color w:val="FF0000"/>
          <w:sz w:val="28"/>
          <w:szCs w:val="28"/>
        </w:rPr>
        <w:t>者，須同時</w:t>
      </w:r>
      <w:proofErr w:type="gramStart"/>
      <w:r w:rsidRPr="007A056B">
        <w:rPr>
          <w:rFonts w:ascii="Times New Roman" w:eastAsia="標楷體" w:hAnsi="Times New Roman" w:cs="Times New Roman"/>
          <w:color w:val="FF0000"/>
          <w:sz w:val="28"/>
          <w:szCs w:val="28"/>
        </w:rPr>
        <w:t>依失智照</w:t>
      </w:r>
      <w:proofErr w:type="gramEnd"/>
      <w:r w:rsidRPr="007A056B">
        <w:rPr>
          <w:rFonts w:ascii="Times New Roman" w:eastAsia="標楷體" w:hAnsi="Times New Roman" w:cs="Times New Roman"/>
          <w:color w:val="FF0000"/>
          <w:sz w:val="28"/>
          <w:szCs w:val="28"/>
        </w:rPr>
        <w:t>護服務計畫申請作業須知設置失智據點。</w:t>
      </w:r>
      <w:r w:rsidR="00503EA9" w:rsidRPr="00503EA9">
        <w:rPr>
          <w:rFonts w:ascii="Times New Roman" w:eastAsia="標楷體" w:hAnsi="Times New Roman" w:cs="Times New Roman" w:hint="eastAsia"/>
          <w:color w:val="FF0000"/>
          <w:sz w:val="28"/>
          <w:szCs w:val="28"/>
        </w:rPr>
        <w:t>且應於取得設立失智據點核定函後</w:t>
      </w:r>
      <w:r w:rsidR="00503EA9" w:rsidRPr="00503EA9">
        <w:rPr>
          <w:rFonts w:ascii="Times New Roman" w:eastAsia="標楷體" w:hAnsi="Times New Roman" w:cs="Times New Roman"/>
          <w:color w:val="FF0000"/>
          <w:sz w:val="28"/>
          <w:szCs w:val="28"/>
        </w:rPr>
        <w:t>5</w:t>
      </w:r>
      <w:r w:rsidR="00503EA9" w:rsidRPr="00503EA9">
        <w:rPr>
          <w:rFonts w:ascii="Times New Roman" w:eastAsia="標楷體" w:hAnsi="Times New Roman" w:cs="Times New Roman"/>
          <w:color w:val="FF0000"/>
          <w:sz w:val="28"/>
          <w:szCs w:val="28"/>
        </w:rPr>
        <w:t>個工作天內，檢具相關文件函報本局備查；未依限提供者，將撤銷其資格，並追繳</w:t>
      </w:r>
      <w:proofErr w:type="gramStart"/>
      <w:r w:rsidR="00503EA9" w:rsidRPr="00503EA9">
        <w:rPr>
          <w:rFonts w:ascii="Times New Roman" w:eastAsia="標楷體" w:hAnsi="Times New Roman" w:cs="Times New Roman"/>
          <w:color w:val="FF0000"/>
          <w:sz w:val="28"/>
          <w:szCs w:val="28"/>
        </w:rPr>
        <w:t>115</w:t>
      </w:r>
      <w:proofErr w:type="gramEnd"/>
      <w:r w:rsidR="00503EA9" w:rsidRPr="00503EA9">
        <w:rPr>
          <w:rFonts w:ascii="Times New Roman" w:eastAsia="標楷體" w:hAnsi="Times New Roman" w:cs="Times New Roman"/>
          <w:color w:val="FF0000"/>
          <w:sz w:val="28"/>
          <w:szCs w:val="28"/>
        </w:rPr>
        <w:t>年度已核撥之補助經費。</w:t>
      </w:r>
    </w:p>
    <w:p w14:paraId="66AAEFA4" w14:textId="77777777" w:rsidR="00503EA9" w:rsidRPr="007A056B" w:rsidRDefault="00503EA9" w:rsidP="00503EA9">
      <w:pPr>
        <w:adjustRightInd w:val="0"/>
        <w:snapToGrid w:val="0"/>
        <w:spacing w:line="400" w:lineRule="exact"/>
        <w:ind w:left="845"/>
        <w:rPr>
          <w:rFonts w:ascii="Times New Roman" w:eastAsia="標楷體" w:hAnsi="Times New Roman" w:cs="Times New Roman"/>
          <w:color w:val="FF0000"/>
          <w:sz w:val="28"/>
          <w:szCs w:val="28"/>
        </w:rPr>
      </w:pPr>
    </w:p>
    <w:p w14:paraId="4FF23A38" w14:textId="77777777" w:rsidR="00076A9F" w:rsidRPr="007A056B" w:rsidRDefault="00076A9F" w:rsidP="00F05DB2">
      <w:pPr>
        <w:numPr>
          <w:ilvl w:val="0"/>
          <w:numId w:val="1"/>
        </w:numPr>
        <w:tabs>
          <w:tab w:val="left" w:pos="480"/>
          <w:tab w:val="left" w:pos="567"/>
        </w:tabs>
        <w:adjustRightInd w:val="0"/>
        <w:snapToGrid w:val="0"/>
        <w:spacing w:line="400" w:lineRule="exact"/>
        <w:ind w:left="1401" w:hangingChars="500" w:hanging="1401"/>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服務說明：</w:t>
      </w:r>
    </w:p>
    <w:p w14:paraId="1AB05462" w14:textId="77777777" w:rsidR="00076A9F" w:rsidRPr="007A056B" w:rsidRDefault="00076A9F" w:rsidP="0093440A">
      <w:pPr>
        <w:numPr>
          <w:ilvl w:val="0"/>
          <w:numId w:val="26"/>
        </w:numPr>
        <w:adjustRightInd w:val="0"/>
        <w:snapToGrid w:val="0"/>
        <w:spacing w:line="400" w:lineRule="exact"/>
        <w:ind w:left="845" w:hanging="567"/>
        <w:rPr>
          <w:rFonts w:ascii="Times New Roman" w:eastAsia="標楷體" w:hAnsi="Times New Roman" w:cs="Times New Roman"/>
          <w:b/>
          <w:kern w:val="0"/>
          <w:sz w:val="28"/>
          <w:szCs w:val="28"/>
        </w:rPr>
      </w:pPr>
      <w:r w:rsidRPr="007A056B">
        <w:rPr>
          <w:rFonts w:ascii="Times New Roman" w:eastAsia="標楷體" w:hAnsi="Times New Roman" w:cs="Times New Roman"/>
          <w:b/>
          <w:kern w:val="0"/>
          <w:sz w:val="28"/>
          <w:szCs w:val="28"/>
        </w:rPr>
        <w:t>服務對象</w:t>
      </w:r>
    </w:p>
    <w:p w14:paraId="79A1E580" w14:textId="77777777" w:rsidR="00341CCB" w:rsidRPr="007A056B" w:rsidRDefault="00341CCB" w:rsidP="0093440A">
      <w:pPr>
        <w:numPr>
          <w:ilvl w:val="0"/>
          <w:numId w:val="12"/>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衰弱、亞健康及健康老人：</w:t>
      </w:r>
      <w:r w:rsidR="00431C23" w:rsidRPr="007A056B">
        <w:rPr>
          <w:rFonts w:ascii="Times New Roman" w:eastAsia="標楷體" w:hAnsi="Times New Roman" w:cs="Times New Roman"/>
          <w:sz w:val="28"/>
          <w:szCs w:val="28"/>
        </w:rPr>
        <w:t>全台老年人口，以衰弱及輕、中度失能或失智老人為</w:t>
      </w:r>
      <w:r w:rsidR="00020447" w:rsidRPr="007A056B">
        <w:rPr>
          <w:rFonts w:ascii="Times New Roman" w:eastAsia="標楷體" w:hAnsi="Times New Roman" w:cs="Times New Roman"/>
          <w:sz w:val="28"/>
          <w:szCs w:val="28"/>
        </w:rPr>
        <w:t>優先，社區健康及亞健康老人亦可一起參與，</w:t>
      </w:r>
      <w:r w:rsidRPr="007A056B">
        <w:rPr>
          <w:rFonts w:ascii="Times New Roman" w:eastAsia="標楷體" w:hAnsi="Times New Roman" w:cs="Times New Roman"/>
          <w:sz w:val="28"/>
          <w:szCs w:val="28"/>
        </w:rPr>
        <w:t>無須經過照管中心評估，</w:t>
      </w:r>
      <w:r w:rsidR="00020447" w:rsidRPr="007A056B">
        <w:rPr>
          <w:rFonts w:ascii="Times New Roman" w:eastAsia="標楷體" w:hAnsi="Times New Roman" w:cs="Times New Roman"/>
          <w:sz w:val="28"/>
          <w:szCs w:val="28"/>
        </w:rPr>
        <w:t>直接</w:t>
      </w:r>
      <w:r w:rsidRPr="007A056B">
        <w:rPr>
          <w:rFonts w:ascii="Times New Roman" w:eastAsia="標楷體" w:hAnsi="Times New Roman" w:cs="Times New Roman"/>
          <w:sz w:val="28"/>
          <w:szCs w:val="28"/>
        </w:rPr>
        <w:t>至</w:t>
      </w:r>
      <w:r w:rsidR="006A34EC" w:rsidRPr="007A056B">
        <w:rPr>
          <w:rFonts w:ascii="Times New Roman" w:eastAsia="標楷體" w:hAnsi="Times New Roman" w:cs="Times New Roman"/>
          <w:kern w:val="0"/>
          <w:sz w:val="28"/>
          <w:szCs w:val="28"/>
        </w:rPr>
        <w:t>C</w:t>
      </w:r>
      <w:r w:rsidR="006A34EC" w:rsidRPr="007A056B">
        <w:rPr>
          <w:rFonts w:ascii="Times New Roman" w:eastAsia="標楷體" w:hAnsi="Times New Roman" w:cs="Times New Roman"/>
          <w:kern w:val="0"/>
          <w:sz w:val="28"/>
          <w:szCs w:val="28"/>
        </w:rPr>
        <w:t>據點</w:t>
      </w:r>
      <w:proofErr w:type="gramStart"/>
      <w:r w:rsidR="006A34EC" w:rsidRPr="007A056B">
        <w:rPr>
          <w:rFonts w:ascii="Times New Roman" w:eastAsia="標楷體" w:hAnsi="Times New Roman" w:cs="Times New Roman"/>
          <w:kern w:val="0"/>
          <w:sz w:val="28"/>
          <w:szCs w:val="28"/>
        </w:rPr>
        <w:t>長照站</w:t>
      </w:r>
      <w:r w:rsidRPr="007A056B">
        <w:rPr>
          <w:rFonts w:ascii="Times New Roman" w:eastAsia="標楷體" w:hAnsi="Times New Roman" w:cs="Times New Roman"/>
          <w:sz w:val="28"/>
          <w:szCs w:val="28"/>
        </w:rPr>
        <w:t>使用</w:t>
      </w:r>
      <w:proofErr w:type="gramEnd"/>
      <w:r w:rsidRPr="007A056B">
        <w:rPr>
          <w:rFonts w:ascii="Times New Roman" w:eastAsia="標楷體" w:hAnsi="Times New Roman" w:cs="Times New Roman"/>
          <w:sz w:val="28"/>
          <w:szCs w:val="28"/>
        </w:rPr>
        <w:t>服務。</w:t>
      </w:r>
    </w:p>
    <w:p w14:paraId="1DB20FF3" w14:textId="1F8EAF11" w:rsidR="006C6394" w:rsidRPr="00503EA9" w:rsidRDefault="00341CCB" w:rsidP="006C6394">
      <w:pPr>
        <w:numPr>
          <w:ilvl w:val="0"/>
          <w:numId w:val="12"/>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失能者：</w:t>
      </w:r>
      <w:r w:rsidRPr="007A056B">
        <w:rPr>
          <w:rFonts w:ascii="Times New Roman" w:eastAsia="標楷體" w:hAnsi="Times New Roman" w:cs="Times New Roman"/>
          <w:kern w:val="0"/>
          <w:sz w:val="28"/>
          <w:szCs w:val="28"/>
        </w:rPr>
        <w:t>須經長期照顧管理中心評估</w:t>
      </w:r>
      <w:r w:rsidRPr="007A056B">
        <w:rPr>
          <w:rFonts w:ascii="Times New Roman" w:eastAsia="標楷體" w:hAnsi="Times New Roman" w:cs="Times New Roman"/>
          <w:sz w:val="28"/>
          <w:szCs w:val="28"/>
        </w:rPr>
        <w:t>後，至</w:t>
      </w:r>
      <w:r w:rsidR="00B41B23" w:rsidRPr="007A056B">
        <w:rPr>
          <w:rFonts w:ascii="Times New Roman" w:eastAsia="標楷體" w:hAnsi="Times New Roman" w:cs="Times New Roman"/>
          <w:sz w:val="28"/>
          <w:szCs w:val="28"/>
        </w:rPr>
        <w:t>已完成「社區喘息服務」特約之</w:t>
      </w:r>
      <w:r w:rsidR="006A34EC" w:rsidRPr="007A056B">
        <w:rPr>
          <w:rFonts w:ascii="Times New Roman" w:eastAsia="標楷體" w:hAnsi="Times New Roman" w:cs="Times New Roman"/>
          <w:kern w:val="0"/>
          <w:sz w:val="28"/>
          <w:szCs w:val="28"/>
        </w:rPr>
        <w:t>C</w:t>
      </w:r>
      <w:r w:rsidR="006A34EC" w:rsidRPr="007A056B">
        <w:rPr>
          <w:rFonts w:ascii="Times New Roman" w:eastAsia="標楷體" w:hAnsi="Times New Roman" w:cs="Times New Roman"/>
          <w:kern w:val="0"/>
          <w:sz w:val="28"/>
          <w:szCs w:val="28"/>
        </w:rPr>
        <w:t>據點</w:t>
      </w:r>
      <w:proofErr w:type="gramStart"/>
      <w:r w:rsidR="006A34EC" w:rsidRPr="007A056B">
        <w:rPr>
          <w:rFonts w:ascii="Times New Roman" w:eastAsia="標楷體" w:hAnsi="Times New Roman" w:cs="Times New Roman"/>
          <w:kern w:val="0"/>
          <w:sz w:val="28"/>
          <w:szCs w:val="28"/>
        </w:rPr>
        <w:t>長照站</w:t>
      </w:r>
      <w:r w:rsidRPr="007A056B">
        <w:rPr>
          <w:rFonts w:ascii="Times New Roman" w:eastAsia="標楷體" w:hAnsi="Times New Roman" w:cs="Times New Roman"/>
          <w:sz w:val="28"/>
          <w:szCs w:val="28"/>
        </w:rPr>
        <w:t>使用</w:t>
      </w:r>
      <w:proofErr w:type="gramEnd"/>
      <w:r w:rsidRPr="007A056B">
        <w:rPr>
          <w:rFonts w:ascii="Times New Roman" w:eastAsia="標楷體" w:hAnsi="Times New Roman" w:cs="Times New Roman"/>
          <w:sz w:val="28"/>
          <w:szCs w:val="28"/>
        </w:rPr>
        <w:t>喘息服務</w:t>
      </w:r>
      <w:r w:rsidRPr="007A056B">
        <w:rPr>
          <w:rFonts w:ascii="Times New Roman" w:eastAsia="標楷體" w:hAnsi="Times New Roman" w:cs="Times New Roman"/>
          <w:sz w:val="28"/>
          <w:szCs w:val="28"/>
        </w:rPr>
        <w:t>(</w:t>
      </w:r>
      <w:proofErr w:type="gramStart"/>
      <w:r w:rsidRPr="007A056B">
        <w:rPr>
          <w:rFonts w:ascii="Times New Roman" w:eastAsia="標楷體" w:hAnsi="Times New Roman" w:cs="Times New Roman"/>
          <w:sz w:val="28"/>
          <w:szCs w:val="28"/>
        </w:rPr>
        <w:t>臨時托顧</w:t>
      </w:r>
      <w:proofErr w:type="gramEnd"/>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w:t>
      </w:r>
    </w:p>
    <w:p w14:paraId="531AAA9A" w14:textId="77777777" w:rsidR="00341CCB" w:rsidRPr="007A056B" w:rsidRDefault="00341CCB" w:rsidP="0093440A">
      <w:pPr>
        <w:numPr>
          <w:ilvl w:val="0"/>
          <w:numId w:val="26"/>
        </w:numPr>
        <w:adjustRightInd w:val="0"/>
        <w:snapToGrid w:val="0"/>
        <w:spacing w:line="400" w:lineRule="exact"/>
        <w:ind w:left="845" w:hanging="567"/>
        <w:rPr>
          <w:rFonts w:ascii="Times New Roman" w:eastAsia="標楷體" w:hAnsi="Times New Roman" w:cs="Times New Roman"/>
          <w:b/>
          <w:kern w:val="0"/>
          <w:sz w:val="28"/>
          <w:szCs w:val="28"/>
        </w:rPr>
      </w:pPr>
      <w:r w:rsidRPr="007A056B">
        <w:rPr>
          <w:rFonts w:ascii="Times New Roman" w:eastAsia="標楷體" w:hAnsi="Times New Roman" w:cs="Times New Roman"/>
          <w:b/>
          <w:kern w:val="0"/>
          <w:sz w:val="28"/>
          <w:szCs w:val="28"/>
        </w:rPr>
        <w:t>服務内容</w:t>
      </w:r>
    </w:p>
    <w:p w14:paraId="410FC12B" w14:textId="77777777" w:rsidR="000D1399" w:rsidRPr="007A056B" w:rsidRDefault="00652A05" w:rsidP="002D41BF">
      <w:pPr>
        <w:numPr>
          <w:ilvl w:val="0"/>
          <w:numId w:val="7"/>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開站時間：</w:t>
      </w:r>
    </w:p>
    <w:p w14:paraId="147265B1" w14:textId="77777777" w:rsidR="00652A05" w:rsidRPr="007A056B" w:rsidRDefault="00652A05" w:rsidP="002D41BF">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lastRenderedPageBreak/>
        <w:t>每週</w:t>
      </w:r>
      <w:r w:rsidR="00E4423C" w:rsidRPr="007A056B">
        <w:rPr>
          <w:rFonts w:ascii="Times New Roman" w:eastAsia="標楷體" w:hAnsi="Times New Roman" w:cs="Times New Roman"/>
          <w:sz w:val="28"/>
          <w:szCs w:val="28"/>
        </w:rPr>
        <w:t>至少開放</w:t>
      </w:r>
      <w:r w:rsidR="00E4423C" w:rsidRPr="007A056B">
        <w:rPr>
          <w:rFonts w:ascii="Times New Roman" w:eastAsia="標楷體" w:hAnsi="Times New Roman" w:cs="Times New Roman"/>
          <w:sz w:val="28"/>
          <w:szCs w:val="28"/>
        </w:rPr>
        <w:t>2</w:t>
      </w:r>
      <w:r w:rsidRPr="007A056B">
        <w:rPr>
          <w:rFonts w:ascii="Times New Roman" w:eastAsia="標楷體" w:hAnsi="Times New Roman" w:cs="Times New Roman"/>
          <w:sz w:val="28"/>
          <w:szCs w:val="28"/>
        </w:rPr>
        <w:t>個時段</w:t>
      </w:r>
      <w:r w:rsidRPr="007A056B">
        <w:rPr>
          <w:rFonts w:ascii="Times New Roman" w:eastAsia="標楷體" w:hAnsi="Times New Roman" w:cs="Times New Roman"/>
          <w:b/>
          <w:sz w:val="28"/>
          <w:szCs w:val="28"/>
          <w:u w:val="single"/>
        </w:rPr>
        <w:t>並辦理共餐服務</w:t>
      </w:r>
      <w:r w:rsidR="00C67014" w:rsidRPr="007A056B">
        <w:rPr>
          <w:rFonts w:ascii="Times New Roman" w:eastAsia="標楷體" w:hAnsi="Times New Roman" w:cs="Times New Roman"/>
          <w:b/>
          <w:sz w:val="28"/>
          <w:szCs w:val="28"/>
          <w:u w:val="single"/>
        </w:rPr>
        <w:t>(</w:t>
      </w:r>
      <w:r w:rsidR="00831C5E" w:rsidRPr="007A056B">
        <w:rPr>
          <w:rFonts w:ascii="Times New Roman" w:eastAsia="標楷體" w:hAnsi="Times New Roman" w:cs="Times New Roman"/>
          <w:b/>
          <w:sz w:val="28"/>
          <w:szCs w:val="28"/>
          <w:u w:val="single"/>
        </w:rPr>
        <w:t>每日</w:t>
      </w:r>
      <w:proofErr w:type="gramStart"/>
      <w:r w:rsidR="00C67014" w:rsidRPr="007A056B">
        <w:rPr>
          <w:rFonts w:ascii="Times New Roman" w:eastAsia="標楷體" w:hAnsi="Times New Roman" w:cs="Times New Roman"/>
          <w:b/>
          <w:sz w:val="28"/>
          <w:szCs w:val="28"/>
          <w:u w:val="single"/>
        </w:rPr>
        <w:t>開站皆需要</w:t>
      </w:r>
      <w:proofErr w:type="gramEnd"/>
      <w:r w:rsidR="00C67014" w:rsidRPr="007A056B">
        <w:rPr>
          <w:rFonts w:ascii="Times New Roman" w:eastAsia="標楷體" w:hAnsi="Times New Roman" w:cs="Times New Roman"/>
          <w:b/>
          <w:sz w:val="28"/>
          <w:szCs w:val="28"/>
          <w:u w:val="single"/>
        </w:rPr>
        <w:t>提供服務</w:t>
      </w:r>
      <w:r w:rsidR="00C67014" w:rsidRPr="007A056B">
        <w:rPr>
          <w:rFonts w:ascii="Times New Roman" w:eastAsia="標楷體" w:hAnsi="Times New Roman" w:cs="Times New Roman"/>
          <w:b/>
          <w:sz w:val="28"/>
          <w:szCs w:val="28"/>
          <w:u w:val="single"/>
        </w:rPr>
        <w:t>)</w:t>
      </w:r>
      <w:r w:rsidRPr="007A056B">
        <w:rPr>
          <w:rFonts w:ascii="Times New Roman" w:eastAsia="標楷體" w:hAnsi="Times New Roman" w:cs="Times New Roman"/>
          <w:sz w:val="28"/>
          <w:szCs w:val="28"/>
        </w:rPr>
        <w:t>，每時段至少</w:t>
      </w:r>
      <w:r w:rsidRPr="007A056B">
        <w:rPr>
          <w:rFonts w:ascii="Times New Roman" w:eastAsia="標楷體" w:hAnsi="Times New Roman" w:cs="Times New Roman"/>
          <w:sz w:val="28"/>
          <w:szCs w:val="28"/>
        </w:rPr>
        <w:t>3</w:t>
      </w:r>
      <w:r w:rsidR="00E4423C" w:rsidRPr="007A056B">
        <w:rPr>
          <w:rFonts w:ascii="Times New Roman" w:eastAsia="標楷體" w:hAnsi="Times New Roman" w:cs="Times New Roman"/>
          <w:sz w:val="28"/>
          <w:szCs w:val="28"/>
        </w:rPr>
        <w:t>小時，每</w:t>
      </w:r>
      <w:proofErr w:type="gramStart"/>
      <w:r w:rsidR="00E4423C" w:rsidRPr="007A056B">
        <w:rPr>
          <w:rFonts w:ascii="Times New Roman" w:eastAsia="標楷體" w:hAnsi="Times New Roman" w:cs="Times New Roman"/>
          <w:sz w:val="28"/>
          <w:szCs w:val="28"/>
        </w:rPr>
        <w:t>半天</w:t>
      </w:r>
      <w:r w:rsidR="007460DD" w:rsidRPr="007A056B">
        <w:rPr>
          <w:rFonts w:ascii="Times New Roman" w:eastAsia="標楷體" w:hAnsi="Times New Roman" w:cs="Times New Roman"/>
          <w:sz w:val="28"/>
          <w:szCs w:val="28"/>
        </w:rPr>
        <w:t>(</w:t>
      </w:r>
      <w:proofErr w:type="gramEnd"/>
      <w:r w:rsidR="007460DD" w:rsidRPr="007A056B">
        <w:rPr>
          <w:rFonts w:ascii="Times New Roman" w:eastAsia="標楷體" w:hAnsi="Times New Roman" w:cs="Times New Roman"/>
          <w:sz w:val="28"/>
          <w:szCs w:val="28"/>
        </w:rPr>
        <w:t>08:00-12:00</w:t>
      </w:r>
      <w:r w:rsidR="007460DD" w:rsidRPr="007A056B">
        <w:rPr>
          <w:rFonts w:ascii="Times New Roman" w:eastAsia="標楷體" w:hAnsi="Times New Roman" w:cs="Times New Roman"/>
          <w:sz w:val="28"/>
          <w:szCs w:val="28"/>
        </w:rPr>
        <w:t>、</w:t>
      </w:r>
      <w:r w:rsidR="007460DD" w:rsidRPr="007A056B">
        <w:rPr>
          <w:rFonts w:ascii="Times New Roman" w:eastAsia="標楷體" w:hAnsi="Times New Roman" w:cs="Times New Roman"/>
          <w:sz w:val="28"/>
          <w:szCs w:val="28"/>
        </w:rPr>
        <w:t>12:00-17:00)</w:t>
      </w:r>
      <w:r w:rsidR="007460DD" w:rsidRPr="007A056B">
        <w:rPr>
          <w:rFonts w:ascii="Times New Roman" w:eastAsia="標楷體" w:hAnsi="Times New Roman" w:cs="Times New Roman"/>
          <w:sz w:val="28"/>
          <w:szCs w:val="28"/>
        </w:rPr>
        <w:t>各</w:t>
      </w:r>
      <w:r w:rsidR="00E4423C" w:rsidRPr="007A056B">
        <w:rPr>
          <w:rFonts w:ascii="Times New Roman" w:eastAsia="標楷體" w:hAnsi="Times New Roman" w:cs="Times New Roman"/>
          <w:sz w:val="28"/>
          <w:szCs w:val="28"/>
        </w:rPr>
        <w:t>以</w:t>
      </w:r>
      <w:r w:rsidR="00E4423C" w:rsidRPr="007A056B">
        <w:rPr>
          <w:rFonts w:ascii="Times New Roman" w:eastAsia="標楷體" w:hAnsi="Times New Roman" w:cs="Times New Roman"/>
          <w:sz w:val="28"/>
          <w:szCs w:val="28"/>
        </w:rPr>
        <w:t>1</w:t>
      </w:r>
      <w:r w:rsidRPr="007A056B">
        <w:rPr>
          <w:rFonts w:ascii="Times New Roman" w:eastAsia="標楷體" w:hAnsi="Times New Roman" w:cs="Times New Roman"/>
          <w:sz w:val="28"/>
          <w:szCs w:val="28"/>
        </w:rPr>
        <w:t>個時段計。</w:t>
      </w:r>
      <w:r w:rsidR="001A0DB4" w:rsidRPr="007A056B">
        <w:rPr>
          <w:rFonts w:ascii="Times New Roman" w:eastAsia="標楷體" w:hAnsi="Times New Roman" w:cs="Times New Roman"/>
          <w:sz w:val="28"/>
          <w:szCs w:val="28"/>
        </w:rPr>
        <w:t>每時段服務時間計算方式：</w:t>
      </w:r>
    </w:p>
    <w:p w14:paraId="03B3ED54" w14:textId="77777777" w:rsidR="007460DD" w:rsidRPr="007A056B" w:rsidRDefault="001A0DB4" w:rsidP="002D41BF">
      <w:pPr>
        <w:numPr>
          <w:ilvl w:val="2"/>
          <w:numId w:val="7"/>
        </w:numPr>
        <w:tabs>
          <w:tab w:val="left" w:pos="480"/>
          <w:tab w:val="left" w:pos="567"/>
        </w:tabs>
        <w:adjustRightInd w:val="0"/>
        <w:snapToGrid w:val="0"/>
        <w:spacing w:line="400" w:lineRule="exact"/>
        <w:ind w:left="1985" w:hanging="458"/>
        <w:jc w:val="both"/>
        <w:rPr>
          <w:rFonts w:ascii="Times New Roman" w:eastAsia="標楷體" w:hAnsi="Times New Roman" w:cs="Times New Roman"/>
          <w:b/>
          <w:kern w:val="0"/>
          <w:sz w:val="28"/>
          <w:szCs w:val="28"/>
        </w:rPr>
      </w:pPr>
      <w:r w:rsidRPr="007A056B">
        <w:rPr>
          <w:rFonts w:ascii="Times New Roman" w:eastAsia="標楷體" w:hAnsi="Times New Roman" w:cs="Times New Roman"/>
          <w:sz w:val="28"/>
          <w:szCs w:val="28"/>
        </w:rPr>
        <w:t>簽到及量血壓：至多</w:t>
      </w:r>
      <w:r w:rsidRPr="007A056B">
        <w:rPr>
          <w:rFonts w:ascii="Times New Roman" w:eastAsia="標楷體" w:hAnsi="Times New Roman" w:cs="Times New Roman"/>
          <w:sz w:val="28"/>
          <w:szCs w:val="28"/>
        </w:rPr>
        <w:t>30</w:t>
      </w:r>
      <w:r w:rsidRPr="007A056B">
        <w:rPr>
          <w:rFonts w:ascii="Times New Roman" w:eastAsia="標楷體" w:hAnsi="Times New Roman" w:cs="Times New Roman"/>
          <w:sz w:val="28"/>
          <w:szCs w:val="28"/>
        </w:rPr>
        <w:t>分鐘，超過者</w:t>
      </w:r>
      <w:r w:rsidR="00D51B45"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則不計入服務時間。</w:t>
      </w:r>
    </w:p>
    <w:p w14:paraId="28A46192" w14:textId="77777777" w:rsidR="007460DD" w:rsidRPr="007A056B" w:rsidRDefault="001A0DB4" w:rsidP="002D41BF">
      <w:pPr>
        <w:numPr>
          <w:ilvl w:val="2"/>
          <w:numId w:val="7"/>
        </w:numPr>
        <w:tabs>
          <w:tab w:val="left" w:pos="480"/>
          <w:tab w:val="left" w:pos="567"/>
        </w:tabs>
        <w:adjustRightInd w:val="0"/>
        <w:snapToGrid w:val="0"/>
        <w:spacing w:line="400" w:lineRule="exact"/>
        <w:ind w:left="1985" w:hanging="458"/>
        <w:jc w:val="both"/>
        <w:rPr>
          <w:rFonts w:ascii="Times New Roman" w:eastAsia="標楷體" w:hAnsi="Times New Roman" w:cs="Times New Roman"/>
          <w:b/>
          <w:kern w:val="0"/>
          <w:sz w:val="28"/>
          <w:szCs w:val="28"/>
        </w:rPr>
      </w:pPr>
      <w:r w:rsidRPr="007A056B">
        <w:rPr>
          <w:rFonts w:ascii="Times New Roman" w:eastAsia="標楷體" w:hAnsi="Times New Roman" w:cs="Times New Roman"/>
          <w:sz w:val="28"/>
          <w:szCs w:val="28"/>
        </w:rPr>
        <w:t>社會參與、健康促進或預防延緩失能服務等主課程及活動：至少</w:t>
      </w:r>
      <w:r w:rsidRPr="007A056B">
        <w:rPr>
          <w:rFonts w:ascii="Times New Roman" w:eastAsia="標楷體" w:hAnsi="Times New Roman" w:cs="Times New Roman"/>
          <w:sz w:val="28"/>
          <w:szCs w:val="28"/>
        </w:rPr>
        <w:t>120</w:t>
      </w:r>
      <w:r w:rsidRPr="007A056B">
        <w:rPr>
          <w:rFonts w:ascii="Times New Roman" w:eastAsia="標楷體" w:hAnsi="Times New Roman" w:cs="Times New Roman"/>
          <w:sz w:val="28"/>
          <w:szCs w:val="28"/>
        </w:rPr>
        <w:t>分鐘。</w:t>
      </w:r>
    </w:p>
    <w:p w14:paraId="453FDE67" w14:textId="77777777" w:rsidR="001A0DB4" w:rsidRPr="007A056B" w:rsidRDefault="001A0DB4" w:rsidP="002D41BF">
      <w:pPr>
        <w:numPr>
          <w:ilvl w:val="2"/>
          <w:numId w:val="7"/>
        </w:numPr>
        <w:tabs>
          <w:tab w:val="left" w:pos="480"/>
          <w:tab w:val="left" w:pos="567"/>
        </w:tabs>
        <w:adjustRightInd w:val="0"/>
        <w:snapToGrid w:val="0"/>
        <w:spacing w:line="400" w:lineRule="exact"/>
        <w:ind w:left="1985" w:hanging="458"/>
        <w:jc w:val="both"/>
        <w:rPr>
          <w:rFonts w:ascii="Times New Roman" w:eastAsia="標楷體" w:hAnsi="Times New Roman" w:cs="Times New Roman"/>
          <w:b/>
          <w:kern w:val="0"/>
          <w:sz w:val="28"/>
          <w:szCs w:val="28"/>
        </w:rPr>
      </w:pPr>
      <w:r w:rsidRPr="007A056B">
        <w:rPr>
          <w:rFonts w:ascii="Times New Roman" w:eastAsia="標楷體" w:hAnsi="Times New Roman" w:cs="Times New Roman"/>
          <w:sz w:val="28"/>
          <w:szCs w:val="28"/>
        </w:rPr>
        <w:t>共餐服務</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含午休</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：至多</w:t>
      </w:r>
      <w:r w:rsidRPr="007A056B">
        <w:rPr>
          <w:rFonts w:ascii="Times New Roman" w:eastAsia="標楷體" w:hAnsi="Times New Roman" w:cs="Times New Roman"/>
          <w:sz w:val="28"/>
          <w:szCs w:val="28"/>
        </w:rPr>
        <w:t>60</w:t>
      </w:r>
      <w:r w:rsidRPr="007A056B">
        <w:rPr>
          <w:rFonts w:ascii="Times New Roman" w:eastAsia="標楷體" w:hAnsi="Times New Roman" w:cs="Times New Roman"/>
          <w:sz w:val="28"/>
          <w:szCs w:val="28"/>
        </w:rPr>
        <w:t>分鐘，超過者</w:t>
      </w:r>
      <w:r w:rsidR="00D51B45"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則不計入服務時間。</w:t>
      </w:r>
    </w:p>
    <w:p w14:paraId="22A88FBF" w14:textId="3D179B7F" w:rsidR="00990E00" w:rsidRPr="007A056B" w:rsidRDefault="000D1399" w:rsidP="00385969">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b/>
          <w:bCs/>
          <w:sz w:val="28"/>
          <w:szCs w:val="28"/>
        </w:rPr>
        <w:t>每</w:t>
      </w:r>
      <w:proofErr w:type="gramStart"/>
      <w:r w:rsidRPr="007A056B">
        <w:rPr>
          <w:rFonts w:ascii="Times New Roman" w:eastAsia="標楷體" w:hAnsi="Times New Roman" w:cs="Times New Roman"/>
          <w:b/>
          <w:bCs/>
          <w:sz w:val="28"/>
          <w:szCs w:val="28"/>
        </w:rPr>
        <w:t>個</w:t>
      </w:r>
      <w:proofErr w:type="gramEnd"/>
      <w:r w:rsidRPr="007A056B">
        <w:rPr>
          <w:rFonts w:ascii="Times New Roman" w:eastAsia="標楷體" w:hAnsi="Times New Roman" w:cs="Times New Roman"/>
          <w:b/>
          <w:bCs/>
          <w:sz w:val="28"/>
          <w:szCs w:val="28"/>
        </w:rPr>
        <w:t>時段皆須有至少</w:t>
      </w:r>
      <w:r w:rsidRPr="007A056B">
        <w:rPr>
          <w:rFonts w:ascii="Times New Roman" w:eastAsia="標楷體" w:hAnsi="Times New Roman" w:cs="Times New Roman"/>
          <w:b/>
          <w:bCs/>
          <w:sz w:val="28"/>
          <w:szCs w:val="28"/>
        </w:rPr>
        <w:t>10</w:t>
      </w:r>
      <w:r w:rsidRPr="007A056B">
        <w:rPr>
          <w:rFonts w:ascii="Times New Roman" w:eastAsia="標楷體" w:hAnsi="Times New Roman" w:cs="Times New Roman"/>
          <w:b/>
          <w:bCs/>
          <w:sz w:val="28"/>
          <w:szCs w:val="28"/>
        </w:rPr>
        <w:t>名</w:t>
      </w:r>
      <w:r w:rsidR="005D33A8" w:rsidRPr="007A056B">
        <w:rPr>
          <w:rFonts w:ascii="Times New Roman" w:eastAsia="標楷體" w:hAnsi="Times New Roman" w:cs="Times New Roman"/>
          <w:b/>
          <w:bCs/>
          <w:sz w:val="28"/>
          <w:szCs w:val="28"/>
        </w:rPr>
        <w:t>長者</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不含工作人員及志工</w:t>
      </w:r>
      <w:r w:rsidR="00DD7489" w:rsidRPr="007A056B">
        <w:rPr>
          <w:rFonts w:ascii="Times New Roman" w:eastAsia="標楷體" w:hAnsi="Times New Roman" w:cs="Times New Roman"/>
          <w:sz w:val="28"/>
          <w:szCs w:val="28"/>
        </w:rPr>
        <w:t>，和平區得視情形折半計算</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於現場接受服務</w:t>
      </w:r>
      <w:r w:rsidR="00990E00" w:rsidRPr="007A056B">
        <w:rPr>
          <w:rFonts w:ascii="Times New Roman" w:eastAsia="標楷體" w:hAnsi="Times New Roman" w:cs="Times New Roman"/>
          <w:sz w:val="28"/>
          <w:szCs w:val="28"/>
        </w:rPr>
        <w:t>，每月服務人數規範說明如下：</w:t>
      </w:r>
    </w:p>
    <w:p w14:paraId="2FCCB262" w14:textId="3BCE3669" w:rsidR="00990E00" w:rsidRPr="007A056B" w:rsidRDefault="009F23FF" w:rsidP="00990E00">
      <w:pPr>
        <w:numPr>
          <w:ilvl w:val="0"/>
          <w:numId w:val="8"/>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辦理</w:t>
      </w:r>
      <w:r w:rsidRPr="007A056B">
        <w:rPr>
          <w:rFonts w:ascii="Times New Roman" w:eastAsia="標楷體" w:hAnsi="Times New Roman" w:cs="Times New Roman"/>
          <w:sz w:val="28"/>
          <w:szCs w:val="28"/>
        </w:rPr>
        <w:t>2-5</w:t>
      </w:r>
      <w:r w:rsidRPr="007A056B">
        <w:rPr>
          <w:rFonts w:ascii="Times New Roman" w:eastAsia="標楷體" w:hAnsi="Times New Roman" w:cs="Times New Roman"/>
          <w:sz w:val="28"/>
          <w:szCs w:val="28"/>
        </w:rPr>
        <w:t>時段，</w:t>
      </w:r>
      <w:r w:rsidRPr="007A056B">
        <w:rPr>
          <w:rFonts w:ascii="Times New Roman" w:eastAsia="標楷體" w:hAnsi="Times New Roman" w:cs="Times New Roman"/>
          <w:b/>
          <w:bCs/>
          <w:sz w:val="28"/>
          <w:szCs w:val="28"/>
        </w:rPr>
        <w:t>每月</w:t>
      </w:r>
      <w:r w:rsidR="005B3E8D" w:rsidRPr="007A056B">
        <w:rPr>
          <w:rFonts w:ascii="Times New Roman" w:eastAsia="標楷體" w:hAnsi="Times New Roman" w:cs="Times New Roman"/>
          <w:b/>
          <w:bCs/>
          <w:sz w:val="28"/>
          <w:szCs w:val="28"/>
        </w:rPr>
        <w:t>至少</w:t>
      </w:r>
      <w:r w:rsidRPr="007A056B">
        <w:rPr>
          <w:rFonts w:ascii="Times New Roman" w:eastAsia="標楷體" w:hAnsi="Times New Roman" w:cs="Times New Roman"/>
          <w:b/>
          <w:bCs/>
          <w:sz w:val="28"/>
          <w:szCs w:val="28"/>
        </w:rPr>
        <w:t>服務</w:t>
      </w:r>
      <w:r w:rsidRPr="007A056B">
        <w:rPr>
          <w:rFonts w:ascii="Times New Roman" w:eastAsia="標楷體" w:hAnsi="Times New Roman" w:cs="Times New Roman"/>
          <w:b/>
          <w:bCs/>
          <w:sz w:val="28"/>
          <w:szCs w:val="28"/>
        </w:rPr>
        <w:t>15</w:t>
      </w:r>
      <w:r w:rsidR="005B3E8D" w:rsidRPr="007A056B">
        <w:rPr>
          <w:rFonts w:ascii="Times New Roman" w:eastAsia="標楷體" w:hAnsi="Times New Roman" w:cs="Times New Roman"/>
          <w:b/>
          <w:bCs/>
          <w:sz w:val="28"/>
          <w:szCs w:val="28"/>
        </w:rPr>
        <w:t>名長者</w:t>
      </w:r>
      <w:r w:rsidRPr="007A056B">
        <w:rPr>
          <w:rFonts w:ascii="Times New Roman" w:eastAsia="標楷體" w:hAnsi="Times New Roman" w:cs="Times New Roman"/>
          <w:b/>
          <w:bCs/>
          <w:sz w:val="28"/>
          <w:szCs w:val="28"/>
        </w:rPr>
        <w:t>及</w:t>
      </w:r>
      <w:r w:rsidRPr="007A056B">
        <w:rPr>
          <w:rFonts w:ascii="Times New Roman" w:eastAsia="標楷體" w:hAnsi="Times New Roman" w:cs="Times New Roman"/>
          <w:b/>
          <w:bCs/>
          <w:sz w:val="28"/>
          <w:szCs w:val="28"/>
        </w:rPr>
        <w:t>60</w:t>
      </w:r>
      <w:r w:rsidRPr="007A056B">
        <w:rPr>
          <w:rFonts w:ascii="Times New Roman" w:eastAsia="標楷體" w:hAnsi="Times New Roman" w:cs="Times New Roman"/>
          <w:b/>
          <w:bCs/>
          <w:sz w:val="28"/>
          <w:szCs w:val="28"/>
        </w:rPr>
        <w:t>人次</w:t>
      </w:r>
      <w:r w:rsidRPr="007A056B">
        <w:rPr>
          <w:rFonts w:ascii="Times New Roman" w:eastAsia="標楷體" w:hAnsi="Times New Roman" w:cs="Times New Roman"/>
          <w:sz w:val="28"/>
          <w:szCs w:val="28"/>
        </w:rPr>
        <w:t>(</w:t>
      </w:r>
      <w:r w:rsidR="00AB08EE" w:rsidRPr="007A056B">
        <w:rPr>
          <w:rFonts w:ascii="Times New Roman" w:eastAsia="標楷體" w:hAnsi="Times New Roman" w:cs="Times New Roman"/>
          <w:sz w:val="28"/>
          <w:szCs w:val="28"/>
        </w:rPr>
        <w:t>和平區</w:t>
      </w:r>
      <w:r w:rsidRPr="007A056B">
        <w:rPr>
          <w:rFonts w:ascii="Times New Roman" w:eastAsia="標楷體" w:hAnsi="Times New Roman" w:cs="Times New Roman"/>
          <w:sz w:val="28"/>
          <w:szCs w:val="28"/>
        </w:rPr>
        <w:t>每月</w:t>
      </w:r>
      <w:r w:rsidR="005B3E8D" w:rsidRPr="007A056B">
        <w:rPr>
          <w:rFonts w:ascii="Times New Roman" w:eastAsia="標楷體" w:hAnsi="Times New Roman" w:cs="Times New Roman"/>
          <w:sz w:val="28"/>
          <w:szCs w:val="28"/>
        </w:rPr>
        <w:t>至少</w:t>
      </w:r>
      <w:r w:rsidRPr="007A056B">
        <w:rPr>
          <w:rFonts w:ascii="Times New Roman" w:eastAsia="標楷體" w:hAnsi="Times New Roman" w:cs="Times New Roman"/>
          <w:sz w:val="28"/>
          <w:szCs w:val="28"/>
        </w:rPr>
        <w:t>服務</w:t>
      </w:r>
      <w:r w:rsidR="00974D59" w:rsidRPr="007A056B">
        <w:rPr>
          <w:rFonts w:ascii="Times New Roman" w:eastAsia="標楷體" w:hAnsi="Times New Roman" w:cs="Times New Roman"/>
          <w:sz w:val="28"/>
          <w:szCs w:val="28"/>
        </w:rPr>
        <w:t>8</w:t>
      </w:r>
      <w:r w:rsidR="005B3E8D" w:rsidRPr="007A056B">
        <w:rPr>
          <w:rFonts w:ascii="Times New Roman" w:eastAsia="標楷體" w:hAnsi="Times New Roman" w:cs="Times New Roman"/>
          <w:sz w:val="28"/>
          <w:szCs w:val="28"/>
        </w:rPr>
        <w:t>名長者</w:t>
      </w:r>
      <w:r w:rsidRPr="007A056B">
        <w:rPr>
          <w:rFonts w:ascii="Times New Roman" w:eastAsia="標楷體" w:hAnsi="Times New Roman" w:cs="Times New Roman"/>
          <w:sz w:val="28"/>
          <w:szCs w:val="28"/>
        </w:rPr>
        <w:t>及</w:t>
      </w:r>
      <w:r w:rsidR="005B3E8D" w:rsidRPr="007A056B">
        <w:rPr>
          <w:rFonts w:ascii="Times New Roman" w:eastAsia="標楷體" w:hAnsi="Times New Roman" w:cs="Times New Roman"/>
          <w:sz w:val="28"/>
          <w:szCs w:val="28"/>
        </w:rPr>
        <w:t>30</w:t>
      </w:r>
      <w:r w:rsidRPr="007A056B">
        <w:rPr>
          <w:rFonts w:ascii="Times New Roman" w:eastAsia="標楷體" w:hAnsi="Times New Roman" w:cs="Times New Roman"/>
          <w:sz w:val="28"/>
          <w:szCs w:val="28"/>
        </w:rPr>
        <w:t>人次</w:t>
      </w:r>
      <w:r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b/>
          <w:bCs/>
          <w:sz w:val="28"/>
          <w:szCs w:val="28"/>
        </w:rPr>
        <w:t>每年度至少服務</w:t>
      </w:r>
      <w:r w:rsidR="005B3E8D" w:rsidRPr="007A056B">
        <w:rPr>
          <w:rFonts w:ascii="Times New Roman" w:eastAsia="標楷體" w:hAnsi="Times New Roman" w:cs="Times New Roman"/>
          <w:b/>
          <w:bCs/>
          <w:sz w:val="28"/>
          <w:szCs w:val="28"/>
        </w:rPr>
        <w:t>20</w:t>
      </w:r>
      <w:r w:rsidR="005B3E8D" w:rsidRPr="007A056B">
        <w:rPr>
          <w:rFonts w:ascii="Times New Roman" w:eastAsia="標楷體" w:hAnsi="Times New Roman" w:cs="Times New Roman"/>
          <w:b/>
          <w:bCs/>
          <w:sz w:val="28"/>
          <w:szCs w:val="28"/>
        </w:rPr>
        <w:t>名長者</w:t>
      </w:r>
      <w:r w:rsidR="00284115" w:rsidRPr="007A056B">
        <w:rPr>
          <w:rFonts w:ascii="Times New Roman" w:eastAsia="標楷體" w:hAnsi="Times New Roman" w:cs="Times New Roman"/>
          <w:sz w:val="28"/>
          <w:szCs w:val="28"/>
        </w:rPr>
        <w:t>(</w:t>
      </w:r>
      <w:r w:rsidR="00284115" w:rsidRPr="007A056B">
        <w:rPr>
          <w:rFonts w:ascii="Times New Roman" w:eastAsia="標楷體" w:hAnsi="Times New Roman" w:cs="Times New Roman"/>
          <w:sz w:val="28"/>
          <w:szCs w:val="28"/>
        </w:rPr>
        <w:t>和平區每年度至少服務</w:t>
      </w:r>
      <w:r w:rsidR="00284115" w:rsidRPr="007A056B">
        <w:rPr>
          <w:rFonts w:ascii="Times New Roman" w:eastAsia="標楷體" w:hAnsi="Times New Roman" w:cs="Times New Roman"/>
          <w:sz w:val="28"/>
          <w:szCs w:val="28"/>
        </w:rPr>
        <w:t>10</w:t>
      </w:r>
      <w:r w:rsidR="00284115" w:rsidRPr="007A056B">
        <w:rPr>
          <w:rFonts w:ascii="Times New Roman" w:eastAsia="標楷體" w:hAnsi="Times New Roman" w:cs="Times New Roman"/>
          <w:sz w:val="28"/>
          <w:szCs w:val="28"/>
        </w:rPr>
        <w:t>名長者</w:t>
      </w:r>
      <w:r w:rsidR="00284115"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，不納入服務契約記點，納入</w:t>
      </w:r>
      <w:r w:rsidR="0037395D" w:rsidRPr="007A056B">
        <w:rPr>
          <w:rFonts w:ascii="Times New Roman" w:eastAsia="標楷體" w:hAnsi="Times New Roman" w:cs="Times New Roman"/>
          <w:sz w:val="28"/>
          <w:szCs w:val="28"/>
        </w:rPr>
        <w:t>次</w:t>
      </w:r>
      <w:r w:rsidRPr="007A056B">
        <w:rPr>
          <w:rFonts w:ascii="Times New Roman" w:eastAsia="標楷體" w:hAnsi="Times New Roman" w:cs="Times New Roman"/>
          <w:sz w:val="28"/>
          <w:szCs w:val="28"/>
        </w:rPr>
        <w:t>年度續約及調整服務時段</w:t>
      </w:r>
      <w:r w:rsidR="0037395D" w:rsidRPr="007A056B">
        <w:rPr>
          <w:rFonts w:ascii="Times New Roman" w:eastAsia="標楷體" w:hAnsi="Times New Roman" w:cs="Times New Roman"/>
          <w:sz w:val="28"/>
          <w:szCs w:val="28"/>
        </w:rPr>
        <w:t>之</w:t>
      </w:r>
      <w:r w:rsidRPr="007A056B">
        <w:rPr>
          <w:rFonts w:ascii="Times New Roman" w:eastAsia="標楷體" w:hAnsi="Times New Roman" w:cs="Times New Roman"/>
          <w:sz w:val="28"/>
          <w:szCs w:val="28"/>
        </w:rPr>
        <w:t>參考。</w:t>
      </w:r>
    </w:p>
    <w:p w14:paraId="504210A1" w14:textId="7F1E0957" w:rsidR="009F23FF" w:rsidRPr="007A056B" w:rsidRDefault="009F23FF" w:rsidP="00990E00">
      <w:pPr>
        <w:numPr>
          <w:ilvl w:val="0"/>
          <w:numId w:val="8"/>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辦理</w:t>
      </w:r>
      <w:r w:rsidRPr="007A056B">
        <w:rPr>
          <w:rFonts w:ascii="Times New Roman" w:eastAsia="標楷體" w:hAnsi="Times New Roman" w:cs="Times New Roman"/>
          <w:sz w:val="28"/>
          <w:szCs w:val="28"/>
        </w:rPr>
        <w:t>6-9</w:t>
      </w:r>
      <w:r w:rsidRPr="007A056B">
        <w:rPr>
          <w:rFonts w:ascii="Times New Roman" w:eastAsia="標楷體" w:hAnsi="Times New Roman" w:cs="Times New Roman"/>
          <w:sz w:val="28"/>
          <w:szCs w:val="28"/>
        </w:rPr>
        <w:t>時段，</w:t>
      </w:r>
      <w:r w:rsidRPr="007A056B">
        <w:rPr>
          <w:rFonts w:ascii="Times New Roman" w:eastAsia="標楷體" w:hAnsi="Times New Roman" w:cs="Times New Roman"/>
          <w:b/>
          <w:bCs/>
          <w:sz w:val="28"/>
          <w:szCs w:val="28"/>
        </w:rPr>
        <w:t>每月</w:t>
      </w:r>
      <w:r w:rsidR="005B3E8D" w:rsidRPr="007A056B">
        <w:rPr>
          <w:rFonts w:ascii="Times New Roman" w:eastAsia="標楷體" w:hAnsi="Times New Roman" w:cs="Times New Roman"/>
          <w:b/>
          <w:bCs/>
          <w:sz w:val="28"/>
          <w:szCs w:val="28"/>
        </w:rPr>
        <w:t>至少</w:t>
      </w:r>
      <w:r w:rsidRPr="007A056B">
        <w:rPr>
          <w:rFonts w:ascii="Times New Roman" w:eastAsia="標楷體" w:hAnsi="Times New Roman" w:cs="Times New Roman"/>
          <w:b/>
          <w:bCs/>
          <w:sz w:val="28"/>
          <w:szCs w:val="28"/>
        </w:rPr>
        <w:t>服務</w:t>
      </w:r>
      <w:r w:rsidRPr="007A056B">
        <w:rPr>
          <w:rFonts w:ascii="Times New Roman" w:eastAsia="標楷體" w:hAnsi="Times New Roman" w:cs="Times New Roman"/>
          <w:b/>
          <w:bCs/>
          <w:sz w:val="28"/>
          <w:szCs w:val="28"/>
        </w:rPr>
        <w:t>20</w:t>
      </w:r>
      <w:r w:rsidR="005B3E8D" w:rsidRPr="007A056B">
        <w:rPr>
          <w:rFonts w:ascii="Times New Roman" w:eastAsia="標楷體" w:hAnsi="Times New Roman" w:cs="Times New Roman"/>
          <w:b/>
          <w:bCs/>
          <w:sz w:val="28"/>
          <w:szCs w:val="28"/>
        </w:rPr>
        <w:t>名長者</w:t>
      </w:r>
      <w:r w:rsidRPr="007A056B">
        <w:rPr>
          <w:rFonts w:ascii="Times New Roman" w:eastAsia="標楷體" w:hAnsi="Times New Roman" w:cs="Times New Roman"/>
          <w:b/>
          <w:bCs/>
          <w:sz w:val="28"/>
          <w:szCs w:val="28"/>
        </w:rPr>
        <w:t>及</w:t>
      </w:r>
      <w:r w:rsidRPr="007A056B">
        <w:rPr>
          <w:rFonts w:ascii="Times New Roman" w:eastAsia="標楷體" w:hAnsi="Times New Roman" w:cs="Times New Roman"/>
          <w:b/>
          <w:bCs/>
          <w:sz w:val="28"/>
          <w:szCs w:val="28"/>
        </w:rPr>
        <w:t>1</w:t>
      </w:r>
      <w:r w:rsidR="00603910" w:rsidRPr="007A056B">
        <w:rPr>
          <w:rFonts w:ascii="Times New Roman" w:eastAsia="標楷體" w:hAnsi="Times New Roman" w:cs="Times New Roman"/>
          <w:b/>
          <w:bCs/>
          <w:sz w:val="28"/>
          <w:szCs w:val="28"/>
        </w:rPr>
        <w:t>80</w:t>
      </w:r>
      <w:r w:rsidRPr="007A056B">
        <w:rPr>
          <w:rFonts w:ascii="Times New Roman" w:eastAsia="標楷體" w:hAnsi="Times New Roman" w:cs="Times New Roman"/>
          <w:b/>
          <w:bCs/>
          <w:sz w:val="28"/>
          <w:szCs w:val="28"/>
        </w:rPr>
        <w:t>人次</w:t>
      </w:r>
      <w:r w:rsidRPr="007A056B">
        <w:rPr>
          <w:rFonts w:ascii="Times New Roman" w:eastAsia="標楷體" w:hAnsi="Times New Roman" w:cs="Times New Roman"/>
          <w:sz w:val="28"/>
          <w:szCs w:val="28"/>
        </w:rPr>
        <w:t>(</w:t>
      </w:r>
      <w:r w:rsidR="00AB08EE" w:rsidRPr="007A056B">
        <w:rPr>
          <w:rFonts w:ascii="Times New Roman" w:eastAsia="標楷體" w:hAnsi="Times New Roman" w:cs="Times New Roman"/>
          <w:sz w:val="28"/>
          <w:szCs w:val="28"/>
        </w:rPr>
        <w:t>和平區</w:t>
      </w:r>
      <w:r w:rsidRPr="007A056B">
        <w:rPr>
          <w:rFonts w:ascii="Times New Roman" w:eastAsia="標楷體" w:hAnsi="Times New Roman" w:cs="Times New Roman"/>
          <w:sz w:val="28"/>
          <w:szCs w:val="28"/>
        </w:rPr>
        <w:t>每月</w:t>
      </w:r>
      <w:r w:rsidR="005B3E8D" w:rsidRPr="007A056B">
        <w:rPr>
          <w:rFonts w:ascii="Times New Roman" w:eastAsia="標楷體" w:hAnsi="Times New Roman" w:cs="Times New Roman"/>
          <w:sz w:val="28"/>
          <w:szCs w:val="28"/>
        </w:rPr>
        <w:t>至少</w:t>
      </w:r>
      <w:r w:rsidRPr="007A056B">
        <w:rPr>
          <w:rFonts w:ascii="Times New Roman" w:eastAsia="標楷體" w:hAnsi="Times New Roman" w:cs="Times New Roman"/>
          <w:sz w:val="28"/>
          <w:szCs w:val="28"/>
        </w:rPr>
        <w:t>服務</w:t>
      </w:r>
      <w:r w:rsidRPr="007A056B">
        <w:rPr>
          <w:rFonts w:ascii="Times New Roman" w:eastAsia="標楷體" w:hAnsi="Times New Roman" w:cs="Times New Roman"/>
          <w:sz w:val="28"/>
          <w:szCs w:val="28"/>
        </w:rPr>
        <w:t>10</w:t>
      </w:r>
      <w:r w:rsidR="005B3E8D" w:rsidRPr="007A056B">
        <w:rPr>
          <w:rFonts w:ascii="Times New Roman" w:eastAsia="標楷體" w:hAnsi="Times New Roman" w:cs="Times New Roman"/>
          <w:sz w:val="28"/>
          <w:szCs w:val="28"/>
        </w:rPr>
        <w:t>名長者</w:t>
      </w:r>
      <w:r w:rsidRPr="007A056B">
        <w:rPr>
          <w:rFonts w:ascii="Times New Roman" w:eastAsia="標楷體" w:hAnsi="Times New Roman" w:cs="Times New Roman"/>
          <w:sz w:val="28"/>
          <w:szCs w:val="28"/>
        </w:rPr>
        <w:t>及</w:t>
      </w:r>
      <w:r w:rsidRPr="007A056B">
        <w:rPr>
          <w:rFonts w:ascii="Times New Roman" w:eastAsia="標楷體" w:hAnsi="Times New Roman" w:cs="Times New Roman"/>
          <w:sz w:val="28"/>
          <w:szCs w:val="28"/>
        </w:rPr>
        <w:t>80</w:t>
      </w:r>
      <w:r w:rsidRPr="007A056B">
        <w:rPr>
          <w:rFonts w:ascii="Times New Roman" w:eastAsia="標楷體" w:hAnsi="Times New Roman" w:cs="Times New Roman"/>
          <w:sz w:val="28"/>
          <w:szCs w:val="28"/>
        </w:rPr>
        <w:t>人次</w:t>
      </w:r>
      <w:r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b/>
          <w:bCs/>
          <w:sz w:val="28"/>
          <w:szCs w:val="28"/>
        </w:rPr>
        <w:t>每年度至少服務</w:t>
      </w:r>
      <w:r w:rsidR="005B3E8D" w:rsidRPr="007A056B">
        <w:rPr>
          <w:rFonts w:ascii="Times New Roman" w:eastAsia="標楷體" w:hAnsi="Times New Roman" w:cs="Times New Roman"/>
          <w:b/>
          <w:bCs/>
          <w:sz w:val="28"/>
          <w:szCs w:val="28"/>
        </w:rPr>
        <w:t>30</w:t>
      </w:r>
      <w:r w:rsidR="005B3E8D" w:rsidRPr="007A056B">
        <w:rPr>
          <w:rFonts w:ascii="Times New Roman" w:eastAsia="標楷體" w:hAnsi="Times New Roman" w:cs="Times New Roman"/>
          <w:b/>
          <w:bCs/>
          <w:sz w:val="28"/>
          <w:szCs w:val="28"/>
        </w:rPr>
        <w:t>名長者</w:t>
      </w:r>
      <w:r w:rsidR="00284115" w:rsidRPr="007A056B">
        <w:rPr>
          <w:rFonts w:ascii="Times New Roman" w:eastAsia="標楷體" w:hAnsi="Times New Roman" w:cs="Times New Roman"/>
          <w:sz w:val="28"/>
          <w:szCs w:val="28"/>
        </w:rPr>
        <w:t>(</w:t>
      </w:r>
      <w:r w:rsidR="00284115" w:rsidRPr="007A056B">
        <w:rPr>
          <w:rFonts w:ascii="Times New Roman" w:eastAsia="標楷體" w:hAnsi="Times New Roman" w:cs="Times New Roman"/>
          <w:sz w:val="28"/>
          <w:szCs w:val="28"/>
        </w:rPr>
        <w:t>和平區每年度至少服務</w:t>
      </w:r>
      <w:r w:rsidR="00284115" w:rsidRPr="007A056B">
        <w:rPr>
          <w:rFonts w:ascii="Times New Roman" w:eastAsia="標楷體" w:hAnsi="Times New Roman" w:cs="Times New Roman"/>
          <w:sz w:val="28"/>
          <w:szCs w:val="28"/>
        </w:rPr>
        <w:t>15</w:t>
      </w:r>
      <w:r w:rsidR="00284115" w:rsidRPr="007A056B">
        <w:rPr>
          <w:rFonts w:ascii="Times New Roman" w:eastAsia="標楷體" w:hAnsi="Times New Roman" w:cs="Times New Roman"/>
          <w:sz w:val="28"/>
          <w:szCs w:val="28"/>
        </w:rPr>
        <w:t>名長者</w:t>
      </w:r>
      <w:r w:rsidR="00284115"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不納入服務契約記點，納入</w:t>
      </w:r>
      <w:r w:rsidR="0037395D" w:rsidRPr="007A056B">
        <w:rPr>
          <w:rFonts w:ascii="Times New Roman" w:eastAsia="標楷體" w:hAnsi="Times New Roman" w:cs="Times New Roman"/>
          <w:sz w:val="28"/>
          <w:szCs w:val="28"/>
        </w:rPr>
        <w:t>次</w:t>
      </w:r>
      <w:r w:rsidRPr="007A056B">
        <w:rPr>
          <w:rFonts w:ascii="Times New Roman" w:eastAsia="標楷體" w:hAnsi="Times New Roman" w:cs="Times New Roman"/>
          <w:sz w:val="28"/>
          <w:szCs w:val="28"/>
        </w:rPr>
        <w:t>年度續約及調整服務時段</w:t>
      </w:r>
      <w:r w:rsidR="0037395D" w:rsidRPr="007A056B">
        <w:rPr>
          <w:rFonts w:ascii="Times New Roman" w:eastAsia="標楷體" w:hAnsi="Times New Roman" w:cs="Times New Roman"/>
          <w:sz w:val="28"/>
          <w:szCs w:val="28"/>
        </w:rPr>
        <w:t>之</w:t>
      </w:r>
      <w:r w:rsidRPr="007A056B">
        <w:rPr>
          <w:rFonts w:ascii="Times New Roman" w:eastAsia="標楷體" w:hAnsi="Times New Roman" w:cs="Times New Roman"/>
          <w:sz w:val="28"/>
          <w:szCs w:val="28"/>
        </w:rPr>
        <w:t>參考。</w:t>
      </w:r>
    </w:p>
    <w:p w14:paraId="1CD654F5" w14:textId="153AFABC" w:rsidR="009F23FF" w:rsidRPr="007A056B" w:rsidRDefault="009F23FF" w:rsidP="00990E00">
      <w:pPr>
        <w:numPr>
          <w:ilvl w:val="0"/>
          <w:numId w:val="8"/>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辦理</w:t>
      </w:r>
      <w:r w:rsidRPr="007A056B">
        <w:rPr>
          <w:rFonts w:ascii="Times New Roman" w:eastAsia="標楷體" w:hAnsi="Times New Roman" w:cs="Times New Roman"/>
          <w:sz w:val="28"/>
          <w:szCs w:val="28"/>
        </w:rPr>
        <w:t>10</w:t>
      </w:r>
      <w:r w:rsidRPr="007A056B">
        <w:rPr>
          <w:rFonts w:ascii="Times New Roman" w:eastAsia="標楷體" w:hAnsi="Times New Roman" w:cs="Times New Roman"/>
          <w:sz w:val="28"/>
          <w:szCs w:val="28"/>
        </w:rPr>
        <w:t>時段，</w:t>
      </w:r>
      <w:r w:rsidRPr="007A056B">
        <w:rPr>
          <w:rFonts w:ascii="Times New Roman" w:eastAsia="標楷體" w:hAnsi="Times New Roman" w:cs="Times New Roman"/>
          <w:b/>
          <w:bCs/>
          <w:sz w:val="28"/>
          <w:szCs w:val="28"/>
        </w:rPr>
        <w:t>每月</w:t>
      </w:r>
      <w:r w:rsidR="005B3E8D" w:rsidRPr="007A056B">
        <w:rPr>
          <w:rFonts w:ascii="Times New Roman" w:eastAsia="標楷體" w:hAnsi="Times New Roman" w:cs="Times New Roman"/>
          <w:b/>
          <w:bCs/>
          <w:sz w:val="28"/>
          <w:szCs w:val="28"/>
        </w:rPr>
        <w:t>至少</w:t>
      </w:r>
      <w:r w:rsidRPr="007A056B">
        <w:rPr>
          <w:rFonts w:ascii="Times New Roman" w:eastAsia="標楷體" w:hAnsi="Times New Roman" w:cs="Times New Roman"/>
          <w:b/>
          <w:bCs/>
          <w:sz w:val="28"/>
          <w:szCs w:val="28"/>
        </w:rPr>
        <w:t>服務</w:t>
      </w:r>
      <w:r w:rsidRPr="007A056B">
        <w:rPr>
          <w:rFonts w:ascii="Times New Roman" w:eastAsia="標楷體" w:hAnsi="Times New Roman" w:cs="Times New Roman"/>
          <w:b/>
          <w:bCs/>
          <w:sz w:val="28"/>
          <w:szCs w:val="28"/>
        </w:rPr>
        <w:t>25</w:t>
      </w:r>
      <w:r w:rsidR="005B3E8D" w:rsidRPr="007A056B">
        <w:rPr>
          <w:rFonts w:ascii="Times New Roman" w:eastAsia="標楷體" w:hAnsi="Times New Roman" w:cs="Times New Roman"/>
          <w:b/>
          <w:bCs/>
          <w:sz w:val="28"/>
          <w:szCs w:val="28"/>
        </w:rPr>
        <w:t>名長者</w:t>
      </w:r>
      <w:r w:rsidRPr="007A056B">
        <w:rPr>
          <w:rFonts w:ascii="Times New Roman" w:eastAsia="標楷體" w:hAnsi="Times New Roman" w:cs="Times New Roman"/>
          <w:b/>
          <w:bCs/>
          <w:sz w:val="28"/>
          <w:szCs w:val="28"/>
        </w:rPr>
        <w:t>及</w:t>
      </w:r>
      <w:r w:rsidR="00603910" w:rsidRPr="007A056B">
        <w:rPr>
          <w:rFonts w:ascii="Times New Roman" w:eastAsia="標楷體" w:hAnsi="Times New Roman" w:cs="Times New Roman"/>
          <w:b/>
          <w:bCs/>
          <w:sz w:val="28"/>
          <w:szCs w:val="28"/>
        </w:rPr>
        <w:t>3</w:t>
      </w:r>
      <w:r w:rsidRPr="007A056B">
        <w:rPr>
          <w:rFonts w:ascii="Times New Roman" w:eastAsia="標楷體" w:hAnsi="Times New Roman" w:cs="Times New Roman"/>
          <w:b/>
          <w:bCs/>
          <w:sz w:val="28"/>
          <w:szCs w:val="28"/>
        </w:rPr>
        <w:t>00</w:t>
      </w:r>
      <w:r w:rsidRPr="007A056B">
        <w:rPr>
          <w:rFonts w:ascii="Times New Roman" w:eastAsia="標楷體" w:hAnsi="Times New Roman" w:cs="Times New Roman"/>
          <w:b/>
          <w:bCs/>
          <w:sz w:val="28"/>
          <w:szCs w:val="28"/>
        </w:rPr>
        <w:t>人次</w:t>
      </w:r>
      <w:r w:rsidRPr="007A056B">
        <w:rPr>
          <w:rFonts w:ascii="Times New Roman" w:eastAsia="標楷體" w:hAnsi="Times New Roman" w:cs="Times New Roman"/>
          <w:sz w:val="28"/>
          <w:szCs w:val="28"/>
        </w:rPr>
        <w:t>(</w:t>
      </w:r>
      <w:r w:rsidR="00AB08EE" w:rsidRPr="007A056B">
        <w:rPr>
          <w:rFonts w:ascii="Times New Roman" w:eastAsia="標楷體" w:hAnsi="Times New Roman" w:cs="Times New Roman"/>
          <w:sz w:val="28"/>
          <w:szCs w:val="28"/>
        </w:rPr>
        <w:t>和平區</w:t>
      </w:r>
      <w:r w:rsidRPr="007A056B">
        <w:rPr>
          <w:rFonts w:ascii="Times New Roman" w:eastAsia="標楷體" w:hAnsi="Times New Roman" w:cs="Times New Roman"/>
          <w:sz w:val="28"/>
          <w:szCs w:val="28"/>
        </w:rPr>
        <w:t>每月</w:t>
      </w:r>
      <w:r w:rsidR="005B3E8D" w:rsidRPr="007A056B">
        <w:rPr>
          <w:rFonts w:ascii="Times New Roman" w:eastAsia="標楷體" w:hAnsi="Times New Roman" w:cs="Times New Roman"/>
          <w:sz w:val="28"/>
          <w:szCs w:val="28"/>
        </w:rPr>
        <w:t>至少</w:t>
      </w:r>
      <w:r w:rsidRPr="007A056B">
        <w:rPr>
          <w:rFonts w:ascii="Times New Roman" w:eastAsia="標楷體" w:hAnsi="Times New Roman" w:cs="Times New Roman"/>
          <w:sz w:val="28"/>
          <w:szCs w:val="28"/>
        </w:rPr>
        <w:t>服務</w:t>
      </w:r>
      <w:r w:rsidRPr="007A056B">
        <w:rPr>
          <w:rFonts w:ascii="Times New Roman" w:eastAsia="標楷體" w:hAnsi="Times New Roman" w:cs="Times New Roman"/>
          <w:sz w:val="28"/>
          <w:szCs w:val="28"/>
        </w:rPr>
        <w:t>13</w:t>
      </w:r>
      <w:r w:rsidR="005B3E8D" w:rsidRPr="007A056B">
        <w:rPr>
          <w:rFonts w:ascii="Times New Roman" w:eastAsia="標楷體" w:hAnsi="Times New Roman" w:cs="Times New Roman"/>
          <w:sz w:val="28"/>
          <w:szCs w:val="28"/>
        </w:rPr>
        <w:t>名長者</w:t>
      </w:r>
      <w:r w:rsidRPr="007A056B">
        <w:rPr>
          <w:rFonts w:ascii="Times New Roman" w:eastAsia="標楷體" w:hAnsi="Times New Roman" w:cs="Times New Roman"/>
          <w:sz w:val="28"/>
          <w:szCs w:val="28"/>
        </w:rPr>
        <w:t>及</w:t>
      </w:r>
      <w:r w:rsidRPr="007A056B">
        <w:rPr>
          <w:rFonts w:ascii="Times New Roman" w:eastAsia="標楷體" w:hAnsi="Times New Roman" w:cs="Times New Roman"/>
          <w:sz w:val="28"/>
          <w:szCs w:val="28"/>
        </w:rPr>
        <w:t>100</w:t>
      </w:r>
      <w:r w:rsidRPr="007A056B">
        <w:rPr>
          <w:rFonts w:ascii="Times New Roman" w:eastAsia="標楷體" w:hAnsi="Times New Roman" w:cs="Times New Roman"/>
          <w:sz w:val="28"/>
          <w:szCs w:val="28"/>
        </w:rPr>
        <w:t>人次</w:t>
      </w:r>
      <w:r w:rsidRPr="007A056B">
        <w:rPr>
          <w:rFonts w:ascii="Times New Roman" w:eastAsia="標楷體" w:hAnsi="Times New Roman" w:cs="Times New Roman"/>
          <w:sz w:val="28"/>
          <w:szCs w:val="28"/>
        </w:rPr>
        <w:t>)</w:t>
      </w:r>
      <w:r w:rsidR="00284115"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b/>
          <w:bCs/>
          <w:sz w:val="28"/>
          <w:szCs w:val="28"/>
        </w:rPr>
        <w:t>每年度至少服務</w:t>
      </w:r>
      <w:r w:rsidR="005B3E8D" w:rsidRPr="007A056B">
        <w:rPr>
          <w:rFonts w:ascii="Times New Roman" w:eastAsia="標楷體" w:hAnsi="Times New Roman" w:cs="Times New Roman"/>
          <w:b/>
          <w:bCs/>
          <w:sz w:val="28"/>
          <w:szCs w:val="28"/>
        </w:rPr>
        <w:t>40</w:t>
      </w:r>
      <w:r w:rsidR="005B3E8D" w:rsidRPr="007A056B">
        <w:rPr>
          <w:rFonts w:ascii="Times New Roman" w:eastAsia="標楷體" w:hAnsi="Times New Roman" w:cs="Times New Roman"/>
          <w:b/>
          <w:bCs/>
          <w:sz w:val="28"/>
          <w:szCs w:val="28"/>
        </w:rPr>
        <w:t>名長者</w:t>
      </w:r>
      <w:r w:rsidR="00284115" w:rsidRPr="007A056B">
        <w:rPr>
          <w:rFonts w:ascii="Times New Roman" w:eastAsia="標楷體" w:hAnsi="Times New Roman" w:cs="Times New Roman"/>
          <w:sz w:val="28"/>
          <w:szCs w:val="28"/>
        </w:rPr>
        <w:t>(</w:t>
      </w:r>
      <w:r w:rsidR="00284115" w:rsidRPr="007A056B">
        <w:rPr>
          <w:rFonts w:ascii="Times New Roman" w:eastAsia="標楷體" w:hAnsi="Times New Roman" w:cs="Times New Roman"/>
          <w:sz w:val="28"/>
          <w:szCs w:val="28"/>
        </w:rPr>
        <w:t>和平區每年度至少服務</w:t>
      </w:r>
      <w:r w:rsidR="00284115" w:rsidRPr="007A056B">
        <w:rPr>
          <w:rFonts w:ascii="Times New Roman" w:eastAsia="標楷體" w:hAnsi="Times New Roman" w:cs="Times New Roman"/>
          <w:sz w:val="28"/>
          <w:szCs w:val="28"/>
        </w:rPr>
        <w:t>20</w:t>
      </w:r>
      <w:r w:rsidR="00284115" w:rsidRPr="007A056B">
        <w:rPr>
          <w:rFonts w:ascii="Times New Roman" w:eastAsia="標楷體" w:hAnsi="Times New Roman" w:cs="Times New Roman"/>
          <w:sz w:val="28"/>
          <w:szCs w:val="28"/>
        </w:rPr>
        <w:t>名長者</w:t>
      </w:r>
      <w:r w:rsidR="00284115" w:rsidRPr="007A056B">
        <w:rPr>
          <w:rFonts w:ascii="Times New Roman" w:eastAsia="標楷體" w:hAnsi="Times New Roman" w:cs="Times New Roman"/>
          <w:sz w:val="28"/>
          <w:szCs w:val="28"/>
        </w:rPr>
        <w:t>)</w:t>
      </w:r>
      <w:r w:rsidR="005B3E8D"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納入服務契約記點及</w:t>
      </w:r>
      <w:r w:rsidR="0037395D" w:rsidRPr="007A056B">
        <w:rPr>
          <w:rFonts w:ascii="Times New Roman" w:eastAsia="標楷體" w:hAnsi="Times New Roman" w:cs="Times New Roman"/>
          <w:sz w:val="28"/>
          <w:szCs w:val="28"/>
        </w:rPr>
        <w:t>次</w:t>
      </w:r>
      <w:r w:rsidRPr="007A056B">
        <w:rPr>
          <w:rFonts w:ascii="Times New Roman" w:eastAsia="標楷體" w:hAnsi="Times New Roman" w:cs="Times New Roman"/>
          <w:sz w:val="28"/>
          <w:szCs w:val="28"/>
        </w:rPr>
        <w:t>年度續約與調整服務時段</w:t>
      </w:r>
      <w:r w:rsidR="0037395D" w:rsidRPr="007A056B">
        <w:rPr>
          <w:rFonts w:ascii="Times New Roman" w:eastAsia="標楷體" w:hAnsi="Times New Roman" w:cs="Times New Roman"/>
          <w:sz w:val="28"/>
          <w:szCs w:val="28"/>
        </w:rPr>
        <w:t>之</w:t>
      </w:r>
      <w:r w:rsidRPr="007A056B">
        <w:rPr>
          <w:rFonts w:ascii="Times New Roman" w:eastAsia="標楷體" w:hAnsi="Times New Roman" w:cs="Times New Roman"/>
          <w:sz w:val="28"/>
          <w:szCs w:val="28"/>
        </w:rPr>
        <w:t>參考。</w:t>
      </w:r>
    </w:p>
    <w:p w14:paraId="3E43F062" w14:textId="12B1AB7B" w:rsidR="000D1399" w:rsidRPr="007A056B" w:rsidRDefault="00385969" w:rsidP="00385969">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應配合本局規定於衛生福利部相關系統完成資訊化報到，並以該系統之服務成果報表作為核銷業務費資料之</w:t>
      </w:r>
      <w:proofErr w:type="gramStart"/>
      <w:r w:rsidRPr="007A056B">
        <w:rPr>
          <w:rFonts w:ascii="Times New Roman" w:eastAsia="標楷體" w:hAnsi="Times New Roman" w:cs="Times New Roman"/>
          <w:sz w:val="28"/>
          <w:szCs w:val="28"/>
        </w:rPr>
        <w:t>一</w:t>
      </w:r>
      <w:proofErr w:type="gramEnd"/>
      <w:r w:rsidRPr="007A056B">
        <w:rPr>
          <w:rFonts w:ascii="Times New Roman" w:eastAsia="標楷體" w:hAnsi="Times New Roman" w:cs="Times New Roman"/>
          <w:sz w:val="28"/>
          <w:szCs w:val="28"/>
        </w:rPr>
        <w:t>。</w:t>
      </w:r>
    </w:p>
    <w:p w14:paraId="7F673C97" w14:textId="18E3FBB2" w:rsidR="00BD5C15" w:rsidRPr="007A056B" w:rsidRDefault="00BD5C15" w:rsidP="00385969">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服務期間皆須有專人帶領辦理課程或活動，專人含講師、據點工作人員及志工。</w:t>
      </w:r>
    </w:p>
    <w:p w14:paraId="4F69A6B5" w14:textId="77777777" w:rsidR="00652A05" w:rsidRPr="007A056B" w:rsidRDefault="00652A05" w:rsidP="002D41BF">
      <w:pPr>
        <w:numPr>
          <w:ilvl w:val="0"/>
          <w:numId w:val="7"/>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服務項目：</w:t>
      </w:r>
    </w:p>
    <w:p w14:paraId="232D560E" w14:textId="5B1B5DE1" w:rsidR="00431C23" w:rsidRPr="007A056B" w:rsidRDefault="005D33A8" w:rsidP="00EF77CE">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提供五</w:t>
      </w:r>
      <w:r w:rsidR="00652A05" w:rsidRPr="007A056B">
        <w:rPr>
          <w:rFonts w:ascii="Times New Roman" w:eastAsia="標楷體" w:hAnsi="Times New Roman" w:cs="Times New Roman"/>
          <w:kern w:val="0"/>
          <w:sz w:val="28"/>
          <w:szCs w:val="28"/>
        </w:rPr>
        <w:t>大服務</w:t>
      </w:r>
      <w:r w:rsidR="00652A05" w:rsidRPr="007A056B">
        <w:rPr>
          <w:rFonts w:ascii="Times New Roman" w:eastAsia="標楷體" w:hAnsi="Times New Roman" w:cs="Times New Roman"/>
          <w:kern w:val="0"/>
          <w:sz w:val="28"/>
          <w:szCs w:val="28"/>
        </w:rPr>
        <w:t>(</w:t>
      </w:r>
      <w:r w:rsidR="00652A05" w:rsidRPr="007A056B">
        <w:rPr>
          <w:rFonts w:ascii="Times New Roman" w:eastAsia="標楷體" w:hAnsi="Times New Roman" w:cs="Times New Roman"/>
          <w:kern w:val="0"/>
          <w:sz w:val="28"/>
          <w:szCs w:val="28"/>
        </w:rPr>
        <w:t>缺一不可</w:t>
      </w:r>
      <w:r w:rsidR="00AF154C" w:rsidRPr="007A056B">
        <w:rPr>
          <w:rFonts w:ascii="Times New Roman" w:eastAsia="標楷體" w:hAnsi="Times New Roman" w:cs="Times New Roman"/>
          <w:kern w:val="0"/>
          <w:sz w:val="28"/>
          <w:szCs w:val="28"/>
        </w:rPr>
        <w:t>)</w:t>
      </w:r>
      <w:r w:rsidR="00652A05" w:rsidRPr="007A056B">
        <w:rPr>
          <w:rFonts w:ascii="Times New Roman" w:eastAsia="標楷體" w:hAnsi="Times New Roman" w:cs="Times New Roman"/>
          <w:kern w:val="0"/>
          <w:sz w:val="28"/>
          <w:szCs w:val="28"/>
        </w:rPr>
        <w:t>：</w:t>
      </w:r>
    </w:p>
    <w:p w14:paraId="1D4B2AEF" w14:textId="77777777" w:rsidR="00B417E4" w:rsidRPr="007A056B" w:rsidRDefault="00431C23" w:rsidP="0093440A">
      <w:pPr>
        <w:numPr>
          <w:ilvl w:val="0"/>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社會參與</w:t>
      </w:r>
      <w:r w:rsidR="00234D15" w:rsidRPr="007A056B">
        <w:rPr>
          <w:rFonts w:ascii="Times New Roman" w:eastAsia="標楷體" w:hAnsi="Times New Roman" w:cs="Times New Roman"/>
          <w:kern w:val="0"/>
          <w:sz w:val="28"/>
          <w:szCs w:val="28"/>
        </w:rPr>
        <w:t>：</w:t>
      </w:r>
      <w:r w:rsidR="009904AA" w:rsidRPr="007A056B">
        <w:rPr>
          <w:rFonts w:ascii="Times New Roman" w:eastAsia="標楷體" w:hAnsi="Times New Roman" w:cs="Times New Roman"/>
          <w:sz w:val="28"/>
          <w:szCs w:val="28"/>
        </w:rPr>
        <w:t>每</w:t>
      </w:r>
      <w:proofErr w:type="gramStart"/>
      <w:r w:rsidR="009904AA" w:rsidRPr="007A056B">
        <w:rPr>
          <w:rFonts w:ascii="Times New Roman" w:eastAsia="標楷體" w:hAnsi="Times New Roman" w:cs="Times New Roman"/>
          <w:sz w:val="28"/>
          <w:szCs w:val="28"/>
        </w:rPr>
        <w:t>個</w:t>
      </w:r>
      <w:proofErr w:type="gramEnd"/>
      <w:r w:rsidR="009904AA" w:rsidRPr="007A056B">
        <w:rPr>
          <w:rFonts w:ascii="Times New Roman" w:eastAsia="標楷體" w:hAnsi="Times New Roman" w:cs="Times New Roman"/>
          <w:sz w:val="28"/>
          <w:szCs w:val="28"/>
        </w:rPr>
        <w:t>時段皆須有至少</w:t>
      </w:r>
      <w:r w:rsidR="009904AA" w:rsidRPr="007A056B">
        <w:rPr>
          <w:rFonts w:ascii="Times New Roman" w:eastAsia="標楷體" w:hAnsi="Times New Roman" w:cs="Times New Roman"/>
          <w:sz w:val="28"/>
          <w:szCs w:val="28"/>
        </w:rPr>
        <w:t>1</w:t>
      </w:r>
      <w:r w:rsidR="00DE515E" w:rsidRPr="007A056B">
        <w:rPr>
          <w:rFonts w:ascii="Times New Roman" w:eastAsia="標楷體" w:hAnsi="Times New Roman" w:cs="Times New Roman"/>
          <w:sz w:val="28"/>
          <w:szCs w:val="28"/>
        </w:rPr>
        <w:t>0</w:t>
      </w:r>
      <w:r w:rsidR="009904AA" w:rsidRPr="007A056B">
        <w:rPr>
          <w:rFonts w:ascii="Times New Roman" w:eastAsia="標楷體" w:hAnsi="Times New Roman" w:cs="Times New Roman"/>
          <w:sz w:val="28"/>
          <w:szCs w:val="28"/>
        </w:rPr>
        <w:t>名</w:t>
      </w:r>
      <w:r w:rsidR="005D33A8" w:rsidRPr="007A056B">
        <w:rPr>
          <w:rFonts w:ascii="Times New Roman" w:eastAsia="標楷體" w:hAnsi="Times New Roman" w:cs="Times New Roman"/>
          <w:sz w:val="28"/>
          <w:szCs w:val="28"/>
        </w:rPr>
        <w:t>長者</w:t>
      </w:r>
      <w:r w:rsidR="00676995" w:rsidRPr="007A056B">
        <w:rPr>
          <w:rFonts w:ascii="Times New Roman" w:eastAsia="標楷體" w:hAnsi="Times New Roman" w:cs="Times New Roman"/>
          <w:sz w:val="28"/>
          <w:szCs w:val="28"/>
        </w:rPr>
        <w:t>。</w:t>
      </w:r>
    </w:p>
    <w:p w14:paraId="67BAD01D" w14:textId="309CD675" w:rsidR="00B417E4" w:rsidRPr="007A056B" w:rsidRDefault="005D33A8"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長者</w:t>
      </w:r>
      <w:r w:rsidR="00B417E4" w:rsidRPr="007A056B">
        <w:rPr>
          <w:rFonts w:ascii="Times New Roman" w:eastAsia="標楷體" w:hAnsi="Times New Roman" w:cs="Times New Roman"/>
          <w:kern w:val="0"/>
          <w:sz w:val="28"/>
          <w:szCs w:val="28"/>
        </w:rPr>
        <w:t>從居家的生活範圍，願意參與</w:t>
      </w:r>
      <w:r w:rsidR="00B417E4" w:rsidRPr="007A056B">
        <w:rPr>
          <w:rFonts w:ascii="Times New Roman" w:eastAsia="標楷體" w:hAnsi="Times New Roman" w:cs="Times New Roman"/>
          <w:kern w:val="0"/>
          <w:sz w:val="28"/>
          <w:szCs w:val="28"/>
        </w:rPr>
        <w:t>C</w:t>
      </w:r>
      <w:r w:rsidR="00B417E4" w:rsidRPr="007A056B">
        <w:rPr>
          <w:rFonts w:ascii="Times New Roman" w:eastAsia="標楷體" w:hAnsi="Times New Roman" w:cs="Times New Roman"/>
          <w:kern w:val="0"/>
          <w:sz w:val="28"/>
          <w:szCs w:val="28"/>
        </w:rPr>
        <w:t>據點</w:t>
      </w:r>
      <w:proofErr w:type="gramStart"/>
      <w:r w:rsidR="00B417E4" w:rsidRPr="007A056B">
        <w:rPr>
          <w:rFonts w:ascii="Times New Roman" w:eastAsia="標楷體" w:hAnsi="Times New Roman" w:cs="Times New Roman"/>
          <w:kern w:val="0"/>
          <w:sz w:val="28"/>
          <w:szCs w:val="28"/>
        </w:rPr>
        <w:t>長照站服務</w:t>
      </w:r>
      <w:proofErr w:type="gramEnd"/>
      <w:r w:rsidR="00B417E4" w:rsidRPr="007A056B">
        <w:rPr>
          <w:rFonts w:ascii="Times New Roman" w:eastAsia="標楷體" w:hAnsi="Times New Roman" w:cs="Times New Roman"/>
          <w:kern w:val="0"/>
          <w:sz w:val="28"/>
          <w:szCs w:val="28"/>
        </w:rPr>
        <w:t>，與他人互動，透過活動安排，學習或付出，持續與社會接觸，而獲得滿足感</w:t>
      </w:r>
      <w:r w:rsidR="00EA5D69" w:rsidRPr="007A056B">
        <w:rPr>
          <w:rFonts w:ascii="Times New Roman" w:eastAsia="標楷體" w:hAnsi="Times New Roman" w:cs="Times New Roman"/>
          <w:kern w:val="0"/>
          <w:sz w:val="28"/>
          <w:szCs w:val="28"/>
        </w:rPr>
        <w:t>，例</w:t>
      </w:r>
      <w:r w:rsidR="00B417E4" w:rsidRPr="007A056B">
        <w:rPr>
          <w:rFonts w:ascii="Times New Roman" w:eastAsia="標楷體" w:hAnsi="Times New Roman" w:cs="Times New Roman"/>
          <w:kern w:val="0"/>
          <w:sz w:val="28"/>
          <w:szCs w:val="28"/>
        </w:rPr>
        <w:t>如：</w:t>
      </w:r>
      <w:r w:rsidR="00EA5D69" w:rsidRPr="007A056B">
        <w:rPr>
          <w:rFonts w:ascii="Times New Roman" w:eastAsia="標楷體" w:hAnsi="Times New Roman" w:cs="Times New Roman"/>
          <w:kern w:val="0"/>
          <w:sz w:val="28"/>
          <w:szCs w:val="28"/>
        </w:rPr>
        <w:t>讀書討論會、</w:t>
      </w:r>
      <w:r w:rsidR="00B417E4" w:rsidRPr="007A056B">
        <w:rPr>
          <w:rFonts w:ascii="Times New Roman" w:eastAsia="標楷體" w:hAnsi="Times New Roman" w:cs="Times New Roman"/>
          <w:kern w:val="0"/>
          <w:sz w:val="28"/>
          <w:szCs w:val="28"/>
        </w:rPr>
        <w:t>懷舊菜餚教學製作、</w:t>
      </w:r>
      <w:proofErr w:type="gramStart"/>
      <w:r w:rsidR="00B417E4" w:rsidRPr="007A056B">
        <w:rPr>
          <w:rFonts w:ascii="Times New Roman" w:eastAsia="標楷體" w:hAnsi="Times New Roman" w:cs="Times New Roman"/>
          <w:kern w:val="0"/>
          <w:sz w:val="28"/>
          <w:szCs w:val="28"/>
        </w:rPr>
        <w:t>桌遊帶領</w:t>
      </w:r>
      <w:proofErr w:type="gramEnd"/>
      <w:r w:rsidR="00B417E4" w:rsidRPr="007A056B">
        <w:rPr>
          <w:rFonts w:ascii="Times New Roman" w:eastAsia="標楷體" w:hAnsi="Times New Roman" w:cs="Times New Roman"/>
          <w:kern w:val="0"/>
          <w:sz w:val="28"/>
          <w:szCs w:val="28"/>
        </w:rPr>
        <w:t>、手工藝製作及分享</w:t>
      </w:r>
      <w:r w:rsidR="00EA5D69" w:rsidRPr="007A056B">
        <w:rPr>
          <w:rFonts w:ascii="Times New Roman" w:eastAsia="標楷體" w:hAnsi="Times New Roman" w:cs="Times New Roman"/>
          <w:kern w:val="0"/>
          <w:sz w:val="28"/>
          <w:szCs w:val="28"/>
        </w:rPr>
        <w:t>…</w:t>
      </w:r>
      <w:r w:rsidR="00B417E4" w:rsidRPr="007A056B">
        <w:rPr>
          <w:rFonts w:ascii="Times New Roman" w:eastAsia="標楷體" w:hAnsi="Times New Roman" w:cs="Times New Roman"/>
          <w:kern w:val="0"/>
          <w:sz w:val="28"/>
          <w:szCs w:val="28"/>
        </w:rPr>
        <w:t>等</w:t>
      </w:r>
      <w:r w:rsidR="0002044A" w:rsidRPr="007A056B">
        <w:rPr>
          <w:rFonts w:ascii="Times New Roman" w:eastAsia="標楷體" w:hAnsi="Times New Roman" w:cs="Times New Roman"/>
          <w:kern w:val="0"/>
          <w:sz w:val="28"/>
          <w:szCs w:val="28"/>
        </w:rPr>
        <w:t>。</w:t>
      </w:r>
    </w:p>
    <w:p w14:paraId="04CED8B5" w14:textId="77777777" w:rsidR="001A0DB4" w:rsidRPr="007A056B" w:rsidRDefault="005D33A8"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規劃</w:t>
      </w:r>
      <w:r w:rsidR="00B417E4" w:rsidRPr="007A056B">
        <w:rPr>
          <w:rFonts w:ascii="Times New Roman" w:eastAsia="標楷體" w:hAnsi="Times New Roman" w:cs="Times New Roman"/>
          <w:kern w:val="0"/>
          <w:sz w:val="28"/>
          <w:szCs w:val="28"/>
        </w:rPr>
        <w:t>獨立社會參與課程或活動</w:t>
      </w:r>
      <w:r w:rsidR="00D51B45" w:rsidRPr="007A056B">
        <w:rPr>
          <w:rFonts w:ascii="Times New Roman" w:eastAsia="標楷體" w:hAnsi="Times New Roman" w:cs="Times New Roman"/>
          <w:sz w:val="28"/>
          <w:szCs w:val="28"/>
        </w:rPr>
        <w:t>，</w:t>
      </w:r>
      <w:r w:rsidRPr="007A056B">
        <w:rPr>
          <w:rFonts w:ascii="Times New Roman" w:eastAsia="標楷體" w:hAnsi="Times New Roman" w:cs="Times New Roman"/>
          <w:kern w:val="0"/>
          <w:sz w:val="28"/>
          <w:szCs w:val="28"/>
        </w:rPr>
        <w:t>用以吸引長者參加尤佳</w:t>
      </w:r>
      <w:r w:rsidR="00CF350D" w:rsidRPr="007A056B">
        <w:rPr>
          <w:rFonts w:ascii="Times New Roman" w:eastAsia="標楷體" w:hAnsi="Times New Roman" w:cs="Times New Roman"/>
          <w:kern w:val="0"/>
          <w:sz w:val="28"/>
          <w:szCs w:val="28"/>
        </w:rPr>
        <w:t>，且需將參加名單列冊紀錄</w:t>
      </w:r>
      <w:r w:rsidR="00B417E4" w:rsidRPr="007A056B">
        <w:rPr>
          <w:rFonts w:ascii="Times New Roman" w:eastAsia="標楷體" w:hAnsi="Times New Roman" w:cs="Times New Roman"/>
          <w:kern w:val="0"/>
          <w:sz w:val="28"/>
          <w:szCs w:val="28"/>
        </w:rPr>
        <w:t>。</w:t>
      </w:r>
    </w:p>
    <w:p w14:paraId="0E5C4803" w14:textId="77777777" w:rsidR="00B417E4" w:rsidRPr="007A056B" w:rsidRDefault="00431C23" w:rsidP="0093440A">
      <w:pPr>
        <w:numPr>
          <w:ilvl w:val="0"/>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健康促進</w:t>
      </w:r>
      <w:r w:rsidR="00234D15" w:rsidRPr="007A056B">
        <w:rPr>
          <w:rFonts w:ascii="Times New Roman" w:eastAsia="標楷體" w:hAnsi="Times New Roman" w:cs="Times New Roman"/>
          <w:kern w:val="0"/>
          <w:sz w:val="28"/>
          <w:szCs w:val="28"/>
        </w:rPr>
        <w:t>：</w:t>
      </w:r>
      <w:r w:rsidR="009904AA" w:rsidRPr="007A056B">
        <w:rPr>
          <w:rFonts w:ascii="Times New Roman" w:eastAsia="標楷體" w:hAnsi="Times New Roman" w:cs="Times New Roman"/>
          <w:sz w:val="28"/>
          <w:szCs w:val="28"/>
        </w:rPr>
        <w:t>每</w:t>
      </w:r>
      <w:proofErr w:type="gramStart"/>
      <w:r w:rsidR="009904AA" w:rsidRPr="007A056B">
        <w:rPr>
          <w:rFonts w:ascii="Times New Roman" w:eastAsia="標楷體" w:hAnsi="Times New Roman" w:cs="Times New Roman"/>
          <w:sz w:val="28"/>
          <w:szCs w:val="28"/>
        </w:rPr>
        <w:t>個</w:t>
      </w:r>
      <w:proofErr w:type="gramEnd"/>
      <w:r w:rsidR="009904AA" w:rsidRPr="007A056B">
        <w:rPr>
          <w:rFonts w:ascii="Times New Roman" w:eastAsia="標楷體" w:hAnsi="Times New Roman" w:cs="Times New Roman"/>
          <w:sz w:val="28"/>
          <w:szCs w:val="28"/>
        </w:rPr>
        <w:t>時段皆須有至少</w:t>
      </w:r>
      <w:r w:rsidR="00DE515E" w:rsidRPr="007A056B">
        <w:rPr>
          <w:rFonts w:ascii="Times New Roman" w:eastAsia="標楷體" w:hAnsi="Times New Roman" w:cs="Times New Roman"/>
          <w:sz w:val="28"/>
          <w:szCs w:val="28"/>
        </w:rPr>
        <w:t>10</w:t>
      </w:r>
      <w:r w:rsidR="009904AA" w:rsidRPr="007A056B">
        <w:rPr>
          <w:rFonts w:ascii="Times New Roman" w:eastAsia="標楷體" w:hAnsi="Times New Roman" w:cs="Times New Roman"/>
          <w:sz w:val="28"/>
          <w:szCs w:val="28"/>
        </w:rPr>
        <w:t>名</w:t>
      </w:r>
      <w:r w:rsidR="005D33A8" w:rsidRPr="007A056B">
        <w:rPr>
          <w:rFonts w:ascii="Times New Roman" w:eastAsia="標楷體" w:hAnsi="Times New Roman" w:cs="Times New Roman"/>
          <w:sz w:val="28"/>
          <w:szCs w:val="28"/>
        </w:rPr>
        <w:t>長者</w:t>
      </w:r>
      <w:r w:rsidR="00676995" w:rsidRPr="007A056B">
        <w:rPr>
          <w:rFonts w:ascii="Times New Roman" w:eastAsia="標楷體" w:hAnsi="Times New Roman" w:cs="Times New Roman"/>
          <w:sz w:val="28"/>
          <w:szCs w:val="28"/>
        </w:rPr>
        <w:t>。</w:t>
      </w:r>
    </w:p>
    <w:p w14:paraId="05434DAC" w14:textId="77777777" w:rsidR="00431C23" w:rsidRPr="007A056B" w:rsidRDefault="00B417E4"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透過服務或課程設計</w:t>
      </w:r>
      <w:r w:rsidR="00D51B45" w:rsidRPr="007A056B">
        <w:rPr>
          <w:rFonts w:ascii="Times New Roman" w:eastAsia="標楷體" w:hAnsi="Times New Roman" w:cs="Times New Roman"/>
          <w:sz w:val="28"/>
          <w:szCs w:val="28"/>
        </w:rPr>
        <w:t>，</w:t>
      </w:r>
      <w:r w:rsidRPr="007A056B">
        <w:rPr>
          <w:rFonts w:ascii="Times New Roman" w:eastAsia="標楷體" w:hAnsi="Times New Roman" w:cs="Times New Roman"/>
          <w:kern w:val="0"/>
          <w:sz w:val="28"/>
          <w:szCs w:val="28"/>
        </w:rPr>
        <w:t>促使</w:t>
      </w:r>
      <w:r w:rsidR="005D33A8" w:rsidRPr="007A056B">
        <w:rPr>
          <w:rFonts w:ascii="Times New Roman" w:eastAsia="標楷體" w:hAnsi="Times New Roman" w:cs="Times New Roman"/>
          <w:kern w:val="0"/>
          <w:sz w:val="28"/>
          <w:szCs w:val="28"/>
        </w:rPr>
        <w:t>長者</w:t>
      </w:r>
      <w:r w:rsidRPr="007A056B">
        <w:rPr>
          <w:rFonts w:ascii="Times New Roman" w:eastAsia="標楷體" w:hAnsi="Times New Roman" w:cs="Times New Roman"/>
          <w:kern w:val="0"/>
          <w:sz w:val="28"/>
          <w:szCs w:val="28"/>
        </w:rPr>
        <w:t>健康得以維持，例如：定點</w:t>
      </w:r>
      <w:r w:rsidR="00EA5D69" w:rsidRPr="007A056B">
        <w:rPr>
          <w:rFonts w:ascii="Times New Roman" w:eastAsia="標楷體" w:hAnsi="Times New Roman" w:cs="Times New Roman"/>
          <w:kern w:val="0"/>
          <w:sz w:val="28"/>
          <w:szCs w:val="28"/>
        </w:rPr>
        <w:lastRenderedPageBreak/>
        <w:t>並列</w:t>
      </w:r>
      <w:proofErr w:type="gramStart"/>
      <w:r w:rsidR="00EA5D69" w:rsidRPr="007A056B">
        <w:rPr>
          <w:rFonts w:ascii="Times New Roman" w:eastAsia="標楷體" w:hAnsi="Times New Roman" w:cs="Times New Roman"/>
          <w:kern w:val="0"/>
          <w:sz w:val="28"/>
          <w:szCs w:val="28"/>
        </w:rPr>
        <w:t>冊</w:t>
      </w:r>
      <w:proofErr w:type="gramEnd"/>
      <w:r w:rsidR="00EA5D69" w:rsidRPr="007A056B">
        <w:rPr>
          <w:rFonts w:ascii="Times New Roman" w:eastAsia="標楷體" w:hAnsi="Times New Roman" w:cs="Times New Roman"/>
          <w:kern w:val="0"/>
          <w:sz w:val="28"/>
          <w:szCs w:val="28"/>
        </w:rPr>
        <w:t>記錄</w:t>
      </w:r>
      <w:r w:rsidRPr="007A056B">
        <w:rPr>
          <w:rFonts w:ascii="Times New Roman" w:eastAsia="標楷體" w:hAnsi="Times New Roman" w:cs="Times New Roman"/>
          <w:kern w:val="0"/>
          <w:sz w:val="28"/>
          <w:szCs w:val="28"/>
        </w:rPr>
        <w:t>血壓及體溫、</w:t>
      </w:r>
      <w:r w:rsidR="00EA5D69" w:rsidRPr="007A056B">
        <w:rPr>
          <w:rFonts w:ascii="Times New Roman" w:eastAsia="標楷體" w:hAnsi="Times New Roman" w:cs="Times New Roman"/>
          <w:kern w:val="0"/>
          <w:sz w:val="28"/>
          <w:szCs w:val="28"/>
        </w:rPr>
        <w:t>義診活動、</w:t>
      </w:r>
      <w:r w:rsidR="005D33A8" w:rsidRPr="007A056B">
        <w:rPr>
          <w:rFonts w:ascii="Times New Roman" w:eastAsia="標楷體" w:hAnsi="Times New Roman" w:cs="Times New Roman"/>
          <w:kern w:val="0"/>
          <w:sz w:val="28"/>
          <w:szCs w:val="28"/>
        </w:rPr>
        <w:t>長者</w:t>
      </w:r>
      <w:r w:rsidRPr="007A056B">
        <w:rPr>
          <w:rFonts w:ascii="Times New Roman" w:eastAsia="標楷體" w:hAnsi="Times New Roman" w:cs="Times New Roman"/>
          <w:kern w:val="0"/>
          <w:sz w:val="28"/>
          <w:szCs w:val="28"/>
        </w:rPr>
        <w:t>健康講座、</w:t>
      </w:r>
      <w:r w:rsidR="00EA5D69" w:rsidRPr="007A056B">
        <w:rPr>
          <w:rFonts w:ascii="Times New Roman" w:eastAsia="標楷體" w:hAnsi="Times New Roman" w:cs="Times New Roman"/>
          <w:kern w:val="0"/>
          <w:sz w:val="28"/>
          <w:szCs w:val="28"/>
        </w:rPr>
        <w:t>衛教宣導、長照及失智服務宣導、</w:t>
      </w:r>
      <w:r w:rsidRPr="007A056B">
        <w:rPr>
          <w:rFonts w:ascii="Times New Roman" w:eastAsia="標楷體" w:hAnsi="Times New Roman" w:cs="Times New Roman"/>
          <w:kern w:val="0"/>
          <w:sz w:val="28"/>
          <w:szCs w:val="28"/>
        </w:rPr>
        <w:t>體操活動</w:t>
      </w:r>
      <w:r w:rsidR="00EA5D69" w:rsidRPr="007A056B">
        <w:rPr>
          <w:rFonts w:ascii="Times New Roman" w:eastAsia="標楷體" w:hAnsi="Times New Roman" w:cs="Times New Roman"/>
          <w:kern w:val="0"/>
          <w:sz w:val="28"/>
          <w:szCs w:val="28"/>
        </w:rPr>
        <w:t>…</w:t>
      </w:r>
      <w:r w:rsidR="00EA5D69" w:rsidRPr="007A056B">
        <w:rPr>
          <w:rFonts w:ascii="Times New Roman" w:eastAsia="標楷體" w:hAnsi="Times New Roman" w:cs="Times New Roman"/>
          <w:kern w:val="0"/>
          <w:sz w:val="28"/>
          <w:szCs w:val="28"/>
        </w:rPr>
        <w:t>等</w:t>
      </w:r>
      <w:r w:rsidRPr="007A056B">
        <w:rPr>
          <w:rFonts w:ascii="Times New Roman" w:eastAsia="標楷體" w:hAnsi="Times New Roman" w:cs="Times New Roman"/>
          <w:kern w:val="0"/>
          <w:sz w:val="28"/>
          <w:szCs w:val="28"/>
        </w:rPr>
        <w:t>。</w:t>
      </w:r>
    </w:p>
    <w:p w14:paraId="020763E7" w14:textId="77777777" w:rsidR="00EA5D69" w:rsidRPr="007A056B" w:rsidRDefault="00EA5D69"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需具獨立健康促進課程或活動，不得與社會參與或預防及延緩失能服務</w:t>
      </w:r>
      <w:r w:rsidR="00CF350D" w:rsidRPr="007A056B">
        <w:rPr>
          <w:rFonts w:ascii="Times New Roman" w:eastAsia="標楷體" w:hAnsi="Times New Roman" w:cs="Times New Roman"/>
          <w:kern w:val="0"/>
          <w:sz w:val="28"/>
          <w:szCs w:val="28"/>
        </w:rPr>
        <w:t>重複計算服務人數，且需將參加名單列冊紀錄。</w:t>
      </w:r>
    </w:p>
    <w:p w14:paraId="70905308" w14:textId="77777777" w:rsidR="00A94842" w:rsidRPr="007A056B" w:rsidRDefault="00431C23" w:rsidP="0093440A">
      <w:pPr>
        <w:numPr>
          <w:ilvl w:val="0"/>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共餐服務</w:t>
      </w:r>
      <w:r w:rsidR="00234D15" w:rsidRPr="007A056B">
        <w:rPr>
          <w:rFonts w:ascii="Times New Roman" w:eastAsia="標楷體" w:hAnsi="Times New Roman" w:cs="Times New Roman"/>
          <w:kern w:val="0"/>
          <w:sz w:val="28"/>
          <w:szCs w:val="28"/>
        </w:rPr>
        <w:t>：</w:t>
      </w:r>
      <w:r w:rsidR="009904AA" w:rsidRPr="007A056B">
        <w:rPr>
          <w:rFonts w:ascii="Times New Roman" w:eastAsia="標楷體" w:hAnsi="Times New Roman" w:cs="Times New Roman"/>
          <w:sz w:val="28"/>
          <w:szCs w:val="28"/>
        </w:rPr>
        <w:t>每</w:t>
      </w:r>
      <w:proofErr w:type="gramStart"/>
      <w:r w:rsidR="009904AA" w:rsidRPr="007A056B">
        <w:rPr>
          <w:rFonts w:ascii="Times New Roman" w:eastAsia="標楷體" w:hAnsi="Times New Roman" w:cs="Times New Roman"/>
          <w:sz w:val="28"/>
          <w:szCs w:val="28"/>
        </w:rPr>
        <w:t>個</w:t>
      </w:r>
      <w:proofErr w:type="gramEnd"/>
      <w:r w:rsidR="009904AA" w:rsidRPr="007A056B">
        <w:rPr>
          <w:rFonts w:ascii="Times New Roman" w:eastAsia="標楷體" w:hAnsi="Times New Roman" w:cs="Times New Roman"/>
          <w:sz w:val="28"/>
          <w:szCs w:val="28"/>
        </w:rPr>
        <w:t>時段皆須有至少</w:t>
      </w:r>
      <w:r w:rsidR="00DE515E" w:rsidRPr="007A056B">
        <w:rPr>
          <w:rFonts w:ascii="Times New Roman" w:eastAsia="標楷體" w:hAnsi="Times New Roman" w:cs="Times New Roman"/>
          <w:sz w:val="28"/>
          <w:szCs w:val="28"/>
        </w:rPr>
        <w:t>10</w:t>
      </w:r>
      <w:r w:rsidR="009904AA" w:rsidRPr="007A056B">
        <w:rPr>
          <w:rFonts w:ascii="Times New Roman" w:eastAsia="標楷體" w:hAnsi="Times New Roman" w:cs="Times New Roman"/>
          <w:sz w:val="28"/>
          <w:szCs w:val="28"/>
        </w:rPr>
        <w:t>名</w:t>
      </w:r>
      <w:r w:rsidR="005D33A8" w:rsidRPr="007A056B">
        <w:rPr>
          <w:rFonts w:ascii="Times New Roman" w:eastAsia="標楷體" w:hAnsi="Times New Roman" w:cs="Times New Roman"/>
          <w:sz w:val="28"/>
          <w:szCs w:val="28"/>
        </w:rPr>
        <w:t>長者</w:t>
      </w:r>
      <w:r w:rsidR="00676995" w:rsidRPr="007A056B">
        <w:rPr>
          <w:rFonts w:ascii="Times New Roman" w:eastAsia="標楷體" w:hAnsi="Times New Roman" w:cs="Times New Roman"/>
          <w:sz w:val="28"/>
          <w:szCs w:val="28"/>
        </w:rPr>
        <w:t>。</w:t>
      </w:r>
    </w:p>
    <w:p w14:paraId="6BCE4A00" w14:textId="77777777" w:rsidR="00A94842" w:rsidRPr="007A056B" w:rsidRDefault="00EA5D69"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提供健康餐食，使</w:t>
      </w:r>
      <w:r w:rsidR="005D33A8" w:rsidRPr="007A056B">
        <w:rPr>
          <w:rFonts w:ascii="Times New Roman" w:eastAsia="標楷體" w:hAnsi="Times New Roman" w:cs="Times New Roman"/>
          <w:kern w:val="0"/>
          <w:sz w:val="28"/>
          <w:szCs w:val="28"/>
        </w:rPr>
        <w:t>長者</w:t>
      </w:r>
      <w:r w:rsidRPr="007A056B">
        <w:rPr>
          <w:rFonts w:ascii="Times New Roman" w:eastAsia="標楷體" w:hAnsi="Times New Roman" w:cs="Times New Roman"/>
          <w:kern w:val="0"/>
          <w:sz w:val="28"/>
          <w:szCs w:val="28"/>
        </w:rPr>
        <w:t>們走出家門與人聚餐，並透過用餐建立群體，彼此互相關懷。</w:t>
      </w:r>
      <w:r w:rsidRPr="007A056B">
        <w:rPr>
          <w:rFonts w:ascii="Times New Roman" w:eastAsia="標楷體" w:hAnsi="Times New Roman" w:cs="Times New Roman"/>
          <w:kern w:val="0"/>
          <w:sz w:val="28"/>
          <w:szCs w:val="28"/>
        </w:rPr>
        <w:t>(</w:t>
      </w:r>
      <w:r w:rsidR="004913FD" w:rsidRPr="007A056B">
        <w:rPr>
          <w:rFonts w:ascii="Times New Roman" w:eastAsia="標楷體" w:hAnsi="Times New Roman" w:cs="Times New Roman"/>
          <w:kern w:val="0"/>
          <w:sz w:val="28"/>
          <w:szCs w:val="28"/>
        </w:rPr>
        <w:t>除</w:t>
      </w:r>
      <w:proofErr w:type="gramStart"/>
      <w:r w:rsidR="004913FD" w:rsidRPr="007A056B">
        <w:rPr>
          <w:rFonts w:ascii="Times New Roman" w:eastAsia="標楷體" w:hAnsi="Times New Roman" w:cs="Times New Roman"/>
          <w:kern w:val="0"/>
          <w:sz w:val="28"/>
          <w:szCs w:val="28"/>
        </w:rPr>
        <w:t>疫</w:t>
      </w:r>
      <w:proofErr w:type="gramEnd"/>
      <w:r w:rsidR="004913FD" w:rsidRPr="007A056B">
        <w:rPr>
          <w:rFonts w:ascii="Times New Roman" w:eastAsia="標楷體" w:hAnsi="Times New Roman" w:cs="Times New Roman"/>
          <w:kern w:val="0"/>
          <w:sz w:val="28"/>
          <w:szCs w:val="28"/>
        </w:rPr>
        <w:t>情因素</w:t>
      </w:r>
      <w:r w:rsidR="003D2481" w:rsidRPr="007A056B">
        <w:rPr>
          <w:rFonts w:ascii="Times New Roman" w:eastAsia="標楷體" w:hAnsi="Times New Roman" w:cs="Times New Roman"/>
          <w:kern w:val="0"/>
          <w:sz w:val="28"/>
          <w:szCs w:val="28"/>
        </w:rPr>
        <w:t>並經本局同意外</w:t>
      </w:r>
      <w:r w:rsidR="004913FD"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不可為便當及餐盒</w:t>
      </w:r>
      <w:r w:rsidRPr="007A056B">
        <w:rPr>
          <w:rFonts w:ascii="Times New Roman" w:eastAsia="標楷體" w:hAnsi="Times New Roman" w:cs="Times New Roman"/>
          <w:kern w:val="0"/>
          <w:sz w:val="28"/>
          <w:szCs w:val="28"/>
        </w:rPr>
        <w:t>)</w:t>
      </w:r>
    </w:p>
    <w:p w14:paraId="63F9C8BA" w14:textId="3FB0136F" w:rsidR="00A94842" w:rsidRPr="007A056B" w:rsidRDefault="00831C5E"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每日</w:t>
      </w:r>
      <w:proofErr w:type="gramStart"/>
      <w:r w:rsidR="00C67014" w:rsidRPr="007A056B">
        <w:rPr>
          <w:rFonts w:ascii="Times New Roman" w:eastAsia="標楷體" w:hAnsi="Times New Roman" w:cs="Times New Roman"/>
          <w:kern w:val="0"/>
          <w:sz w:val="28"/>
          <w:szCs w:val="28"/>
        </w:rPr>
        <w:t>開站皆需</w:t>
      </w:r>
      <w:proofErr w:type="gramEnd"/>
      <w:r w:rsidR="00C67014" w:rsidRPr="007A056B">
        <w:rPr>
          <w:rFonts w:ascii="Times New Roman" w:eastAsia="標楷體" w:hAnsi="Times New Roman" w:cs="Times New Roman"/>
          <w:kern w:val="0"/>
          <w:sz w:val="28"/>
          <w:szCs w:val="28"/>
        </w:rPr>
        <w:t>提供共餐服務</w:t>
      </w:r>
      <w:r w:rsidR="00EA5D69" w:rsidRPr="007A056B">
        <w:rPr>
          <w:rFonts w:ascii="Times New Roman" w:eastAsia="標楷體" w:hAnsi="Times New Roman" w:cs="Times New Roman"/>
          <w:kern w:val="0"/>
          <w:sz w:val="28"/>
          <w:szCs w:val="28"/>
        </w:rPr>
        <w:t>，</w:t>
      </w:r>
      <w:proofErr w:type="gramStart"/>
      <w:r w:rsidR="00EA5D69" w:rsidRPr="007A056B">
        <w:rPr>
          <w:rFonts w:ascii="Times New Roman" w:eastAsia="標楷體" w:hAnsi="Times New Roman" w:cs="Times New Roman"/>
          <w:kern w:val="0"/>
          <w:sz w:val="28"/>
          <w:szCs w:val="28"/>
        </w:rPr>
        <w:t>倘為辦理</w:t>
      </w:r>
      <w:proofErr w:type="gramEnd"/>
      <w:r w:rsidR="00EA5D69" w:rsidRPr="007A056B">
        <w:rPr>
          <w:rFonts w:ascii="Times New Roman" w:eastAsia="標楷體" w:hAnsi="Times New Roman" w:cs="Times New Roman"/>
          <w:kern w:val="0"/>
          <w:sz w:val="28"/>
          <w:szCs w:val="28"/>
        </w:rPr>
        <w:t>2</w:t>
      </w:r>
      <w:r w:rsidR="00EA5D69" w:rsidRPr="007A056B">
        <w:rPr>
          <w:rFonts w:ascii="Times New Roman" w:eastAsia="標楷體" w:hAnsi="Times New Roman" w:cs="Times New Roman"/>
          <w:kern w:val="0"/>
          <w:sz w:val="28"/>
          <w:szCs w:val="28"/>
        </w:rPr>
        <w:t>個半天各</w:t>
      </w:r>
      <w:r w:rsidR="00EA5D69" w:rsidRPr="007A056B">
        <w:rPr>
          <w:rFonts w:ascii="Times New Roman" w:eastAsia="標楷體" w:hAnsi="Times New Roman" w:cs="Times New Roman"/>
          <w:kern w:val="0"/>
          <w:sz w:val="28"/>
          <w:szCs w:val="28"/>
        </w:rPr>
        <w:t>1</w:t>
      </w:r>
      <w:r w:rsidR="00EA5D69" w:rsidRPr="007A056B">
        <w:rPr>
          <w:rFonts w:ascii="Times New Roman" w:eastAsia="標楷體" w:hAnsi="Times New Roman" w:cs="Times New Roman"/>
          <w:kern w:val="0"/>
          <w:sz w:val="28"/>
          <w:szCs w:val="28"/>
        </w:rPr>
        <w:t>個時段</w:t>
      </w:r>
      <w:r w:rsidR="0037395D" w:rsidRPr="007A056B">
        <w:rPr>
          <w:rFonts w:ascii="Times New Roman" w:eastAsia="標楷體" w:hAnsi="Times New Roman" w:cs="Times New Roman"/>
          <w:kern w:val="0"/>
          <w:sz w:val="28"/>
          <w:szCs w:val="28"/>
        </w:rPr>
        <w:t>，</w:t>
      </w:r>
      <w:r w:rsidR="00EA5D69" w:rsidRPr="007A056B">
        <w:rPr>
          <w:rFonts w:ascii="Times New Roman" w:eastAsia="標楷體" w:hAnsi="Times New Roman" w:cs="Times New Roman"/>
          <w:kern w:val="0"/>
          <w:sz w:val="28"/>
          <w:szCs w:val="28"/>
        </w:rPr>
        <w:t>則</w:t>
      </w:r>
      <w:r w:rsidR="00EA5D69" w:rsidRPr="007A056B">
        <w:rPr>
          <w:rFonts w:ascii="Times New Roman" w:eastAsia="標楷體" w:hAnsi="Times New Roman" w:cs="Times New Roman"/>
          <w:kern w:val="0"/>
          <w:sz w:val="28"/>
          <w:szCs w:val="28"/>
        </w:rPr>
        <w:t>2</w:t>
      </w:r>
      <w:r w:rsidR="00EA5D69" w:rsidRPr="007A056B">
        <w:rPr>
          <w:rFonts w:ascii="Times New Roman" w:eastAsia="標楷體" w:hAnsi="Times New Roman" w:cs="Times New Roman"/>
          <w:kern w:val="0"/>
          <w:sz w:val="28"/>
          <w:szCs w:val="28"/>
        </w:rPr>
        <w:t>天皆需提供共餐服務</w:t>
      </w:r>
      <w:r w:rsidR="00CF350D" w:rsidRPr="007A056B">
        <w:rPr>
          <w:rFonts w:ascii="Times New Roman" w:eastAsia="標楷體" w:hAnsi="Times New Roman" w:cs="Times New Roman"/>
          <w:kern w:val="0"/>
          <w:sz w:val="28"/>
          <w:szCs w:val="28"/>
        </w:rPr>
        <w:t>，且需將參加名單列冊紀錄</w:t>
      </w:r>
      <w:r w:rsidR="00EA5D69" w:rsidRPr="007A056B">
        <w:rPr>
          <w:rFonts w:ascii="Times New Roman" w:eastAsia="標楷體" w:hAnsi="Times New Roman" w:cs="Times New Roman"/>
          <w:kern w:val="0"/>
          <w:sz w:val="28"/>
          <w:szCs w:val="28"/>
        </w:rPr>
        <w:t>。</w:t>
      </w:r>
    </w:p>
    <w:p w14:paraId="0096629D" w14:textId="77777777" w:rsidR="00A94842" w:rsidRPr="007A056B" w:rsidRDefault="003715E4"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應符合食品安全衛生管理法，且所</w:t>
      </w:r>
      <w:r w:rsidR="0093692F" w:rsidRPr="007A056B">
        <w:rPr>
          <w:rFonts w:ascii="Times New Roman" w:eastAsia="標楷體" w:hAnsi="Times New Roman" w:cs="Times New Roman"/>
          <w:kern w:val="0"/>
          <w:sz w:val="28"/>
          <w:szCs w:val="28"/>
        </w:rPr>
        <w:t>供應之膳食</w:t>
      </w:r>
      <w:proofErr w:type="gramStart"/>
      <w:r w:rsidR="0093692F" w:rsidRPr="007A056B">
        <w:rPr>
          <w:rFonts w:ascii="Times New Roman" w:eastAsia="標楷體" w:hAnsi="Times New Roman" w:cs="Times New Roman"/>
          <w:kern w:val="0"/>
          <w:sz w:val="28"/>
          <w:szCs w:val="28"/>
        </w:rPr>
        <w:t>食材應</w:t>
      </w:r>
      <w:proofErr w:type="gramEnd"/>
      <w:r w:rsidR="0093692F" w:rsidRPr="007A056B">
        <w:rPr>
          <w:rFonts w:ascii="Times New Roman" w:eastAsia="標楷體" w:hAnsi="Times New Roman" w:cs="Times New Roman"/>
          <w:kern w:val="0"/>
          <w:sz w:val="28"/>
          <w:szCs w:val="28"/>
        </w:rPr>
        <w:t>使用國產肉品：</w:t>
      </w:r>
    </w:p>
    <w:p w14:paraId="2451C8C0" w14:textId="4F372851" w:rsidR="00FE6C6F" w:rsidRPr="007A056B" w:rsidRDefault="0093692F" w:rsidP="0093440A">
      <w:pPr>
        <w:numPr>
          <w:ilvl w:val="3"/>
          <w:numId w:val="25"/>
        </w:numPr>
        <w:tabs>
          <w:tab w:val="left" w:pos="480"/>
          <w:tab w:val="left" w:pos="567"/>
        </w:tabs>
        <w:adjustRightInd w:val="0"/>
        <w:snapToGrid w:val="0"/>
        <w:spacing w:line="400" w:lineRule="exact"/>
        <w:ind w:left="2552" w:hanging="425"/>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應保留肉品</w:t>
      </w:r>
      <w:r w:rsidR="0015643A" w:rsidRPr="007A056B">
        <w:rPr>
          <w:rFonts w:ascii="Times New Roman" w:eastAsia="標楷體" w:hAnsi="Times New Roman" w:cs="Times New Roman"/>
          <w:kern w:val="0"/>
          <w:sz w:val="28"/>
          <w:szCs w:val="28"/>
        </w:rPr>
        <w:t>供</w:t>
      </w:r>
      <w:r w:rsidRPr="007A056B">
        <w:rPr>
          <w:rFonts w:ascii="Times New Roman" w:eastAsia="標楷體" w:hAnsi="Times New Roman" w:cs="Times New Roman"/>
          <w:kern w:val="0"/>
          <w:sz w:val="28"/>
          <w:szCs w:val="28"/>
        </w:rPr>
        <w:t>應商契約、來源證明、供應國產生鮮肉品聲明書或進</w:t>
      </w:r>
      <w:r w:rsidR="0037395D" w:rsidRPr="007A056B">
        <w:rPr>
          <w:rFonts w:ascii="Times New Roman" w:eastAsia="標楷體" w:hAnsi="Times New Roman" w:cs="Times New Roman"/>
          <w:kern w:val="0"/>
          <w:sz w:val="28"/>
          <w:szCs w:val="28"/>
        </w:rPr>
        <w:t>口</w:t>
      </w:r>
      <w:r w:rsidRPr="007A056B">
        <w:rPr>
          <w:rFonts w:ascii="Times New Roman" w:eastAsia="標楷體" w:hAnsi="Times New Roman" w:cs="Times New Roman"/>
          <w:kern w:val="0"/>
          <w:sz w:val="28"/>
          <w:szCs w:val="28"/>
        </w:rPr>
        <w:t>購買憑證等證明文件，以提供本局抽查。</w:t>
      </w:r>
    </w:p>
    <w:p w14:paraId="708F2B90" w14:textId="25800625" w:rsidR="00764237" w:rsidRPr="007A056B" w:rsidRDefault="0093692F" w:rsidP="0093440A">
      <w:pPr>
        <w:numPr>
          <w:ilvl w:val="3"/>
          <w:numId w:val="25"/>
        </w:numPr>
        <w:tabs>
          <w:tab w:val="left" w:pos="480"/>
          <w:tab w:val="left" w:pos="567"/>
        </w:tabs>
        <w:adjustRightInd w:val="0"/>
        <w:snapToGrid w:val="0"/>
        <w:spacing w:line="400" w:lineRule="exact"/>
        <w:ind w:left="2552" w:hanging="425"/>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應</w:t>
      </w:r>
      <w:r w:rsidR="00764237" w:rsidRPr="007A056B">
        <w:rPr>
          <w:rFonts w:ascii="Times New Roman" w:eastAsia="標楷體" w:hAnsi="Times New Roman" w:cs="Times New Roman"/>
          <w:kern w:val="0"/>
          <w:sz w:val="28"/>
          <w:szCs w:val="28"/>
        </w:rPr>
        <w:t>落實肉品應產地標示</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單一字體長度或寬度，以菜單註記</w:t>
      </w:r>
      <w:r w:rsidRPr="007A056B">
        <w:rPr>
          <w:rFonts w:ascii="Times New Roman" w:eastAsia="標楷體" w:hAnsi="Times New Roman" w:cs="Times New Roman"/>
          <w:sz w:val="28"/>
          <w:szCs w:val="28"/>
        </w:rPr>
        <w:t>者，不得小於</w:t>
      </w:r>
      <w:r w:rsidRPr="007A056B">
        <w:rPr>
          <w:rFonts w:ascii="Times New Roman" w:eastAsia="標楷體" w:hAnsi="Times New Roman" w:cs="Times New Roman"/>
          <w:sz w:val="28"/>
          <w:szCs w:val="28"/>
        </w:rPr>
        <w:t>4</w:t>
      </w:r>
      <w:r w:rsidRPr="007A056B">
        <w:rPr>
          <w:rFonts w:ascii="Times New Roman" w:eastAsia="標楷體" w:hAnsi="Times New Roman" w:cs="Times New Roman"/>
          <w:sz w:val="28"/>
          <w:szCs w:val="28"/>
        </w:rPr>
        <w:t>公釐；以其他標示型式者，各不得少於</w:t>
      </w:r>
      <w:r w:rsidRPr="007A056B">
        <w:rPr>
          <w:rFonts w:ascii="Times New Roman" w:eastAsia="標楷體" w:hAnsi="Times New Roman" w:cs="Times New Roman"/>
          <w:sz w:val="28"/>
          <w:szCs w:val="28"/>
        </w:rPr>
        <w:t>2</w:t>
      </w:r>
      <w:r w:rsidRPr="007A056B">
        <w:rPr>
          <w:rFonts w:ascii="Times New Roman" w:eastAsia="標楷體" w:hAnsi="Times New Roman" w:cs="Times New Roman"/>
          <w:sz w:val="28"/>
          <w:szCs w:val="28"/>
        </w:rPr>
        <w:t>公分</w:t>
      </w:r>
      <w:r w:rsidRPr="007A056B">
        <w:rPr>
          <w:rFonts w:ascii="Times New Roman" w:eastAsia="標楷體" w:hAnsi="Times New Roman" w:cs="Times New Roman"/>
          <w:sz w:val="28"/>
          <w:szCs w:val="28"/>
        </w:rPr>
        <w:t>)</w:t>
      </w:r>
      <w:r w:rsidR="00764237" w:rsidRPr="007A056B">
        <w:rPr>
          <w:rFonts w:ascii="Times New Roman" w:eastAsia="標楷體" w:hAnsi="Times New Roman" w:cs="Times New Roman"/>
          <w:kern w:val="0"/>
          <w:sz w:val="28"/>
          <w:szCs w:val="28"/>
        </w:rPr>
        <w:t>，如未依</w:t>
      </w:r>
      <w:proofErr w:type="gramStart"/>
      <w:r w:rsidR="00764237" w:rsidRPr="007A056B">
        <w:rPr>
          <w:rFonts w:ascii="Times New Roman" w:eastAsia="標楷體" w:hAnsi="Times New Roman" w:cs="Times New Roman"/>
          <w:kern w:val="0"/>
          <w:sz w:val="28"/>
          <w:szCs w:val="28"/>
        </w:rPr>
        <w:t>規</w:t>
      </w:r>
      <w:proofErr w:type="gramEnd"/>
      <w:r w:rsidR="00764237" w:rsidRPr="007A056B">
        <w:rPr>
          <w:rFonts w:ascii="Times New Roman" w:eastAsia="標楷體" w:hAnsi="Times New Roman" w:cs="Times New Roman"/>
          <w:kern w:val="0"/>
          <w:sz w:val="28"/>
          <w:szCs w:val="28"/>
        </w:rPr>
        <w:t>標示或標示不實者</w:t>
      </w:r>
      <w:r w:rsidR="0037395D" w:rsidRPr="007A056B">
        <w:rPr>
          <w:rFonts w:ascii="Times New Roman" w:eastAsia="標楷體" w:hAnsi="Times New Roman" w:cs="Times New Roman"/>
          <w:kern w:val="0"/>
          <w:sz w:val="28"/>
          <w:szCs w:val="28"/>
        </w:rPr>
        <w:t>，</w:t>
      </w:r>
      <w:proofErr w:type="gramStart"/>
      <w:r w:rsidR="00764237" w:rsidRPr="007A056B">
        <w:rPr>
          <w:rFonts w:ascii="Times New Roman" w:eastAsia="標楷體" w:hAnsi="Times New Roman" w:cs="Times New Roman"/>
          <w:kern w:val="0"/>
          <w:sz w:val="28"/>
          <w:szCs w:val="28"/>
        </w:rPr>
        <w:t>除記點</w:t>
      </w:r>
      <w:proofErr w:type="gramEnd"/>
      <w:r w:rsidR="00764237" w:rsidRPr="007A056B">
        <w:rPr>
          <w:rFonts w:ascii="Times New Roman" w:eastAsia="標楷體" w:hAnsi="Times New Roman" w:cs="Times New Roman"/>
          <w:kern w:val="0"/>
          <w:sz w:val="28"/>
          <w:szCs w:val="28"/>
        </w:rPr>
        <w:t>管理外，將依</w:t>
      </w:r>
      <w:r w:rsidR="003715E4" w:rsidRPr="007A056B">
        <w:rPr>
          <w:rFonts w:ascii="Times New Roman" w:eastAsia="標楷體" w:hAnsi="Times New Roman" w:cs="Times New Roman"/>
          <w:kern w:val="0"/>
          <w:sz w:val="28"/>
          <w:szCs w:val="28"/>
        </w:rPr>
        <w:t>食品安全衛生管理法</w:t>
      </w:r>
      <w:r w:rsidR="00764237" w:rsidRPr="007A056B">
        <w:rPr>
          <w:rFonts w:ascii="Times New Roman" w:eastAsia="標楷體" w:hAnsi="Times New Roman" w:cs="Times New Roman"/>
          <w:kern w:val="0"/>
          <w:sz w:val="28"/>
          <w:szCs w:val="28"/>
        </w:rPr>
        <w:t>進行裁罰。</w:t>
      </w:r>
    </w:p>
    <w:p w14:paraId="3F873966" w14:textId="393B5626" w:rsidR="00C350E4" w:rsidRPr="007A056B" w:rsidRDefault="00C350E4"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應提供營養均衡、衛生安全且每日變化之飲食，並配合個案需求提供</w:t>
      </w:r>
      <w:proofErr w:type="gramStart"/>
      <w:r w:rsidRPr="007A056B">
        <w:rPr>
          <w:rFonts w:ascii="Times New Roman" w:eastAsia="標楷體" w:hAnsi="Times New Roman" w:cs="Times New Roman"/>
          <w:sz w:val="28"/>
          <w:szCs w:val="28"/>
        </w:rPr>
        <w:t>所需餐食</w:t>
      </w:r>
      <w:proofErr w:type="gramEnd"/>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如素食、麵食、</w:t>
      </w:r>
      <w:proofErr w:type="gramStart"/>
      <w:r w:rsidRPr="007A056B">
        <w:rPr>
          <w:rFonts w:ascii="Times New Roman" w:eastAsia="標楷體" w:hAnsi="Times New Roman" w:cs="Times New Roman"/>
          <w:sz w:val="28"/>
          <w:szCs w:val="28"/>
        </w:rPr>
        <w:t>軟質餐等</w:t>
      </w:r>
      <w:proofErr w:type="gramEnd"/>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w:t>
      </w:r>
    </w:p>
    <w:p w14:paraId="41B1C683" w14:textId="292E0A31" w:rsidR="00D06AA4" w:rsidRPr="007A056B" w:rsidRDefault="00652A05" w:rsidP="0093440A">
      <w:pPr>
        <w:numPr>
          <w:ilvl w:val="0"/>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預防及延緩失能服務</w:t>
      </w:r>
      <w:r w:rsidR="00020447" w:rsidRPr="007A056B">
        <w:rPr>
          <w:rFonts w:ascii="Times New Roman" w:eastAsia="標楷體" w:hAnsi="Times New Roman" w:cs="Times New Roman"/>
          <w:kern w:val="0"/>
          <w:sz w:val="28"/>
          <w:szCs w:val="28"/>
        </w:rPr>
        <w:t>：</w:t>
      </w:r>
      <w:r w:rsidR="00055261" w:rsidRPr="007A056B">
        <w:rPr>
          <w:rFonts w:ascii="Times New Roman" w:eastAsia="標楷體" w:hAnsi="Times New Roman" w:cs="Times New Roman"/>
          <w:kern w:val="0"/>
          <w:sz w:val="28"/>
          <w:szCs w:val="28"/>
        </w:rPr>
        <w:t>每期提供至少</w:t>
      </w:r>
      <w:r w:rsidR="00DE515E" w:rsidRPr="007A056B">
        <w:rPr>
          <w:rFonts w:ascii="Times New Roman" w:eastAsia="標楷體" w:hAnsi="Times New Roman" w:cs="Times New Roman"/>
          <w:sz w:val="28"/>
          <w:szCs w:val="28"/>
        </w:rPr>
        <w:t>10</w:t>
      </w:r>
      <w:r w:rsidR="00055261" w:rsidRPr="007A056B">
        <w:rPr>
          <w:rFonts w:ascii="Times New Roman" w:eastAsia="標楷體" w:hAnsi="Times New Roman" w:cs="Times New Roman"/>
          <w:kern w:val="0"/>
          <w:sz w:val="28"/>
          <w:szCs w:val="28"/>
        </w:rPr>
        <w:t>位長者</w:t>
      </w:r>
      <w:r w:rsidR="002F1F7B" w:rsidRPr="007A056B">
        <w:rPr>
          <w:rFonts w:ascii="Times New Roman" w:eastAsia="標楷體" w:hAnsi="Times New Roman" w:cs="Times New Roman"/>
          <w:kern w:val="0"/>
          <w:sz w:val="28"/>
          <w:szCs w:val="28"/>
        </w:rPr>
        <w:t>，每期服務之個案不得重複超過</w:t>
      </w:r>
      <w:r w:rsidR="002F1F7B" w:rsidRPr="007A056B">
        <w:rPr>
          <w:rFonts w:ascii="Times New Roman" w:eastAsia="標楷體" w:hAnsi="Times New Roman" w:cs="Times New Roman"/>
          <w:kern w:val="0"/>
          <w:sz w:val="28"/>
          <w:szCs w:val="28"/>
        </w:rPr>
        <w:t>50%</w:t>
      </w:r>
      <w:r w:rsidR="00AB7C1C" w:rsidRPr="007A056B">
        <w:rPr>
          <w:rFonts w:ascii="Times New Roman" w:eastAsia="標楷體" w:hAnsi="Times New Roman" w:cs="Times New Roman"/>
          <w:kern w:val="0"/>
          <w:sz w:val="28"/>
          <w:szCs w:val="28"/>
        </w:rPr>
        <w:t>。另</w:t>
      </w:r>
      <w:r w:rsidR="008F52D4" w:rsidRPr="007A056B">
        <w:rPr>
          <w:rFonts w:ascii="Times New Roman" w:eastAsia="標楷體" w:hAnsi="Times New Roman" w:cs="Times New Roman"/>
          <w:kern w:val="0"/>
          <w:sz w:val="28"/>
          <w:szCs w:val="28"/>
        </w:rPr>
        <w:t>為鼓勵服務衰弱長輩，建議每期</w:t>
      </w:r>
      <w:r w:rsidR="002F1F7B" w:rsidRPr="007A056B">
        <w:rPr>
          <w:rFonts w:ascii="Times New Roman" w:eastAsia="標楷體" w:hAnsi="Times New Roman" w:cs="Times New Roman"/>
          <w:kern w:val="0"/>
          <w:sz w:val="28"/>
          <w:szCs w:val="28"/>
        </w:rPr>
        <w:t>服務</w:t>
      </w:r>
      <w:r w:rsidR="002F1F7B" w:rsidRPr="007A056B">
        <w:rPr>
          <w:rFonts w:ascii="Times New Roman" w:eastAsia="標楷體" w:hAnsi="Times New Roman" w:cs="Times New Roman"/>
          <w:kern w:val="0"/>
          <w:sz w:val="28"/>
          <w:szCs w:val="28"/>
        </w:rPr>
        <w:t>5</w:t>
      </w:r>
      <w:r w:rsidR="002F1F7B" w:rsidRPr="007A056B">
        <w:rPr>
          <w:rFonts w:ascii="Times New Roman" w:eastAsia="標楷體" w:hAnsi="Times New Roman" w:cs="Times New Roman"/>
          <w:kern w:val="0"/>
          <w:sz w:val="28"/>
          <w:szCs w:val="28"/>
        </w:rPr>
        <w:t>位以上衰弱老人長者</w:t>
      </w:r>
      <w:r w:rsidR="008F52D4" w:rsidRPr="007A056B">
        <w:rPr>
          <w:rFonts w:ascii="Times New Roman" w:eastAsia="標楷體" w:hAnsi="Times New Roman" w:cs="Times New Roman"/>
          <w:kern w:val="0"/>
          <w:sz w:val="28"/>
          <w:szCs w:val="28"/>
        </w:rPr>
        <w:t>，將</w:t>
      </w:r>
      <w:r w:rsidR="007D7B31" w:rsidRPr="007A056B">
        <w:rPr>
          <w:rFonts w:ascii="Times New Roman" w:eastAsia="標楷體" w:hAnsi="Times New Roman" w:cs="Times New Roman"/>
          <w:kern w:val="0"/>
          <w:sz w:val="28"/>
          <w:szCs w:val="28"/>
        </w:rPr>
        <w:t>視</w:t>
      </w:r>
      <w:r w:rsidR="008F52D4" w:rsidRPr="007A056B">
        <w:rPr>
          <w:rFonts w:ascii="Times New Roman" w:eastAsia="標楷體" w:hAnsi="Times New Roman" w:cs="Times New Roman"/>
          <w:kern w:val="0"/>
          <w:sz w:val="28"/>
          <w:szCs w:val="28"/>
        </w:rPr>
        <w:t>執行成效</w:t>
      </w:r>
      <w:r w:rsidR="007D7B31" w:rsidRPr="007A056B">
        <w:rPr>
          <w:rFonts w:ascii="Times New Roman" w:eastAsia="標楷體" w:hAnsi="Times New Roman" w:cs="Times New Roman"/>
          <w:kern w:val="0"/>
          <w:sz w:val="28"/>
          <w:szCs w:val="28"/>
        </w:rPr>
        <w:t>規劃</w:t>
      </w:r>
      <w:r w:rsidR="008F52D4" w:rsidRPr="007A056B">
        <w:rPr>
          <w:rFonts w:ascii="Times New Roman" w:eastAsia="標楷體" w:hAnsi="Times New Roman" w:cs="Times New Roman"/>
          <w:kern w:val="0"/>
          <w:sz w:val="28"/>
          <w:szCs w:val="28"/>
        </w:rPr>
        <w:t>予以表揚或獎勵</w:t>
      </w:r>
      <w:r w:rsidR="00055261" w:rsidRPr="007A056B">
        <w:rPr>
          <w:rFonts w:ascii="Times New Roman" w:eastAsia="標楷體" w:hAnsi="Times New Roman" w:cs="Times New Roman"/>
          <w:kern w:val="0"/>
          <w:sz w:val="28"/>
          <w:szCs w:val="28"/>
        </w:rPr>
        <w:t>。</w:t>
      </w:r>
    </w:p>
    <w:p w14:paraId="5C195BDE" w14:textId="77777777" w:rsidR="00D07C80" w:rsidRPr="007A056B" w:rsidRDefault="00652A05"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b/>
          <w:kern w:val="0"/>
          <w:sz w:val="28"/>
          <w:szCs w:val="28"/>
        </w:rPr>
      </w:pPr>
      <w:r w:rsidRPr="007A056B">
        <w:rPr>
          <w:rFonts w:ascii="Times New Roman" w:eastAsia="標楷體" w:hAnsi="Times New Roman" w:cs="Times New Roman"/>
          <w:kern w:val="0"/>
          <w:sz w:val="28"/>
          <w:szCs w:val="28"/>
        </w:rPr>
        <w:t>未完成者</w:t>
      </w:r>
      <w:r w:rsidR="002E1D71"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則撤銷</w:t>
      </w:r>
      <w:r w:rsidR="006A34EC" w:rsidRPr="007A056B">
        <w:rPr>
          <w:rFonts w:ascii="Times New Roman" w:eastAsia="標楷體" w:hAnsi="Times New Roman" w:cs="Times New Roman"/>
          <w:kern w:val="0"/>
          <w:sz w:val="28"/>
          <w:szCs w:val="28"/>
        </w:rPr>
        <w:t>C</w:t>
      </w:r>
      <w:r w:rsidR="006A34EC" w:rsidRPr="007A056B">
        <w:rPr>
          <w:rFonts w:ascii="Times New Roman" w:eastAsia="標楷體" w:hAnsi="Times New Roman" w:cs="Times New Roman"/>
          <w:kern w:val="0"/>
          <w:sz w:val="28"/>
          <w:szCs w:val="28"/>
        </w:rPr>
        <w:t>據點</w:t>
      </w:r>
      <w:proofErr w:type="gramStart"/>
      <w:r w:rsidR="006A34EC" w:rsidRPr="007A056B">
        <w:rPr>
          <w:rFonts w:ascii="Times New Roman" w:eastAsia="標楷體" w:hAnsi="Times New Roman" w:cs="Times New Roman"/>
          <w:kern w:val="0"/>
          <w:sz w:val="28"/>
          <w:szCs w:val="28"/>
        </w:rPr>
        <w:t>長照站</w:t>
      </w:r>
      <w:r w:rsidR="006B775F" w:rsidRPr="007A056B">
        <w:rPr>
          <w:rFonts w:ascii="Times New Roman" w:eastAsia="標楷體" w:hAnsi="Times New Roman" w:cs="Times New Roman"/>
          <w:kern w:val="0"/>
          <w:sz w:val="28"/>
          <w:szCs w:val="28"/>
        </w:rPr>
        <w:t>資格</w:t>
      </w:r>
      <w:proofErr w:type="gramEnd"/>
      <w:r w:rsidR="006B775F" w:rsidRPr="007A056B">
        <w:rPr>
          <w:rFonts w:ascii="Times New Roman" w:eastAsia="標楷體" w:hAnsi="Times New Roman" w:cs="Times New Roman"/>
          <w:kern w:val="0"/>
          <w:sz w:val="28"/>
          <w:szCs w:val="28"/>
        </w:rPr>
        <w:t>及</w:t>
      </w:r>
      <w:r w:rsidR="0057543C" w:rsidRPr="007A056B">
        <w:rPr>
          <w:rFonts w:ascii="Times New Roman" w:eastAsia="標楷體" w:hAnsi="Times New Roman" w:cs="Times New Roman"/>
          <w:kern w:val="0"/>
          <w:sz w:val="28"/>
          <w:szCs w:val="28"/>
        </w:rPr>
        <w:t>本計畫</w:t>
      </w:r>
      <w:r w:rsidR="006B775F" w:rsidRPr="007A056B">
        <w:rPr>
          <w:rFonts w:ascii="Times New Roman" w:eastAsia="標楷體" w:hAnsi="Times New Roman" w:cs="Times New Roman"/>
          <w:kern w:val="0"/>
          <w:sz w:val="28"/>
          <w:szCs w:val="28"/>
        </w:rPr>
        <w:t>全額經費</w:t>
      </w:r>
      <w:r w:rsidRPr="007A056B">
        <w:rPr>
          <w:rFonts w:ascii="Times New Roman" w:eastAsia="標楷體" w:hAnsi="Times New Roman" w:cs="Times New Roman"/>
          <w:kern w:val="0"/>
          <w:sz w:val="28"/>
          <w:szCs w:val="28"/>
        </w:rPr>
        <w:t>。</w:t>
      </w:r>
    </w:p>
    <w:p w14:paraId="53E62A0A" w14:textId="77777777" w:rsidR="00724BD6" w:rsidRPr="007A056B" w:rsidRDefault="00020447"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照護方案內容：</w:t>
      </w:r>
    </w:p>
    <w:p w14:paraId="3FE7AC08" w14:textId="4A609CB0" w:rsidR="00513DCB" w:rsidRPr="007A056B" w:rsidRDefault="00724BD6" w:rsidP="0093440A">
      <w:pPr>
        <w:numPr>
          <w:ilvl w:val="3"/>
          <w:numId w:val="25"/>
        </w:numPr>
        <w:tabs>
          <w:tab w:val="left" w:pos="480"/>
          <w:tab w:val="left" w:pos="567"/>
        </w:tabs>
        <w:adjustRightInd w:val="0"/>
        <w:snapToGrid w:val="0"/>
        <w:spacing w:line="400" w:lineRule="exact"/>
        <w:ind w:left="2694"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w:t>
      </w:r>
      <w:r w:rsidR="00017659" w:rsidRPr="007A056B">
        <w:rPr>
          <w:rFonts w:ascii="Times New Roman" w:eastAsia="標楷體" w:hAnsi="Times New Roman" w:cs="Times New Roman"/>
          <w:kern w:val="0"/>
          <w:sz w:val="28"/>
          <w:szCs w:val="28"/>
        </w:rPr>
        <w:t>以衛生福利部指定資訊</w:t>
      </w:r>
      <w:r w:rsidRPr="007A056B">
        <w:rPr>
          <w:rFonts w:ascii="Times New Roman" w:eastAsia="標楷體" w:hAnsi="Times New Roman" w:cs="Times New Roman"/>
          <w:kern w:val="0"/>
          <w:sz w:val="28"/>
          <w:szCs w:val="28"/>
        </w:rPr>
        <w:t>平台</w:t>
      </w:r>
      <w:r w:rsidR="00017659" w:rsidRPr="007A056B">
        <w:rPr>
          <w:rFonts w:ascii="Times New Roman" w:eastAsia="標楷體" w:hAnsi="Times New Roman" w:cs="Times New Roman"/>
          <w:kern w:val="0"/>
          <w:sz w:val="28"/>
          <w:szCs w:val="28"/>
        </w:rPr>
        <w:t>所載</w:t>
      </w:r>
      <w:r w:rsidRPr="007A056B">
        <w:rPr>
          <w:rFonts w:ascii="Times New Roman" w:eastAsia="標楷體" w:hAnsi="Times New Roman" w:cs="Times New Roman"/>
          <w:kern w:val="0"/>
          <w:sz w:val="28"/>
          <w:szCs w:val="28"/>
        </w:rPr>
        <w:t>方案及師資辦理，不得自行聘請非方案師資之講師辦理課程。</w:t>
      </w:r>
    </w:p>
    <w:p w14:paraId="35BF860C" w14:textId="77777777" w:rsidR="00724BD6" w:rsidRPr="007A056B" w:rsidRDefault="00020447" w:rsidP="0093440A">
      <w:pPr>
        <w:numPr>
          <w:ilvl w:val="3"/>
          <w:numId w:val="25"/>
        </w:numPr>
        <w:tabs>
          <w:tab w:val="left" w:pos="480"/>
          <w:tab w:val="left" w:pos="567"/>
        </w:tabs>
        <w:adjustRightInd w:val="0"/>
        <w:snapToGrid w:val="0"/>
        <w:spacing w:line="400" w:lineRule="exact"/>
        <w:ind w:left="2694"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以肌力強化運動、生活功能重建、社會參與、口腔保健、膳食營養及認知促進等實證應用方案優先，並須導入</w:t>
      </w:r>
      <w:r w:rsidR="004F21A8" w:rsidRPr="007A056B">
        <w:rPr>
          <w:rFonts w:ascii="Times New Roman" w:eastAsia="標楷體" w:hAnsi="Times New Roman" w:cs="Times New Roman"/>
          <w:kern w:val="0"/>
          <w:sz w:val="28"/>
          <w:szCs w:val="28"/>
        </w:rPr>
        <w:t>衛生福利部社會及家庭署</w:t>
      </w:r>
      <w:r w:rsidR="00C1277E" w:rsidRPr="007A056B">
        <w:rPr>
          <w:rFonts w:ascii="Times New Roman" w:eastAsia="標楷體" w:hAnsi="Times New Roman" w:cs="Times New Roman"/>
          <w:kern w:val="0"/>
          <w:sz w:val="28"/>
          <w:szCs w:val="28"/>
        </w:rPr>
        <w:t>社區照顧關懷據點平台</w:t>
      </w:r>
      <w:r w:rsidR="00513DCB" w:rsidRPr="007A056B">
        <w:rPr>
          <w:rFonts w:ascii="Times New Roman" w:eastAsia="標楷體" w:hAnsi="Times New Roman" w:cs="Times New Roman"/>
          <w:kern w:val="0"/>
          <w:sz w:val="28"/>
          <w:szCs w:val="28"/>
        </w:rPr>
        <w:t>(https://ccare.sfaa.gov.tw/admin/login)</w:t>
      </w:r>
      <w:r w:rsidRPr="007A056B">
        <w:rPr>
          <w:rFonts w:ascii="Times New Roman" w:eastAsia="標楷體" w:hAnsi="Times New Roman" w:cs="Times New Roman"/>
          <w:kern w:val="0"/>
          <w:sz w:val="28"/>
          <w:szCs w:val="28"/>
        </w:rPr>
        <w:t>之預防及延緩失能照護方案。</w:t>
      </w:r>
    </w:p>
    <w:p w14:paraId="0C079E6E" w14:textId="77777777" w:rsidR="00B20CD4" w:rsidRPr="007A056B" w:rsidRDefault="00020447"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每單位</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期</w:t>
      </w:r>
      <w:r w:rsidRPr="007A056B">
        <w:rPr>
          <w:rFonts w:ascii="Times New Roman" w:eastAsia="標楷體" w:hAnsi="Times New Roman" w:cs="Times New Roman"/>
          <w:kern w:val="0"/>
          <w:sz w:val="28"/>
          <w:szCs w:val="28"/>
        </w:rPr>
        <w:t>)</w:t>
      </w:r>
      <w:r w:rsidR="00D07C80" w:rsidRPr="007A056B">
        <w:rPr>
          <w:rFonts w:ascii="Times New Roman" w:eastAsia="標楷體" w:hAnsi="Times New Roman" w:cs="Times New Roman"/>
          <w:kern w:val="0"/>
          <w:sz w:val="28"/>
          <w:szCs w:val="28"/>
        </w:rPr>
        <w:t>：</w:t>
      </w:r>
    </w:p>
    <w:p w14:paraId="45D37A6C" w14:textId="62A54622" w:rsidR="00B20CD4" w:rsidRPr="007A056B" w:rsidRDefault="00EA5D69" w:rsidP="0093440A">
      <w:pPr>
        <w:pStyle w:val="ae"/>
        <w:numPr>
          <w:ilvl w:val="3"/>
          <w:numId w:val="25"/>
        </w:numPr>
        <w:tabs>
          <w:tab w:val="left" w:pos="480"/>
          <w:tab w:val="left" w:pos="567"/>
        </w:tabs>
        <w:adjustRightInd w:val="0"/>
        <w:snapToGrid w:val="0"/>
        <w:spacing w:line="400" w:lineRule="exact"/>
        <w:ind w:leftChars="0" w:left="2694"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每年至少辦理</w:t>
      </w:r>
      <w:r w:rsidRPr="007A056B">
        <w:rPr>
          <w:rFonts w:ascii="Times New Roman" w:eastAsia="標楷體" w:hAnsi="Times New Roman" w:cs="Times New Roman"/>
          <w:kern w:val="0"/>
          <w:sz w:val="28"/>
          <w:szCs w:val="28"/>
        </w:rPr>
        <w:t>1</w:t>
      </w:r>
      <w:r w:rsidRPr="007A056B">
        <w:rPr>
          <w:rFonts w:ascii="Times New Roman" w:eastAsia="標楷體" w:hAnsi="Times New Roman" w:cs="Times New Roman"/>
          <w:kern w:val="0"/>
          <w:sz w:val="28"/>
          <w:szCs w:val="28"/>
        </w:rPr>
        <w:t>期</w:t>
      </w:r>
      <w:r w:rsidR="00041312" w:rsidRPr="007A056B">
        <w:rPr>
          <w:rFonts w:ascii="Times New Roman" w:eastAsia="標楷體" w:hAnsi="Times New Roman" w:cs="Times New Roman"/>
          <w:kern w:val="0"/>
          <w:sz w:val="28"/>
          <w:szCs w:val="28"/>
        </w:rPr>
        <w:t xml:space="preserve"> </w:t>
      </w:r>
      <w:r w:rsidR="00724BD6" w:rsidRPr="007A056B">
        <w:rPr>
          <w:rFonts w:ascii="Times New Roman" w:eastAsia="標楷體" w:hAnsi="Times New Roman" w:cs="Times New Roman"/>
          <w:kern w:val="0"/>
          <w:sz w:val="28"/>
          <w:szCs w:val="28"/>
        </w:rPr>
        <w:t>(</w:t>
      </w:r>
      <w:r w:rsidR="00724BD6" w:rsidRPr="007A056B">
        <w:rPr>
          <w:rFonts w:ascii="Times New Roman" w:eastAsia="標楷體" w:hAnsi="Times New Roman" w:cs="Times New Roman"/>
          <w:kern w:val="0"/>
          <w:sz w:val="28"/>
          <w:szCs w:val="28"/>
        </w:rPr>
        <w:t>應於</w:t>
      </w:r>
      <w:r w:rsidR="00B31E45" w:rsidRPr="007A056B">
        <w:rPr>
          <w:rFonts w:ascii="Times New Roman" w:eastAsia="標楷體" w:hAnsi="Times New Roman" w:cs="Times New Roman"/>
          <w:color w:val="FF0000"/>
          <w:kern w:val="0"/>
          <w:sz w:val="28"/>
          <w:szCs w:val="28"/>
        </w:rPr>
        <w:t>115</w:t>
      </w:r>
      <w:r w:rsidR="00724BD6" w:rsidRPr="007A056B">
        <w:rPr>
          <w:rFonts w:ascii="Times New Roman" w:eastAsia="標楷體" w:hAnsi="Times New Roman" w:cs="Times New Roman"/>
          <w:kern w:val="0"/>
          <w:sz w:val="28"/>
          <w:szCs w:val="28"/>
        </w:rPr>
        <w:t>年</w:t>
      </w:r>
      <w:r w:rsidR="00724BD6" w:rsidRPr="007A056B">
        <w:rPr>
          <w:rFonts w:ascii="Times New Roman" w:eastAsia="標楷體" w:hAnsi="Times New Roman" w:cs="Times New Roman"/>
          <w:kern w:val="0"/>
          <w:sz w:val="28"/>
          <w:szCs w:val="28"/>
        </w:rPr>
        <w:t>11</w:t>
      </w:r>
      <w:r w:rsidR="00724BD6" w:rsidRPr="007A056B">
        <w:rPr>
          <w:rFonts w:ascii="Times New Roman" w:eastAsia="標楷體" w:hAnsi="Times New Roman" w:cs="Times New Roman"/>
          <w:kern w:val="0"/>
          <w:sz w:val="28"/>
          <w:szCs w:val="28"/>
        </w:rPr>
        <w:t>月</w:t>
      </w:r>
      <w:r w:rsidR="00724BD6" w:rsidRPr="007A056B">
        <w:rPr>
          <w:rFonts w:ascii="Times New Roman" w:eastAsia="標楷體" w:hAnsi="Times New Roman" w:cs="Times New Roman"/>
          <w:kern w:val="0"/>
          <w:sz w:val="28"/>
          <w:szCs w:val="28"/>
        </w:rPr>
        <w:t>30</w:t>
      </w:r>
      <w:r w:rsidR="00724BD6" w:rsidRPr="007A056B">
        <w:rPr>
          <w:rFonts w:ascii="Times New Roman" w:eastAsia="標楷體" w:hAnsi="Times New Roman" w:cs="Times New Roman"/>
          <w:kern w:val="0"/>
          <w:sz w:val="28"/>
          <w:szCs w:val="28"/>
        </w:rPr>
        <w:t>日前全數辦理完畢，未於時限內辦理完之期數不得請款</w:t>
      </w:r>
      <w:r w:rsidR="00724BD6"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。一期</w:t>
      </w:r>
      <w:r w:rsidRPr="007A056B">
        <w:rPr>
          <w:rFonts w:ascii="Times New Roman" w:eastAsia="標楷體" w:hAnsi="Times New Roman" w:cs="Times New Roman"/>
          <w:kern w:val="0"/>
          <w:sz w:val="28"/>
          <w:szCs w:val="28"/>
        </w:rPr>
        <w:t>12</w:t>
      </w:r>
      <w:proofErr w:type="gramStart"/>
      <w:r w:rsidRPr="007A056B">
        <w:rPr>
          <w:rFonts w:ascii="Times New Roman" w:eastAsia="標楷體" w:hAnsi="Times New Roman" w:cs="Times New Roman"/>
          <w:kern w:val="0"/>
          <w:sz w:val="28"/>
          <w:szCs w:val="28"/>
        </w:rPr>
        <w:t>週</w:t>
      </w:r>
      <w:proofErr w:type="gramEnd"/>
      <w:r w:rsidRPr="007A056B">
        <w:rPr>
          <w:rFonts w:ascii="Times New Roman" w:eastAsia="標楷體" w:hAnsi="Times New Roman" w:cs="Times New Roman"/>
          <w:kern w:val="0"/>
          <w:sz w:val="28"/>
          <w:szCs w:val="28"/>
        </w:rPr>
        <w:t>，每週</w:t>
      </w:r>
      <w:r w:rsidRPr="007A056B">
        <w:rPr>
          <w:rFonts w:ascii="Times New Roman" w:eastAsia="標楷體" w:hAnsi="Times New Roman" w:cs="Times New Roman"/>
          <w:kern w:val="0"/>
          <w:sz w:val="28"/>
          <w:szCs w:val="28"/>
        </w:rPr>
        <w:t>1</w:t>
      </w:r>
      <w:r w:rsidRPr="007A056B">
        <w:rPr>
          <w:rFonts w:ascii="Times New Roman" w:eastAsia="標楷體" w:hAnsi="Times New Roman" w:cs="Times New Roman"/>
          <w:kern w:val="0"/>
          <w:sz w:val="28"/>
          <w:szCs w:val="28"/>
        </w:rPr>
        <w:t>次，每次</w:t>
      </w:r>
      <w:r w:rsidRPr="007A056B">
        <w:rPr>
          <w:rFonts w:ascii="Times New Roman" w:eastAsia="標楷體" w:hAnsi="Times New Roman" w:cs="Times New Roman"/>
          <w:kern w:val="0"/>
          <w:sz w:val="28"/>
          <w:szCs w:val="28"/>
        </w:rPr>
        <w:t>2</w:t>
      </w:r>
      <w:r w:rsidRPr="007A056B">
        <w:rPr>
          <w:rFonts w:ascii="Times New Roman" w:eastAsia="標楷體" w:hAnsi="Times New Roman" w:cs="Times New Roman"/>
          <w:kern w:val="0"/>
          <w:sz w:val="28"/>
          <w:szCs w:val="28"/>
        </w:rPr>
        <w:t>小時</w:t>
      </w:r>
      <w:r w:rsidR="002D5434" w:rsidRPr="007A056B">
        <w:rPr>
          <w:rFonts w:ascii="Times New Roman" w:eastAsia="標楷體" w:hAnsi="Times New Roman" w:cs="Times New Roman"/>
          <w:kern w:val="0"/>
          <w:sz w:val="28"/>
          <w:szCs w:val="28"/>
          <w:lang w:eastAsia="zh-TW"/>
        </w:rPr>
        <w:t>。</w:t>
      </w:r>
    </w:p>
    <w:p w14:paraId="233CA6D2" w14:textId="2F1F1F88" w:rsidR="00B20CD4" w:rsidRPr="007A056B" w:rsidRDefault="00B20CD4" w:rsidP="0093440A">
      <w:pPr>
        <w:pStyle w:val="ae"/>
        <w:numPr>
          <w:ilvl w:val="3"/>
          <w:numId w:val="25"/>
        </w:numPr>
        <w:tabs>
          <w:tab w:val="left" w:pos="480"/>
          <w:tab w:val="left" w:pos="567"/>
        </w:tabs>
        <w:adjustRightInd w:val="0"/>
        <w:snapToGrid w:val="0"/>
        <w:spacing w:line="400" w:lineRule="exact"/>
        <w:ind w:leftChars="0" w:left="2694"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lastRenderedPageBreak/>
        <w:t>每期實際出席人數不得低於</w:t>
      </w:r>
      <w:r w:rsidR="002D5434" w:rsidRPr="007A056B">
        <w:rPr>
          <w:rFonts w:ascii="Times New Roman" w:eastAsia="標楷體" w:hAnsi="Times New Roman" w:cs="Times New Roman"/>
          <w:kern w:val="0"/>
          <w:sz w:val="28"/>
          <w:szCs w:val="28"/>
          <w:lang w:eastAsia="zh-TW"/>
        </w:rPr>
        <w:t>10</w:t>
      </w:r>
      <w:r w:rsidRPr="007A056B">
        <w:rPr>
          <w:rFonts w:ascii="Times New Roman" w:eastAsia="標楷體" w:hAnsi="Times New Roman" w:cs="Times New Roman"/>
          <w:kern w:val="0"/>
          <w:sz w:val="28"/>
          <w:szCs w:val="28"/>
        </w:rPr>
        <w:t>人，選用之照護方案應依在地服務對象特性及需求選用，</w:t>
      </w:r>
      <w:r w:rsidRPr="007A056B">
        <w:rPr>
          <w:rFonts w:ascii="Times New Roman" w:eastAsia="標楷體" w:hAnsi="Times New Roman" w:cs="Times New Roman"/>
          <w:kern w:val="0"/>
          <w:sz w:val="28"/>
          <w:szCs w:val="28"/>
        </w:rPr>
        <w:t>3</w:t>
      </w:r>
      <w:r w:rsidRPr="007A056B">
        <w:rPr>
          <w:rFonts w:ascii="Times New Roman" w:eastAsia="標楷體" w:hAnsi="Times New Roman" w:cs="Times New Roman"/>
          <w:kern w:val="0"/>
          <w:sz w:val="28"/>
          <w:szCs w:val="28"/>
        </w:rPr>
        <w:t>期選用之方案不可重複，且服務期間不可重疊</w:t>
      </w:r>
      <w:r w:rsidR="002D5434" w:rsidRPr="007A056B">
        <w:rPr>
          <w:rFonts w:ascii="Times New Roman" w:eastAsia="標楷體" w:hAnsi="Times New Roman" w:cs="Times New Roman"/>
          <w:kern w:val="0"/>
          <w:sz w:val="28"/>
          <w:szCs w:val="28"/>
          <w:lang w:eastAsia="zh-TW"/>
        </w:rPr>
        <w:t>；</w:t>
      </w:r>
      <w:r w:rsidR="002D5434" w:rsidRPr="007A056B">
        <w:rPr>
          <w:rFonts w:ascii="Times New Roman" w:eastAsia="標楷體" w:hAnsi="Times New Roman" w:cs="Times New Roman"/>
          <w:b/>
          <w:bCs/>
          <w:kern w:val="0"/>
          <w:sz w:val="28"/>
          <w:szCs w:val="28"/>
          <w:lang w:eastAsia="zh-TW"/>
        </w:rPr>
        <w:t>如每期開設實際服務人數未達標準或未完成每期</w:t>
      </w:r>
      <w:r w:rsidR="002D5434" w:rsidRPr="007A056B">
        <w:rPr>
          <w:rFonts w:ascii="Times New Roman" w:eastAsia="標楷體" w:hAnsi="Times New Roman" w:cs="Times New Roman"/>
          <w:b/>
          <w:bCs/>
          <w:kern w:val="0"/>
          <w:sz w:val="28"/>
          <w:szCs w:val="28"/>
          <w:lang w:eastAsia="zh-TW"/>
        </w:rPr>
        <w:t>12</w:t>
      </w:r>
      <w:proofErr w:type="gramStart"/>
      <w:r w:rsidR="002D5434" w:rsidRPr="007A056B">
        <w:rPr>
          <w:rFonts w:ascii="Times New Roman" w:eastAsia="標楷體" w:hAnsi="Times New Roman" w:cs="Times New Roman"/>
          <w:b/>
          <w:bCs/>
          <w:kern w:val="0"/>
          <w:sz w:val="28"/>
          <w:szCs w:val="28"/>
          <w:lang w:eastAsia="zh-TW"/>
        </w:rPr>
        <w:t>週</w:t>
      </w:r>
      <w:proofErr w:type="gramEnd"/>
      <w:r w:rsidR="002D5434" w:rsidRPr="007A056B">
        <w:rPr>
          <w:rFonts w:ascii="Times New Roman" w:eastAsia="標楷體" w:hAnsi="Times New Roman" w:cs="Times New Roman"/>
          <w:b/>
          <w:bCs/>
          <w:kern w:val="0"/>
          <w:sz w:val="28"/>
          <w:szCs w:val="28"/>
          <w:lang w:eastAsia="zh-TW"/>
        </w:rPr>
        <w:t>課程，則不予支付該期補助費用</w:t>
      </w:r>
      <w:r w:rsidR="002D5434" w:rsidRPr="007A056B">
        <w:rPr>
          <w:rFonts w:ascii="Times New Roman" w:eastAsia="標楷體" w:hAnsi="Times New Roman" w:cs="Times New Roman"/>
          <w:kern w:val="0"/>
          <w:sz w:val="28"/>
          <w:szCs w:val="28"/>
          <w:lang w:eastAsia="zh-TW"/>
        </w:rPr>
        <w:t>。惟有颱風、</w:t>
      </w:r>
      <w:proofErr w:type="gramStart"/>
      <w:r w:rsidR="002D5434" w:rsidRPr="007A056B">
        <w:rPr>
          <w:rFonts w:ascii="Times New Roman" w:eastAsia="標楷體" w:hAnsi="Times New Roman" w:cs="Times New Roman"/>
          <w:kern w:val="0"/>
          <w:sz w:val="28"/>
          <w:szCs w:val="28"/>
          <w:lang w:eastAsia="zh-TW"/>
        </w:rPr>
        <w:t>疫情等</w:t>
      </w:r>
      <w:proofErr w:type="gramEnd"/>
      <w:r w:rsidR="002D5434" w:rsidRPr="007A056B">
        <w:rPr>
          <w:rFonts w:ascii="Times New Roman" w:eastAsia="標楷體" w:hAnsi="Times New Roman" w:cs="Times New Roman"/>
          <w:kern w:val="0"/>
          <w:sz w:val="28"/>
          <w:szCs w:val="28"/>
          <w:lang w:eastAsia="zh-TW"/>
        </w:rPr>
        <w:t>原因致無法如期辦理課程，且經地方政府認定原因合理，得依地方政府裁定之期限內順延辦理。</w:t>
      </w:r>
    </w:p>
    <w:p w14:paraId="0F865DB8" w14:textId="795DEC3C" w:rsidR="00724BD6" w:rsidRPr="007A056B" w:rsidRDefault="00EA5D69" w:rsidP="0093440A">
      <w:pPr>
        <w:pStyle w:val="ae"/>
        <w:numPr>
          <w:ilvl w:val="3"/>
          <w:numId w:val="25"/>
        </w:numPr>
        <w:tabs>
          <w:tab w:val="left" w:pos="480"/>
          <w:tab w:val="left" w:pos="567"/>
        </w:tabs>
        <w:adjustRightInd w:val="0"/>
        <w:snapToGrid w:val="0"/>
        <w:spacing w:line="400" w:lineRule="exact"/>
        <w:ind w:leftChars="0" w:left="2694"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參與對象不可同時重複參加不同班別，每人每年以</w:t>
      </w:r>
      <w:r w:rsidRPr="007A056B">
        <w:rPr>
          <w:rFonts w:ascii="Times New Roman" w:eastAsia="標楷體" w:hAnsi="Times New Roman" w:cs="Times New Roman"/>
          <w:kern w:val="0"/>
          <w:sz w:val="28"/>
          <w:szCs w:val="28"/>
        </w:rPr>
        <w:t>3</w:t>
      </w:r>
      <w:r w:rsidRPr="007A056B">
        <w:rPr>
          <w:rFonts w:ascii="Times New Roman" w:eastAsia="標楷體" w:hAnsi="Times New Roman" w:cs="Times New Roman"/>
          <w:kern w:val="0"/>
          <w:sz w:val="28"/>
          <w:szCs w:val="28"/>
        </w:rPr>
        <w:t>期為限</w:t>
      </w:r>
      <w:r w:rsidR="00CF350D" w:rsidRPr="007A056B">
        <w:rPr>
          <w:rFonts w:ascii="Times New Roman" w:eastAsia="標楷體" w:hAnsi="Times New Roman" w:cs="Times New Roman"/>
          <w:kern w:val="0"/>
          <w:sz w:val="28"/>
          <w:szCs w:val="28"/>
        </w:rPr>
        <w:t>，且需將參加名單列冊紀錄</w:t>
      </w:r>
      <w:r w:rsidRPr="007A056B">
        <w:rPr>
          <w:rFonts w:ascii="Times New Roman" w:eastAsia="標楷體" w:hAnsi="Times New Roman" w:cs="Times New Roman"/>
          <w:kern w:val="0"/>
          <w:sz w:val="28"/>
          <w:szCs w:val="28"/>
        </w:rPr>
        <w:t>。</w:t>
      </w:r>
    </w:p>
    <w:p w14:paraId="40B8B503" w14:textId="17C7C4AC" w:rsidR="0071747C" w:rsidRPr="007A056B" w:rsidRDefault="0071747C"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sz w:val="28"/>
          <w:szCs w:val="28"/>
        </w:rPr>
        <w:t>預防及延緩失能照護服務流程，包含服務介入前後使用長者功能自評量表自評或社區據點協助完成自評，並推廣「長者量六力」</w:t>
      </w:r>
      <w:r w:rsidRPr="007A056B">
        <w:rPr>
          <w:rFonts w:ascii="Times New Roman" w:eastAsia="標楷體" w:hAnsi="Times New Roman" w:cs="Times New Roman"/>
          <w:sz w:val="28"/>
          <w:szCs w:val="28"/>
        </w:rPr>
        <w:t xml:space="preserve">Line </w:t>
      </w:r>
      <w:r w:rsidRPr="007A056B">
        <w:rPr>
          <w:rFonts w:ascii="Times New Roman" w:eastAsia="標楷體" w:hAnsi="Times New Roman" w:cs="Times New Roman"/>
          <w:sz w:val="28"/>
          <w:szCs w:val="28"/>
        </w:rPr>
        <w:t>官方帳號，若有異常再分項評估</w:t>
      </w:r>
      <w:r w:rsidR="00F935CA" w:rsidRPr="007A056B">
        <w:rPr>
          <w:rFonts w:ascii="Times New Roman" w:eastAsia="標楷體" w:hAnsi="Times New Roman" w:cs="Times New Roman"/>
          <w:sz w:val="28"/>
          <w:szCs w:val="28"/>
        </w:rPr>
        <w:t>；服務介入時，需依長者評估結果加強長者所需面向</w:t>
      </w:r>
      <w:r w:rsidRPr="007A056B">
        <w:rPr>
          <w:rFonts w:ascii="Times New Roman" w:eastAsia="標楷體" w:hAnsi="Times New Roman" w:cs="Times New Roman"/>
          <w:sz w:val="28"/>
          <w:szCs w:val="28"/>
        </w:rPr>
        <w:t>。</w:t>
      </w:r>
      <w:proofErr w:type="gramStart"/>
      <w:r w:rsidRPr="007A056B">
        <w:rPr>
          <w:rFonts w:ascii="Times New Roman" w:eastAsia="標楷體" w:hAnsi="Times New Roman" w:cs="Times New Roman"/>
          <w:sz w:val="28"/>
          <w:szCs w:val="28"/>
        </w:rPr>
        <w:t>另每處</w:t>
      </w:r>
      <w:proofErr w:type="gramEnd"/>
      <w:r w:rsidRPr="007A056B">
        <w:rPr>
          <w:rFonts w:ascii="Times New Roman" w:eastAsia="標楷體" w:hAnsi="Times New Roman" w:cs="Times New Roman"/>
          <w:sz w:val="28"/>
          <w:szCs w:val="28"/>
        </w:rPr>
        <w:t>據點於每期課程結束，需評估</w:t>
      </w:r>
      <w:r w:rsidRPr="007A056B">
        <w:rPr>
          <w:rFonts w:ascii="Times New Roman" w:eastAsia="標楷體" w:hAnsi="Times New Roman" w:cs="Times New Roman"/>
          <w:sz w:val="28"/>
          <w:szCs w:val="28"/>
        </w:rPr>
        <w:t>1</w:t>
      </w:r>
      <w:r w:rsidRPr="007A056B">
        <w:rPr>
          <w:rFonts w:ascii="Times New Roman" w:eastAsia="標楷體" w:hAnsi="Times New Roman" w:cs="Times New Roman"/>
          <w:sz w:val="28"/>
          <w:szCs w:val="28"/>
        </w:rPr>
        <w:t>次「預防及延緩失能照護服務方案品質指標」</w:t>
      </w:r>
      <w:r w:rsidR="0080506C" w:rsidRPr="007A056B">
        <w:rPr>
          <w:rFonts w:ascii="Times New Roman" w:eastAsia="標楷體" w:hAnsi="Times New Roman" w:cs="Times New Roman"/>
          <w:kern w:val="0"/>
          <w:sz w:val="28"/>
          <w:szCs w:val="28"/>
        </w:rPr>
        <w:t>(</w:t>
      </w:r>
      <w:r w:rsidR="0080506C" w:rsidRPr="007A056B">
        <w:rPr>
          <w:rFonts w:ascii="Times New Roman" w:eastAsia="標楷體" w:hAnsi="Times New Roman" w:cs="Times New Roman"/>
          <w:kern w:val="0"/>
          <w:sz w:val="28"/>
          <w:szCs w:val="28"/>
        </w:rPr>
        <w:t>服務流程如</w:t>
      </w:r>
      <w:r w:rsidR="0080506C" w:rsidRPr="007A056B">
        <w:rPr>
          <w:rFonts w:ascii="Times New Roman" w:eastAsia="標楷體" w:hAnsi="Times New Roman" w:cs="Times New Roman"/>
          <w:sz w:val="28"/>
          <w:szCs w:val="28"/>
          <w:lang w:val="x-none"/>
        </w:rPr>
        <w:t>附表</w:t>
      </w:r>
      <w:r w:rsidR="0080506C" w:rsidRPr="007A056B">
        <w:rPr>
          <w:rFonts w:ascii="Times New Roman" w:eastAsia="標楷體" w:hAnsi="Times New Roman" w:cs="Times New Roman"/>
          <w:sz w:val="28"/>
          <w:szCs w:val="28"/>
          <w:lang w:val="x-none"/>
        </w:rPr>
        <w:t>1</w:t>
      </w:r>
      <w:r w:rsidR="0080506C" w:rsidRPr="007A056B">
        <w:rPr>
          <w:rFonts w:ascii="Times New Roman" w:eastAsia="標楷體" w:hAnsi="Times New Roman" w:cs="Times New Roman"/>
          <w:b/>
          <w:sz w:val="28"/>
          <w:szCs w:val="28"/>
          <w:lang w:val="x-none"/>
        </w:rPr>
        <w:t>)</w:t>
      </w:r>
      <w:r w:rsidR="00840129" w:rsidRPr="007A056B">
        <w:rPr>
          <w:rFonts w:ascii="Times New Roman" w:eastAsia="標楷體" w:hAnsi="Times New Roman" w:cs="Times New Roman"/>
          <w:b/>
          <w:sz w:val="28"/>
          <w:szCs w:val="28"/>
          <w:lang w:val="x-none"/>
        </w:rPr>
        <w:t>。</w:t>
      </w:r>
    </w:p>
    <w:p w14:paraId="5BB6CD2B" w14:textId="41A848A1" w:rsidR="0068697C" w:rsidRPr="007A056B" w:rsidRDefault="00EC38D3"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需至</w:t>
      </w:r>
      <w:r w:rsidR="00017659" w:rsidRPr="007A056B">
        <w:rPr>
          <w:rFonts w:ascii="Times New Roman" w:eastAsia="標楷體" w:hAnsi="Times New Roman" w:cs="Times New Roman"/>
          <w:kern w:val="0"/>
          <w:sz w:val="28"/>
          <w:szCs w:val="28"/>
        </w:rPr>
        <w:t>衛生福利部指定資訊平台</w:t>
      </w:r>
      <w:r w:rsidR="0068697C" w:rsidRPr="007A056B">
        <w:rPr>
          <w:rFonts w:ascii="Times New Roman" w:eastAsia="標楷體" w:hAnsi="Times New Roman" w:cs="Times New Roman"/>
          <w:kern w:val="0"/>
          <w:sz w:val="28"/>
          <w:szCs w:val="28"/>
        </w:rPr>
        <w:t>進行</w:t>
      </w:r>
      <w:r w:rsidR="00B54794" w:rsidRPr="007A056B">
        <w:rPr>
          <w:rFonts w:ascii="Times New Roman" w:eastAsia="標楷體" w:hAnsi="Times New Roman" w:cs="Times New Roman"/>
          <w:kern w:val="0"/>
          <w:sz w:val="28"/>
          <w:szCs w:val="28"/>
        </w:rPr>
        <w:t>課程</w:t>
      </w:r>
      <w:r w:rsidR="0068697C" w:rsidRPr="007A056B">
        <w:rPr>
          <w:rFonts w:ascii="Times New Roman" w:eastAsia="標楷體" w:hAnsi="Times New Roman" w:cs="Times New Roman"/>
          <w:kern w:val="0"/>
          <w:sz w:val="28"/>
          <w:szCs w:val="28"/>
        </w:rPr>
        <w:t>介入前後效果量測：個案於介入前後須依長者功能自評量表</w:t>
      </w:r>
      <w:r w:rsidR="0080506C" w:rsidRPr="007A056B">
        <w:rPr>
          <w:rFonts w:ascii="Times New Roman" w:eastAsia="標楷體" w:hAnsi="Times New Roman" w:cs="Times New Roman"/>
          <w:kern w:val="0"/>
          <w:sz w:val="28"/>
          <w:szCs w:val="28"/>
        </w:rPr>
        <w:t>(</w:t>
      </w:r>
      <w:r w:rsidR="00B934E6" w:rsidRPr="007A056B">
        <w:rPr>
          <w:rFonts w:ascii="Times New Roman" w:eastAsia="標楷體" w:hAnsi="Times New Roman" w:cs="Times New Roman"/>
          <w:kern w:val="0"/>
          <w:sz w:val="28"/>
          <w:szCs w:val="28"/>
        </w:rPr>
        <w:t>如附表</w:t>
      </w:r>
      <w:r w:rsidR="00B934E6" w:rsidRPr="007A056B">
        <w:rPr>
          <w:rFonts w:ascii="Times New Roman" w:eastAsia="標楷體" w:hAnsi="Times New Roman" w:cs="Times New Roman"/>
          <w:kern w:val="0"/>
          <w:sz w:val="28"/>
          <w:szCs w:val="28"/>
        </w:rPr>
        <w:t>2</w:t>
      </w:r>
      <w:r w:rsidR="0080506C" w:rsidRPr="007A056B">
        <w:rPr>
          <w:rFonts w:ascii="Times New Roman" w:eastAsia="標楷體" w:hAnsi="Times New Roman" w:cs="Times New Roman"/>
          <w:kern w:val="0"/>
          <w:sz w:val="28"/>
          <w:szCs w:val="28"/>
        </w:rPr>
        <w:t>)</w:t>
      </w:r>
      <w:r w:rsidR="0068697C" w:rsidRPr="007A056B">
        <w:rPr>
          <w:rFonts w:ascii="Times New Roman" w:eastAsia="標楷體" w:hAnsi="Times New Roman" w:cs="Times New Roman"/>
          <w:kern w:val="0"/>
          <w:sz w:val="28"/>
          <w:szCs w:val="28"/>
        </w:rPr>
        <w:t>，進行照護服務方案介入前後評估，並於資訊平台完成登錄，評估</w:t>
      </w:r>
      <w:proofErr w:type="gramStart"/>
      <w:r w:rsidR="0068697C" w:rsidRPr="007A056B">
        <w:rPr>
          <w:rFonts w:ascii="Times New Roman" w:eastAsia="標楷體" w:hAnsi="Times New Roman" w:cs="Times New Roman"/>
          <w:kern w:val="0"/>
          <w:sz w:val="28"/>
          <w:szCs w:val="28"/>
        </w:rPr>
        <w:t>之前測</w:t>
      </w:r>
      <w:proofErr w:type="gramEnd"/>
      <w:r w:rsidR="0068697C" w:rsidRPr="007A056B">
        <w:rPr>
          <w:rFonts w:ascii="Times New Roman" w:eastAsia="標楷體" w:hAnsi="Times New Roman" w:cs="Times New Roman"/>
          <w:kern w:val="0"/>
          <w:sz w:val="28"/>
          <w:szCs w:val="28"/>
        </w:rPr>
        <w:t>應於課程執行前</w:t>
      </w:r>
      <w:r w:rsidR="008F52D7" w:rsidRPr="007A056B">
        <w:rPr>
          <w:rFonts w:ascii="Times New Roman" w:eastAsia="標楷體" w:hAnsi="Times New Roman" w:cs="Times New Roman"/>
          <w:kern w:val="0"/>
          <w:sz w:val="28"/>
          <w:szCs w:val="28"/>
        </w:rPr>
        <w:t>2</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內到課程開始</w:t>
      </w:r>
      <w:r w:rsidR="008F52D7" w:rsidRPr="007A056B">
        <w:rPr>
          <w:rFonts w:ascii="Times New Roman" w:eastAsia="標楷體" w:hAnsi="Times New Roman" w:cs="Times New Roman"/>
          <w:kern w:val="0"/>
          <w:sz w:val="28"/>
          <w:szCs w:val="28"/>
        </w:rPr>
        <w:t>1</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內完成，</w:t>
      </w:r>
      <w:proofErr w:type="gramStart"/>
      <w:r w:rsidR="0068697C" w:rsidRPr="007A056B">
        <w:rPr>
          <w:rFonts w:ascii="Times New Roman" w:eastAsia="標楷體" w:hAnsi="Times New Roman" w:cs="Times New Roman"/>
          <w:kern w:val="0"/>
          <w:sz w:val="28"/>
          <w:szCs w:val="28"/>
        </w:rPr>
        <w:t>後測應</w:t>
      </w:r>
      <w:proofErr w:type="gramEnd"/>
      <w:r w:rsidR="0068697C" w:rsidRPr="007A056B">
        <w:rPr>
          <w:rFonts w:ascii="Times New Roman" w:eastAsia="標楷體" w:hAnsi="Times New Roman" w:cs="Times New Roman"/>
          <w:kern w:val="0"/>
          <w:sz w:val="28"/>
          <w:szCs w:val="28"/>
        </w:rPr>
        <w:t>於</w:t>
      </w:r>
      <w:r w:rsidR="008F52D7" w:rsidRPr="007A056B">
        <w:rPr>
          <w:rFonts w:ascii="Times New Roman" w:eastAsia="標楷體" w:hAnsi="Times New Roman" w:cs="Times New Roman"/>
          <w:kern w:val="0"/>
          <w:sz w:val="28"/>
          <w:szCs w:val="28"/>
        </w:rPr>
        <w:t>12</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課程之最後</w:t>
      </w:r>
      <w:r w:rsidR="008F52D7" w:rsidRPr="007A056B">
        <w:rPr>
          <w:rFonts w:ascii="Times New Roman" w:eastAsia="標楷體" w:hAnsi="Times New Roman" w:cs="Times New Roman"/>
          <w:kern w:val="0"/>
          <w:sz w:val="28"/>
          <w:szCs w:val="28"/>
        </w:rPr>
        <w:t>1</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到課程結束後</w:t>
      </w:r>
      <w:r w:rsidR="008F52D7" w:rsidRPr="007A056B">
        <w:rPr>
          <w:rFonts w:ascii="Times New Roman" w:eastAsia="標楷體" w:hAnsi="Times New Roman" w:cs="Times New Roman"/>
          <w:kern w:val="0"/>
          <w:sz w:val="28"/>
          <w:szCs w:val="28"/>
        </w:rPr>
        <w:t>2</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內</w:t>
      </w:r>
      <w:proofErr w:type="gramStart"/>
      <w:r w:rsidR="0068697C" w:rsidRPr="007A056B">
        <w:rPr>
          <w:rFonts w:ascii="Times New Roman" w:eastAsia="標楷體" w:hAnsi="Times New Roman" w:cs="Times New Roman"/>
          <w:kern w:val="0"/>
          <w:sz w:val="28"/>
          <w:szCs w:val="28"/>
        </w:rPr>
        <w:t>完成後測</w:t>
      </w:r>
      <w:proofErr w:type="gramEnd"/>
      <w:r w:rsidR="0068697C" w:rsidRPr="007A056B">
        <w:rPr>
          <w:rFonts w:ascii="Times New Roman" w:eastAsia="標楷體" w:hAnsi="Times New Roman" w:cs="Times New Roman"/>
          <w:kern w:val="0"/>
          <w:sz w:val="28"/>
          <w:szCs w:val="28"/>
        </w:rPr>
        <w:t>；「預防及延緩失能照護服務方案品質指標」：每處據點於每期</w:t>
      </w:r>
      <w:r w:rsidR="008F52D7" w:rsidRPr="007A056B">
        <w:rPr>
          <w:rFonts w:ascii="Times New Roman" w:eastAsia="標楷體" w:hAnsi="Times New Roman" w:cs="Times New Roman"/>
          <w:kern w:val="0"/>
          <w:sz w:val="28"/>
          <w:szCs w:val="28"/>
        </w:rPr>
        <w:t>12</w:t>
      </w:r>
      <w:proofErr w:type="gramStart"/>
      <w:r w:rsidR="0068697C" w:rsidRPr="007A056B">
        <w:rPr>
          <w:rFonts w:ascii="Times New Roman" w:eastAsia="標楷體" w:hAnsi="Times New Roman" w:cs="Times New Roman"/>
          <w:kern w:val="0"/>
          <w:sz w:val="28"/>
          <w:szCs w:val="28"/>
        </w:rPr>
        <w:t>週</w:t>
      </w:r>
      <w:proofErr w:type="gramEnd"/>
      <w:r w:rsidR="0068697C" w:rsidRPr="007A056B">
        <w:rPr>
          <w:rFonts w:ascii="Times New Roman" w:eastAsia="標楷體" w:hAnsi="Times New Roman" w:cs="Times New Roman"/>
          <w:kern w:val="0"/>
          <w:sz w:val="28"/>
          <w:szCs w:val="28"/>
        </w:rPr>
        <w:t>課程結束，需進行此方案品質指標之結構面</w:t>
      </w:r>
      <w:r w:rsidR="0037395D" w:rsidRPr="007A056B">
        <w:rPr>
          <w:rFonts w:ascii="Times New Roman" w:eastAsia="標楷體" w:hAnsi="Times New Roman" w:cs="Times New Roman"/>
          <w:kern w:val="0"/>
          <w:sz w:val="28"/>
          <w:szCs w:val="28"/>
        </w:rPr>
        <w:t>、</w:t>
      </w:r>
      <w:r w:rsidR="0068697C" w:rsidRPr="007A056B">
        <w:rPr>
          <w:rFonts w:ascii="Times New Roman" w:eastAsia="標楷體" w:hAnsi="Times New Roman" w:cs="Times New Roman"/>
          <w:kern w:val="0"/>
          <w:sz w:val="28"/>
          <w:szCs w:val="28"/>
        </w:rPr>
        <w:t>過程面</w:t>
      </w:r>
      <w:r w:rsidR="0037395D" w:rsidRPr="007A056B">
        <w:rPr>
          <w:rFonts w:ascii="Times New Roman" w:eastAsia="標楷體" w:hAnsi="Times New Roman" w:cs="Times New Roman"/>
          <w:kern w:val="0"/>
          <w:sz w:val="28"/>
          <w:szCs w:val="28"/>
        </w:rPr>
        <w:t>及結果面</w:t>
      </w:r>
      <w:r w:rsidR="0068697C" w:rsidRPr="007A056B">
        <w:rPr>
          <w:rFonts w:ascii="Times New Roman" w:eastAsia="標楷體" w:hAnsi="Times New Roman" w:cs="Times New Roman"/>
          <w:kern w:val="0"/>
          <w:sz w:val="28"/>
          <w:szCs w:val="28"/>
        </w:rPr>
        <w:t>之評估</w:t>
      </w:r>
      <w:r w:rsidR="0080506C" w:rsidRPr="007A056B">
        <w:rPr>
          <w:rFonts w:ascii="Times New Roman" w:eastAsia="標楷體" w:hAnsi="Times New Roman" w:cs="Times New Roman"/>
          <w:kern w:val="0"/>
          <w:sz w:val="28"/>
          <w:szCs w:val="28"/>
        </w:rPr>
        <w:t>(</w:t>
      </w:r>
      <w:r w:rsidR="00B934E6" w:rsidRPr="007A056B">
        <w:rPr>
          <w:rFonts w:ascii="Times New Roman" w:eastAsia="標楷體" w:hAnsi="Times New Roman" w:cs="Times New Roman"/>
          <w:kern w:val="0"/>
          <w:sz w:val="28"/>
          <w:szCs w:val="28"/>
        </w:rPr>
        <w:t>如附表</w:t>
      </w:r>
      <w:r w:rsidR="00B934E6" w:rsidRPr="007A056B">
        <w:rPr>
          <w:rFonts w:ascii="Times New Roman" w:eastAsia="標楷體" w:hAnsi="Times New Roman" w:cs="Times New Roman"/>
          <w:kern w:val="0"/>
          <w:sz w:val="28"/>
          <w:szCs w:val="28"/>
        </w:rPr>
        <w:t>3</w:t>
      </w:r>
      <w:r w:rsidR="0080506C" w:rsidRPr="007A056B">
        <w:rPr>
          <w:rFonts w:ascii="Times New Roman" w:eastAsia="標楷體" w:hAnsi="Times New Roman" w:cs="Times New Roman"/>
          <w:kern w:val="0"/>
          <w:sz w:val="28"/>
          <w:szCs w:val="28"/>
        </w:rPr>
        <w:t>)</w:t>
      </w:r>
      <w:r w:rsidR="0068697C" w:rsidRPr="007A056B">
        <w:rPr>
          <w:rFonts w:ascii="Times New Roman" w:eastAsia="標楷體" w:hAnsi="Times New Roman" w:cs="Times New Roman"/>
          <w:kern w:val="0"/>
          <w:sz w:val="28"/>
          <w:szCs w:val="28"/>
        </w:rPr>
        <w:t>。</w:t>
      </w:r>
    </w:p>
    <w:p w14:paraId="25BF49D8" w14:textId="209B74FB" w:rsidR="002F1F7B" w:rsidRPr="007A056B" w:rsidRDefault="002F1F7B"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衰弱老人定義：經</w:t>
      </w:r>
      <w:r w:rsidRPr="007A056B">
        <w:rPr>
          <w:rFonts w:ascii="Times New Roman" w:eastAsia="標楷體" w:hAnsi="Times New Roman" w:cs="Times New Roman"/>
          <w:kern w:val="0"/>
          <w:sz w:val="28"/>
          <w:szCs w:val="28"/>
        </w:rPr>
        <w:t>ICOPE</w:t>
      </w:r>
      <w:r w:rsidRPr="007A056B">
        <w:rPr>
          <w:rFonts w:ascii="Times New Roman" w:eastAsia="標楷體" w:hAnsi="Times New Roman" w:cs="Times New Roman"/>
          <w:kern w:val="0"/>
          <w:sz w:val="28"/>
          <w:szCs w:val="28"/>
        </w:rPr>
        <w:t>評估符合認知、行動功能、營養不良、憂鬱任</w:t>
      </w:r>
      <w:proofErr w:type="gramStart"/>
      <w:r w:rsidRPr="007A056B">
        <w:rPr>
          <w:rFonts w:ascii="Times New Roman" w:eastAsia="標楷體" w:hAnsi="Times New Roman" w:cs="Times New Roman"/>
          <w:kern w:val="0"/>
          <w:sz w:val="28"/>
          <w:szCs w:val="28"/>
        </w:rPr>
        <w:t>一</w:t>
      </w:r>
      <w:proofErr w:type="gramEnd"/>
      <w:r w:rsidRPr="007A056B">
        <w:rPr>
          <w:rFonts w:ascii="Times New Roman" w:eastAsia="標楷體" w:hAnsi="Times New Roman" w:cs="Times New Roman"/>
          <w:kern w:val="0"/>
          <w:sz w:val="28"/>
          <w:szCs w:val="28"/>
        </w:rPr>
        <w:t>評估指標結果為衰弱老人。</w:t>
      </w:r>
    </w:p>
    <w:p w14:paraId="3871D808" w14:textId="77777777" w:rsidR="005D33A8" w:rsidRPr="007A056B" w:rsidRDefault="005D33A8" w:rsidP="0093440A">
      <w:pPr>
        <w:numPr>
          <w:ilvl w:val="0"/>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關懷訪視或電話問安</w:t>
      </w:r>
      <w:r w:rsidR="00CF350D"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擇</w:t>
      </w:r>
      <w:proofErr w:type="gramStart"/>
      <w:r w:rsidRPr="007A056B">
        <w:rPr>
          <w:rFonts w:ascii="Times New Roman" w:eastAsia="標楷體" w:hAnsi="Times New Roman" w:cs="Times New Roman"/>
          <w:kern w:val="0"/>
          <w:sz w:val="28"/>
          <w:szCs w:val="28"/>
        </w:rPr>
        <w:t>一</w:t>
      </w:r>
      <w:proofErr w:type="gramEnd"/>
      <w:r w:rsidRPr="007A056B">
        <w:rPr>
          <w:rFonts w:ascii="Times New Roman" w:eastAsia="標楷體" w:hAnsi="Times New Roman" w:cs="Times New Roman"/>
          <w:kern w:val="0"/>
          <w:sz w:val="28"/>
          <w:szCs w:val="28"/>
        </w:rPr>
        <w:t>辦理</w:t>
      </w:r>
      <w:r w:rsidR="00CF350D" w:rsidRPr="007A056B">
        <w:rPr>
          <w:rFonts w:ascii="Times New Roman" w:eastAsia="標楷體" w:hAnsi="Times New Roman" w:cs="Times New Roman"/>
          <w:kern w:val="0"/>
          <w:sz w:val="28"/>
          <w:szCs w:val="28"/>
        </w:rPr>
        <w:t>)</w:t>
      </w:r>
      <w:r w:rsidR="00D51B45" w:rsidRPr="007A056B">
        <w:rPr>
          <w:rFonts w:ascii="Times New Roman" w:eastAsia="標楷體" w:hAnsi="Times New Roman" w:cs="Times New Roman"/>
          <w:kern w:val="0"/>
          <w:sz w:val="28"/>
          <w:szCs w:val="28"/>
        </w:rPr>
        <w:t>：</w:t>
      </w:r>
    </w:p>
    <w:p w14:paraId="0279825A" w14:textId="77777777" w:rsidR="005D33A8" w:rsidRPr="007A056B" w:rsidRDefault="00CF350D"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針對</w:t>
      </w:r>
      <w:r w:rsidRPr="007A056B">
        <w:rPr>
          <w:rFonts w:ascii="Times New Roman" w:eastAsia="標楷體" w:hAnsi="Times New Roman" w:cs="Times New Roman"/>
          <w:b/>
          <w:bCs/>
          <w:kern w:val="0"/>
          <w:sz w:val="28"/>
          <w:szCs w:val="28"/>
        </w:rPr>
        <w:t>平日較少</w:t>
      </w:r>
      <w:r w:rsidRPr="007A056B">
        <w:rPr>
          <w:rFonts w:ascii="Times New Roman" w:eastAsia="標楷體" w:hAnsi="Times New Roman" w:cs="Times New Roman"/>
          <w:kern w:val="0"/>
          <w:sz w:val="28"/>
          <w:szCs w:val="28"/>
        </w:rPr>
        <w:t>到</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w:t>
      </w:r>
      <w:proofErr w:type="gramStart"/>
      <w:r w:rsidRPr="007A056B">
        <w:rPr>
          <w:rFonts w:ascii="Times New Roman" w:eastAsia="標楷體" w:hAnsi="Times New Roman" w:cs="Times New Roman"/>
          <w:kern w:val="0"/>
          <w:sz w:val="28"/>
          <w:szCs w:val="28"/>
        </w:rPr>
        <w:t>長照站參與</w:t>
      </w:r>
      <w:proofErr w:type="gramEnd"/>
      <w:r w:rsidRPr="007A056B">
        <w:rPr>
          <w:rFonts w:ascii="Times New Roman" w:eastAsia="標楷體" w:hAnsi="Times New Roman" w:cs="Times New Roman"/>
          <w:kern w:val="0"/>
          <w:sz w:val="28"/>
          <w:szCs w:val="28"/>
        </w:rPr>
        <w:t>活動、行動不便、很少外出</w:t>
      </w:r>
      <w:r w:rsidR="00400018"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獨居</w:t>
      </w:r>
      <w:r w:rsidR="00400018" w:rsidRPr="007A056B">
        <w:rPr>
          <w:rFonts w:ascii="Times New Roman" w:eastAsia="標楷體" w:hAnsi="Times New Roman" w:cs="Times New Roman"/>
          <w:kern w:val="0"/>
          <w:sz w:val="28"/>
          <w:szCs w:val="28"/>
        </w:rPr>
        <w:t>、情緒低落、</w:t>
      </w:r>
      <w:proofErr w:type="gramStart"/>
      <w:r w:rsidR="00400018" w:rsidRPr="007A056B">
        <w:rPr>
          <w:rFonts w:ascii="Times New Roman" w:eastAsia="標楷體" w:hAnsi="Times New Roman" w:cs="Times New Roman"/>
          <w:kern w:val="0"/>
          <w:sz w:val="28"/>
          <w:szCs w:val="28"/>
        </w:rPr>
        <w:t>雙老家庭</w:t>
      </w:r>
      <w:proofErr w:type="gramEnd"/>
      <w:r w:rsidR="00400018" w:rsidRPr="007A056B">
        <w:rPr>
          <w:rFonts w:ascii="Times New Roman" w:eastAsia="標楷體" w:hAnsi="Times New Roman" w:cs="Times New Roman"/>
          <w:kern w:val="0"/>
          <w:sz w:val="28"/>
          <w:szCs w:val="28"/>
        </w:rPr>
        <w:t>、缺乏家庭或社會支持</w:t>
      </w:r>
      <w:r w:rsidRPr="007A056B">
        <w:rPr>
          <w:rFonts w:ascii="Times New Roman" w:eastAsia="標楷體" w:hAnsi="Times New Roman" w:cs="Times New Roman"/>
          <w:kern w:val="0"/>
          <w:sz w:val="28"/>
          <w:szCs w:val="28"/>
        </w:rPr>
        <w:t>的長者，透過定期打電話或關懷訪視了解其目前的生活情形，必要時</w:t>
      </w:r>
      <w:r w:rsidR="00D51B45" w:rsidRPr="007A056B">
        <w:rPr>
          <w:rFonts w:ascii="Times New Roman" w:eastAsia="標楷體" w:hAnsi="Times New Roman" w:cs="Times New Roman"/>
          <w:sz w:val="28"/>
          <w:szCs w:val="28"/>
        </w:rPr>
        <w:t>，</w:t>
      </w:r>
      <w:r w:rsidRPr="007A056B">
        <w:rPr>
          <w:rFonts w:ascii="Times New Roman" w:eastAsia="標楷體" w:hAnsi="Times New Roman" w:cs="Times New Roman"/>
          <w:kern w:val="0"/>
          <w:sz w:val="28"/>
          <w:szCs w:val="28"/>
        </w:rPr>
        <w:t>提供長期照護、醫療及福利訊息或轉</w:t>
      </w:r>
      <w:proofErr w:type="gramStart"/>
      <w:r w:rsidRPr="007A056B">
        <w:rPr>
          <w:rFonts w:ascii="Times New Roman" w:eastAsia="標楷體" w:hAnsi="Times New Roman" w:cs="Times New Roman"/>
          <w:kern w:val="0"/>
          <w:sz w:val="28"/>
          <w:szCs w:val="28"/>
        </w:rPr>
        <w:t>介</w:t>
      </w:r>
      <w:proofErr w:type="gramEnd"/>
      <w:r w:rsidRPr="007A056B">
        <w:rPr>
          <w:rFonts w:ascii="Times New Roman" w:eastAsia="標楷體" w:hAnsi="Times New Roman" w:cs="Times New Roman"/>
          <w:kern w:val="0"/>
          <w:sz w:val="28"/>
          <w:szCs w:val="28"/>
        </w:rPr>
        <w:t>等服務。</w:t>
      </w:r>
    </w:p>
    <w:p w14:paraId="0A8A6933" w14:textId="77777777" w:rsidR="00CF350D" w:rsidRPr="007A056B" w:rsidRDefault="00CF350D" w:rsidP="0093440A">
      <w:pPr>
        <w:numPr>
          <w:ilvl w:val="1"/>
          <w:numId w:val="25"/>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需將訪視</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問安名單列冊</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須有至少</w:t>
      </w:r>
      <w:r w:rsidR="00BC25DB" w:rsidRPr="007A056B">
        <w:rPr>
          <w:rFonts w:ascii="Times New Roman" w:eastAsia="標楷體" w:hAnsi="Times New Roman" w:cs="Times New Roman"/>
          <w:sz w:val="28"/>
          <w:szCs w:val="28"/>
        </w:rPr>
        <w:t>1</w:t>
      </w:r>
      <w:r w:rsidR="00FC57E9" w:rsidRPr="007A056B">
        <w:rPr>
          <w:rFonts w:ascii="Times New Roman" w:eastAsia="標楷體" w:hAnsi="Times New Roman" w:cs="Times New Roman"/>
          <w:sz w:val="28"/>
          <w:szCs w:val="28"/>
        </w:rPr>
        <w:t>0</w:t>
      </w:r>
      <w:r w:rsidRPr="007A056B">
        <w:rPr>
          <w:rFonts w:ascii="Times New Roman" w:eastAsia="標楷體" w:hAnsi="Times New Roman" w:cs="Times New Roman"/>
          <w:sz w:val="28"/>
          <w:szCs w:val="28"/>
        </w:rPr>
        <w:t>名長者</w:t>
      </w:r>
      <w:r w:rsidRPr="007A056B">
        <w:rPr>
          <w:rFonts w:ascii="Times New Roman" w:eastAsia="標楷體" w:hAnsi="Times New Roman" w:cs="Times New Roman"/>
          <w:sz w:val="28"/>
          <w:szCs w:val="28"/>
        </w:rPr>
        <w:t>)</w:t>
      </w:r>
      <w:r w:rsidRPr="007A056B">
        <w:rPr>
          <w:rFonts w:ascii="Times New Roman" w:eastAsia="標楷體" w:hAnsi="Times New Roman" w:cs="Times New Roman"/>
          <w:kern w:val="0"/>
          <w:sz w:val="28"/>
          <w:szCs w:val="28"/>
        </w:rPr>
        <w:t>，並定時</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頻率：至少</w:t>
      </w:r>
      <w:r w:rsidR="00AD006D" w:rsidRPr="007A056B">
        <w:rPr>
          <w:rFonts w:ascii="Times New Roman" w:eastAsia="標楷體" w:hAnsi="Times New Roman" w:cs="Times New Roman"/>
          <w:kern w:val="0"/>
          <w:sz w:val="28"/>
          <w:szCs w:val="28"/>
        </w:rPr>
        <w:t>1</w:t>
      </w:r>
      <w:r w:rsidR="00400018" w:rsidRPr="007A056B">
        <w:rPr>
          <w:rFonts w:ascii="Times New Roman" w:eastAsia="標楷體" w:hAnsi="Times New Roman" w:cs="Times New Roman"/>
          <w:kern w:val="0"/>
          <w:sz w:val="28"/>
          <w:szCs w:val="28"/>
        </w:rPr>
        <w:t>次</w:t>
      </w:r>
      <w:r w:rsidRPr="007A056B">
        <w:rPr>
          <w:rFonts w:ascii="Times New Roman" w:eastAsia="標楷體" w:hAnsi="Times New Roman" w:cs="Times New Roman"/>
          <w:kern w:val="0"/>
          <w:sz w:val="28"/>
          <w:szCs w:val="28"/>
        </w:rPr>
        <w:t>/</w:t>
      </w:r>
      <w:r w:rsidR="00400018" w:rsidRPr="007A056B">
        <w:rPr>
          <w:rFonts w:ascii="Times New Roman" w:eastAsia="標楷體" w:hAnsi="Times New Roman" w:cs="Times New Roman"/>
          <w:kern w:val="0"/>
          <w:sz w:val="28"/>
          <w:szCs w:val="28"/>
        </w:rPr>
        <w:t>月</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進行關懷訪視或電話問安。</w:t>
      </w:r>
    </w:p>
    <w:p w14:paraId="272CB7EA" w14:textId="5B850042" w:rsidR="006112AE" w:rsidRPr="007A056B" w:rsidRDefault="006112AE" w:rsidP="002D41BF">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提供共融服務：</w:t>
      </w:r>
      <w:r w:rsidRPr="007A056B">
        <w:rPr>
          <w:rFonts w:ascii="Times New Roman" w:eastAsia="標楷體" w:hAnsi="Times New Roman" w:cs="Times New Roman"/>
          <w:kern w:val="0"/>
          <w:sz w:val="28"/>
          <w:szCs w:val="28"/>
        </w:rPr>
        <w:t xml:space="preserve"> C</w:t>
      </w:r>
      <w:r w:rsidRPr="007A056B">
        <w:rPr>
          <w:rFonts w:ascii="Times New Roman" w:eastAsia="標楷體" w:hAnsi="Times New Roman" w:cs="Times New Roman"/>
          <w:kern w:val="0"/>
          <w:sz w:val="28"/>
          <w:szCs w:val="28"/>
        </w:rPr>
        <w:t>據點應持開放、包容態度，具有接納不同文化族群、身心狀況長者之精神，不得拒絕提供特定對象參與巷</w:t>
      </w:r>
      <w:proofErr w:type="gramStart"/>
      <w:r w:rsidRPr="007A056B">
        <w:rPr>
          <w:rFonts w:ascii="Times New Roman" w:eastAsia="標楷體" w:hAnsi="Times New Roman" w:cs="Times New Roman"/>
          <w:kern w:val="0"/>
          <w:sz w:val="28"/>
          <w:szCs w:val="28"/>
        </w:rPr>
        <w:t>弄長照站</w:t>
      </w:r>
      <w:proofErr w:type="gramEnd"/>
      <w:r w:rsidRPr="007A056B">
        <w:rPr>
          <w:rFonts w:ascii="Times New Roman" w:eastAsia="標楷體" w:hAnsi="Times New Roman" w:cs="Times New Roman"/>
          <w:kern w:val="0"/>
          <w:sz w:val="28"/>
          <w:szCs w:val="28"/>
        </w:rPr>
        <w:t xml:space="preserve"> </w:t>
      </w:r>
      <w:r w:rsidRPr="007A056B">
        <w:rPr>
          <w:rFonts w:ascii="Times New Roman" w:eastAsia="標楷體" w:hAnsi="Times New Roman" w:cs="Times New Roman"/>
          <w:kern w:val="0"/>
          <w:sz w:val="28"/>
          <w:szCs w:val="28"/>
        </w:rPr>
        <w:t>活動及課程，在服務量能許可下，視個別長者之需要提供共融服務。</w:t>
      </w:r>
    </w:p>
    <w:p w14:paraId="7AF28D56" w14:textId="5FF077B1" w:rsidR="00B84BC0" w:rsidRPr="007A056B" w:rsidRDefault="009F2761" w:rsidP="002D41BF">
      <w:pPr>
        <w:numPr>
          <w:ilvl w:val="1"/>
          <w:numId w:val="7"/>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喘息服務（臨時托顧）：</w:t>
      </w:r>
    </w:p>
    <w:p w14:paraId="46251BD6" w14:textId="77777777" w:rsidR="00D76221" w:rsidRPr="007A056B" w:rsidRDefault="00B84BC0" w:rsidP="002D41BF">
      <w:pPr>
        <w:numPr>
          <w:ilvl w:val="2"/>
          <w:numId w:val="7"/>
        </w:numPr>
        <w:tabs>
          <w:tab w:val="left" w:pos="480"/>
          <w:tab w:val="left" w:pos="567"/>
        </w:tabs>
        <w:adjustRightInd w:val="0"/>
        <w:snapToGrid w:val="0"/>
        <w:spacing w:line="400" w:lineRule="exact"/>
        <w:ind w:left="1985" w:hanging="458"/>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lastRenderedPageBreak/>
        <w:t>申請資格：</w:t>
      </w:r>
      <w:r w:rsidR="00D76221" w:rsidRPr="007A056B">
        <w:rPr>
          <w:rFonts w:ascii="Times New Roman" w:eastAsia="標楷體" w:hAnsi="Times New Roman" w:cs="Times New Roman"/>
          <w:kern w:val="0"/>
          <w:sz w:val="28"/>
          <w:szCs w:val="28"/>
        </w:rPr>
        <w:t>具有量能且辦理</w:t>
      </w:r>
      <w:r w:rsidRPr="007A056B">
        <w:rPr>
          <w:rFonts w:ascii="Times New Roman" w:eastAsia="標楷體" w:hAnsi="Times New Roman" w:cs="Times New Roman"/>
          <w:kern w:val="0"/>
          <w:sz w:val="28"/>
          <w:szCs w:val="28"/>
        </w:rPr>
        <w:t>10</w:t>
      </w:r>
      <w:r w:rsidRPr="007A056B">
        <w:rPr>
          <w:rFonts w:ascii="Times New Roman" w:eastAsia="標楷體" w:hAnsi="Times New Roman" w:cs="Times New Roman"/>
          <w:kern w:val="0"/>
          <w:sz w:val="28"/>
          <w:szCs w:val="28"/>
        </w:rPr>
        <w:t>個時段</w:t>
      </w:r>
      <w:r w:rsidR="00D76221" w:rsidRPr="007A056B">
        <w:rPr>
          <w:rFonts w:ascii="Times New Roman" w:eastAsia="標楷體" w:hAnsi="Times New Roman" w:cs="Times New Roman"/>
          <w:kern w:val="0"/>
          <w:sz w:val="28"/>
          <w:szCs w:val="28"/>
        </w:rPr>
        <w:t>之</w:t>
      </w:r>
      <w:r w:rsidRPr="007A056B">
        <w:rPr>
          <w:rFonts w:ascii="Times New Roman" w:eastAsia="標楷體" w:hAnsi="Times New Roman" w:cs="Times New Roman"/>
          <w:kern w:val="0"/>
          <w:sz w:val="28"/>
          <w:szCs w:val="28"/>
        </w:rPr>
        <w:t>單位</w:t>
      </w:r>
      <w:r w:rsidR="007D53DA" w:rsidRPr="007A056B">
        <w:rPr>
          <w:rFonts w:ascii="Times New Roman" w:eastAsia="標楷體" w:hAnsi="Times New Roman" w:cs="Times New Roman"/>
          <w:kern w:val="0"/>
          <w:sz w:val="28"/>
          <w:szCs w:val="28"/>
        </w:rPr>
        <w:t>。</w:t>
      </w:r>
    </w:p>
    <w:p w14:paraId="1C161249" w14:textId="2B7D2E4F" w:rsidR="0095093B" w:rsidRPr="007A056B" w:rsidRDefault="00B84BC0" w:rsidP="0095093B">
      <w:pPr>
        <w:numPr>
          <w:ilvl w:val="2"/>
          <w:numId w:val="7"/>
        </w:numPr>
        <w:tabs>
          <w:tab w:val="left" w:pos="480"/>
          <w:tab w:val="left" w:pos="567"/>
        </w:tabs>
        <w:adjustRightInd w:val="0"/>
        <w:snapToGrid w:val="0"/>
        <w:spacing w:line="400" w:lineRule="exact"/>
        <w:ind w:left="1985" w:hanging="458"/>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申請方式</w:t>
      </w:r>
      <w:r w:rsidR="00D76221" w:rsidRPr="007A056B">
        <w:rPr>
          <w:rFonts w:ascii="Times New Roman" w:eastAsia="標楷體" w:hAnsi="Times New Roman" w:cs="Times New Roman"/>
          <w:kern w:val="0"/>
          <w:sz w:val="28"/>
          <w:szCs w:val="28"/>
        </w:rPr>
        <w:t>：於本計畫核定後，</w:t>
      </w:r>
      <w:r w:rsidR="00D76221" w:rsidRPr="007A056B">
        <w:rPr>
          <w:rFonts w:ascii="Times New Roman" w:eastAsia="標楷體" w:hAnsi="Times New Roman" w:cs="Times New Roman"/>
          <w:sz w:val="28"/>
          <w:szCs w:val="28"/>
        </w:rPr>
        <w:t>檢附空間及人力配備等必備證明文件</w:t>
      </w:r>
      <w:r w:rsidR="00C33C96" w:rsidRPr="007A056B">
        <w:rPr>
          <w:rFonts w:ascii="Times New Roman" w:eastAsia="標楷體" w:hAnsi="Times New Roman" w:cs="Times New Roman"/>
          <w:kern w:val="0"/>
          <w:sz w:val="28"/>
          <w:szCs w:val="28"/>
        </w:rPr>
        <w:t>向</w:t>
      </w:r>
      <w:r w:rsidR="00B41B23" w:rsidRPr="007A056B">
        <w:rPr>
          <w:rFonts w:ascii="Times New Roman" w:eastAsia="標楷體" w:hAnsi="Times New Roman" w:cs="Times New Roman"/>
          <w:kern w:val="0"/>
          <w:sz w:val="28"/>
          <w:szCs w:val="28"/>
        </w:rPr>
        <w:t>本局申請</w:t>
      </w:r>
      <w:r w:rsidR="00B41B23" w:rsidRPr="007A056B">
        <w:rPr>
          <w:rFonts w:ascii="Times New Roman" w:eastAsia="標楷體" w:hAnsi="Times New Roman" w:cs="Times New Roman"/>
          <w:sz w:val="28"/>
          <w:szCs w:val="28"/>
        </w:rPr>
        <w:t>「社區喘息服務」特約</w:t>
      </w:r>
      <w:r w:rsidR="00D76221" w:rsidRPr="007A056B">
        <w:rPr>
          <w:rFonts w:ascii="Times New Roman" w:eastAsia="標楷體" w:hAnsi="Times New Roman" w:cs="Times New Roman"/>
          <w:sz w:val="28"/>
          <w:szCs w:val="28"/>
        </w:rPr>
        <w:t>，經審查</w:t>
      </w:r>
      <w:r w:rsidR="00B41B23" w:rsidRPr="007A056B">
        <w:rPr>
          <w:rFonts w:ascii="Times New Roman" w:eastAsia="標楷體" w:hAnsi="Times New Roman" w:cs="Times New Roman"/>
          <w:sz w:val="28"/>
          <w:szCs w:val="28"/>
        </w:rPr>
        <w:t>通過者</w:t>
      </w:r>
      <w:r w:rsidR="00764237" w:rsidRPr="007A056B">
        <w:rPr>
          <w:rFonts w:ascii="Times New Roman" w:eastAsia="標楷體" w:hAnsi="Times New Roman" w:cs="Times New Roman"/>
          <w:kern w:val="0"/>
          <w:sz w:val="28"/>
          <w:szCs w:val="28"/>
        </w:rPr>
        <w:t>可再增加提供喘息服務（臨時托顧）。</w:t>
      </w:r>
    </w:p>
    <w:p w14:paraId="7B28BF76" w14:textId="4E144016" w:rsidR="0095093B" w:rsidRPr="007A056B" w:rsidRDefault="0095093B" w:rsidP="002D41BF">
      <w:pPr>
        <w:numPr>
          <w:ilvl w:val="0"/>
          <w:numId w:val="7"/>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受補助單位須受本局定期輔導考核及無預警檢核考查，並配合辦理相關事項，檢核結果及配合情形將作為隔年補助款核定之依據：</w:t>
      </w:r>
    </w:p>
    <w:p w14:paraId="766E8640" w14:textId="2675311B" w:rsidR="00385969" w:rsidRPr="007A056B" w:rsidRDefault="0095093B"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每月確實紀錄服務情形，並於</w:t>
      </w:r>
      <w:r w:rsidRPr="007A056B">
        <w:rPr>
          <w:rFonts w:ascii="Times New Roman" w:eastAsia="標楷體" w:hAnsi="Times New Roman" w:cs="Times New Roman"/>
          <w:b/>
          <w:bCs/>
          <w:kern w:val="0"/>
          <w:sz w:val="28"/>
          <w:szCs w:val="28"/>
        </w:rPr>
        <w:t>次月</w:t>
      </w:r>
      <w:r w:rsidR="00AE0CD0" w:rsidRPr="007A056B">
        <w:rPr>
          <w:rFonts w:ascii="Times New Roman" w:eastAsia="標楷體" w:hAnsi="Times New Roman" w:cs="Times New Roman"/>
          <w:b/>
          <w:bCs/>
          <w:kern w:val="0"/>
          <w:sz w:val="28"/>
          <w:szCs w:val="28"/>
        </w:rPr>
        <w:t>5</w:t>
      </w:r>
      <w:r w:rsidRPr="007A056B">
        <w:rPr>
          <w:rFonts w:ascii="Times New Roman" w:eastAsia="標楷體" w:hAnsi="Times New Roman" w:cs="Times New Roman"/>
          <w:b/>
          <w:bCs/>
          <w:kern w:val="0"/>
          <w:sz w:val="28"/>
          <w:szCs w:val="28"/>
        </w:rPr>
        <w:t>日前至</w:t>
      </w:r>
      <w:r w:rsidR="004B76DB" w:rsidRPr="007A056B">
        <w:rPr>
          <w:rFonts w:ascii="Times New Roman" w:eastAsia="標楷體" w:hAnsi="Times New Roman" w:cs="Times New Roman"/>
          <w:b/>
          <w:bCs/>
          <w:kern w:val="0"/>
          <w:sz w:val="28"/>
          <w:szCs w:val="28"/>
        </w:rPr>
        <w:t>本局指定之</w:t>
      </w:r>
      <w:r w:rsidR="00891664" w:rsidRPr="007A056B">
        <w:rPr>
          <w:rFonts w:ascii="Times New Roman" w:eastAsia="標楷體" w:hAnsi="Times New Roman" w:cs="Times New Roman"/>
          <w:b/>
          <w:bCs/>
          <w:kern w:val="0"/>
          <w:sz w:val="28"/>
          <w:szCs w:val="28"/>
        </w:rPr>
        <w:t>系統</w:t>
      </w:r>
      <w:r w:rsidRPr="007A056B">
        <w:rPr>
          <w:rFonts w:ascii="Times New Roman" w:eastAsia="標楷體" w:hAnsi="Times New Roman" w:cs="Times New Roman"/>
          <w:b/>
          <w:bCs/>
          <w:kern w:val="0"/>
          <w:sz w:val="28"/>
          <w:szCs w:val="28"/>
        </w:rPr>
        <w:t>平台填報執行成果月報表</w:t>
      </w:r>
      <w:r w:rsidR="00891664" w:rsidRPr="007A056B">
        <w:rPr>
          <w:rFonts w:ascii="Times New Roman" w:eastAsia="標楷體" w:hAnsi="Times New Roman" w:cs="Times New Roman"/>
          <w:kern w:val="0"/>
          <w:sz w:val="28"/>
          <w:szCs w:val="28"/>
        </w:rPr>
        <w:t>，且填報數據應與實際</w:t>
      </w:r>
      <w:r w:rsidR="00E86148" w:rsidRPr="007A056B">
        <w:rPr>
          <w:rFonts w:ascii="Times New Roman" w:eastAsia="標楷體" w:hAnsi="Times New Roman" w:cs="Times New Roman"/>
          <w:kern w:val="0"/>
          <w:sz w:val="28"/>
          <w:szCs w:val="28"/>
        </w:rPr>
        <w:t>服務</w:t>
      </w:r>
      <w:r w:rsidR="00891664" w:rsidRPr="007A056B">
        <w:rPr>
          <w:rFonts w:ascii="Times New Roman" w:eastAsia="標楷體" w:hAnsi="Times New Roman" w:cs="Times New Roman"/>
          <w:kern w:val="0"/>
          <w:sz w:val="28"/>
          <w:szCs w:val="28"/>
        </w:rPr>
        <w:t>人數</w:t>
      </w:r>
      <w:r w:rsidR="00891664" w:rsidRPr="007A056B">
        <w:rPr>
          <w:rFonts w:ascii="Times New Roman" w:eastAsia="標楷體" w:hAnsi="Times New Roman" w:cs="Times New Roman"/>
          <w:kern w:val="0"/>
          <w:sz w:val="28"/>
          <w:szCs w:val="28"/>
        </w:rPr>
        <w:t>/</w:t>
      </w:r>
      <w:r w:rsidR="00891664" w:rsidRPr="007A056B">
        <w:rPr>
          <w:rFonts w:ascii="Times New Roman" w:eastAsia="標楷體" w:hAnsi="Times New Roman" w:cs="Times New Roman"/>
          <w:kern w:val="0"/>
          <w:sz w:val="28"/>
          <w:szCs w:val="28"/>
        </w:rPr>
        <w:t>人次一致。</w:t>
      </w:r>
    </w:p>
    <w:p w14:paraId="0042D826" w14:textId="09214C0D" w:rsidR="00891664" w:rsidRPr="007A056B" w:rsidRDefault="00891664"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b/>
          <w:bCs/>
          <w:kern w:val="0"/>
          <w:sz w:val="28"/>
          <w:szCs w:val="28"/>
        </w:rPr>
      </w:pPr>
      <w:r w:rsidRPr="007A056B">
        <w:rPr>
          <w:rFonts w:ascii="Times New Roman" w:eastAsia="標楷體" w:hAnsi="Times New Roman" w:cs="Times New Roman"/>
          <w:b/>
          <w:bCs/>
          <w:kern w:val="0"/>
          <w:sz w:val="28"/>
          <w:szCs w:val="28"/>
        </w:rPr>
        <w:t>於每月</w:t>
      </w:r>
      <w:r w:rsidRPr="007A056B">
        <w:rPr>
          <w:rFonts w:ascii="Times New Roman" w:eastAsia="標楷體" w:hAnsi="Times New Roman" w:cs="Times New Roman"/>
          <w:b/>
          <w:bCs/>
          <w:kern w:val="0"/>
          <w:sz w:val="28"/>
          <w:szCs w:val="28"/>
        </w:rPr>
        <w:t>20</w:t>
      </w:r>
      <w:r w:rsidRPr="007A056B">
        <w:rPr>
          <w:rFonts w:ascii="Times New Roman" w:eastAsia="標楷體" w:hAnsi="Times New Roman" w:cs="Times New Roman"/>
          <w:b/>
          <w:bCs/>
          <w:kern w:val="0"/>
          <w:sz w:val="28"/>
          <w:szCs w:val="28"/>
        </w:rPr>
        <w:t>日前，提交次月活動課程表供本局備查。</w:t>
      </w:r>
    </w:p>
    <w:p w14:paraId="5D6F3981" w14:textId="07E3EDC7" w:rsidR="00385969" w:rsidRPr="007A056B" w:rsidRDefault="00385969"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配合政策推動及宣導</w:t>
      </w:r>
      <w:r w:rsidR="006112AE" w:rsidRPr="007A056B">
        <w:rPr>
          <w:rFonts w:ascii="Times New Roman" w:eastAsia="標楷體" w:hAnsi="Times New Roman" w:cs="Times New Roman"/>
          <w:kern w:val="0"/>
          <w:sz w:val="28"/>
          <w:szCs w:val="28"/>
        </w:rPr>
        <w:t>，落實多元轉</w:t>
      </w:r>
      <w:proofErr w:type="gramStart"/>
      <w:r w:rsidR="006112AE" w:rsidRPr="007A056B">
        <w:rPr>
          <w:rFonts w:ascii="Times New Roman" w:eastAsia="標楷體" w:hAnsi="Times New Roman" w:cs="Times New Roman"/>
          <w:kern w:val="0"/>
          <w:sz w:val="28"/>
          <w:szCs w:val="28"/>
        </w:rPr>
        <w:t>介</w:t>
      </w:r>
      <w:proofErr w:type="gramEnd"/>
      <w:r w:rsidR="006112AE" w:rsidRPr="007A056B">
        <w:rPr>
          <w:rFonts w:ascii="Times New Roman" w:eastAsia="標楷體" w:hAnsi="Times New Roman" w:cs="Times New Roman"/>
          <w:kern w:val="0"/>
          <w:sz w:val="28"/>
          <w:szCs w:val="28"/>
        </w:rPr>
        <w:t>：應透過照管專員、</w:t>
      </w:r>
      <w:proofErr w:type="gramStart"/>
      <w:r w:rsidR="006112AE" w:rsidRPr="007A056B">
        <w:rPr>
          <w:rFonts w:ascii="Times New Roman" w:eastAsia="標楷體" w:hAnsi="Times New Roman" w:cs="Times New Roman"/>
          <w:kern w:val="0"/>
          <w:sz w:val="28"/>
          <w:szCs w:val="28"/>
        </w:rPr>
        <w:t>社整中心個</w:t>
      </w:r>
      <w:proofErr w:type="gramEnd"/>
      <w:r w:rsidR="006112AE" w:rsidRPr="007A056B">
        <w:rPr>
          <w:rFonts w:ascii="Times New Roman" w:eastAsia="標楷體" w:hAnsi="Times New Roman" w:cs="Times New Roman"/>
          <w:kern w:val="0"/>
          <w:sz w:val="28"/>
          <w:szCs w:val="28"/>
        </w:rPr>
        <w:t>管人員，</w:t>
      </w:r>
      <w:proofErr w:type="gramStart"/>
      <w:r w:rsidR="006112AE" w:rsidRPr="007A056B">
        <w:rPr>
          <w:rFonts w:ascii="Times New Roman" w:eastAsia="標楷體" w:hAnsi="Times New Roman" w:cs="Times New Roman"/>
          <w:kern w:val="0"/>
          <w:sz w:val="28"/>
          <w:szCs w:val="28"/>
        </w:rPr>
        <w:t>視失能</w:t>
      </w:r>
      <w:proofErr w:type="gramEnd"/>
      <w:r w:rsidR="006112AE" w:rsidRPr="007A056B">
        <w:rPr>
          <w:rFonts w:ascii="Times New Roman" w:eastAsia="標楷體" w:hAnsi="Times New Roman" w:cs="Times New Roman"/>
          <w:kern w:val="0"/>
          <w:sz w:val="28"/>
          <w:szCs w:val="28"/>
        </w:rPr>
        <w:t>或失智服務對象需求，轉</w:t>
      </w:r>
      <w:proofErr w:type="gramStart"/>
      <w:r w:rsidR="006112AE" w:rsidRPr="007A056B">
        <w:rPr>
          <w:rFonts w:ascii="Times New Roman" w:eastAsia="標楷體" w:hAnsi="Times New Roman" w:cs="Times New Roman"/>
          <w:kern w:val="0"/>
          <w:sz w:val="28"/>
          <w:szCs w:val="28"/>
        </w:rPr>
        <w:t>介</w:t>
      </w:r>
      <w:proofErr w:type="gramEnd"/>
      <w:r w:rsidR="006112AE" w:rsidRPr="007A056B">
        <w:rPr>
          <w:rFonts w:ascii="Times New Roman" w:eastAsia="標楷體" w:hAnsi="Times New Roman" w:cs="Times New Roman"/>
          <w:kern w:val="0"/>
          <w:sz w:val="28"/>
          <w:szCs w:val="28"/>
        </w:rPr>
        <w:t>巷</w:t>
      </w:r>
      <w:proofErr w:type="gramStart"/>
      <w:r w:rsidR="006112AE" w:rsidRPr="007A056B">
        <w:rPr>
          <w:rFonts w:ascii="Times New Roman" w:eastAsia="標楷體" w:hAnsi="Times New Roman" w:cs="Times New Roman"/>
          <w:kern w:val="0"/>
          <w:sz w:val="28"/>
          <w:szCs w:val="28"/>
        </w:rPr>
        <w:t>弄長照站</w:t>
      </w:r>
      <w:proofErr w:type="gramEnd"/>
      <w:r w:rsidR="00260BFD" w:rsidRPr="007A056B">
        <w:rPr>
          <w:rFonts w:ascii="Times New Roman" w:eastAsia="標楷體" w:hAnsi="Times New Roman" w:cs="Times New Roman"/>
          <w:kern w:val="0"/>
          <w:sz w:val="28"/>
          <w:szCs w:val="28"/>
        </w:rPr>
        <w:t>，</w:t>
      </w:r>
      <w:r w:rsidR="00BD5C15" w:rsidRPr="007A056B">
        <w:rPr>
          <w:rFonts w:ascii="Times New Roman" w:eastAsia="標楷體" w:hAnsi="Times New Roman" w:cs="Times New Roman"/>
          <w:kern w:val="0"/>
          <w:sz w:val="28"/>
          <w:szCs w:val="28"/>
        </w:rPr>
        <w:t>辦理長照相關政策宣導</w:t>
      </w:r>
      <w:r w:rsidR="00E43A58" w:rsidRPr="007A056B">
        <w:rPr>
          <w:rFonts w:ascii="Times New Roman" w:eastAsia="標楷體" w:hAnsi="Times New Roman" w:cs="Times New Roman"/>
          <w:kern w:val="0"/>
          <w:sz w:val="28"/>
          <w:szCs w:val="28"/>
        </w:rPr>
        <w:t>或活動</w:t>
      </w:r>
      <w:r w:rsidR="00BD5C15" w:rsidRPr="007A056B">
        <w:rPr>
          <w:rFonts w:ascii="Times New Roman" w:eastAsia="標楷體" w:hAnsi="Times New Roman" w:cs="Times New Roman"/>
          <w:kern w:val="0"/>
          <w:sz w:val="28"/>
          <w:szCs w:val="28"/>
        </w:rPr>
        <w:t>。</w:t>
      </w:r>
    </w:p>
    <w:p w14:paraId="26E3DF4E" w14:textId="08CAF4CD" w:rsidR="00260BFD" w:rsidRPr="007A056B" w:rsidRDefault="00260BFD"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接受指定訓練：</w:t>
      </w:r>
      <w:r w:rsidRPr="007A056B">
        <w:rPr>
          <w:rFonts w:ascii="Times New Roman" w:eastAsia="標楷體" w:hAnsi="Times New Roman" w:cs="Times New Roman"/>
          <w:b/>
          <w:bCs/>
          <w:kern w:val="0"/>
          <w:sz w:val="28"/>
          <w:szCs w:val="28"/>
        </w:rPr>
        <w:t>C</w:t>
      </w:r>
      <w:r w:rsidRPr="007A056B">
        <w:rPr>
          <w:rFonts w:ascii="Times New Roman" w:eastAsia="標楷體" w:hAnsi="Times New Roman" w:cs="Times New Roman"/>
          <w:b/>
          <w:bCs/>
          <w:kern w:val="0"/>
          <w:sz w:val="28"/>
          <w:szCs w:val="28"/>
        </w:rPr>
        <w:t>據點</w:t>
      </w:r>
      <w:proofErr w:type="gramStart"/>
      <w:r w:rsidR="005D2029" w:rsidRPr="007A056B">
        <w:rPr>
          <w:rFonts w:ascii="Times New Roman" w:eastAsia="標楷體" w:hAnsi="Times New Roman" w:cs="Times New Roman"/>
          <w:b/>
          <w:bCs/>
          <w:kern w:val="0"/>
          <w:sz w:val="28"/>
          <w:szCs w:val="28"/>
        </w:rPr>
        <w:t>長照站</w:t>
      </w:r>
      <w:r w:rsidRPr="007A056B">
        <w:rPr>
          <w:rFonts w:ascii="Times New Roman" w:eastAsia="標楷體" w:hAnsi="Times New Roman" w:cs="Times New Roman"/>
          <w:b/>
          <w:bCs/>
          <w:kern w:val="0"/>
          <w:sz w:val="28"/>
          <w:szCs w:val="28"/>
        </w:rPr>
        <w:t>之</w:t>
      </w:r>
      <w:proofErr w:type="gramEnd"/>
      <w:r w:rsidRPr="007A056B">
        <w:rPr>
          <w:rFonts w:ascii="Times New Roman" w:eastAsia="標楷體" w:hAnsi="Times New Roman" w:cs="Times New Roman"/>
          <w:b/>
          <w:bCs/>
          <w:kern w:val="0"/>
          <w:sz w:val="28"/>
          <w:szCs w:val="28"/>
        </w:rPr>
        <w:t>照顧服務員及服務人員應於本年度完成「失智服務人員基礎訓練課程</w:t>
      </w:r>
      <w:r w:rsidRPr="007A056B">
        <w:rPr>
          <w:rFonts w:ascii="Times New Roman" w:eastAsia="標楷體" w:hAnsi="Times New Roman" w:cs="Times New Roman"/>
          <w:b/>
          <w:bCs/>
          <w:kern w:val="0"/>
          <w:sz w:val="28"/>
          <w:szCs w:val="28"/>
        </w:rPr>
        <w:t>4</w:t>
      </w:r>
      <w:r w:rsidRPr="007A056B">
        <w:rPr>
          <w:rFonts w:ascii="Times New Roman" w:eastAsia="標楷體" w:hAnsi="Times New Roman" w:cs="Times New Roman"/>
          <w:b/>
          <w:bCs/>
          <w:kern w:val="0"/>
          <w:sz w:val="28"/>
          <w:szCs w:val="28"/>
        </w:rPr>
        <w:t>小時」，如已完成失智症照顧服務</w:t>
      </w:r>
      <w:r w:rsidRPr="007A056B">
        <w:rPr>
          <w:rFonts w:ascii="Times New Roman" w:eastAsia="標楷體" w:hAnsi="Times New Roman" w:cs="Times New Roman"/>
          <w:b/>
          <w:bCs/>
          <w:kern w:val="0"/>
          <w:sz w:val="28"/>
          <w:szCs w:val="28"/>
        </w:rPr>
        <w:t>20</w:t>
      </w:r>
      <w:r w:rsidRPr="007A056B">
        <w:rPr>
          <w:rFonts w:ascii="Times New Roman" w:eastAsia="標楷體" w:hAnsi="Times New Roman" w:cs="Times New Roman"/>
          <w:b/>
          <w:bCs/>
          <w:kern w:val="0"/>
          <w:sz w:val="28"/>
          <w:szCs w:val="28"/>
        </w:rPr>
        <w:t>小時訓練課程，並領有結訓證明書者，得免接受前揭訓練。</w:t>
      </w:r>
    </w:p>
    <w:p w14:paraId="148DBA23" w14:textId="482A8AC1" w:rsidR="00260BFD" w:rsidRPr="007A056B" w:rsidRDefault="00260BFD"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自行烹煮提供共餐服務之</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據點，應配合衛生福利部國民</w:t>
      </w:r>
      <w:proofErr w:type="gramStart"/>
      <w:r w:rsidRPr="007A056B">
        <w:rPr>
          <w:rFonts w:ascii="Times New Roman" w:eastAsia="標楷體" w:hAnsi="Times New Roman" w:cs="Times New Roman"/>
          <w:kern w:val="0"/>
          <w:sz w:val="28"/>
          <w:szCs w:val="28"/>
        </w:rPr>
        <w:t>健康署</w:t>
      </w:r>
      <w:proofErr w:type="gramEnd"/>
      <w:r w:rsidRPr="007A056B">
        <w:rPr>
          <w:rFonts w:ascii="Times New Roman" w:eastAsia="標楷體" w:hAnsi="Times New Roman" w:cs="Times New Roman"/>
          <w:kern w:val="0"/>
          <w:sz w:val="28"/>
          <w:szCs w:val="28"/>
        </w:rPr>
        <w:t>及各地方政府社區營養推廣中心之輔導及人員培訓等，共同推動營養教育及高齡友善飲食。</w:t>
      </w:r>
    </w:p>
    <w:p w14:paraId="329A9F70" w14:textId="620304B2" w:rsidR="00891664" w:rsidRPr="007A056B" w:rsidRDefault="00E86148" w:rsidP="0093440A">
      <w:pPr>
        <w:numPr>
          <w:ilvl w:val="0"/>
          <w:numId w:val="23"/>
        </w:numPr>
        <w:tabs>
          <w:tab w:val="left" w:pos="480"/>
          <w:tab w:val="left" w:pos="567"/>
        </w:tabs>
        <w:adjustRightInd w:val="0"/>
        <w:snapToGrid w:val="0"/>
        <w:spacing w:line="400" w:lineRule="exact"/>
        <w:ind w:left="1333" w:hanging="28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配合本局辦理主題成果展或相關活動，並進行成果報告分享。</w:t>
      </w:r>
    </w:p>
    <w:p w14:paraId="420BBBF0" w14:textId="070509F2" w:rsidR="00C1596E" w:rsidRPr="007A056B" w:rsidRDefault="00385969" w:rsidP="002D41BF">
      <w:pPr>
        <w:numPr>
          <w:ilvl w:val="0"/>
          <w:numId w:val="7"/>
        </w:num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bookmarkStart w:id="0" w:name="_Hlk129599050"/>
      <w:r w:rsidRPr="007A056B">
        <w:rPr>
          <w:rFonts w:ascii="Times New Roman" w:eastAsia="標楷體" w:hAnsi="Times New Roman" w:cs="Times New Roman"/>
          <w:kern w:val="0"/>
          <w:sz w:val="28"/>
          <w:szCs w:val="28"/>
        </w:rPr>
        <w:t>辦理據點之場地於服務時段內，不得有</w:t>
      </w:r>
      <w:r w:rsidR="00BD5C15" w:rsidRPr="007A056B">
        <w:rPr>
          <w:rFonts w:ascii="Times New Roman" w:eastAsia="標楷體" w:hAnsi="Times New Roman" w:cs="Times New Roman"/>
          <w:kern w:val="0"/>
          <w:sz w:val="28"/>
          <w:szCs w:val="28"/>
        </w:rPr>
        <w:t>任何形式之助選、</w:t>
      </w:r>
      <w:r w:rsidRPr="007A056B">
        <w:rPr>
          <w:rFonts w:ascii="Times New Roman" w:eastAsia="標楷體" w:hAnsi="Times New Roman" w:cs="Times New Roman"/>
          <w:kern w:val="0"/>
          <w:sz w:val="28"/>
          <w:szCs w:val="28"/>
        </w:rPr>
        <w:t>競選等相關文宣</w:t>
      </w:r>
      <w:r w:rsidR="00BD5C15" w:rsidRPr="007A056B">
        <w:rPr>
          <w:rFonts w:ascii="Times New Roman" w:eastAsia="標楷體" w:hAnsi="Times New Roman" w:cs="Times New Roman"/>
          <w:kern w:val="0"/>
          <w:sz w:val="28"/>
          <w:szCs w:val="28"/>
        </w:rPr>
        <w:t>或行為</w:t>
      </w:r>
      <w:r w:rsidRPr="007A056B">
        <w:rPr>
          <w:rFonts w:ascii="Times New Roman" w:eastAsia="標楷體" w:hAnsi="Times New Roman" w:cs="Times New Roman"/>
          <w:kern w:val="0"/>
          <w:sz w:val="28"/>
          <w:szCs w:val="28"/>
        </w:rPr>
        <w:t>。</w:t>
      </w:r>
    </w:p>
    <w:bookmarkEnd w:id="0"/>
    <w:p w14:paraId="05FAD92B" w14:textId="77777777" w:rsidR="006C16E3" w:rsidRPr="007A056B" w:rsidRDefault="00CF00E2" w:rsidP="0093440A">
      <w:pPr>
        <w:numPr>
          <w:ilvl w:val="0"/>
          <w:numId w:val="26"/>
        </w:numPr>
        <w:adjustRightInd w:val="0"/>
        <w:snapToGrid w:val="0"/>
        <w:spacing w:line="400" w:lineRule="exact"/>
        <w:ind w:left="845" w:hanging="567"/>
        <w:rPr>
          <w:rFonts w:ascii="Times New Roman" w:eastAsia="標楷體" w:hAnsi="Times New Roman" w:cs="Times New Roman"/>
          <w:b/>
          <w:kern w:val="0"/>
          <w:sz w:val="28"/>
          <w:szCs w:val="28"/>
        </w:rPr>
      </w:pPr>
      <w:r w:rsidRPr="007A056B">
        <w:rPr>
          <w:rFonts w:ascii="Times New Roman" w:eastAsia="標楷體" w:hAnsi="Times New Roman" w:cs="Times New Roman"/>
          <w:b/>
          <w:kern w:val="0"/>
          <w:sz w:val="28"/>
          <w:szCs w:val="28"/>
        </w:rPr>
        <w:t>場地需求</w:t>
      </w:r>
    </w:p>
    <w:p w14:paraId="0369FA7A" w14:textId="77777777" w:rsidR="00CF00E2" w:rsidRPr="007A056B" w:rsidRDefault="006C16E3" w:rsidP="003A6685">
      <w:pPr>
        <w:adjustRightInd w:val="0"/>
        <w:snapToGrid w:val="0"/>
        <w:spacing w:line="400" w:lineRule="exact"/>
        <w:ind w:left="278"/>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w:t>
      </w:r>
      <w:r w:rsidR="00530906" w:rsidRPr="007A056B">
        <w:rPr>
          <w:rFonts w:ascii="Times New Roman" w:eastAsia="標楷體" w:hAnsi="Times New Roman" w:cs="Times New Roman"/>
          <w:kern w:val="0"/>
          <w:sz w:val="28"/>
          <w:szCs w:val="28"/>
        </w:rPr>
        <w:t>通過單位之核定服務地點不得變動，倘單位具更換服務地點需求，應於核定服務地點所在行政區</w:t>
      </w:r>
      <w:r w:rsidR="00530906" w:rsidRPr="007A056B">
        <w:rPr>
          <w:rFonts w:ascii="Times New Roman" w:eastAsia="標楷體" w:hAnsi="Times New Roman" w:cs="Times New Roman"/>
          <w:kern w:val="0"/>
          <w:sz w:val="28"/>
          <w:szCs w:val="28"/>
        </w:rPr>
        <w:t>(</w:t>
      </w:r>
      <w:r w:rsidR="00530906" w:rsidRPr="007A056B">
        <w:rPr>
          <w:rFonts w:ascii="Times New Roman" w:eastAsia="標楷體" w:hAnsi="Times New Roman" w:cs="Times New Roman"/>
          <w:kern w:val="0"/>
          <w:sz w:val="28"/>
          <w:szCs w:val="28"/>
        </w:rPr>
        <w:t>以非與其他</w:t>
      </w:r>
      <w:r w:rsidR="00530906" w:rsidRPr="007A056B">
        <w:rPr>
          <w:rFonts w:ascii="Times New Roman" w:eastAsia="標楷體" w:hAnsi="Times New Roman" w:cs="Times New Roman"/>
          <w:kern w:val="0"/>
          <w:sz w:val="28"/>
          <w:szCs w:val="28"/>
        </w:rPr>
        <w:t>C</w:t>
      </w:r>
      <w:r w:rsidR="00530906" w:rsidRPr="007A056B">
        <w:rPr>
          <w:rFonts w:ascii="Times New Roman" w:eastAsia="標楷體" w:hAnsi="Times New Roman" w:cs="Times New Roman"/>
          <w:kern w:val="0"/>
          <w:sz w:val="28"/>
          <w:szCs w:val="28"/>
        </w:rPr>
        <w:t>據點重複</w:t>
      </w:r>
      <w:r w:rsidR="00764237" w:rsidRPr="007A056B">
        <w:rPr>
          <w:rFonts w:ascii="Times New Roman" w:eastAsia="標楷體" w:hAnsi="Times New Roman" w:cs="Times New Roman"/>
          <w:kern w:val="0"/>
          <w:sz w:val="28"/>
          <w:szCs w:val="28"/>
        </w:rPr>
        <w:t>里別</w:t>
      </w:r>
      <w:r w:rsidR="00530906" w:rsidRPr="007A056B">
        <w:rPr>
          <w:rFonts w:ascii="Times New Roman" w:eastAsia="標楷體" w:hAnsi="Times New Roman" w:cs="Times New Roman"/>
          <w:kern w:val="0"/>
          <w:sz w:val="28"/>
          <w:szCs w:val="28"/>
        </w:rPr>
        <w:t>為原則</w:t>
      </w:r>
      <w:r w:rsidR="00530906" w:rsidRPr="007A056B">
        <w:rPr>
          <w:rFonts w:ascii="Times New Roman" w:eastAsia="標楷體" w:hAnsi="Times New Roman" w:cs="Times New Roman"/>
          <w:kern w:val="0"/>
          <w:sz w:val="28"/>
          <w:szCs w:val="28"/>
        </w:rPr>
        <w:t>)</w:t>
      </w:r>
      <w:r w:rsidR="00530906" w:rsidRPr="007A056B">
        <w:rPr>
          <w:rFonts w:ascii="Times New Roman" w:eastAsia="標楷體" w:hAnsi="Times New Roman" w:cs="Times New Roman"/>
          <w:kern w:val="0"/>
          <w:sz w:val="28"/>
          <w:szCs w:val="28"/>
        </w:rPr>
        <w:t>，得另覓更妥適之場地，方得申請</w:t>
      </w:r>
      <w:r w:rsidRPr="007A056B">
        <w:rPr>
          <w:rFonts w:ascii="Times New Roman" w:eastAsia="標楷體" w:hAnsi="Times New Roman" w:cs="Times New Roman"/>
          <w:kern w:val="0"/>
          <w:sz w:val="28"/>
          <w:szCs w:val="28"/>
        </w:rPr>
        <w:t>】</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366"/>
      </w:tblGrid>
      <w:tr w:rsidR="00B31E45" w:rsidRPr="007A056B" w14:paraId="11BB371B" w14:textId="77777777" w:rsidTr="003A6685">
        <w:trPr>
          <w:tblHeader/>
        </w:trPr>
        <w:tc>
          <w:tcPr>
            <w:tcW w:w="1844" w:type="dxa"/>
            <w:shd w:val="clear" w:color="auto" w:fill="F2F2F2"/>
          </w:tcPr>
          <w:p w14:paraId="13BAC21C" w14:textId="77777777" w:rsidR="00C47C21" w:rsidRPr="007A056B" w:rsidRDefault="009F2761" w:rsidP="00B23808">
            <w:pPr>
              <w:adjustRightInd w:val="0"/>
              <w:snapToGrid w:val="0"/>
              <w:spacing w:line="400" w:lineRule="exact"/>
              <w:jc w:val="center"/>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類型</w:t>
            </w:r>
          </w:p>
        </w:tc>
        <w:tc>
          <w:tcPr>
            <w:tcW w:w="7366" w:type="dxa"/>
            <w:shd w:val="clear" w:color="auto" w:fill="F2F2F2"/>
          </w:tcPr>
          <w:p w14:paraId="7EB570F4" w14:textId="77777777" w:rsidR="00C47C21" w:rsidRPr="007A056B" w:rsidRDefault="009F2761" w:rsidP="00B23808">
            <w:pPr>
              <w:adjustRightInd w:val="0"/>
              <w:snapToGrid w:val="0"/>
              <w:spacing w:line="400" w:lineRule="exact"/>
              <w:jc w:val="center"/>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場地需求</w:t>
            </w:r>
          </w:p>
        </w:tc>
      </w:tr>
      <w:tr w:rsidR="00B31E45" w:rsidRPr="007A056B" w14:paraId="13AF503A" w14:textId="77777777" w:rsidTr="003A6685">
        <w:trPr>
          <w:trHeight w:val="250"/>
        </w:trPr>
        <w:tc>
          <w:tcPr>
            <w:tcW w:w="1844" w:type="dxa"/>
            <w:shd w:val="clear" w:color="auto" w:fill="auto"/>
          </w:tcPr>
          <w:p w14:paraId="563DC107" w14:textId="77777777" w:rsidR="005C6A5D" w:rsidRPr="007A056B" w:rsidRDefault="006A34EC" w:rsidP="00B23808">
            <w:pPr>
              <w:adjustRightInd w:val="0"/>
              <w:snapToGrid w:val="0"/>
              <w:spacing w:line="400" w:lineRule="exact"/>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w:t>
            </w:r>
            <w:proofErr w:type="gramStart"/>
            <w:r w:rsidRPr="007A056B">
              <w:rPr>
                <w:rFonts w:ascii="Times New Roman" w:eastAsia="標楷體" w:hAnsi="Times New Roman" w:cs="Times New Roman"/>
                <w:kern w:val="0"/>
                <w:sz w:val="28"/>
                <w:szCs w:val="28"/>
              </w:rPr>
              <w:t>長照站</w:t>
            </w:r>
            <w:proofErr w:type="gramEnd"/>
          </w:p>
        </w:tc>
        <w:tc>
          <w:tcPr>
            <w:tcW w:w="7366" w:type="dxa"/>
            <w:shd w:val="clear" w:color="auto" w:fill="auto"/>
          </w:tcPr>
          <w:p w14:paraId="1A23088E" w14:textId="77777777" w:rsidR="00DC24D1" w:rsidRPr="007A056B" w:rsidRDefault="005C6A5D"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以</w:t>
            </w:r>
            <w:r w:rsidRPr="007A056B">
              <w:rPr>
                <w:rFonts w:ascii="Times New Roman" w:eastAsia="標楷體" w:hAnsi="Times New Roman" w:cs="Times New Roman"/>
                <w:b/>
                <w:kern w:val="0"/>
                <w:sz w:val="28"/>
                <w:szCs w:val="28"/>
              </w:rPr>
              <w:t>落實場地安全為原則</w:t>
            </w:r>
            <w:r w:rsidRPr="007A056B">
              <w:rPr>
                <w:rFonts w:ascii="Times New Roman" w:eastAsia="標楷體" w:hAnsi="Times New Roman" w:cs="Times New Roman"/>
                <w:kern w:val="0"/>
                <w:sz w:val="28"/>
                <w:szCs w:val="28"/>
              </w:rPr>
              <w:t>(</w:t>
            </w:r>
            <w:r w:rsidR="005D33A8" w:rsidRPr="007A056B">
              <w:rPr>
                <w:rFonts w:ascii="Times New Roman" w:eastAsia="標楷體" w:hAnsi="Times New Roman" w:cs="Times New Roman"/>
                <w:kern w:val="0"/>
                <w:sz w:val="28"/>
                <w:szCs w:val="28"/>
              </w:rPr>
              <w:t>公共活動空間應有增進環境安全之簡易設備，如</w:t>
            </w:r>
            <w:r w:rsidR="005D33A8" w:rsidRPr="007A056B">
              <w:rPr>
                <w:rFonts w:ascii="Times New Roman" w:eastAsia="標楷體" w:hAnsi="Times New Roman" w:cs="Times New Roman"/>
                <w:kern w:val="0"/>
                <w:sz w:val="28"/>
                <w:szCs w:val="28"/>
              </w:rPr>
              <w:t>:</w:t>
            </w:r>
            <w:r w:rsidR="005D33A8" w:rsidRPr="007A056B">
              <w:rPr>
                <w:rFonts w:ascii="Times New Roman" w:eastAsia="標楷體" w:hAnsi="Times New Roman" w:cs="Times New Roman"/>
                <w:kern w:val="0"/>
                <w:sz w:val="28"/>
                <w:szCs w:val="28"/>
              </w:rPr>
              <w:t>扶手、坡道</w:t>
            </w:r>
            <w:r w:rsidRPr="007A056B">
              <w:rPr>
                <w:rFonts w:ascii="Times New Roman" w:eastAsia="標楷體" w:hAnsi="Times New Roman" w:cs="Times New Roman"/>
                <w:kern w:val="0"/>
                <w:sz w:val="28"/>
                <w:szCs w:val="28"/>
              </w:rPr>
              <w:t>，且應定點提供服務</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w:t>
            </w:r>
            <w:r w:rsidR="00DC24D1" w:rsidRPr="007A056B">
              <w:rPr>
                <w:rFonts w:ascii="Times New Roman" w:eastAsia="標楷體" w:hAnsi="Times New Roman" w:cs="Times New Roman"/>
                <w:kern w:val="0"/>
                <w:sz w:val="28"/>
                <w:szCs w:val="28"/>
              </w:rPr>
              <w:t>視長者使用需求規劃出入動線，將招牌放置於明顯處及標示服務時間。</w:t>
            </w:r>
          </w:p>
          <w:p w14:paraId="4D0BEF59" w14:textId="77777777" w:rsidR="00DC24D1" w:rsidRPr="007A056B" w:rsidRDefault="00DC24D1"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應針對服務場地投保公共意外責任險及訂定長者緊急事件處理流程，依「</w:t>
            </w:r>
            <w:proofErr w:type="gramStart"/>
            <w:r w:rsidRPr="007A056B">
              <w:rPr>
                <w:rFonts w:ascii="Times New Roman" w:eastAsia="標楷體" w:hAnsi="Times New Roman" w:cs="Times New Roman"/>
                <w:kern w:val="0"/>
                <w:sz w:val="28"/>
                <w:szCs w:val="28"/>
              </w:rPr>
              <w:t>臺</w:t>
            </w:r>
            <w:proofErr w:type="gramEnd"/>
            <w:r w:rsidRPr="007A056B">
              <w:rPr>
                <w:rFonts w:ascii="Times New Roman" w:eastAsia="標楷體" w:hAnsi="Times New Roman" w:cs="Times New Roman"/>
                <w:kern w:val="0"/>
                <w:sz w:val="28"/>
                <w:szCs w:val="28"/>
              </w:rPr>
              <w:t>中市公共營業場所強制投保公共意外責任險自治條例」規定最低投保金額如下</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場所面積超過五百平方公尺者，應加倍投保</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w:t>
            </w:r>
          </w:p>
          <w:p w14:paraId="5DEA1946" w14:textId="77777777" w:rsidR="00DC24D1" w:rsidRPr="007A056B" w:rsidRDefault="00DC24D1" w:rsidP="0093440A">
            <w:pPr>
              <w:numPr>
                <w:ilvl w:val="2"/>
                <w:numId w:val="25"/>
              </w:numPr>
              <w:adjustRightInd w:val="0"/>
              <w:snapToGrid w:val="0"/>
              <w:spacing w:line="400" w:lineRule="exact"/>
              <w:ind w:left="640" w:hanging="43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每一個人身體傷亡：新臺幣</w:t>
            </w:r>
            <w:proofErr w:type="gramStart"/>
            <w:r w:rsidRPr="007A056B">
              <w:rPr>
                <w:rFonts w:ascii="Times New Roman" w:eastAsia="標楷體" w:hAnsi="Times New Roman" w:cs="Times New Roman"/>
                <w:kern w:val="0"/>
                <w:sz w:val="28"/>
                <w:szCs w:val="28"/>
              </w:rPr>
              <w:t>三</w:t>
            </w:r>
            <w:proofErr w:type="gramEnd"/>
            <w:r w:rsidRPr="007A056B">
              <w:rPr>
                <w:rFonts w:ascii="Times New Roman" w:eastAsia="標楷體" w:hAnsi="Times New Roman" w:cs="Times New Roman"/>
                <w:kern w:val="0"/>
                <w:sz w:val="28"/>
                <w:szCs w:val="28"/>
              </w:rPr>
              <w:t>百萬元。</w:t>
            </w:r>
          </w:p>
          <w:p w14:paraId="78D87A80" w14:textId="77777777" w:rsidR="00DC24D1" w:rsidRPr="007A056B" w:rsidRDefault="00DC24D1" w:rsidP="0093440A">
            <w:pPr>
              <w:numPr>
                <w:ilvl w:val="2"/>
                <w:numId w:val="25"/>
              </w:numPr>
              <w:adjustRightInd w:val="0"/>
              <w:snapToGrid w:val="0"/>
              <w:spacing w:line="400" w:lineRule="exact"/>
              <w:ind w:left="640" w:hanging="43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每一事故財物損失：新臺幣</w:t>
            </w:r>
            <w:proofErr w:type="gramStart"/>
            <w:r w:rsidRPr="007A056B">
              <w:rPr>
                <w:rFonts w:ascii="Times New Roman" w:eastAsia="標楷體" w:hAnsi="Times New Roman" w:cs="Times New Roman"/>
                <w:kern w:val="0"/>
                <w:sz w:val="28"/>
                <w:szCs w:val="28"/>
              </w:rPr>
              <w:t>三</w:t>
            </w:r>
            <w:proofErr w:type="gramEnd"/>
            <w:r w:rsidRPr="007A056B">
              <w:rPr>
                <w:rFonts w:ascii="Times New Roman" w:eastAsia="標楷體" w:hAnsi="Times New Roman" w:cs="Times New Roman"/>
                <w:kern w:val="0"/>
                <w:sz w:val="28"/>
                <w:szCs w:val="28"/>
              </w:rPr>
              <w:t>百萬元。</w:t>
            </w:r>
          </w:p>
          <w:p w14:paraId="23E08C2B" w14:textId="77777777" w:rsidR="00DC24D1" w:rsidRPr="007A056B" w:rsidRDefault="00DC24D1" w:rsidP="0093440A">
            <w:pPr>
              <w:numPr>
                <w:ilvl w:val="2"/>
                <w:numId w:val="25"/>
              </w:numPr>
              <w:adjustRightInd w:val="0"/>
              <w:snapToGrid w:val="0"/>
              <w:spacing w:line="400" w:lineRule="exact"/>
              <w:ind w:left="640" w:hanging="43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lastRenderedPageBreak/>
              <w:t>每一事故身體傷亡：新臺幣三千萬元。</w:t>
            </w:r>
          </w:p>
          <w:p w14:paraId="786E1746" w14:textId="77777777" w:rsidR="005C6A5D" w:rsidRPr="007A056B" w:rsidRDefault="00DC24D1" w:rsidP="0093440A">
            <w:pPr>
              <w:numPr>
                <w:ilvl w:val="2"/>
                <w:numId w:val="25"/>
              </w:numPr>
              <w:adjustRightInd w:val="0"/>
              <w:snapToGrid w:val="0"/>
              <w:spacing w:line="400" w:lineRule="exact"/>
              <w:ind w:left="640" w:hanging="437"/>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保險期間總保險金額：新臺幣四千八百萬元。</w:t>
            </w:r>
          </w:p>
          <w:p w14:paraId="327FC779" w14:textId="77777777" w:rsidR="005C6A5D" w:rsidRPr="007A056B" w:rsidRDefault="005C6A5D" w:rsidP="0093440A">
            <w:pPr>
              <w:numPr>
                <w:ilvl w:val="0"/>
                <w:numId w:val="13"/>
              </w:numPr>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廁所</w:t>
            </w:r>
            <w:r w:rsidR="0076611F" w:rsidRPr="007A056B">
              <w:rPr>
                <w:rFonts w:ascii="Times New Roman" w:eastAsia="標楷體" w:hAnsi="Times New Roman" w:cs="Times New Roman"/>
                <w:kern w:val="0"/>
                <w:sz w:val="28"/>
                <w:szCs w:val="28"/>
              </w:rPr>
              <w:t>應</w:t>
            </w:r>
            <w:r w:rsidRPr="007A056B">
              <w:rPr>
                <w:rFonts w:ascii="Times New Roman" w:eastAsia="標楷體" w:hAnsi="Times New Roman" w:cs="Times New Roman"/>
                <w:kern w:val="0"/>
                <w:sz w:val="28"/>
                <w:szCs w:val="28"/>
              </w:rPr>
              <w:t>備有防滑措施</w:t>
            </w:r>
            <w:r w:rsidR="001521F0" w:rsidRPr="007A056B">
              <w:rPr>
                <w:rFonts w:ascii="Times New Roman" w:eastAsia="標楷體" w:hAnsi="Times New Roman" w:cs="Times New Roman"/>
                <w:kern w:val="0"/>
                <w:sz w:val="28"/>
                <w:szCs w:val="28"/>
              </w:rPr>
              <w:t>或</w:t>
            </w:r>
            <w:r w:rsidR="005D33A8" w:rsidRPr="007A056B">
              <w:rPr>
                <w:rFonts w:ascii="Times New Roman" w:eastAsia="標楷體" w:hAnsi="Times New Roman" w:cs="Times New Roman"/>
                <w:kern w:val="0"/>
                <w:sz w:val="28"/>
                <w:szCs w:val="28"/>
              </w:rPr>
              <w:t>扶手等裝備</w:t>
            </w:r>
            <w:r w:rsidRPr="007A056B">
              <w:rPr>
                <w:rFonts w:ascii="Times New Roman" w:eastAsia="標楷體" w:hAnsi="Times New Roman" w:cs="Times New Roman"/>
                <w:kern w:val="0"/>
                <w:sz w:val="28"/>
                <w:szCs w:val="28"/>
              </w:rPr>
              <w:t>，並保障個人隱私。</w:t>
            </w:r>
          </w:p>
          <w:p w14:paraId="6B144E49" w14:textId="77777777" w:rsidR="005C6A5D" w:rsidRPr="007A056B" w:rsidRDefault="005C6A5D" w:rsidP="0093440A">
            <w:pPr>
              <w:numPr>
                <w:ilvl w:val="0"/>
                <w:numId w:val="13"/>
              </w:numPr>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應設有簡易廚房</w:t>
            </w:r>
            <w:proofErr w:type="gramStart"/>
            <w:r w:rsidRPr="007A056B">
              <w:rPr>
                <w:rFonts w:ascii="Times New Roman" w:eastAsia="標楷體" w:hAnsi="Times New Roman" w:cs="Times New Roman"/>
                <w:kern w:val="0"/>
                <w:sz w:val="28"/>
                <w:szCs w:val="28"/>
              </w:rPr>
              <w:t>或備餐場地</w:t>
            </w:r>
            <w:proofErr w:type="gramEnd"/>
            <w:r w:rsidRPr="007A056B">
              <w:rPr>
                <w:rFonts w:ascii="Times New Roman" w:eastAsia="標楷體" w:hAnsi="Times New Roman" w:cs="Times New Roman"/>
                <w:kern w:val="0"/>
                <w:sz w:val="28"/>
                <w:szCs w:val="28"/>
              </w:rPr>
              <w:t>。</w:t>
            </w:r>
          </w:p>
          <w:p w14:paraId="050C44DA" w14:textId="77777777" w:rsidR="005C6A5D" w:rsidRPr="007A056B" w:rsidRDefault="005C6A5D"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應配置滅火器兩具以上，分別固定</w:t>
            </w:r>
            <w:proofErr w:type="gramStart"/>
            <w:r w:rsidRPr="007A056B">
              <w:rPr>
                <w:rFonts w:ascii="Times New Roman" w:eastAsia="標楷體" w:hAnsi="Times New Roman" w:cs="Times New Roman"/>
                <w:kern w:val="0"/>
                <w:sz w:val="28"/>
                <w:szCs w:val="28"/>
              </w:rPr>
              <w:t>放置於取用</w:t>
            </w:r>
            <w:proofErr w:type="gramEnd"/>
            <w:r w:rsidRPr="007A056B">
              <w:rPr>
                <w:rFonts w:ascii="Times New Roman" w:eastAsia="標楷體" w:hAnsi="Times New Roman" w:cs="Times New Roman"/>
                <w:kern w:val="0"/>
                <w:sz w:val="28"/>
                <w:szCs w:val="28"/>
              </w:rPr>
              <w:t>方便之明顯處所；有樓層建築物者，每層應至少配置一具以上。</w:t>
            </w:r>
          </w:p>
          <w:p w14:paraId="42BA1C43" w14:textId="77777777" w:rsidR="005C6A5D" w:rsidRPr="007A056B" w:rsidRDefault="001521F0"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服務場地座落於</w:t>
            </w:r>
            <w:r w:rsidR="005C6A5D" w:rsidRPr="007A056B">
              <w:rPr>
                <w:rFonts w:ascii="Times New Roman" w:eastAsia="標楷體" w:hAnsi="Times New Roman" w:cs="Times New Roman"/>
                <w:kern w:val="0"/>
                <w:sz w:val="28"/>
                <w:szCs w:val="28"/>
              </w:rPr>
              <w:t>老人福利機構、社區式</w:t>
            </w:r>
            <w:proofErr w:type="gramStart"/>
            <w:r w:rsidR="005C6A5D" w:rsidRPr="007A056B">
              <w:rPr>
                <w:rFonts w:ascii="Times New Roman" w:eastAsia="標楷體" w:hAnsi="Times New Roman" w:cs="Times New Roman"/>
                <w:kern w:val="0"/>
                <w:sz w:val="28"/>
                <w:szCs w:val="28"/>
              </w:rPr>
              <w:t>服務類長照</w:t>
            </w:r>
            <w:proofErr w:type="gramEnd"/>
            <w:r w:rsidR="005C6A5D" w:rsidRPr="007A056B">
              <w:rPr>
                <w:rFonts w:ascii="Times New Roman" w:eastAsia="標楷體" w:hAnsi="Times New Roman" w:cs="Times New Roman"/>
                <w:kern w:val="0"/>
                <w:sz w:val="28"/>
                <w:szCs w:val="28"/>
              </w:rPr>
              <w:t>服務機構、住宿式</w:t>
            </w:r>
            <w:proofErr w:type="gramStart"/>
            <w:r w:rsidR="005C6A5D" w:rsidRPr="007A056B">
              <w:rPr>
                <w:rFonts w:ascii="Times New Roman" w:eastAsia="標楷體" w:hAnsi="Times New Roman" w:cs="Times New Roman"/>
                <w:kern w:val="0"/>
                <w:sz w:val="28"/>
                <w:szCs w:val="28"/>
              </w:rPr>
              <w:t>服務類長照</w:t>
            </w:r>
            <w:proofErr w:type="gramEnd"/>
            <w:r w:rsidR="005C6A5D" w:rsidRPr="007A056B">
              <w:rPr>
                <w:rFonts w:ascii="Times New Roman" w:eastAsia="標楷體" w:hAnsi="Times New Roman" w:cs="Times New Roman"/>
                <w:kern w:val="0"/>
                <w:sz w:val="28"/>
                <w:szCs w:val="28"/>
              </w:rPr>
              <w:t>服務機構等執業場所內，或與社區關懷據點、文化健康站同地且同時提供服務，經評估後本局得取消其資格，事後發現者亦同。</w:t>
            </w:r>
          </w:p>
          <w:p w14:paraId="78DB1199" w14:textId="77777777" w:rsidR="00764237" w:rsidRPr="007A056B" w:rsidRDefault="002C0B5C"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辦理</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據點長</w:t>
            </w:r>
            <w:proofErr w:type="gramStart"/>
            <w:r w:rsidRPr="007A056B">
              <w:rPr>
                <w:rFonts w:ascii="Times New Roman" w:eastAsia="標楷體" w:hAnsi="Times New Roman" w:cs="Times New Roman"/>
                <w:kern w:val="0"/>
                <w:sz w:val="28"/>
                <w:szCs w:val="28"/>
              </w:rPr>
              <w:t>照站之醫</w:t>
            </w:r>
            <w:proofErr w:type="gramEnd"/>
            <w:r w:rsidRPr="007A056B">
              <w:rPr>
                <w:rFonts w:ascii="Times New Roman" w:eastAsia="標楷體" w:hAnsi="Times New Roman" w:cs="Times New Roman"/>
                <w:kern w:val="0"/>
                <w:sz w:val="28"/>
                <w:szCs w:val="28"/>
              </w:rPr>
              <w:t>事機構，其提供</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w:t>
            </w:r>
            <w:proofErr w:type="gramStart"/>
            <w:r w:rsidRPr="007A056B">
              <w:rPr>
                <w:rFonts w:ascii="Times New Roman" w:eastAsia="標楷體" w:hAnsi="Times New Roman" w:cs="Times New Roman"/>
                <w:kern w:val="0"/>
                <w:sz w:val="28"/>
                <w:szCs w:val="28"/>
              </w:rPr>
              <w:t>長照站服務</w:t>
            </w:r>
            <w:proofErr w:type="gramEnd"/>
            <w:r w:rsidRPr="007A056B">
              <w:rPr>
                <w:rFonts w:ascii="Times New Roman" w:eastAsia="標楷體" w:hAnsi="Times New Roman" w:cs="Times New Roman"/>
                <w:kern w:val="0"/>
                <w:sz w:val="28"/>
                <w:szCs w:val="28"/>
              </w:rPr>
              <w:t>之場地，不得與</w:t>
            </w:r>
            <w:proofErr w:type="gramStart"/>
            <w:r w:rsidRPr="007A056B">
              <w:rPr>
                <w:rFonts w:ascii="Times New Roman" w:eastAsia="標楷體" w:hAnsi="Times New Roman" w:cs="Times New Roman"/>
                <w:kern w:val="0"/>
                <w:sz w:val="28"/>
                <w:szCs w:val="28"/>
              </w:rPr>
              <w:t>醫</w:t>
            </w:r>
            <w:proofErr w:type="gramEnd"/>
            <w:r w:rsidRPr="007A056B">
              <w:rPr>
                <w:rFonts w:ascii="Times New Roman" w:eastAsia="標楷體" w:hAnsi="Times New Roman" w:cs="Times New Roman"/>
                <w:kern w:val="0"/>
                <w:sz w:val="28"/>
                <w:szCs w:val="28"/>
              </w:rPr>
              <w:t>事機構開業執照所登載之處所為同一處；如屬同一處者，應符合動線與醫療區域分流之原則，</w:t>
            </w:r>
            <w:proofErr w:type="gramStart"/>
            <w:r w:rsidRPr="007A056B">
              <w:rPr>
                <w:rFonts w:ascii="Times New Roman" w:eastAsia="標楷體" w:hAnsi="Times New Roman" w:cs="Times New Roman"/>
                <w:kern w:val="0"/>
                <w:sz w:val="28"/>
                <w:szCs w:val="28"/>
              </w:rPr>
              <w:t>採分棟</w:t>
            </w:r>
            <w:proofErr w:type="gramEnd"/>
            <w:r w:rsidRPr="007A056B">
              <w:rPr>
                <w:rFonts w:ascii="Times New Roman" w:eastAsia="標楷體" w:hAnsi="Times New Roman" w:cs="Times New Roman"/>
                <w:kern w:val="0"/>
                <w:sz w:val="28"/>
                <w:szCs w:val="28"/>
              </w:rPr>
              <w:t>、分層、分區方式辦理</w:t>
            </w:r>
            <w:r w:rsidR="00764237" w:rsidRPr="007A056B">
              <w:rPr>
                <w:rFonts w:ascii="Times New Roman" w:eastAsia="標楷體" w:hAnsi="Times New Roman" w:cs="Times New Roman"/>
                <w:kern w:val="0"/>
                <w:sz w:val="28"/>
                <w:szCs w:val="28"/>
              </w:rPr>
              <w:t>，</w:t>
            </w:r>
            <w:proofErr w:type="gramStart"/>
            <w:r w:rsidRPr="007A056B">
              <w:rPr>
                <w:rFonts w:ascii="Times New Roman" w:eastAsia="標楷體" w:hAnsi="Times New Roman" w:cs="Times New Roman"/>
                <w:kern w:val="0"/>
                <w:sz w:val="28"/>
                <w:szCs w:val="28"/>
              </w:rPr>
              <w:t>並</w:t>
            </w:r>
            <w:r w:rsidR="00764237" w:rsidRPr="007A056B">
              <w:rPr>
                <w:rFonts w:ascii="Times New Roman" w:eastAsia="標楷體" w:hAnsi="Times New Roman" w:cs="Times New Roman"/>
                <w:kern w:val="0"/>
                <w:sz w:val="28"/>
                <w:szCs w:val="28"/>
              </w:rPr>
              <w:t>應估出入</w:t>
            </w:r>
            <w:proofErr w:type="gramEnd"/>
            <w:r w:rsidR="00764237" w:rsidRPr="007A056B">
              <w:rPr>
                <w:rFonts w:ascii="Times New Roman" w:eastAsia="標楷體" w:hAnsi="Times New Roman" w:cs="Times New Roman"/>
                <w:kern w:val="0"/>
                <w:sz w:val="28"/>
                <w:szCs w:val="28"/>
              </w:rPr>
              <w:t>動線及區域分流，不得妨礙醫療業務之執行、避免群聚感染及保護患者隱私權等</w:t>
            </w:r>
            <w:r w:rsidR="00B26F73" w:rsidRPr="007A056B">
              <w:rPr>
                <w:rFonts w:ascii="Times New Roman" w:eastAsia="標楷體" w:hAnsi="Times New Roman" w:cs="Times New Roman"/>
                <w:kern w:val="0"/>
                <w:sz w:val="28"/>
                <w:szCs w:val="28"/>
              </w:rPr>
              <w:t>。</w:t>
            </w:r>
          </w:p>
          <w:p w14:paraId="073F23EE" w14:textId="77777777" w:rsidR="006C3827" w:rsidRPr="007A056B" w:rsidRDefault="006C3827"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應於入口標示共餐之肉品</w:t>
            </w:r>
            <w:r w:rsidR="003715E4" w:rsidRPr="007A056B">
              <w:rPr>
                <w:rFonts w:ascii="Times New Roman" w:eastAsia="標楷體" w:hAnsi="Times New Roman" w:cs="Times New Roman"/>
                <w:kern w:val="0"/>
                <w:sz w:val="28"/>
                <w:szCs w:val="28"/>
              </w:rPr>
              <w:t>產地</w:t>
            </w:r>
            <w:r w:rsidRPr="007A056B">
              <w:rPr>
                <w:rFonts w:ascii="Times New Roman" w:eastAsia="標楷體" w:hAnsi="Times New Roman" w:cs="Times New Roman"/>
                <w:kern w:val="0"/>
                <w:sz w:val="28"/>
                <w:szCs w:val="28"/>
              </w:rPr>
              <w:t>來源。</w:t>
            </w:r>
          </w:p>
          <w:p w14:paraId="1C5212FE" w14:textId="77777777" w:rsidR="00C63E98" w:rsidRPr="007A056B" w:rsidRDefault="005C6A5D" w:rsidP="0093440A">
            <w:pPr>
              <w:numPr>
                <w:ilvl w:val="0"/>
                <w:numId w:val="13"/>
              </w:numPr>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符合喘息服務標準尤佳且將優先通過。</w:t>
            </w:r>
          </w:p>
        </w:tc>
      </w:tr>
      <w:tr w:rsidR="00B31E45" w:rsidRPr="007A056B" w14:paraId="6DCA0B91" w14:textId="77777777" w:rsidTr="00F935CA">
        <w:trPr>
          <w:trHeight w:val="1413"/>
        </w:trPr>
        <w:tc>
          <w:tcPr>
            <w:tcW w:w="1844" w:type="dxa"/>
            <w:shd w:val="clear" w:color="auto" w:fill="auto"/>
          </w:tcPr>
          <w:p w14:paraId="47A56C27" w14:textId="77777777" w:rsidR="005C6A5D" w:rsidRPr="007A056B" w:rsidRDefault="005C6A5D" w:rsidP="00B23808">
            <w:pPr>
              <w:adjustRightInd w:val="0"/>
              <w:snapToGrid w:val="0"/>
              <w:spacing w:line="400" w:lineRule="exact"/>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lastRenderedPageBreak/>
              <w:t>增加喘息服務之</w:t>
            </w:r>
            <w:r w:rsidR="006A34EC" w:rsidRPr="007A056B">
              <w:rPr>
                <w:rFonts w:ascii="Times New Roman" w:eastAsia="標楷體" w:hAnsi="Times New Roman" w:cs="Times New Roman"/>
                <w:kern w:val="0"/>
                <w:sz w:val="28"/>
                <w:szCs w:val="28"/>
              </w:rPr>
              <w:t>C</w:t>
            </w:r>
            <w:r w:rsidR="006A34EC" w:rsidRPr="007A056B">
              <w:rPr>
                <w:rFonts w:ascii="Times New Roman" w:eastAsia="標楷體" w:hAnsi="Times New Roman" w:cs="Times New Roman"/>
                <w:kern w:val="0"/>
                <w:sz w:val="28"/>
                <w:szCs w:val="28"/>
              </w:rPr>
              <w:t>據點</w:t>
            </w:r>
            <w:proofErr w:type="gramStart"/>
            <w:r w:rsidR="006A34EC" w:rsidRPr="007A056B">
              <w:rPr>
                <w:rFonts w:ascii="Times New Roman" w:eastAsia="標楷體" w:hAnsi="Times New Roman" w:cs="Times New Roman"/>
                <w:kern w:val="0"/>
                <w:sz w:val="28"/>
                <w:szCs w:val="28"/>
              </w:rPr>
              <w:t>長照站</w:t>
            </w:r>
            <w:proofErr w:type="gramEnd"/>
          </w:p>
        </w:tc>
        <w:tc>
          <w:tcPr>
            <w:tcW w:w="7366" w:type="dxa"/>
            <w:shd w:val="clear" w:color="auto" w:fill="auto"/>
          </w:tcPr>
          <w:p w14:paraId="3032FF04" w14:textId="77777777" w:rsidR="005C6A5D" w:rsidRPr="007A056B" w:rsidRDefault="005C6A5D" w:rsidP="00B23808">
            <w:pPr>
              <w:tabs>
                <w:tab w:val="left" w:pos="480"/>
                <w:tab w:val="left" w:pos="567"/>
              </w:tabs>
              <w:adjustRightInd w:val="0"/>
              <w:snapToGrid w:val="0"/>
              <w:spacing w:line="400" w:lineRule="exact"/>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除一般</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w:t>
            </w:r>
            <w:proofErr w:type="gramStart"/>
            <w:r w:rsidRPr="007A056B">
              <w:rPr>
                <w:rFonts w:ascii="Times New Roman" w:eastAsia="標楷體" w:hAnsi="Times New Roman" w:cs="Times New Roman"/>
                <w:kern w:val="0"/>
                <w:sz w:val="28"/>
                <w:szCs w:val="28"/>
              </w:rPr>
              <w:t>長照站之</w:t>
            </w:r>
            <w:proofErr w:type="gramEnd"/>
            <w:r w:rsidRPr="007A056B">
              <w:rPr>
                <w:rFonts w:ascii="Times New Roman" w:eastAsia="標楷體" w:hAnsi="Times New Roman" w:cs="Times New Roman"/>
                <w:kern w:val="0"/>
                <w:sz w:val="28"/>
                <w:szCs w:val="28"/>
              </w:rPr>
              <w:t>基本場地需求外，必須符合以下每項場地標準：</w:t>
            </w:r>
          </w:p>
          <w:p w14:paraId="2F6E170B" w14:textId="3D064D60"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應配置照顧服務員至少</w:t>
            </w:r>
            <w:r w:rsidR="00B40C24" w:rsidRPr="007A056B">
              <w:rPr>
                <w:rFonts w:ascii="Times New Roman" w:eastAsia="標楷體" w:hAnsi="Times New Roman" w:cs="Times New Roman"/>
                <w:kern w:val="0"/>
                <w:sz w:val="28"/>
                <w:szCs w:val="28"/>
              </w:rPr>
              <w:t>1</w:t>
            </w:r>
            <w:r w:rsidRPr="007A056B">
              <w:rPr>
                <w:rFonts w:ascii="Times New Roman" w:eastAsia="標楷體" w:hAnsi="Times New Roman" w:cs="Times New Roman"/>
                <w:kern w:val="0"/>
                <w:sz w:val="28"/>
                <w:szCs w:val="28"/>
              </w:rPr>
              <w:t>名，照顧比以</w:t>
            </w:r>
            <w:r w:rsidRPr="007A056B">
              <w:rPr>
                <w:rFonts w:ascii="Times New Roman" w:eastAsia="標楷體" w:hAnsi="Times New Roman" w:cs="Times New Roman"/>
                <w:kern w:val="0"/>
                <w:sz w:val="28"/>
                <w:szCs w:val="28"/>
              </w:rPr>
              <w:t>1</w:t>
            </w:r>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8</w:t>
            </w:r>
            <w:r w:rsidRPr="007A056B">
              <w:rPr>
                <w:rFonts w:ascii="Times New Roman" w:eastAsia="標楷體" w:hAnsi="Times New Roman" w:cs="Times New Roman"/>
                <w:kern w:val="0"/>
                <w:sz w:val="28"/>
                <w:szCs w:val="28"/>
              </w:rPr>
              <w:t>計。</w:t>
            </w:r>
          </w:p>
          <w:p w14:paraId="2D76CBA0"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服務對象每人應有至少</w:t>
            </w:r>
            <w:r w:rsidRPr="007A056B">
              <w:rPr>
                <w:rFonts w:ascii="Times New Roman" w:eastAsia="標楷體" w:hAnsi="Times New Roman" w:cs="Times New Roman"/>
                <w:kern w:val="0"/>
                <w:sz w:val="28"/>
                <w:szCs w:val="28"/>
              </w:rPr>
              <w:t>3</w:t>
            </w:r>
            <w:r w:rsidRPr="007A056B">
              <w:rPr>
                <w:rFonts w:ascii="Times New Roman" w:eastAsia="標楷體" w:hAnsi="Times New Roman" w:cs="Times New Roman"/>
                <w:kern w:val="0"/>
                <w:sz w:val="28"/>
                <w:szCs w:val="28"/>
              </w:rPr>
              <w:t>平方公尺以上活動空間。</w:t>
            </w:r>
          </w:p>
          <w:p w14:paraId="416E8FAB"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設有無障礙出入口；不得位於地下樓層；若為</w:t>
            </w:r>
            <w:r w:rsidRPr="007A056B">
              <w:rPr>
                <w:rFonts w:ascii="Times New Roman" w:eastAsia="標楷體" w:hAnsi="Times New Roman" w:cs="Times New Roman"/>
                <w:kern w:val="0"/>
                <w:sz w:val="28"/>
                <w:szCs w:val="28"/>
              </w:rPr>
              <w:t>2</w:t>
            </w:r>
            <w:r w:rsidRPr="007A056B">
              <w:rPr>
                <w:rFonts w:ascii="Times New Roman" w:eastAsia="標楷體" w:hAnsi="Times New Roman" w:cs="Times New Roman"/>
                <w:kern w:val="0"/>
                <w:sz w:val="28"/>
                <w:szCs w:val="28"/>
              </w:rPr>
              <w:t>樓以上者，需備有電梯。</w:t>
            </w:r>
          </w:p>
          <w:p w14:paraId="498A6518"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proofErr w:type="gramStart"/>
            <w:r w:rsidRPr="007A056B">
              <w:rPr>
                <w:rFonts w:ascii="Times New Roman" w:eastAsia="標楷體" w:hAnsi="Times New Roman" w:cs="Times New Roman"/>
                <w:kern w:val="0"/>
                <w:sz w:val="28"/>
                <w:szCs w:val="28"/>
              </w:rPr>
              <w:t>廁所備應有</w:t>
            </w:r>
            <w:proofErr w:type="gramEnd"/>
            <w:r w:rsidRPr="007A056B">
              <w:rPr>
                <w:rFonts w:ascii="Times New Roman" w:eastAsia="標楷體" w:hAnsi="Times New Roman" w:cs="Times New Roman"/>
                <w:kern w:val="0"/>
                <w:sz w:val="28"/>
                <w:szCs w:val="28"/>
              </w:rPr>
              <w:t>防滑措施、扶手等裝備，並保障個人隱私。</w:t>
            </w:r>
          </w:p>
          <w:p w14:paraId="5D55189E"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應設有簡易廚房</w:t>
            </w:r>
            <w:proofErr w:type="gramStart"/>
            <w:r w:rsidRPr="007A056B">
              <w:rPr>
                <w:rFonts w:ascii="Times New Roman" w:eastAsia="標楷體" w:hAnsi="Times New Roman" w:cs="Times New Roman"/>
                <w:kern w:val="0"/>
                <w:sz w:val="28"/>
                <w:szCs w:val="28"/>
              </w:rPr>
              <w:t>或備餐場地</w:t>
            </w:r>
            <w:proofErr w:type="gramEnd"/>
            <w:r w:rsidRPr="007A056B">
              <w:rPr>
                <w:rFonts w:ascii="Times New Roman" w:eastAsia="標楷體" w:hAnsi="Times New Roman" w:cs="Times New Roman"/>
                <w:kern w:val="0"/>
                <w:sz w:val="28"/>
                <w:szCs w:val="28"/>
              </w:rPr>
              <w:t>。</w:t>
            </w:r>
          </w:p>
          <w:p w14:paraId="249E4981"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應配置滅火器兩具以上，分別固定</w:t>
            </w:r>
            <w:proofErr w:type="gramStart"/>
            <w:r w:rsidRPr="007A056B">
              <w:rPr>
                <w:rFonts w:ascii="Times New Roman" w:eastAsia="標楷體" w:hAnsi="Times New Roman" w:cs="Times New Roman"/>
                <w:kern w:val="0"/>
                <w:sz w:val="28"/>
                <w:szCs w:val="28"/>
              </w:rPr>
              <w:t>放置於取用</w:t>
            </w:r>
            <w:proofErr w:type="gramEnd"/>
            <w:r w:rsidRPr="007A056B">
              <w:rPr>
                <w:rFonts w:ascii="Times New Roman" w:eastAsia="標楷體" w:hAnsi="Times New Roman" w:cs="Times New Roman"/>
                <w:kern w:val="0"/>
                <w:sz w:val="28"/>
                <w:szCs w:val="28"/>
              </w:rPr>
              <w:t>方便之明顯處所；有樓層建築物者，每層應至少配置一具以上。</w:t>
            </w:r>
          </w:p>
          <w:p w14:paraId="6776A71D"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應裝置緊急照明設備及設置火警自動警報設備或住宅用火災警報器。</w:t>
            </w:r>
          </w:p>
          <w:p w14:paraId="4DF5E7CA" w14:textId="77777777" w:rsidR="005C6A5D" w:rsidRPr="007A056B" w:rsidRDefault="005C6A5D" w:rsidP="002D41BF">
            <w:pPr>
              <w:numPr>
                <w:ilvl w:val="1"/>
                <w:numId w:val="9"/>
              </w:numPr>
              <w:tabs>
                <w:tab w:val="left" w:pos="480"/>
                <w:tab w:val="left" w:pos="567"/>
              </w:tabs>
              <w:adjustRightInd w:val="0"/>
              <w:snapToGrid w:val="0"/>
              <w:spacing w:line="400" w:lineRule="exact"/>
              <w:ind w:left="459" w:hanging="459"/>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應針對服務場地投保公共意外責任險及訂定長者緊急事件處理流程。</w:t>
            </w:r>
          </w:p>
        </w:tc>
      </w:tr>
    </w:tbl>
    <w:p w14:paraId="317D1AA9" w14:textId="46FDE2FB" w:rsidR="00724BD6" w:rsidRPr="007A056B" w:rsidRDefault="00481111" w:rsidP="00C1596E">
      <w:pPr>
        <w:numPr>
          <w:ilvl w:val="0"/>
          <w:numId w:val="1"/>
        </w:numPr>
        <w:tabs>
          <w:tab w:val="left" w:pos="480"/>
          <w:tab w:val="left" w:pos="567"/>
        </w:tabs>
        <w:adjustRightInd w:val="0"/>
        <w:snapToGrid w:val="0"/>
        <w:spacing w:line="400" w:lineRule="exact"/>
        <w:ind w:left="1401" w:hangingChars="500" w:hanging="1401"/>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經費項目：</w:t>
      </w:r>
    </w:p>
    <w:p w14:paraId="3D1DE6AA" w14:textId="5EE9504A" w:rsidR="00A02483" w:rsidRPr="007A056B" w:rsidRDefault="00B31E45" w:rsidP="0093440A">
      <w:pPr>
        <w:numPr>
          <w:ilvl w:val="0"/>
          <w:numId w:val="17"/>
        </w:numPr>
        <w:adjustRightInd w:val="0"/>
        <w:snapToGrid w:val="0"/>
        <w:spacing w:line="400" w:lineRule="exact"/>
        <w:ind w:left="845" w:hanging="567"/>
        <w:rPr>
          <w:rFonts w:ascii="Times New Roman" w:eastAsia="標楷體" w:hAnsi="Times New Roman" w:cs="Times New Roman"/>
          <w:sz w:val="28"/>
          <w:szCs w:val="28"/>
        </w:rPr>
      </w:pPr>
      <w:r w:rsidRPr="007A056B">
        <w:rPr>
          <w:rFonts w:ascii="Times New Roman" w:eastAsia="標楷體" w:hAnsi="Times New Roman" w:cs="Times New Roman"/>
          <w:color w:val="FF0000"/>
          <w:sz w:val="28"/>
          <w:szCs w:val="28"/>
        </w:rPr>
        <w:t>將</w:t>
      </w:r>
      <w:proofErr w:type="gramStart"/>
      <w:r w:rsidRPr="007A056B">
        <w:rPr>
          <w:rFonts w:ascii="Times New Roman" w:eastAsia="標楷體" w:hAnsi="Times New Roman" w:cs="Times New Roman"/>
          <w:color w:val="FF0000"/>
          <w:sz w:val="28"/>
          <w:szCs w:val="28"/>
        </w:rPr>
        <w:t>俟</w:t>
      </w:r>
      <w:proofErr w:type="gramEnd"/>
      <w:r w:rsidRPr="007A056B">
        <w:rPr>
          <w:rFonts w:ascii="Times New Roman" w:eastAsia="標楷體" w:hAnsi="Times New Roman" w:cs="Times New Roman"/>
          <w:color w:val="FF0000"/>
          <w:sz w:val="28"/>
          <w:szCs w:val="28"/>
        </w:rPr>
        <w:t>衛生福利部公佈「長照服務發展基金</w:t>
      </w:r>
      <w:proofErr w:type="gramStart"/>
      <w:r w:rsidRPr="007A056B">
        <w:rPr>
          <w:rFonts w:ascii="Times New Roman" w:eastAsia="標楷體" w:hAnsi="Times New Roman" w:cs="Times New Roman"/>
          <w:color w:val="FF0000"/>
          <w:sz w:val="28"/>
          <w:szCs w:val="28"/>
        </w:rPr>
        <w:t>115</w:t>
      </w:r>
      <w:proofErr w:type="gramEnd"/>
      <w:r w:rsidRPr="007A056B">
        <w:rPr>
          <w:rFonts w:ascii="Times New Roman" w:eastAsia="標楷體" w:hAnsi="Times New Roman" w:cs="Times New Roman"/>
          <w:color w:val="FF0000"/>
          <w:sz w:val="28"/>
          <w:szCs w:val="28"/>
        </w:rPr>
        <w:t>年度一般性獎助計畫經費申請獎助項目及基準」方請通過單位以</w:t>
      </w:r>
      <w:r w:rsidRPr="007A056B">
        <w:rPr>
          <w:rFonts w:ascii="Times New Roman" w:eastAsia="標楷體" w:hAnsi="Times New Roman" w:cs="Times New Roman"/>
          <w:color w:val="FF0000"/>
          <w:sz w:val="28"/>
          <w:szCs w:val="28"/>
        </w:rPr>
        <w:t>115</w:t>
      </w:r>
      <w:r w:rsidRPr="007A056B">
        <w:rPr>
          <w:rFonts w:ascii="Times New Roman" w:eastAsia="標楷體" w:hAnsi="Times New Roman" w:cs="Times New Roman"/>
          <w:color w:val="FF0000"/>
          <w:sz w:val="28"/>
          <w:szCs w:val="28"/>
        </w:rPr>
        <w:t>年規範編列經費及辦理</w:t>
      </w:r>
      <w:r w:rsidRPr="007A056B">
        <w:rPr>
          <w:rFonts w:ascii="Times New Roman" w:eastAsia="標楷體" w:hAnsi="Times New Roman" w:cs="Times New Roman"/>
          <w:color w:val="FF0000"/>
          <w:sz w:val="28"/>
          <w:szCs w:val="28"/>
        </w:rPr>
        <w:lastRenderedPageBreak/>
        <w:t>經費編列事宜，倘通過單位無法配合最新規範辦理，將撤銷資格不予獎助。</w:t>
      </w:r>
    </w:p>
    <w:p w14:paraId="3F559ABF" w14:textId="0C3637AA" w:rsidR="004913FD" w:rsidRPr="007A056B" w:rsidRDefault="001521F0" w:rsidP="0093440A">
      <w:pPr>
        <w:numPr>
          <w:ilvl w:val="0"/>
          <w:numId w:val="17"/>
        </w:numPr>
        <w:adjustRightInd w:val="0"/>
        <w:snapToGrid w:val="0"/>
        <w:spacing w:line="400" w:lineRule="exact"/>
        <w:ind w:left="845" w:hanging="567"/>
        <w:rPr>
          <w:rFonts w:ascii="Times New Roman" w:eastAsia="標楷體" w:hAnsi="Times New Roman" w:cs="Times New Roman"/>
          <w:sz w:val="28"/>
          <w:szCs w:val="28"/>
        </w:rPr>
      </w:pPr>
      <w:r w:rsidRPr="007A056B">
        <w:rPr>
          <w:rFonts w:ascii="Times New Roman" w:eastAsia="標楷體" w:hAnsi="Times New Roman" w:cs="Times New Roman"/>
          <w:sz w:val="28"/>
          <w:szCs w:val="28"/>
        </w:rPr>
        <w:t>本局依衛生</w:t>
      </w:r>
      <w:r w:rsidR="00BC25DB" w:rsidRPr="007A056B">
        <w:rPr>
          <w:rFonts w:ascii="Times New Roman" w:eastAsia="標楷體" w:hAnsi="Times New Roman" w:cs="Times New Roman"/>
          <w:sz w:val="28"/>
          <w:szCs w:val="28"/>
        </w:rPr>
        <w:t>福</w:t>
      </w:r>
      <w:r w:rsidRPr="007A056B">
        <w:rPr>
          <w:rFonts w:ascii="Times New Roman" w:eastAsia="標楷體" w:hAnsi="Times New Roman" w:cs="Times New Roman"/>
          <w:sz w:val="28"/>
          <w:szCs w:val="28"/>
        </w:rPr>
        <w:t>利部規範之</w:t>
      </w:r>
      <w:r w:rsidR="0070068E" w:rsidRPr="007A056B">
        <w:rPr>
          <w:rFonts w:ascii="Times New Roman" w:eastAsia="標楷體" w:hAnsi="Times New Roman" w:cs="Times New Roman"/>
          <w:sz w:val="28"/>
          <w:szCs w:val="28"/>
        </w:rPr>
        <w:t>獎助</w:t>
      </w:r>
      <w:r w:rsidRPr="007A056B">
        <w:rPr>
          <w:rFonts w:ascii="Times New Roman" w:eastAsia="標楷體" w:hAnsi="Times New Roman" w:cs="Times New Roman"/>
          <w:sz w:val="28"/>
          <w:szCs w:val="28"/>
        </w:rPr>
        <w:t>額度</w:t>
      </w:r>
      <w:r w:rsidR="00423C81" w:rsidRPr="007A056B">
        <w:rPr>
          <w:rFonts w:ascii="Times New Roman" w:eastAsia="標楷體" w:hAnsi="Times New Roman" w:cs="Times New Roman"/>
          <w:sz w:val="28"/>
          <w:szCs w:val="28"/>
        </w:rPr>
        <w:t>核定</w:t>
      </w:r>
      <w:r w:rsidRPr="007A056B">
        <w:rPr>
          <w:rFonts w:ascii="Times New Roman" w:eastAsia="標楷體" w:hAnsi="Times New Roman" w:cs="Times New Roman"/>
          <w:sz w:val="28"/>
          <w:szCs w:val="28"/>
        </w:rPr>
        <w:t>經費，</w:t>
      </w:r>
      <w:proofErr w:type="gramStart"/>
      <w:r w:rsidRPr="007A056B">
        <w:rPr>
          <w:rFonts w:ascii="Times New Roman" w:eastAsia="標楷體" w:hAnsi="Times New Roman" w:cs="Times New Roman"/>
          <w:sz w:val="28"/>
          <w:szCs w:val="28"/>
        </w:rPr>
        <w:t>倘</w:t>
      </w:r>
      <w:r w:rsidR="0049499A" w:rsidRPr="007A056B">
        <w:rPr>
          <w:rFonts w:ascii="Times New Roman" w:eastAsia="標楷體" w:hAnsi="Times New Roman" w:cs="Times New Roman"/>
          <w:sz w:val="28"/>
          <w:szCs w:val="28"/>
        </w:rPr>
        <w:t>受補助</w:t>
      </w:r>
      <w:proofErr w:type="gramEnd"/>
      <w:r w:rsidRPr="007A056B">
        <w:rPr>
          <w:rFonts w:ascii="Times New Roman" w:eastAsia="標楷體" w:hAnsi="Times New Roman" w:cs="Times New Roman"/>
          <w:sz w:val="28"/>
          <w:szCs w:val="28"/>
        </w:rPr>
        <w:t>單位</w:t>
      </w:r>
      <w:r w:rsidR="0049499A" w:rsidRPr="007A056B">
        <w:rPr>
          <w:rFonts w:ascii="Times New Roman" w:eastAsia="標楷體" w:hAnsi="Times New Roman" w:cs="Times New Roman"/>
          <w:sz w:val="28"/>
          <w:szCs w:val="28"/>
        </w:rPr>
        <w:t>執行計畫有經費</w:t>
      </w:r>
      <w:r w:rsidRPr="007A056B">
        <w:rPr>
          <w:rFonts w:ascii="Times New Roman" w:eastAsia="標楷體" w:hAnsi="Times New Roman" w:cs="Times New Roman"/>
          <w:sz w:val="28"/>
          <w:szCs w:val="28"/>
        </w:rPr>
        <w:t>不足</w:t>
      </w:r>
      <w:r w:rsidR="00CD65F3" w:rsidRPr="007A056B">
        <w:rPr>
          <w:rFonts w:ascii="Times New Roman" w:eastAsia="標楷體" w:hAnsi="Times New Roman" w:cs="Times New Roman"/>
          <w:sz w:val="28"/>
          <w:szCs w:val="28"/>
        </w:rPr>
        <w:t>情形</w:t>
      </w:r>
      <w:r w:rsidRPr="007A056B">
        <w:rPr>
          <w:rFonts w:ascii="Times New Roman" w:eastAsia="標楷體" w:hAnsi="Times New Roman" w:cs="Times New Roman"/>
          <w:sz w:val="28"/>
          <w:szCs w:val="28"/>
        </w:rPr>
        <w:t>或因會計年度需提前核銷完畢，其餘經費應自行自籌支出，不得向本局要求</w:t>
      </w:r>
      <w:r w:rsidR="001C2428" w:rsidRPr="007A056B">
        <w:rPr>
          <w:rFonts w:ascii="Times New Roman" w:eastAsia="標楷體" w:hAnsi="Times New Roman" w:cs="Times New Roman"/>
          <w:sz w:val="28"/>
          <w:szCs w:val="28"/>
        </w:rPr>
        <w:t>追加補助</w:t>
      </w:r>
      <w:r w:rsidRPr="007A056B">
        <w:rPr>
          <w:rFonts w:ascii="Times New Roman" w:eastAsia="標楷體" w:hAnsi="Times New Roman" w:cs="Times New Roman"/>
          <w:sz w:val="28"/>
          <w:szCs w:val="28"/>
        </w:rPr>
        <w:t>。</w:t>
      </w:r>
    </w:p>
    <w:p w14:paraId="5564256D" w14:textId="02D13F21" w:rsidR="00A8541F" w:rsidRPr="007A056B" w:rsidRDefault="004D5995" w:rsidP="0093440A">
      <w:pPr>
        <w:numPr>
          <w:ilvl w:val="0"/>
          <w:numId w:val="17"/>
        </w:numPr>
        <w:adjustRightInd w:val="0"/>
        <w:snapToGrid w:val="0"/>
        <w:spacing w:line="400" w:lineRule="exact"/>
        <w:ind w:left="845" w:hanging="567"/>
        <w:rPr>
          <w:rFonts w:ascii="Times New Roman" w:eastAsia="標楷體" w:hAnsi="Times New Roman" w:cs="Times New Roman"/>
          <w:sz w:val="28"/>
          <w:szCs w:val="28"/>
          <w:lang w:val="x-none"/>
        </w:rPr>
      </w:pPr>
      <w:r w:rsidRPr="007A056B">
        <w:rPr>
          <w:rFonts w:ascii="Times New Roman" w:eastAsia="標楷體" w:hAnsi="Times New Roman" w:cs="Times New Roman"/>
          <w:sz w:val="28"/>
          <w:szCs w:val="28"/>
        </w:rPr>
        <w:t>受</w:t>
      </w:r>
      <w:r w:rsidR="00E61B1B" w:rsidRPr="007A056B">
        <w:rPr>
          <w:rFonts w:ascii="Times New Roman" w:eastAsia="標楷體" w:hAnsi="Times New Roman" w:cs="Times New Roman"/>
          <w:sz w:val="28"/>
          <w:szCs w:val="28"/>
        </w:rPr>
        <w:t>補</w:t>
      </w:r>
      <w:r w:rsidRPr="007A056B">
        <w:rPr>
          <w:rFonts w:ascii="Times New Roman" w:eastAsia="標楷體" w:hAnsi="Times New Roman" w:cs="Times New Roman"/>
          <w:sz w:val="28"/>
          <w:szCs w:val="28"/>
        </w:rPr>
        <w:t>助單位</w:t>
      </w:r>
      <w:r w:rsidR="00FE2FD2" w:rsidRPr="007A056B">
        <w:rPr>
          <w:rFonts w:ascii="Times New Roman" w:eastAsia="標楷體" w:hAnsi="Times New Roman" w:cs="Times New Roman"/>
          <w:sz w:val="28"/>
          <w:szCs w:val="28"/>
        </w:rPr>
        <w:t>應配合</w:t>
      </w:r>
      <w:r w:rsidR="00FE2FD2" w:rsidRPr="007A056B">
        <w:rPr>
          <w:rFonts w:ascii="Times New Roman" w:eastAsia="標楷體" w:hAnsi="Times New Roman" w:cs="Times New Roman"/>
          <w:kern w:val="0"/>
          <w:sz w:val="28"/>
          <w:szCs w:val="28"/>
        </w:rPr>
        <w:t>使用資訊化報到及登錄據點相關資料等行政作業</w:t>
      </w:r>
      <w:r w:rsidR="00FE2FD2" w:rsidRPr="007A056B">
        <w:rPr>
          <w:rFonts w:ascii="Times New Roman" w:eastAsia="標楷體" w:hAnsi="Times New Roman" w:cs="Times New Roman"/>
          <w:sz w:val="28"/>
          <w:szCs w:val="28"/>
        </w:rPr>
        <w:t>，</w:t>
      </w:r>
      <w:r w:rsidR="00964166" w:rsidRPr="007A056B">
        <w:rPr>
          <w:rFonts w:ascii="Times New Roman" w:eastAsia="標楷體" w:hAnsi="Times New Roman" w:cs="Times New Roman"/>
          <w:sz w:val="28"/>
          <w:szCs w:val="28"/>
        </w:rPr>
        <w:t>並</w:t>
      </w:r>
      <w:r w:rsidRPr="007A056B">
        <w:rPr>
          <w:rFonts w:ascii="Times New Roman" w:eastAsia="標楷體" w:hAnsi="Times New Roman" w:cs="Times New Roman"/>
          <w:sz w:val="28"/>
          <w:szCs w:val="28"/>
        </w:rPr>
        <w:t>簽署切結書同意配合</w:t>
      </w:r>
      <w:proofErr w:type="gramStart"/>
      <w:r w:rsidRPr="007A056B">
        <w:rPr>
          <w:rFonts w:ascii="Times New Roman" w:eastAsia="標楷體" w:hAnsi="Times New Roman" w:cs="Times New Roman"/>
          <w:sz w:val="28"/>
          <w:szCs w:val="28"/>
        </w:rPr>
        <w:t>實名制相關</w:t>
      </w:r>
      <w:proofErr w:type="gramEnd"/>
      <w:r w:rsidRPr="007A056B">
        <w:rPr>
          <w:rFonts w:ascii="Times New Roman" w:eastAsia="標楷體" w:hAnsi="Times New Roman" w:cs="Times New Roman"/>
          <w:sz w:val="28"/>
          <w:szCs w:val="28"/>
        </w:rPr>
        <w:t>措施，掌握服務個案基本資料、出席情形等資訊，未配合者，不予獎助。</w:t>
      </w:r>
    </w:p>
    <w:p w14:paraId="184E0E6B" w14:textId="0225D408" w:rsidR="00DD4F05" w:rsidRPr="007A056B" w:rsidRDefault="000A4DC1" w:rsidP="0093440A">
      <w:pPr>
        <w:numPr>
          <w:ilvl w:val="0"/>
          <w:numId w:val="17"/>
        </w:numPr>
        <w:adjustRightInd w:val="0"/>
        <w:snapToGrid w:val="0"/>
        <w:spacing w:line="400" w:lineRule="exact"/>
        <w:ind w:left="845" w:hanging="567"/>
        <w:rPr>
          <w:rFonts w:ascii="Times New Roman" w:eastAsia="標楷體" w:hAnsi="Times New Roman" w:cs="Times New Roman"/>
          <w:sz w:val="28"/>
          <w:szCs w:val="28"/>
          <w:lang w:val="x-none"/>
        </w:rPr>
      </w:pPr>
      <w:bookmarkStart w:id="1" w:name="_Hlk129598766"/>
      <w:r w:rsidRPr="007A056B">
        <w:rPr>
          <w:rFonts w:ascii="Times New Roman" w:eastAsia="標楷體" w:hAnsi="Times New Roman" w:cs="Times New Roman"/>
          <w:sz w:val="28"/>
          <w:szCs w:val="28"/>
        </w:rPr>
        <w:t>經本局核定補助後，應專款專用，不得抵用或移用，另</w:t>
      </w:r>
      <w:r w:rsidR="00E23043" w:rsidRPr="007A056B">
        <w:rPr>
          <w:rFonts w:ascii="Times New Roman" w:eastAsia="標楷體" w:hAnsi="Times New Roman" w:cs="Times New Roman"/>
          <w:sz w:val="28"/>
          <w:szCs w:val="28"/>
          <w:lang w:val="x-none"/>
        </w:rPr>
        <w:t>為避免重複請領補助，相關核銷</w:t>
      </w:r>
      <w:r w:rsidR="00773961" w:rsidRPr="007A056B">
        <w:rPr>
          <w:rFonts w:ascii="Times New Roman" w:eastAsia="標楷體" w:hAnsi="Times New Roman" w:cs="Times New Roman"/>
          <w:sz w:val="28"/>
          <w:szCs w:val="28"/>
          <w:lang w:val="x-none"/>
        </w:rPr>
        <w:t>支用單據</w:t>
      </w:r>
      <w:r w:rsidR="00876E6C" w:rsidRPr="007A056B">
        <w:rPr>
          <w:rFonts w:ascii="Times New Roman" w:eastAsia="標楷體" w:hAnsi="Times New Roman" w:cs="Times New Roman"/>
          <w:sz w:val="28"/>
          <w:szCs w:val="28"/>
          <w:lang w:val="x-none"/>
        </w:rPr>
        <w:t>應</w:t>
      </w:r>
      <w:r w:rsidR="00A057AE" w:rsidRPr="007A056B">
        <w:rPr>
          <w:rFonts w:ascii="Times New Roman" w:eastAsia="標楷體" w:hAnsi="Times New Roman" w:cs="Times New Roman"/>
          <w:sz w:val="28"/>
          <w:szCs w:val="28"/>
          <w:lang w:val="x-none"/>
        </w:rPr>
        <w:t>加蓋</w:t>
      </w:r>
      <w:r w:rsidR="00D773D1" w:rsidRPr="007A056B">
        <w:rPr>
          <w:rFonts w:ascii="Times New Roman" w:eastAsia="標楷體" w:hAnsi="Times New Roman" w:cs="Times New Roman"/>
          <w:sz w:val="28"/>
          <w:szCs w:val="28"/>
        </w:rPr>
        <w:t>「申請</w:t>
      </w:r>
      <w:proofErr w:type="gramStart"/>
      <w:r w:rsidR="00D773D1" w:rsidRPr="007A056B">
        <w:rPr>
          <w:rFonts w:ascii="Times New Roman" w:eastAsia="標楷體" w:hAnsi="Times New Roman" w:cs="Times New Roman"/>
          <w:sz w:val="28"/>
          <w:szCs w:val="28"/>
        </w:rPr>
        <w:t>臺</w:t>
      </w:r>
      <w:proofErr w:type="gramEnd"/>
      <w:r w:rsidR="00D773D1" w:rsidRPr="007A056B">
        <w:rPr>
          <w:rFonts w:ascii="Times New Roman" w:eastAsia="標楷體" w:hAnsi="Times New Roman" w:cs="Times New Roman"/>
          <w:sz w:val="28"/>
          <w:szCs w:val="28"/>
        </w:rPr>
        <w:t>中市政府衛生局</w:t>
      </w:r>
      <w:r w:rsidR="00D773D1" w:rsidRPr="007A056B">
        <w:rPr>
          <w:rFonts w:ascii="Times New Roman" w:eastAsia="標楷體" w:hAnsi="Times New Roman" w:cs="Times New Roman"/>
          <w:sz w:val="28"/>
          <w:szCs w:val="28"/>
        </w:rPr>
        <w:t>C</w:t>
      </w:r>
      <w:r w:rsidR="00D773D1" w:rsidRPr="007A056B">
        <w:rPr>
          <w:rFonts w:ascii="Times New Roman" w:eastAsia="標楷體" w:hAnsi="Times New Roman" w:cs="Times New Roman"/>
          <w:sz w:val="28"/>
          <w:szCs w:val="28"/>
        </w:rPr>
        <w:t>據點</w:t>
      </w:r>
      <w:proofErr w:type="gramStart"/>
      <w:r w:rsidR="00D773D1" w:rsidRPr="007A056B">
        <w:rPr>
          <w:rFonts w:ascii="Times New Roman" w:eastAsia="標楷體" w:hAnsi="Times New Roman" w:cs="Times New Roman"/>
          <w:sz w:val="28"/>
          <w:szCs w:val="28"/>
        </w:rPr>
        <w:t>長照站計畫</w:t>
      </w:r>
      <w:proofErr w:type="gramEnd"/>
      <w:r w:rsidR="00D773D1" w:rsidRPr="007A056B">
        <w:rPr>
          <w:rFonts w:ascii="Times New Roman" w:eastAsia="標楷體" w:hAnsi="Times New Roman" w:cs="Times New Roman"/>
          <w:sz w:val="28"/>
          <w:szCs w:val="28"/>
        </w:rPr>
        <w:t>」章</w:t>
      </w:r>
      <w:r w:rsidR="00D773D1" w:rsidRPr="007A056B">
        <w:rPr>
          <w:rFonts w:ascii="Times New Roman" w:eastAsia="標楷體" w:hAnsi="Times New Roman" w:cs="Times New Roman"/>
          <w:sz w:val="28"/>
          <w:szCs w:val="28"/>
        </w:rPr>
        <w:t>(</w:t>
      </w:r>
      <w:r w:rsidR="00A770D2" w:rsidRPr="007A056B">
        <w:rPr>
          <w:rFonts w:ascii="Times New Roman" w:eastAsia="標楷體" w:hAnsi="Times New Roman" w:cs="Times New Roman"/>
          <w:sz w:val="28"/>
          <w:szCs w:val="28"/>
        </w:rPr>
        <w:t>建議</w:t>
      </w:r>
      <w:r w:rsidR="00D773D1" w:rsidRPr="007A056B">
        <w:rPr>
          <w:rFonts w:ascii="Times New Roman" w:eastAsia="標楷體" w:hAnsi="Times New Roman" w:cs="Times New Roman"/>
          <w:sz w:val="28"/>
          <w:szCs w:val="28"/>
        </w:rPr>
        <w:t>2*5</w:t>
      </w:r>
      <w:r w:rsidR="00D773D1" w:rsidRPr="007A056B">
        <w:rPr>
          <w:rFonts w:ascii="Times New Roman" w:eastAsia="標楷體" w:hAnsi="Times New Roman" w:cs="Times New Roman"/>
          <w:sz w:val="28"/>
          <w:szCs w:val="28"/>
        </w:rPr>
        <w:t>公分</w:t>
      </w:r>
      <w:r w:rsidR="00D773D1" w:rsidRPr="007A056B">
        <w:rPr>
          <w:rFonts w:ascii="Times New Roman" w:eastAsia="標楷體" w:hAnsi="Times New Roman" w:cs="Times New Roman"/>
          <w:sz w:val="28"/>
          <w:szCs w:val="28"/>
        </w:rPr>
        <w:t>)</w:t>
      </w:r>
      <w:r w:rsidR="00D773D1" w:rsidRPr="007A056B">
        <w:rPr>
          <w:rFonts w:ascii="Times New Roman" w:eastAsia="標楷體" w:hAnsi="Times New Roman" w:cs="Times New Roman"/>
          <w:sz w:val="28"/>
          <w:szCs w:val="28"/>
        </w:rPr>
        <w:t>。</w:t>
      </w:r>
    </w:p>
    <w:bookmarkEnd w:id="1"/>
    <w:p w14:paraId="26451735" w14:textId="5AB6CECF" w:rsidR="008563D9" w:rsidRPr="007A056B" w:rsidRDefault="009A52D3" w:rsidP="008563D9">
      <w:pPr>
        <w:numPr>
          <w:ilvl w:val="0"/>
          <w:numId w:val="17"/>
        </w:numPr>
        <w:adjustRightInd w:val="0"/>
        <w:snapToGrid w:val="0"/>
        <w:spacing w:line="400" w:lineRule="exact"/>
        <w:ind w:left="845" w:hanging="567"/>
        <w:rPr>
          <w:rFonts w:ascii="Times New Roman" w:eastAsia="標楷體" w:hAnsi="Times New Roman" w:cs="Times New Roman"/>
          <w:sz w:val="28"/>
          <w:szCs w:val="28"/>
          <w:lang w:val="x-none"/>
        </w:rPr>
      </w:pPr>
      <w:r w:rsidRPr="007A056B">
        <w:rPr>
          <w:rFonts w:ascii="Times New Roman" w:eastAsia="標楷體" w:hAnsi="Times New Roman" w:cs="Times New Roman"/>
          <w:sz w:val="28"/>
          <w:szCs w:val="28"/>
        </w:rPr>
        <w:t>本計畫</w:t>
      </w:r>
      <w:proofErr w:type="gramStart"/>
      <w:r w:rsidRPr="007A056B">
        <w:rPr>
          <w:rFonts w:ascii="Times New Roman" w:eastAsia="標楷體" w:hAnsi="Times New Roman" w:cs="Times New Roman"/>
          <w:sz w:val="28"/>
          <w:szCs w:val="28"/>
        </w:rPr>
        <w:t>採</w:t>
      </w:r>
      <w:proofErr w:type="gramEnd"/>
      <w:r w:rsidRPr="007A056B">
        <w:rPr>
          <w:rFonts w:ascii="Times New Roman" w:eastAsia="標楷體" w:hAnsi="Times New Roman" w:cs="Times New Roman"/>
          <w:sz w:val="28"/>
          <w:szCs w:val="28"/>
        </w:rPr>
        <w:t>就地審計方式辦理，以簡化帳</w:t>
      </w:r>
      <w:proofErr w:type="gramStart"/>
      <w:r w:rsidRPr="007A056B">
        <w:rPr>
          <w:rFonts w:ascii="Times New Roman" w:eastAsia="標楷體" w:hAnsi="Times New Roman" w:cs="Times New Roman"/>
          <w:sz w:val="28"/>
          <w:szCs w:val="28"/>
        </w:rPr>
        <w:t>務</w:t>
      </w:r>
      <w:proofErr w:type="gramEnd"/>
      <w:r w:rsidRPr="007A056B">
        <w:rPr>
          <w:rFonts w:ascii="Times New Roman" w:eastAsia="標楷體" w:hAnsi="Times New Roman" w:cs="Times New Roman"/>
          <w:sz w:val="28"/>
          <w:szCs w:val="28"/>
        </w:rPr>
        <w:t>與處理流程</w:t>
      </w:r>
      <w:r w:rsidR="00A8541F" w:rsidRPr="007A056B">
        <w:rPr>
          <w:rFonts w:ascii="Times New Roman" w:eastAsia="標楷體" w:hAnsi="Times New Roman" w:cs="Times New Roman"/>
          <w:sz w:val="28"/>
          <w:szCs w:val="28"/>
          <w:lang w:val="x-none"/>
        </w:rPr>
        <w:t>。</w:t>
      </w:r>
      <w:r w:rsidR="00A770D2" w:rsidRPr="007A056B">
        <w:rPr>
          <w:rFonts w:ascii="Times New Roman" w:eastAsia="標楷體" w:hAnsi="Times New Roman" w:cs="Times New Roman"/>
          <w:sz w:val="28"/>
          <w:szCs w:val="28"/>
        </w:rPr>
        <w:t>受補助單位</w:t>
      </w:r>
      <w:r w:rsidR="00A8541F" w:rsidRPr="007A056B">
        <w:rPr>
          <w:rFonts w:ascii="Times New Roman" w:eastAsia="標楷體" w:hAnsi="Times New Roman" w:cs="Times New Roman"/>
          <w:sz w:val="28"/>
          <w:szCs w:val="28"/>
          <w:lang w:val="x-none"/>
        </w:rPr>
        <w:t>應將相關核銷</w:t>
      </w:r>
      <w:r w:rsidR="00773961" w:rsidRPr="007A056B">
        <w:rPr>
          <w:rFonts w:ascii="Times New Roman" w:eastAsia="標楷體" w:hAnsi="Times New Roman" w:cs="Times New Roman"/>
          <w:sz w:val="28"/>
          <w:szCs w:val="28"/>
          <w:lang w:val="x-none"/>
        </w:rPr>
        <w:t>支用單據</w:t>
      </w:r>
      <w:r w:rsidR="00A8541F" w:rsidRPr="007A056B">
        <w:rPr>
          <w:rFonts w:ascii="Times New Roman" w:eastAsia="標楷體" w:hAnsi="Times New Roman" w:cs="Times New Roman"/>
          <w:sz w:val="28"/>
          <w:szCs w:val="28"/>
          <w:lang w:val="x-none"/>
        </w:rPr>
        <w:t>，依會計法及審計法規定妥善保存，並留存</w:t>
      </w:r>
      <w:r w:rsidR="00A8541F" w:rsidRPr="007A056B">
        <w:rPr>
          <w:rFonts w:ascii="Times New Roman" w:eastAsia="標楷體" w:hAnsi="Times New Roman" w:cs="Times New Roman"/>
          <w:sz w:val="28"/>
          <w:szCs w:val="28"/>
          <w:lang w:val="x-none"/>
        </w:rPr>
        <w:t>10</w:t>
      </w:r>
      <w:r w:rsidR="00A8541F" w:rsidRPr="007A056B">
        <w:rPr>
          <w:rFonts w:ascii="Times New Roman" w:eastAsia="標楷體" w:hAnsi="Times New Roman" w:cs="Times New Roman"/>
          <w:sz w:val="28"/>
          <w:szCs w:val="28"/>
          <w:lang w:val="x-none"/>
        </w:rPr>
        <w:t>年，以供審計查核。另有關經費之收支，應按一般公認會計原則及稅法規定，接受</w:t>
      </w:r>
      <w:r w:rsidR="00A770D2" w:rsidRPr="007A056B">
        <w:rPr>
          <w:rFonts w:ascii="Times New Roman" w:eastAsia="標楷體" w:hAnsi="Times New Roman" w:cs="Times New Roman"/>
          <w:sz w:val="28"/>
          <w:szCs w:val="28"/>
          <w:lang w:val="x-none"/>
        </w:rPr>
        <w:t>本局</w:t>
      </w:r>
      <w:r w:rsidR="00A8541F" w:rsidRPr="007A056B">
        <w:rPr>
          <w:rFonts w:ascii="Times New Roman" w:eastAsia="標楷體" w:hAnsi="Times New Roman" w:cs="Times New Roman"/>
          <w:sz w:val="28"/>
          <w:szCs w:val="28"/>
          <w:lang w:val="x-none"/>
        </w:rPr>
        <w:t>查核及依所得稅法規定</w:t>
      </w:r>
      <w:r w:rsidR="001917E0" w:rsidRPr="007A056B">
        <w:rPr>
          <w:rFonts w:ascii="Times New Roman" w:eastAsia="標楷體" w:hAnsi="Times New Roman" w:cs="Times New Roman"/>
          <w:sz w:val="28"/>
          <w:szCs w:val="28"/>
          <w:lang w:val="x-none"/>
        </w:rPr>
        <w:t>，</w:t>
      </w:r>
      <w:r w:rsidR="00A8541F" w:rsidRPr="007A056B">
        <w:rPr>
          <w:rFonts w:ascii="Times New Roman" w:eastAsia="標楷體" w:hAnsi="Times New Roman" w:cs="Times New Roman"/>
          <w:sz w:val="28"/>
          <w:szCs w:val="28"/>
          <w:lang w:val="x-none"/>
        </w:rPr>
        <w:t>辦理各類所得扣繳暨免扣繳憑單申報。</w:t>
      </w:r>
    </w:p>
    <w:p w14:paraId="3355C54C" w14:textId="322302C1" w:rsidR="00A02483" w:rsidRPr="007A056B" w:rsidRDefault="008563D9" w:rsidP="0093440A">
      <w:pPr>
        <w:numPr>
          <w:ilvl w:val="0"/>
          <w:numId w:val="17"/>
        </w:numPr>
        <w:adjustRightInd w:val="0"/>
        <w:snapToGrid w:val="0"/>
        <w:spacing w:line="400" w:lineRule="exact"/>
        <w:ind w:left="845" w:hanging="567"/>
        <w:rPr>
          <w:rFonts w:ascii="Times New Roman" w:eastAsia="標楷體" w:hAnsi="Times New Roman" w:cs="Times New Roman"/>
          <w:sz w:val="28"/>
          <w:szCs w:val="28"/>
        </w:rPr>
      </w:pPr>
      <w:r w:rsidRPr="007A056B">
        <w:rPr>
          <w:rFonts w:ascii="Times New Roman" w:eastAsia="標楷體" w:hAnsi="Times New Roman" w:cs="Times New Roman"/>
          <w:color w:val="FF0000"/>
          <w:sz w:val="28"/>
          <w:szCs w:val="28"/>
        </w:rPr>
        <w:t>因衛生福利部尚未正式公告</w:t>
      </w:r>
      <w:r w:rsidRPr="007A056B">
        <w:rPr>
          <w:rFonts w:ascii="Times New Roman" w:eastAsia="標楷體" w:hAnsi="Times New Roman" w:cs="Times New Roman"/>
          <w:color w:val="FF0000"/>
          <w:sz w:val="28"/>
          <w:szCs w:val="28"/>
        </w:rPr>
        <w:t>115</w:t>
      </w:r>
      <w:r w:rsidRPr="007A056B">
        <w:rPr>
          <w:rFonts w:ascii="Times New Roman" w:eastAsia="標楷體" w:hAnsi="Times New Roman" w:cs="Times New Roman"/>
          <w:color w:val="FF0000"/>
          <w:sz w:val="28"/>
          <w:szCs w:val="28"/>
        </w:rPr>
        <w:t>年獎助內容，故</w:t>
      </w:r>
      <w:proofErr w:type="gramStart"/>
      <w:r w:rsidRPr="007A056B">
        <w:rPr>
          <w:rFonts w:ascii="Times New Roman" w:eastAsia="標楷體" w:hAnsi="Times New Roman" w:cs="Times New Roman"/>
          <w:color w:val="FF0000"/>
          <w:sz w:val="28"/>
          <w:szCs w:val="28"/>
        </w:rPr>
        <w:t>以下獎</w:t>
      </w:r>
      <w:proofErr w:type="gramEnd"/>
      <w:r w:rsidRPr="007A056B">
        <w:rPr>
          <w:rFonts w:ascii="Times New Roman" w:eastAsia="標楷體" w:hAnsi="Times New Roman" w:cs="Times New Roman"/>
          <w:color w:val="FF0000"/>
          <w:sz w:val="28"/>
          <w:szCs w:val="28"/>
        </w:rPr>
        <w:t>助內容僅供參考，倘通過單位無法配合最新規範辦理修正，將撤銷資格不予獎助：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3212"/>
        <w:gridCol w:w="5364"/>
      </w:tblGrid>
      <w:tr w:rsidR="00B31E45" w:rsidRPr="007A056B" w14:paraId="0C962B18" w14:textId="77777777" w:rsidTr="00A02483">
        <w:trPr>
          <w:trHeight w:val="455"/>
          <w:tblHeader/>
        </w:trPr>
        <w:tc>
          <w:tcPr>
            <w:tcW w:w="912" w:type="dxa"/>
            <w:gridSpan w:val="2"/>
            <w:shd w:val="clear" w:color="auto" w:fill="D9D9D9"/>
          </w:tcPr>
          <w:p w14:paraId="733B2ACB" w14:textId="77777777" w:rsidR="00306C03" w:rsidRPr="007A056B" w:rsidRDefault="00306C03"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p>
        </w:tc>
        <w:tc>
          <w:tcPr>
            <w:tcW w:w="3212" w:type="dxa"/>
            <w:shd w:val="clear" w:color="auto" w:fill="D9D9D9"/>
          </w:tcPr>
          <w:p w14:paraId="3FE59B11" w14:textId="77777777" w:rsidR="00306C03" w:rsidRPr="007A056B" w:rsidRDefault="0070068E" w:rsidP="00306C03">
            <w:pPr>
              <w:tabs>
                <w:tab w:val="left" w:pos="480"/>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獎助</w:t>
            </w:r>
            <w:r w:rsidR="00306C03" w:rsidRPr="007A056B">
              <w:rPr>
                <w:rFonts w:ascii="Times New Roman" w:eastAsia="標楷體" w:hAnsi="Times New Roman" w:cs="Times New Roman"/>
                <w:szCs w:val="24"/>
              </w:rPr>
              <w:t>額度</w:t>
            </w:r>
          </w:p>
        </w:tc>
        <w:tc>
          <w:tcPr>
            <w:tcW w:w="5364" w:type="dxa"/>
            <w:shd w:val="clear" w:color="auto" w:fill="D9D9D9"/>
          </w:tcPr>
          <w:p w14:paraId="667AB59D" w14:textId="77777777" w:rsidR="00306C03" w:rsidRPr="007A056B" w:rsidRDefault="0070068E" w:rsidP="00306C03">
            <w:pPr>
              <w:tabs>
                <w:tab w:val="left" w:pos="480"/>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獎助</w:t>
            </w:r>
            <w:r w:rsidR="00306C03" w:rsidRPr="007A056B">
              <w:rPr>
                <w:rFonts w:ascii="Times New Roman" w:eastAsia="標楷體" w:hAnsi="Times New Roman" w:cs="Times New Roman"/>
                <w:szCs w:val="24"/>
              </w:rPr>
              <w:t>項目及標準</w:t>
            </w:r>
          </w:p>
        </w:tc>
      </w:tr>
      <w:tr w:rsidR="00B31E45" w:rsidRPr="007A056B" w14:paraId="1DF15CE4" w14:textId="77777777" w:rsidTr="00A02483">
        <w:trPr>
          <w:trHeight w:val="392"/>
        </w:trPr>
        <w:tc>
          <w:tcPr>
            <w:tcW w:w="456" w:type="dxa"/>
          </w:tcPr>
          <w:p w14:paraId="77FFF023" w14:textId="77777777" w:rsidR="00C066EC" w:rsidRPr="007A056B" w:rsidRDefault="00C066EC"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proofErr w:type="gramStart"/>
            <w:r w:rsidRPr="007A056B">
              <w:rPr>
                <w:rFonts w:ascii="Times New Roman" w:eastAsia="標楷體" w:hAnsi="Times New Roman" w:cs="Times New Roman"/>
                <w:szCs w:val="24"/>
              </w:rPr>
              <w:t>一</w:t>
            </w:r>
            <w:proofErr w:type="gramEnd"/>
          </w:p>
        </w:tc>
        <w:tc>
          <w:tcPr>
            <w:tcW w:w="456" w:type="dxa"/>
            <w:shd w:val="clear" w:color="auto" w:fill="auto"/>
          </w:tcPr>
          <w:p w14:paraId="30AC664D" w14:textId="77777777" w:rsidR="00C066EC" w:rsidRPr="007A056B" w:rsidRDefault="00C066EC"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業務費</w:t>
            </w:r>
          </w:p>
        </w:tc>
        <w:tc>
          <w:tcPr>
            <w:tcW w:w="3212" w:type="dxa"/>
            <w:shd w:val="clear" w:color="auto" w:fill="auto"/>
          </w:tcPr>
          <w:p w14:paraId="60DD6DEA" w14:textId="3113E39C" w:rsidR="00C066EC" w:rsidRPr="007A056B" w:rsidRDefault="00C066EC" w:rsidP="002D41BF">
            <w:pPr>
              <w:numPr>
                <w:ilvl w:val="0"/>
                <w:numId w:val="3"/>
              </w:num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t>2-5</w:t>
            </w:r>
            <w:r w:rsidRPr="007A056B">
              <w:rPr>
                <w:rFonts w:ascii="Times New Roman" w:eastAsia="標楷體" w:hAnsi="Times New Roman" w:cs="Times New Roman"/>
                <w:b/>
                <w:szCs w:val="24"/>
                <w:u w:val="single"/>
              </w:rPr>
              <w:t>時段</w:t>
            </w:r>
            <w:r w:rsidRPr="007A056B">
              <w:rPr>
                <w:rFonts w:ascii="Times New Roman" w:eastAsia="標楷體" w:hAnsi="Times New Roman" w:cs="Times New Roman"/>
                <w:b/>
                <w:szCs w:val="24"/>
                <w:u w:val="single"/>
              </w:rPr>
              <w:t>/</w:t>
            </w:r>
            <w:proofErr w:type="gramStart"/>
            <w:r w:rsidRPr="007A056B">
              <w:rPr>
                <w:rFonts w:ascii="Times New Roman" w:eastAsia="標楷體" w:hAnsi="Times New Roman" w:cs="Times New Roman"/>
                <w:b/>
                <w:szCs w:val="24"/>
                <w:u w:val="single"/>
              </w:rPr>
              <w:t>週</w:t>
            </w:r>
            <w:proofErr w:type="gramEnd"/>
            <w:r w:rsidRPr="007A056B">
              <w:rPr>
                <w:rFonts w:ascii="Times New Roman" w:eastAsia="標楷體" w:hAnsi="Times New Roman" w:cs="Times New Roman"/>
                <w:b/>
                <w:szCs w:val="24"/>
                <w:u w:val="single"/>
              </w:rPr>
              <w:t>：最高</w:t>
            </w:r>
            <w:r w:rsidRPr="007A056B">
              <w:rPr>
                <w:rFonts w:ascii="Times New Roman" w:eastAsia="標楷體" w:hAnsi="Times New Roman" w:cs="Times New Roman"/>
                <w:b/>
                <w:szCs w:val="24"/>
                <w:u w:val="single"/>
              </w:rPr>
              <w:t>2</w:t>
            </w:r>
            <w:r w:rsidRPr="007A056B">
              <w:rPr>
                <w:rFonts w:ascii="Times New Roman" w:eastAsia="標楷體" w:hAnsi="Times New Roman" w:cs="Times New Roman"/>
                <w:b/>
                <w:szCs w:val="24"/>
                <w:u w:val="single"/>
              </w:rPr>
              <w:t>萬</w:t>
            </w:r>
            <w:r w:rsidR="007A4880" w:rsidRPr="007A056B">
              <w:rPr>
                <w:rFonts w:ascii="Times New Roman" w:eastAsia="標楷體" w:hAnsi="Times New Roman" w:cs="Times New Roman"/>
                <w:b/>
                <w:szCs w:val="24"/>
                <w:u w:val="single"/>
              </w:rPr>
              <w:t>4</w:t>
            </w:r>
            <w:r w:rsidR="009267FB" w:rsidRPr="007A056B">
              <w:rPr>
                <w:rFonts w:ascii="Times New Roman" w:eastAsia="標楷體" w:hAnsi="Times New Roman" w:cs="Times New Roman"/>
                <w:b/>
                <w:szCs w:val="24"/>
                <w:u w:val="single"/>
              </w:rPr>
              <w:t>,000</w:t>
            </w:r>
            <w:r w:rsidR="007A4880"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月</w:t>
            </w:r>
            <w:r w:rsidR="007A4880" w:rsidRPr="007A056B">
              <w:rPr>
                <w:rFonts w:ascii="Times New Roman" w:eastAsia="標楷體" w:hAnsi="Times New Roman" w:cs="Times New Roman"/>
                <w:b/>
                <w:szCs w:val="24"/>
                <w:u w:val="single"/>
              </w:rPr>
              <w:t>；離島地區最高</w:t>
            </w:r>
            <w:r w:rsidR="009267FB" w:rsidRPr="007A056B">
              <w:rPr>
                <w:rFonts w:ascii="Times New Roman" w:eastAsia="標楷體" w:hAnsi="Times New Roman" w:cs="Times New Roman"/>
                <w:b/>
                <w:szCs w:val="24"/>
                <w:u w:val="single"/>
              </w:rPr>
              <w:t>2</w:t>
            </w:r>
            <w:r w:rsidR="007A4880" w:rsidRPr="007A056B">
              <w:rPr>
                <w:rFonts w:ascii="Times New Roman" w:eastAsia="標楷體" w:hAnsi="Times New Roman" w:cs="Times New Roman"/>
                <w:b/>
                <w:szCs w:val="24"/>
                <w:u w:val="single"/>
              </w:rPr>
              <w:t>萬</w:t>
            </w:r>
            <w:r w:rsidR="009267FB" w:rsidRPr="007A056B">
              <w:rPr>
                <w:rFonts w:ascii="Times New Roman" w:eastAsia="標楷體" w:hAnsi="Times New Roman" w:cs="Times New Roman"/>
                <w:b/>
                <w:szCs w:val="24"/>
                <w:u w:val="single"/>
              </w:rPr>
              <w:t>4,800</w:t>
            </w:r>
            <w:r w:rsidR="009267FB" w:rsidRPr="007A056B">
              <w:rPr>
                <w:rFonts w:ascii="Times New Roman" w:eastAsia="標楷體" w:hAnsi="Times New Roman" w:cs="Times New Roman"/>
                <w:b/>
                <w:szCs w:val="24"/>
                <w:u w:val="single"/>
              </w:rPr>
              <w:t>元</w:t>
            </w:r>
            <w:r w:rsidR="007A4880" w:rsidRPr="007A056B">
              <w:rPr>
                <w:rFonts w:ascii="Times New Roman" w:eastAsia="標楷體" w:hAnsi="Times New Roman" w:cs="Times New Roman"/>
                <w:b/>
                <w:szCs w:val="24"/>
                <w:u w:val="single"/>
              </w:rPr>
              <w:t>。</w:t>
            </w:r>
          </w:p>
          <w:p w14:paraId="29CE90F6" w14:textId="67016E2D" w:rsidR="00C066EC" w:rsidRPr="007A056B" w:rsidRDefault="00C066EC" w:rsidP="002D41BF">
            <w:pPr>
              <w:numPr>
                <w:ilvl w:val="0"/>
                <w:numId w:val="3"/>
              </w:num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t>6-9</w:t>
            </w:r>
            <w:r w:rsidRPr="007A056B">
              <w:rPr>
                <w:rFonts w:ascii="Times New Roman" w:eastAsia="標楷體" w:hAnsi="Times New Roman" w:cs="Times New Roman"/>
                <w:b/>
                <w:szCs w:val="24"/>
                <w:u w:val="single"/>
              </w:rPr>
              <w:t>時段</w:t>
            </w:r>
            <w:r w:rsidRPr="007A056B">
              <w:rPr>
                <w:rFonts w:ascii="Times New Roman" w:eastAsia="標楷體" w:hAnsi="Times New Roman" w:cs="Times New Roman"/>
                <w:b/>
                <w:szCs w:val="24"/>
                <w:u w:val="single"/>
              </w:rPr>
              <w:t>/</w:t>
            </w:r>
            <w:proofErr w:type="gramStart"/>
            <w:r w:rsidRPr="007A056B">
              <w:rPr>
                <w:rFonts w:ascii="Times New Roman" w:eastAsia="標楷體" w:hAnsi="Times New Roman" w:cs="Times New Roman"/>
                <w:b/>
                <w:szCs w:val="24"/>
                <w:u w:val="single"/>
              </w:rPr>
              <w:t>週</w:t>
            </w:r>
            <w:proofErr w:type="gramEnd"/>
            <w:r w:rsidRPr="007A056B">
              <w:rPr>
                <w:rFonts w:ascii="Times New Roman" w:eastAsia="標楷體" w:hAnsi="Times New Roman" w:cs="Times New Roman"/>
                <w:b/>
                <w:szCs w:val="24"/>
                <w:u w:val="single"/>
              </w:rPr>
              <w:t>：最高</w:t>
            </w:r>
            <w:r w:rsidR="009A3B6C" w:rsidRPr="007A056B">
              <w:rPr>
                <w:rFonts w:ascii="Times New Roman" w:eastAsia="標楷體" w:hAnsi="Times New Roman" w:cs="Times New Roman"/>
                <w:b/>
                <w:szCs w:val="24"/>
                <w:u w:val="single"/>
              </w:rPr>
              <w:t>4</w:t>
            </w:r>
            <w:r w:rsidRPr="007A056B">
              <w:rPr>
                <w:rFonts w:ascii="Times New Roman" w:eastAsia="標楷體" w:hAnsi="Times New Roman" w:cs="Times New Roman"/>
                <w:b/>
                <w:szCs w:val="24"/>
                <w:u w:val="single"/>
              </w:rPr>
              <w:t>萬</w:t>
            </w:r>
            <w:r w:rsidR="009267FB" w:rsidRPr="007A056B">
              <w:rPr>
                <w:rFonts w:ascii="Times New Roman" w:eastAsia="標楷體" w:hAnsi="Times New Roman" w:cs="Times New Roman"/>
                <w:b/>
                <w:szCs w:val="24"/>
                <w:u w:val="single"/>
              </w:rPr>
              <w:t>8,000</w:t>
            </w:r>
            <w:r w:rsidR="007A4880"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月</w:t>
            </w:r>
            <w:r w:rsidR="007A4880" w:rsidRPr="007A056B">
              <w:rPr>
                <w:rFonts w:ascii="Times New Roman" w:eastAsia="標楷體" w:hAnsi="Times New Roman" w:cs="Times New Roman"/>
                <w:b/>
                <w:szCs w:val="24"/>
                <w:u w:val="single"/>
              </w:rPr>
              <w:t>；離島地區最高</w:t>
            </w:r>
            <w:r w:rsidR="009267FB" w:rsidRPr="007A056B">
              <w:rPr>
                <w:rFonts w:ascii="Times New Roman" w:eastAsia="標楷體" w:hAnsi="Times New Roman" w:cs="Times New Roman"/>
                <w:b/>
                <w:szCs w:val="24"/>
                <w:u w:val="single"/>
              </w:rPr>
              <w:t>4</w:t>
            </w:r>
            <w:r w:rsidR="007A4880" w:rsidRPr="007A056B">
              <w:rPr>
                <w:rFonts w:ascii="Times New Roman" w:eastAsia="標楷體" w:hAnsi="Times New Roman" w:cs="Times New Roman"/>
                <w:b/>
                <w:szCs w:val="24"/>
                <w:u w:val="single"/>
              </w:rPr>
              <w:t>萬</w:t>
            </w:r>
            <w:r w:rsidR="009267FB" w:rsidRPr="007A056B">
              <w:rPr>
                <w:rFonts w:ascii="Times New Roman" w:eastAsia="標楷體" w:hAnsi="Times New Roman" w:cs="Times New Roman"/>
                <w:b/>
                <w:szCs w:val="24"/>
                <w:u w:val="single"/>
              </w:rPr>
              <w:t>9,600</w:t>
            </w:r>
            <w:r w:rsidR="009267FB" w:rsidRPr="007A056B">
              <w:rPr>
                <w:rFonts w:ascii="Times New Roman" w:eastAsia="標楷體" w:hAnsi="Times New Roman" w:cs="Times New Roman"/>
                <w:b/>
                <w:szCs w:val="24"/>
                <w:u w:val="single"/>
              </w:rPr>
              <w:t>元</w:t>
            </w:r>
            <w:r w:rsidR="007A4880" w:rsidRPr="007A056B">
              <w:rPr>
                <w:rFonts w:ascii="Times New Roman" w:eastAsia="標楷體" w:hAnsi="Times New Roman" w:cs="Times New Roman"/>
                <w:b/>
                <w:szCs w:val="24"/>
                <w:u w:val="single"/>
              </w:rPr>
              <w:t>。</w:t>
            </w:r>
          </w:p>
          <w:p w14:paraId="749BF6DE" w14:textId="75E42E4F" w:rsidR="00C066EC" w:rsidRPr="007A056B" w:rsidRDefault="00C066EC" w:rsidP="002D41BF">
            <w:pPr>
              <w:numPr>
                <w:ilvl w:val="0"/>
                <w:numId w:val="3"/>
              </w:num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t>10</w:t>
            </w:r>
            <w:r w:rsidRPr="007A056B">
              <w:rPr>
                <w:rFonts w:ascii="Times New Roman" w:eastAsia="標楷體" w:hAnsi="Times New Roman" w:cs="Times New Roman"/>
                <w:b/>
                <w:szCs w:val="24"/>
                <w:u w:val="single"/>
              </w:rPr>
              <w:t>時段</w:t>
            </w:r>
            <w:r w:rsidRPr="007A056B">
              <w:rPr>
                <w:rFonts w:ascii="Times New Roman" w:eastAsia="標楷體" w:hAnsi="Times New Roman" w:cs="Times New Roman"/>
                <w:b/>
                <w:szCs w:val="24"/>
                <w:u w:val="single"/>
              </w:rPr>
              <w:t>/</w:t>
            </w:r>
            <w:proofErr w:type="gramStart"/>
            <w:r w:rsidRPr="007A056B">
              <w:rPr>
                <w:rFonts w:ascii="Times New Roman" w:eastAsia="標楷體" w:hAnsi="Times New Roman" w:cs="Times New Roman"/>
                <w:b/>
                <w:szCs w:val="24"/>
                <w:u w:val="single"/>
              </w:rPr>
              <w:t>週</w:t>
            </w:r>
            <w:proofErr w:type="gramEnd"/>
            <w:r w:rsidRPr="007A056B">
              <w:rPr>
                <w:rFonts w:ascii="Times New Roman" w:eastAsia="標楷體" w:hAnsi="Times New Roman" w:cs="Times New Roman"/>
                <w:b/>
                <w:szCs w:val="24"/>
                <w:u w:val="single"/>
              </w:rPr>
              <w:t>：最高</w:t>
            </w:r>
            <w:r w:rsidR="009267FB" w:rsidRPr="007A056B">
              <w:rPr>
                <w:rFonts w:ascii="Times New Roman" w:eastAsia="標楷體" w:hAnsi="Times New Roman" w:cs="Times New Roman"/>
                <w:b/>
                <w:szCs w:val="24"/>
                <w:u w:val="single"/>
              </w:rPr>
              <w:t>7</w:t>
            </w:r>
            <w:r w:rsidRPr="007A056B">
              <w:rPr>
                <w:rFonts w:ascii="Times New Roman" w:eastAsia="標楷體" w:hAnsi="Times New Roman" w:cs="Times New Roman"/>
                <w:b/>
                <w:szCs w:val="24"/>
                <w:u w:val="single"/>
              </w:rPr>
              <w:t>萬</w:t>
            </w:r>
            <w:r w:rsidR="009267FB" w:rsidRPr="007A056B">
              <w:rPr>
                <w:rFonts w:ascii="Times New Roman" w:eastAsia="標楷體" w:hAnsi="Times New Roman" w:cs="Times New Roman"/>
                <w:b/>
                <w:szCs w:val="24"/>
                <w:u w:val="single"/>
              </w:rPr>
              <w:t>2,000</w:t>
            </w:r>
            <w:r w:rsidR="009267FB"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00BD252D" w:rsidRPr="007A056B">
              <w:rPr>
                <w:rFonts w:ascii="Times New Roman" w:eastAsia="標楷體" w:hAnsi="Times New Roman" w:cs="Times New Roman"/>
                <w:b/>
                <w:szCs w:val="24"/>
                <w:u w:val="single"/>
              </w:rPr>
              <w:t>月</w:t>
            </w:r>
            <w:r w:rsidR="009267FB" w:rsidRPr="007A056B">
              <w:rPr>
                <w:rFonts w:ascii="Times New Roman" w:eastAsia="標楷體" w:hAnsi="Times New Roman" w:cs="Times New Roman"/>
                <w:b/>
                <w:szCs w:val="24"/>
                <w:u w:val="single"/>
              </w:rPr>
              <w:t>；離島地區最高</w:t>
            </w:r>
            <w:r w:rsidR="009267FB" w:rsidRPr="007A056B">
              <w:rPr>
                <w:rFonts w:ascii="Times New Roman" w:eastAsia="標楷體" w:hAnsi="Times New Roman" w:cs="Times New Roman"/>
                <w:b/>
                <w:szCs w:val="24"/>
                <w:u w:val="single"/>
              </w:rPr>
              <w:t>7</w:t>
            </w:r>
            <w:r w:rsidR="009267FB" w:rsidRPr="007A056B">
              <w:rPr>
                <w:rFonts w:ascii="Times New Roman" w:eastAsia="標楷體" w:hAnsi="Times New Roman" w:cs="Times New Roman"/>
                <w:b/>
                <w:szCs w:val="24"/>
                <w:u w:val="single"/>
              </w:rPr>
              <w:t>萬</w:t>
            </w:r>
            <w:r w:rsidR="009267FB" w:rsidRPr="007A056B">
              <w:rPr>
                <w:rFonts w:ascii="Times New Roman" w:eastAsia="標楷體" w:hAnsi="Times New Roman" w:cs="Times New Roman"/>
                <w:b/>
                <w:szCs w:val="24"/>
                <w:u w:val="single"/>
              </w:rPr>
              <w:t>4,400</w:t>
            </w:r>
            <w:r w:rsidR="009267FB" w:rsidRPr="007A056B">
              <w:rPr>
                <w:rFonts w:ascii="Times New Roman" w:eastAsia="標楷體" w:hAnsi="Times New Roman" w:cs="Times New Roman"/>
                <w:b/>
                <w:szCs w:val="24"/>
                <w:u w:val="single"/>
              </w:rPr>
              <w:t>元。</w:t>
            </w:r>
          </w:p>
          <w:p w14:paraId="1E5AAA1F" w14:textId="77777777" w:rsidR="00C066EC" w:rsidRPr="007A056B" w:rsidRDefault="00C066EC" w:rsidP="00F05DB2">
            <w:pPr>
              <w:tabs>
                <w:tab w:val="left" w:pos="480"/>
                <w:tab w:val="left" w:pos="567"/>
              </w:tabs>
              <w:adjustRightInd w:val="0"/>
              <w:snapToGrid w:val="0"/>
              <w:spacing w:line="400" w:lineRule="exact"/>
              <w:ind w:left="-6"/>
              <w:jc w:val="both"/>
              <w:rPr>
                <w:rFonts w:ascii="Times New Roman" w:eastAsia="標楷體" w:hAnsi="Times New Roman" w:cs="Times New Roman"/>
                <w:szCs w:val="24"/>
              </w:rPr>
            </w:pPr>
            <w:r w:rsidRPr="007A056B">
              <w:rPr>
                <w:rFonts w:ascii="Times New Roman" w:eastAsia="標楷體" w:hAnsi="Times New Roman" w:cs="Times New Roman"/>
                <w:szCs w:val="24"/>
              </w:rPr>
              <w:t>*</w:t>
            </w:r>
            <w:r w:rsidRPr="007A056B">
              <w:rPr>
                <w:rFonts w:ascii="Times New Roman" w:eastAsia="標楷體" w:hAnsi="Times New Roman" w:cs="Times New Roman"/>
                <w:szCs w:val="24"/>
              </w:rPr>
              <w:t>每週至少開放</w:t>
            </w:r>
            <w:r w:rsidRPr="007A056B">
              <w:rPr>
                <w:rFonts w:ascii="Times New Roman" w:eastAsia="標楷體" w:hAnsi="Times New Roman" w:cs="Times New Roman"/>
                <w:szCs w:val="24"/>
              </w:rPr>
              <w:t>2</w:t>
            </w:r>
            <w:r w:rsidRPr="007A056B">
              <w:rPr>
                <w:rFonts w:ascii="Times New Roman" w:eastAsia="標楷體" w:hAnsi="Times New Roman" w:cs="Times New Roman"/>
                <w:szCs w:val="24"/>
              </w:rPr>
              <w:t>個時段並</w:t>
            </w:r>
            <w:r w:rsidR="00AE69D1" w:rsidRPr="007A056B">
              <w:rPr>
                <w:rFonts w:ascii="Times New Roman" w:eastAsia="標楷體" w:hAnsi="Times New Roman" w:cs="Times New Roman"/>
                <w:szCs w:val="24"/>
              </w:rPr>
              <w:t>每次</w:t>
            </w:r>
            <w:proofErr w:type="gramStart"/>
            <w:r w:rsidR="00AE69D1" w:rsidRPr="007A056B">
              <w:rPr>
                <w:rFonts w:ascii="Times New Roman" w:eastAsia="標楷體" w:hAnsi="Times New Roman" w:cs="Times New Roman"/>
                <w:szCs w:val="24"/>
              </w:rPr>
              <w:t>開站皆</w:t>
            </w:r>
            <w:r w:rsidRPr="007A056B">
              <w:rPr>
                <w:rFonts w:ascii="Times New Roman" w:eastAsia="標楷體" w:hAnsi="Times New Roman" w:cs="Times New Roman"/>
                <w:szCs w:val="24"/>
              </w:rPr>
              <w:t>辦理</w:t>
            </w:r>
            <w:proofErr w:type="gramEnd"/>
            <w:r w:rsidRPr="007A056B">
              <w:rPr>
                <w:rFonts w:ascii="Times New Roman" w:eastAsia="標楷體" w:hAnsi="Times New Roman" w:cs="Times New Roman"/>
                <w:szCs w:val="24"/>
              </w:rPr>
              <w:t>共餐服務，每時段至少</w:t>
            </w:r>
            <w:r w:rsidRPr="007A056B">
              <w:rPr>
                <w:rFonts w:ascii="Times New Roman" w:eastAsia="標楷體" w:hAnsi="Times New Roman" w:cs="Times New Roman"/>
                <w:szCs w:val="24"/>
              </w:rPr>
              <w:t>3</w:t>
            </w:r>
            <w:r w:rsidRPr="007A056B">
              <w:rPr>
                <w:rFonts w:ascii="Times New Roman" w:eastAsia="標楷體" w:hAnsi="Times New Roman" w:cs="Times New Roman"/>
                <w:szCs w:val="24"/>
              </w:rPr>
              <w:t>小時，每</w:t>
            </w:r>
            <w:proofErr w:type="gramStart"/>
            <w:r w:rsidRPr="007A056B">
              <w:rPr>
                <w:rFonts w:ascii="Times New Roman" w:eastAsia="標楷體" w:hAnsi="Times New Roman" w:cs="Times New Roman"/>
                <w:szCs w:val="24"/>
              </w:rPr>
              <w:t>半天</w:t>
            </w:r>
            <w:r w:rsidR="00A94842" w:rsidRPr="007A056B">
              <w:rPr>
                <w:rFonts w:ascii="Times New Roman" w:eastAsia="標楷體" w:hAnsi="Times New Roman" w:cs="Times New Roman"/>
                <w:szCs w:val="24"/>
              </w:rPr>
              <w:t>(</w:t>
            </w:r>
            <w:proofErr w:type="gramEnd"/>
            <w:r w:rsidR="003D2481" w:rsidRPr="007A056B">
              <w:rPr>
                <w:rFonts w:ascii="Times New Roman" w:eastAsia="標楷體" w:hAnsi="Times New Roman" w:cs="Times New Roman"/>
                <w:szCs w:val="24"/>
              </w:rPr>
              <w:t>08:00-12:00</w:t>
            </w:r>
            <w:r w:rsidR="003D2481" w:rsidRPr="007A056B">
              <w:rPr>
                <w:rFonts w:ascii="Times New Roman" w:eastAsia="標楷體" w:hAnsi="Times New Roman" w:cs="Times New Roman"/>
                <w:szCs w:val="24"/>
              </w:rPr>
              <w:t>、</w:t>
            </w:r>
            <w:r w:rsidR="003D2481" w:rsidRPr="007A056B">
              <w:rPr>
                <w:rFonts w:ascii="Times New Roman" w:eastAsia="標楷體" w:hAnsi="Times New Roman" w:cs="Times New Roman"/>
                <w:szCs w:val="24"/>
              </w:rPr>
              <w:t>12:00-17:00)</w:t>
            </w:r>
            <w:r w:rsidR="003D2481" w:rsidRPr="007A056B">
              <w:rPr>
                <w:rFonts w:ascii="Times New Roman" w:eastAsia="標楷體" w:hAnsi="Times New Roman" w:cs="Times New Roman"/>
                <w:szCs w:val="24"/>
              </w:rPr>
              <w:t>各</w:t>
            </w:r>
            <w:r w:rsidRPr="007A056B">
              <w:rPr>
                <w:rFonts w:ascii="Times New Roman" w:eastAsia="標楷體" w:hAnsi="Times New Roman" w:cs="Times New Roman"/>
                <w:szCs w:val="24"/>
              </w:rPr>
              <w:t>以</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個時段計。</w:t>
            </w:r>
          </w:p>
          <w:p w14:paraId="173D2A53" w14:textId="77777777" w:rsidR="00C066EC" w:rsidRPr="007A056B" w:rsidRDefault="00C066EC" w:rsidP="00F05DB2">
            <w:pPr>
              <w:tabs>
                <w:tab w:val="left" w:pos="480"/>
                <w:tab w:val="left" w:pos="567"/>
              </w:tabs>
              <w:adjustRightInd w:val="0"/>
              <w:snapToGrid w:val="0"/>
              <w:spacing w:line="400" w:lineRule="exact"/>
              <w:ind w:left="-6"/>
              <w:jc w:val="both"/>
              <w:rPr>
                <w:rFonts w:ascii="Times New Roman" w:eastAsia="標楷體" w:hAnsi="Times New Roman" w:cs="Times New Roman"/>
                <w:szCs w:val="24"/>
              </w:rPr>
            </w:pPr>
            <w:r w:rsidRPr="007A056B">
              <w:rPr>
                <w:rFonts w:ascii="Times New Roman" w:eastAsia="標楷體" w:hAnsi="Times New Roman" w:cs="Times New Roman"/>
                <w:szCs w:val="24"/>
              </w:rPr>
              <w:t>*</w:t>
            </w:r>
            <w:r w:rsidRPr="007A056B">
              <w:rPr>
                <w:rFonts w:ascii="Times New Roman" w:eastAsia="標楷體" w:hAnsi="Times New Roman" w:cs="Times New Roman"/>
                <w:szCs w:val="24"/>
              </w:rPr>
              <w:t>受獎助單位得於</w:t>
            </w:r>
            <w:proofErr w:type="gramStart"/>
            <w:r w:rsidRPr="007A056B">
              <w:rPr>
                <w:rFonts w:ascii="Times New Roman" w:eastAsia="標楷體" w:hAnsi="Times New Roman" w:cs="Times New Roman"/>
                <w:szCs w:val="24"/>
              </w:rPr>
              <w:t>核予獎助</w:t>
            </w:r>
            <w:proofErr w:type="gramEnd"/>
            <w:r w:rsidRPr="007A056B">
              <w:rPr>
                <w:rFonts w:ascii="Times New Roman" w:eastAsia="標楷體" w:hAnsi="Times New Roman" w:cs="Times New Roman"/>
                <w:szCs w:val="24"/>
              </w:rPr>
              <w:t>經費</w:t>
            </w:r>
            <w:r w:rsidRPr="007A056B">
              <w:rPr>
                <w:rFonts w:ascii="Times New Roman" w:eastAsia="標楷體" w:hAnsi="Times New Roman" w:cs="Times New Roman"/>
                <w:szCs w:val="24"/>
              </w:rPr>
              <w:t>20%</w:t>
            </w:r>
            <w:r w:rsidRPr="007A056B">
              <w:rPr>
                <w:rFonts w:ascii="Times New Roman" w:eastAsia="標楷體" w:hAnsi="Times New Roman" w:cs="Times New Roman"/>
                <w:szCs w:val="24"/>
              </w:rPr>
              <w:t>範圍內，衡酌實際業務須要，</w:t>
            </w:r>
            <w:proofErr w:type="gramStart"/>
            <w:r w:rsidRPr="007A056B">
              <w:rPr>
                <w:rFonts w:ascii="Times New Roman" w:eastAsia="標楷體" w:hAnsi="Times New Roman" w:cs="Times New Roman"/>
                <w:szCs w:val="24"/>
              </w:rPr>
              <w:t>覈</w:t>
            </w:r>
            <w:proofErr w:type="gramEnd"/>
            <w:r w:rsidRPr="007A056B">
              <w:rPr>
                <w:rFonts w:ascii="Times New Roman" w:eastAsia="標楷體" w:hAnsi="Times New Roman" w:cs="Times New Roman"/>
                <w:szCs w:val="24"/>
              </w:rPr>
              <w:t>實調整支用於其它月</w:t>
            </w:r>
            <w:r w:rsidRPr="007A056B">
              <w:rPr>
                <w:rFonts w:ascii="Times New Roman" w:eastAsia="標楷體" w:hAnsi="Times New Roman" w:cs="Times New Roman"/>
                <w:szCs w:val="24"/>
              </w:rPr>
              <w:lastRenderedPageBreak/>
              <w:t>份。</w:t>
            </w:r>
          </w:p>
        </w:tc>
        <w:tc>
          <w:tcPr>
            <w:tcW w:w="5364" w:type="dxa"/>
            <w:shd w:val="clear" w:color="auto" w:fill="auto"/>
          </w:tcPr>
          <w:p w14:paraId="208D7B6F" w14:textId="77777777" w:rsidR="00C066EC" w:rsidRPr="007A056B" w:rsidRDefault="00C066EC"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項目含：</w:t>
            </w:r>
          </w:p>
          <w:p w14:paraId="6EC51D86" w14:textId="77777777" w:rsidR="00C066EC" w:rsidRPr="007A056B" w:rsidRDefault="00C066EC"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臨時工資</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含其它雇主應負擔項目</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1B0A9378" w14:textId="68A1AC3A" w:rsidR="00C066EC" w:rsidRPr="007A056B" w:rsidRDefault="00B84BC0"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每週提供服務</w:t>
            </w:r>
            <w:r w:rsidR="00B40C24" w:rsidRPr="007A056B">
              <w:rPr>
                <w:rFonts w:ascii="Times New Roman" w:eastAsia="標楷體" w:hAnsi="Times New Roman" w:cs="Times New Roman"/>
                <w:szCs w:val="24"/>
              </w:rPr>
              <w:t>6</w:t>
            </w:r>
            <w:r w:rsidRPr="007A056B">
              <w:rPr>
                <w:rFonts w:ascii="Times New Roman" w:eastAsia="標楷體" w:hAnsi="Times New Roman" w:cs="Times New Roman"/>
                <w:szCs w:val="24"/>
              </w:rPr>
              <w:t>個至</w:t>
            </w:r>
            <w:r w:rsidR="00B40C24" w:rsidRPr="007A056B">
              <w:rPr>
                <w:rFonts w:ascii="Times New Roman" w:eastAsia="標楷體" w:hAnsi="Times New Roman" w:cs="Times New Roman"/>
                <w:szCs w:val="24"/>
              </w:rPr>
              <w:t>10</w:t>
            </w:r>
            <w:r w:rsidRPr="007A056B">
              <w:rPr>
                <w:rFonts w:ascii="Times New Roman" w:eastAsia="標楷體" w:hAnsi="Times New Roman" w:cs="Times New Roman"/>
                <w:szCs w:val="24"/>
              </w:rPr>
              <w:t>個時段之據點方得申請</w:t>
            </w:r>
            <w:r w:rsidR="00943387" w:rsidRPr="007A056B">
              <w:rPr>
                <w:rFonts w:ascii="Times New Roman" w:eastAsia="標楷體" w:hAnsi="Times New Roman" w:cs="Times New Roman"/>
                <w:szCs w:val="24"/>
              </w:rPr>
              <w:t>實施本計畫特定工作所需勞務之工資，以</w:t>
            </w:r>
            <w:r w:rsidR="001521F0" w:rsidRPr="007A056B">
              <w:rPr>
                <w:rFonts w:ascii="Times New Roman" w:eastAsia="標楷體" w:hAnsi="Times New Roman" w:cs="Times New Roman"/>
                <w:szCs w:val="24"/>
              </w:rPr>
              <w:t>廚工、司機及非</w:t>
            </w:r>
            <w:r w:rsidR="004913FD" w:rsidRPr="007A056B">
              <w:rPr>
                <w:rFonts w:ascii="Times New Roman" w:eastAsia="標楷體" w:hAnsi="Times New Roman" w:cs="Times New Roman"/>
                <w:szCs w:val="24"/>
              </w:rPr>
              <w:t>辦理重點業務</w:t>
            </w:r>
            <w:r w:rsidR="004913FD" w:rsidRPr="007A056B">
              <w:rPr>
                <w:rFonts w:ascii="Times New Roman" w:eastAsia="標楷體" w:hAnsi="Times New Roman" w:cs="Times New Roman"/>
                <w:szCs w:val="24"/>
              </w:rPr>
              <w:t>(</w:t>
            </w:r>
            <w:r w:rsidR="00D407F7" w:rsidRPr="007A056B">
              <w:rPr>
                <w:rFonts w:ascii="Times New Roman" w:eastAsia="標楷體" w:hAnsi="Times New Roman" w:cs="Times New Roman"/>
                <w:szCs w:val="24"/>
              </w:rPr>
              <w:t>重點業務包括</w:t>
            </w:r>
            <w:r w:rsidR="004913FD" w:rsidRPr="007A056B">
              <w:rPr>
                <w:rFonts w:ascii="Times New Roman" w:eastAsia="標楷體" w:hAnsi="Times New Roman" w:cs="Times New Roman"/>
                <w:szCs w:val="24"/>
              </w:rPr>
              <w:t>：計畫核銷、活動規劃及執行、計畫</w:t>
            </w:r>
            <w:proofErr w:type="gramStart"/>
            <w:r w:rsidR="004913FD" w:rsidRPr="007A056B">
              <w:rPr>
                <w:rFonts w:ascii="Times New Roman" w:eastAsia="標楷體" w:hAnsi="Times New Roman" w:cs="Times New Roman"/>
                <w:szCs w:val="24"/>
              </w:rPr>
              <w:t>研</w:t>
            </w:r>
            <w:proofErr w:type="gramEnd"/>
            <w:r w:rsidR="004913FD" w:rsidRPr="007A056B">
              <w:rPr>
                <w:rFonts w:ascii="Times New Roman" w:eastAsia="標楷體" w:hAnsi="Times New Roman" w:cs="Times New Roman"/>
                <w:szCs w:val="24"/>
              </w:rPr>
              <w:t>擬及執行或其他本局認定之重點業務</w:t>
            </w:r>
            <w:r w:rsidR="004913FD" w:rsidRPr="007A056B">
              <w:rPr>
                <w:rFonts w:ascii="Times New Roman" w:eastAsia="標楷體" w:hAnsi="Times New Roman" w:cs="Times New Roman"/>
                <w:szCs w:val="24"/>
              </w:rPr>
              <w:t>)</w:t>
            </w:r>
            <w:r w:rsidR="004913FD" w:rsidRPr="007A056B">
              <w:rPr>
                <w:rFonts w:ascii="Times New Roman" w:eastAsia="標楷體" w:hAnsi="Times New Roman" w:cs="Times New Roman"/>
                <w:szCs w:val="24"/>
              </w:rPr>
              <w:t>之協助</w:t>
            </w:r>
            <w:r w:rsidR="001521F0" w:rsidRPr="007A056B">
              <w:rPr>
                <w:rFonts w:ascii="Times New Roman" w:eastAsia="標楷體" w:hAnsi="Times New Roman" w:cs="Times New Roman"/>
                <w:szCs w:val="24"/>
              </w:rPr>
              <w:t>人員為</w:t>
            </w:r>
            <w:r w:rsidR="002C3BAF" w:rsidRPr="007A056B">
              <w:rPr>
                <w:rFonts w:ascii="Times New Roman" w:eastAsia="標楷體" w:hAnsi="Times New Roman" w:cs="Times New Roman"/>
                <w:szCs w:val="24"/>
              </w:rPr>
              <w:t>原則</w:t>
            </w:r>
            <w:r w:rsidR="001521F0" w:rsidRPr="007A056B">
              <w:rPr>
                <w:rFonts w:ascii="Times New Roman" w:eastAsia="標楷體" w:hAnsi="Times New Roman" w:cs="Times New Roman"/>
                <w:szCs w:val="24"/>
              </w:rPr>
              <w:t>，</w:t>
            </w:r>
            <w:r w:rsidR="00952451" w:rsidRPr="007A056B">
              <w:rPr>
                <w:rFonts w:ascii="Times New Roman" w:eastAsia="標楷體" w:hAnsi="Times New Roman" w:cs="Times New Roman"/>
                <w:szCs w:val="24"/>
              </w:rPr>
              <w:t>且應</w:t>
            </w:r>
            <w:r w:rsidR="00C766A4" w:rsidRPr="007A056B">
              <w:rPr>
                <w:rFonts w:ascii="Times New Roman" w:eastAsia="標楷體" w:hAnsi="Times New Roman" w:cs="Times New Roman"/>
                <w:szCs w:val="24"/>
              </w:rPr>
              <w:t>簽訂書面勞動契約，</w:t>
            </w:r>
            <w:r w:rsidR="004F38FC" w:rsidRPr="007A056B">
              <w:rPr>
                <w:rFonts w:ascii="Times New Roman" w:eastAsia="標楷體" w:hAnsi="Times New Roman" w:cs="Times New Roman"/>
                <w:szCs w:val="24"/>
              </w:rPr>
              <w:t>經常性或長期聘僱應簽訂書面勞動契約，</w:t>
            </w:r>
            <w:r w:rsidR="00C766A4" w:rsidRPr="007A056B">
              <w:rPr>
                <w:rFonts w:ascii="Times New Roman" w:eastAsia="標楷體" w:hAnsi="Times New Roman" w:cs="Times New Roman"/>
                <w:szCs w:val="24"/>
              </w:rPr>
              <w:t>並以</w:t>
            </w:r>
            <w:r w:rsidR="00943387" w:rsidRPr="007A056B">
              <w:rPr>
                <w:rFonts w:ascii="Times New Roman" w:eastAsia="標楷體" w:hAnsi="Times New Roman" w:cs="Times New Roman"/>
                <w:szCs w:val="24"/>
              </w:rPr>
              <w:t>按時計酬為限，受</w:t>
            </w:r>
            <w:r w:rsidR="0070068E" w:rsidRPr="007A056B">
              <w:rPr>
                <w:rFonts w:ascii="Times New Roman" w:eastAsia="標楷體" w:hAnsi="Times New Roman" w:cs="Times New Roman"/>
                <w:szCs w:val="24"/>
              </w:rPr>
              <w:t>獎助</w:t>
            </w:r>
            <w:r w:rsidR="00C066EC" w:rsidRPr="007A056B">
              <w:rPr>
                <w:rFonts w:ascii="Times New Roman" w:eastAsia="標楷體" w:hAnsi="Times New Roman" w:cs="Times New Roman"/>
                <w:szCs w:val="24"/>
              </w:rPr>
              <w:t>單位人員不得支領。</w:t>
            </w:r>
          </w:p>
          <w:p w14:paraId="7FC82ABF" w14:textId="76D9BE8A" w:rsidR="00C066EC" w:rsidRPr="007A056B" w:rsidRDefault="00C066EC"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以勞動部最新公告之基本工資時薪標準編列（</w:t>
            </w:r>
            <w:r w:rsidR="00AD25EA" w:rsidRPr="007A056B">
              <w:rPr>
                <w:rFonts w:ascii="Times New Roman" w:eastAsia="標楷體" w:hAnsi="Times New Roman" w:cs="Times New Roman"/>
                <w:color w:val="FF0000"/>
                <w:szCs w:val="24"/>
              </w:rPr>
              <w:t>11</w:t>
            </w:r>
            <w:r w:rsidR="008563D9" w:rsidRPr="007A056B">
              <w:rPr>
                <w:rFonts w:ascii="Times New Roman" w:eastAsia="標楷體" w:hAnsi="Times New Roman" w:cs="Times New Roman"/>
                <w:color w:val="FF0000"/>
                <w:szCs w:val="24"/>
              </w:rPr>
              <w:t>5</w:t>
            </w:r>
            <w:r w:rsidRPr="007A056B">
              <w:rPr>
                <w:rFonts w:ascii="Times New Roman" w:eastAsia="標楷體" w:hAnsi="Times New Roman" w:cs="Times New Roman"/>
                <w:szCs w:val="24"/>
              </w:rPr>
              <w:t>年</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月</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日起</w:t>
            </w:r>
            <w:r w:rsidR="00AD25EA" w:rsidRPr="007A056B">
              <w:rPr>
                <w:rFonts w:ascii="Times New Roman" w:eastAsia="標楷體" w:hAnsi="Times New Roman" w:cs="Times New Roman"/>
                <w:color w:val="FF0000"/>
                <w:szCs w:val="24"/>
              </w:rPr>
              <w:t>1</w:t>
            </w:r>
            <w:r w:rsidR="00A02483" w:rsidRPr="007A056B">
              <w:rPr>
                <w:rFonts w:ascii="Times New Roman" w:eastAsia="標楷體" w:hAnsi="Times New Roman" w:cs="Times New Roman"/>
                <w:color w:val="FF0000"/>
                <w:szCs w:val="24"/>
              </w:rPr>
              <w:t>9</w:t>
            </w:r>
            <w:r w:rsidR="008563D9" w:rsidRPr="007A056B">
              <w:rPr>
                <w:rFonts w:ascii="Times New Roman" w:eastAsia="標楷體" w:hAnsi="Times New Roman" w:cs="Times New Roman"/>
                <w:color w:val="FF0000"/>
                <w:szCs w:val="24"/>
              </w:rPr>
              <w:t>6</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時</w:t>
            </w:r>
            <w:r w:rsidR="003D2481" w:rsidRPr="007A056B">
              <w:rPr>
                <w:rFonts w:ascii="Times New Roman" w:eastAsia="標楷體" w:hAnsi="Times New Roman" w:cs="Times New Roman"/>
                <w:szCs w:val="24"/>
              </w:rPr>
              <w:t>，如有調整應以最新公告之時</w:t>
            </w:r>
            <w:proofErr w:type="gramStart"/>
            <w:r w:rsidR="003D2481" w:rsidRPr="007A056B">
              <w:rPr>
                <w:rFonts w:ascii="Times New Roman" w:eastAsia="標楷體" w:hAnsi="Times New Roman" w:cs="Times New Roman"/>
                <w:szCs w:val="24"/>
              </w:rPr>
              <w:t>薪</w:t>
            </w:r>
            <w:proofErr w:type="gramEnd"/>
            <w:r w:rsidR="003D2481" w:rsidRPr="007A056B">
              <w:rPr>
                <w:rFonts w:ascii="Times New Roman" w:eastAsia="標楷體" w:hAnsi="Times New Roman" w:cs="Times New Roman"/>
                <w:szCs w:val="24"/>
              </w:rPr>
              <w:t>編列</w:t>
            </w:r>
            <w:r w:rsidRPr="007A056B">
              <w:rPr>
                <w:rFonts w:ascii="Times New Roman" w:eastAsia="標楷體" w:hAnsi="Times New Roman" w:cs="Times New Roman"/>
                <w:szCs w:val="24"/>
              </w:rPr>
              <w:t>），如須編列雇主負擔之</w:t>
            </w:r>
            <w:proofErr w:type="gramStart"/>
            <w:r w:rsidRPr="007A056B">
              <w:rPr>
                <w:rFonts w:ascii="Times New Roman" w:eastAsia="標楷體" w:hAnsi="Times New Roman" w:cs="Times New Roman"/>
                <w:szCs w:val="24"/>
              </w:rPr>
              <w:t>勞</w:t>
            </w:r>
            <w:proofErr w:type="gramEnd"/>
            <w:r w:rsidRPr="007A056B">
              <w:rPr>
                <w:rFonts w:ascii="Times New Roman" w:eastAsia="標楷體" w:hAnsi="Times New Roman" w:cs="Times New Roman"/>
                <w:szCs w:val="24"/>
              </w:rPr>
              <w:t>健保費及公提勞工退休金則另計</w:t>
            </w:r>
            <w:r w:rsidR="009F087D" w:rsidRPr="007A056B">
              <w:rPr>
                <w:rFonts w:ascii="Times New Roman" w:eastAsia="標楷體" w:hAnsi="Times New Roman" w:cs="Times New Roman"/>
                <w:szCs w:val="24"/>
              </w:rPr>
              <w:t>(</w:t>
            </w:r>
            <w:r w:rsidR="00CB19BD" w:rsidRPr="007A056B">
              <w:rPr>
                <w:rFonts w:ascii="Times New Roman" w:eastAsia="標楷體" w:hAnsi="Times New Roman" w:cs="Times New Roman"/>
                <w:szCs w:val="24"/>
              </w:rPr>
              <w:t>單位需留存</w:t>
            </w:r>
            <w:r w:rsidR="00D57013" w:rsidRPr="007A056B">
              <w:rPr>
                <w:rFonts w:ascii="Times New Roman" w:eastAsia="標楷體" w:hAnsi="Times New Roman" w:cs="Times New Roman"/>
                <w:szCs w:val="24"/>
              </w:rPr>
              <w:t>書面勞動契約、</w:t>
            </w:r>
            <w:r w:rsidR="00CB19BD" w:rsidRPr="007A056B">
              <w:rPr>
                <w:rFonts w:ascii="Times New Roman" w:eastAsia="標楷體" w:hAnsi="Times New Roman" w:cs="Times New Roman"/>
                <w:szCs w:val="24"/>
              </w:rPr>
              <w:t>個人所得申報、</w:t>
            </w:r>
            <w:proofErr w:type="gramStart"/>
            <w:r w:rsidR="009F087D" w:rsidRPr="007A056B">
              <w:rPr>
                <w:rFonts w:ascii="Times New Roman" w:eastAsia="標楷體" w:hAnsi="Times New Roman" w:cs="Times New Roman"/>
                <w:szCs w:val="24"/>
              </w:rPr>
              <w:t>印領清冊</w:t>
            </w:r>
            <w:proofErr w:type="gramEnd"/>
            <w:r w:rsidR="007311E2" w:rsidRPr="007A056B">
              <w:rPr>
                <w:rFonts w:ascii="Times New Roman" w:eastAsia="標楷體" w:hAnsi="Times New Roman" w:cs="Times New Roman"/>
                <w:szCs w:val="24"/>
              </w:rPr>
              <w:t>及</w:t>
            </w:r>
            <w:proofErr w:type="gramStart"/>
            <w:r w:rsidR="007311E2" w:rsidRPr="007A056B">
              <w:rPr>
                <w:rFonts w:ascii="Times New Roman" w:eastAsia="標楷體" w:hAnsi="Times New Roman" w:cs="Times New Roman"/>
                <w:szCs w:val="24"/>
              </w:rPr>
              <w:t>收據或納保</w:t>
            </w:r>
            <w:proofErr w:type="gramEnd"/>
            <w:r w:rsidR="007311E2" w:rsidRPr="007A056B">
              <w:rPr>
                <w:rFonts w:ascii="Times New Roman" w:eastAsia="標楷體" w:hAnsi="Times New Roman" w:cs="Times New Roman"/>
                <w:szCs w:val="24"/>
              </w:rPr>
              <w:t>相關證</w:t>
            </w:r>
            <w:r w:rsidR="007311E2" w:rsidRPr="007A056B">
              <w:rPr>
                <w:rFonts w:ascii="Times New Roman" w:eastAsia="標楷體" w:hAnsi="Times New Roman" w:cs="Times New Roman"/>
                <w:szCs w:val="24"/>
              </w:rPr>
              <w:lastRenderedPageBreak/>
              <w:t>明文件</w:t>
            </w:r>
            <w:r w:rsidR="00CB19BD" w:rsidRPr="007A056B">
              <w:rPr>
                <w:rFonts w:ascii="Times New Roman" w:eastAsia="標楷體" w:hAnsi="Times New Roman" w:cs="Times New Roman"/>
                <w:szCs w:val="24"/>
              </w:rPr>
              <w:t>供審計</w:t>
            </w:r>
            <w:r w:rsidR="006F7DC4" w:rsidRPr="007A056B">
              <w:rPr>
                <w:rFonts w:ascii="Times New Roman" w:eastAsia="標楷體" w:hAnsi="Times New Roman" w:cs="Times New Roman"/>
                <w:szCs w:val="24"/>
              </w:rPr>
              <w:t>單位</w:t>
            </w:r>
            <w:r w:rsidR="00CB19BD" w:rsidRPr="007A056B">
              <w:rPr>
                <w:rFonts w:ascii="Times New Roman" w:eastAsia="標楷體" w:hAnsi="Times New Roman" w:cs="Times New Roman"/>
                <w:szCs w:val="24"/>
              </w:rPr>
              <w:t>就地查核</w:t>
            </w:r>
            <w:r w:rsidR="009F087D" w:rsidRPr="007A056B">
              <w:rPr>
                <w:rFonts w:ascii="Times New Roman" w:eastAsia="標楷體" w:hAnsi="Times New Roman" w:cs="Times New Roman"/>
                <w:szCs w:val="24"/>
              </w:rPr>
              <w:t>，未依規定</w:t>
            </w:r>
            <w:r w:rsidR="007E3263" w:rsidRPr="007A056B">
              <w:rPr>
                <w:rFonts w:ascii="Times New Roman" w:eastAsia="標楷體" w:hAnsi="Times New Roman" w:cs="Times New Roman"/>
                <w:szCs w:val="24"/>
              </w:rPr>
              <w:t>以經常性薪資總額每月調整投</w:t>
            </w:r>
            <w:r w:rsidR="009F087D" w:rsidRPr="007A056B">
              <w:rPr>
                <w:rFonts w:ascii="Times New Roman" w:eastAsia="標楷體" w:hAnsi="Times New Roman" w:cs="Times New Roman"/>
                <w:szCs w:val="24"/>
              </w:rPr>
              <w:t>保</w:t>
            </w:r>
            <w:r w:rsidR="007E3263" w:rsidRPr="007A056B">
              <w:rPr>
                <w:rFonts w:ascii="Times New Roman" w:eastAsia="標楷體" w:hAnsi="Times New Roman" w:cs="Times New Roman"/>
                <w:szCs w:val="24"/>
              </w:rPr>
              <w:t>額度於受</w:t>
            </w:r>
            <w:r w:rsidR="0070068E" w:rsidRPr="007A056B">
              <w:rPr>
                <w:rFonts w:ascii="Times New Roman" w:eastAsia="標楷體" w:hAnsi="Times New Roman" w:cs="Times New Roman"/>
                <w:szCs w:val="24"/>
              </w:rPr>
              <w:t>獎助</w:t>
            </w:r>
            <w:r w:rsidR="007E3263" w:rsidRPr="007A056B">
              <w:rPr>
                <w:rFonts w:ascii="Times New Roman" w:eastAsia="標楷體" w:hAnsi="Times New Roman" w:cs="Times New Roman"/>
                <w:szCs w:val="24"/>
              </w:rPr>
              <w:t>單位</w:t>
            </w:r>
            <w:r w:rsidR="00CB19BD" w:rsidRPr="007A056B">
              <w:rPr>
                <w:rFonts w:ascii="Times New Roman" w:eastAsia="標楷體" w:hAnsi="Times New Roman" w:cs="Times New Roman"/>
                <w:szCs w:val="24"/>
              </w:rPr>
              <w:t>或申報</w:t>
            </w:r>
            <w:r w:rsidR="007E3263" w:rsidRPr="007A056B">
              <w:rPr>
                <w:rFonts w:ascii="Times New Roman" w:eastAsia="標楷體" w:hAnsi="Times New Roman" w:cs="Times New Roman"/>
                <w:szCs w:val="24"/>
              </w:rPr>
              <w:t>所得稅</w:t>
            </w:r>
            <w:r w:rsidR="009F087D" w:rsidRPr="007A056B">
              <w:rPr>
                <w:rFonts w:ascii="Times New Roman" w:eastAsia="標楷體" w:hAnsi="Times New Roman" w:cs="Times New Roman"/>
                <w:szCs w:val="24"/>
              </w:rPr>
              <w:t>者</w:t>
            </w:r>
            <w:r w:rsidR="00FA7444" w:rsidRPr="007A056B">
              <w:rPr>
                <w:rFonts w:ascii="Times New Roman" w:eastAsia="標楷體" w:hAnsi="Times New Roman" w:cs="Times New Roman"/>
                <w:szCs w:val="24"/>
              </w:rPr>
              <w:t>，</w:t>
            </w:r>
            <w:r w:rsidR="00CB19BD" w:rsidRPr="007A056B">
              <w:rPr>
                <w:rFonts w:ascii="Times New Roman" w:eastAsia="標楷體" w:hAnsi="Times New Roman" w:cs="Times New Roman"/>
                <w:szCs w:val="24"/>
              </w:rPr>
              <w:t>將</w:t>
            </w:r>
            <w:r w:rsidR="009F087D" w:rsidRPr="007A056B">
              <w:rPr>
                <w:rFonts w:ascii="Times New Roman" w:eastAsia="標楷體" w:hAnsi="Times New Roman" w:cs="Times New Roman"/>
                <w:szCs w:val="24"/>
              </w:rPr>
              <w:t>不予</w:t>
            </w:r>
            <w:r w:rsidR="0070068E" w:rsidRPr="007A056B">
              <w:rPr>
                <w:rFonts w:ascii="Times New Roman" w:eastAsia="標楷體" w:hAnsi="Times New Roman" w:cs="Times New Roman"/>
                <w:szCs w:val="24"/>
              </w:rPr>
              <w:t>獎助</w:t>
            </w:r>
            <w:r w:rsidR="00CB19BD" w:rsidRPr="007A056B">
              <w:rPr>
                <w:rFonts w:ascii="Times New Roman" w:eastAsia="標楷體" w:hAnsi="Times New Roman" w:cs="Times New Roman"/>
                <w:szCs w:val="24"/>
              </w:rPr>
              <w:t>並應繳回該</w:t>
            </w:r>
            <w:r w:rsidR="0070068E" w:rsidRPr="007A056B">
              <w:rPr>
                <w:rFonts w:ascii="Times New Roman" w:eastAsia="標楷體" w:hAnsi="Times New Roman" w:cs="Times New Roman"/>
                <w:szCs w:val="24"/>
              </w:rPr>
              <w:t>獎助</w:t>
            </w:r>
            <w:r w:rsidR="00CB19BD" w:rsidRPr="007A056B">
              <w:rPr>
                <w:rFonts w:ascii="Times New Roman" w:eastAsia="標楷體" w:hAnsi="Times New Roman" w:cs="Times New Roman"/>
                <w:szCs w:val="24"/>
              </w:rPr>
              <w:t>款項</w:t>
            </w:r>
            <w:r w:rsidR="009F087D" w:rsidRPr="007A056B">
              <w:rPr>
                <w:rFonts w:ascii="Times New Roman" w:eastAsia="標楷體" w:hAnsi="Times New Roman" w:cs="Times New Roman"/>
                <w:szCs w:val="24"/>
              </w:rPr>
              <w:t>)</w:t>
            </w:r>
            <w:r w:rsidRPr="007A056B">
              <w:rPr>
                <w:rFonts w:ascii="Times New Roman" w:eastAsia="標楷體" w:hAnsi="Times New Roman" w:cs="Times New Roman"/>
                <w:szCs w:val="24"/>
              </w:rPr>
              <w:t>，但不得編列獎金。</w:t>
            </w:r>
          </w:p>
          <w:p w14:paraId="3D1CDE84" w14:textId="77777777" w:rsidR="007930F0" w:rsidRPr="007A056B" w:rsidRDefault="007930F0"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本項目係指為辦理短期或特定業務</w:t>
            </w:r>
            <w:proofErr w:type="gramStart"/>
            <w:r w:rsidRPr="007A056B">
              <w:rPr>
                <w:rFonts w:ascii="Times New Roman" w:eastAsia="標楷體" w:hAnsi="Times New Roman" w:cs="Times New Roman"/>
                <w:szCs w:val="24"/>
              </w:rPr>
              <w:t>遴</w:t>
            </w:r>
            <w:proofErr w:type="gramEnd"/>
            <w:r w:rsidRPr="007A056B">
              <w:rPr>
                <w:rFonts w:ascii="Times New Roman" w:eastAsia="標楷體" w:hAnsi="Times New Roman" w:cs="Times New Roman"/>
                <w:szCs w:val="24"/>
              </w:rPr>
              <w:t>用臨時人員辦理相關勞務，或</w:t>
            </w:r>
            <w:proofErr w:type="gramStart"/>
            <w:r w:rsidRPr="007A056B">
              <w:rPr>
                <w:rFonts w:ascii="Times New Roman" w:eastAsia="標楷體" w:hAnsi="Times New Roman" w:cs="Times New Roman"/>
                <w:szCs w:val="24"/>
              </w:rPr>
              <w:t>遴</w:t>
            </w:r>
            <w:proofErr w:type="gramEnd"/>
            <w:r w:rsidRPr="007A056B">
              <w:rPr>
                <w:rFonts w:ascii="Times New Roman" w:eastAsia="標楷體" w:hAnsi="Times New Roman" w:cs="Times New Roman"/>
                <w:szCs w:val="24"/>
              </w:rPr>
              <w:t>用臨時專業人士協助進行學術研究、服務所支給之費用屬之</w:t>
            </w:r>
            <w:r w:rsidR="00066EA6" w:rsidRPr="007A056B">
              <w:rPr>
                <w:rFonts w:ascii="Times New Roman" w:eastAsia="標楷體" w:hAnsi="Times New Roman" w:cs="Times New Roman"/>
                <w:szCs w:val="24"/>
              </w:rPr>
              <w:t>，</w:t>
            </w:r>
            <w:r w:rsidR="003D2481" w:rsidRPr="007A056B">
              <w:rPr>
                <w:rFonts w:ascii="Times New Roman" w:eastAsia="標楷體" w:hAnsi="Times New Roman" w:cs="Times New Roman"/>
                <w:szCs w:val="24"/>
              </w:rPr>
              <w:t>以廚工、司機及非辦理重點業務</w:t>
            </w:r>
            <w:r w:rsidR="003D2481" w:rsidRPr="007A056B">
              <w:rPr>
                <w:rFonts w:ascii="Times New Roman" w:eastAsia="標楷體" w:hAnsi="Times New Roman" w:cs="Times New Roman"/>
                <w:szCs w:val="24"/>
              </w:rPr>
              <w:t>(</w:t>
            </w:r>
            <w:r w:rsidR="00D407F7" w:rsidRPr="007A056B">
              <w:rPr>
                <w:rFonts w:ascii="Times New Roman" w:eastAsia="標楷體" w:hAnsi="Times New Roman" w:cs="Times New Roman"/>
                <w:szCs w:val="24"/>
              </w:rPr>
              <w:t>重點業務包括：</w:t>
            </w:r>
            <w:r w:rsidR="003D2481" w:rsidRPr="007A056B">
              <w:rPr>
                <w:rFonts w:ascii="Times New Roman" w:eastAsia="標楷體" w:hAnsi="Times New Roman" w:cs="Times New Roman"/>
                <w:szCs w:val="24"/>
              </w:rPr>
              <w:t>計畫核銷、活動規劃及執行、計畫</w:t>
            </w:r>
            <w:proofErr w:type="gramStart"/>
            <w:r w:rsidR="003D2481" w:rsidRPr="007A056B">
              <w:rPr>
                <w:rFonts w:ascii="Times New Roman" w:eastAsia="標楷體" w:hAnsi="Times New Roman" w:cs="Times New Roman"/>
                <w:szCs w:val="24"/>
              </w:rPr>
              <w:t>研</w:t>
            </w:r>
            <w:proofErr w:type="gramEnd"/>
            <w:r w:rsidR="003D2481" w:rsidRPr="007A056B">
              <w:rPr>
                <w:rFonts w:ascii="Times New Roman" w:eastAsia="標楷體" w:hAnsi="Times New Roman" w:cs="Times New Roman"/>
                <w:szCs w:val="24"/>
              </w:rPr>
              <w:t>擬及執行或其他本局認定之重點業務</w:t>
            </w:r>
            <w:r w:rsidR="003D2481" w:rsidRPr="007A056B">
              <w:rPr>
                <w:rFonts w:ascii="Times New Roman" w:eastAsia="標楷體" w:hAnsi="Times New Roman" w:cs="Times New Roman"/>
                <w:szCs w:val="24"/>
              </w:rPr>
              <w:t>)</w:t>
            </w:r>
            <w:r w:rsidR="003D2481" w:rsidRPr="007A056B">
              <w:rPr>
                <w:rFonts w:ascii="Times New Roman" w:eastAsia="標楷體" w:hAnsi="Times New Roman" w:cs="Times New Roman"/>
                <w:szCs w:val="24"/>
              </w:rPr>
              <w:t>之協助人員為原則</w:t>
            </w:r>
            <w:r w:rsidRPr="007A056B">
              <w:rPr>
                <w:rFonts w:ascii="Times New Roman" w:eastAsia="標楷體" w:hAnsi="Times New Roman" w:cs="Times New Roman"/>
                <w:szCs w:val="24"/>
              </w:rPr>
              <w:t>。受</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單位之專職並領有薪給者，不得重複支領臨時酬勞費，應另聘臨時工作人員方得支領。</w:t>
            </w:r>
          </w:p>
          <w:p w14:paraId="179154FB" w14:textId="77777777" w:rsidR="007930F0" w:rsidRPr="007A056B" w:rsidRDefault="007930F0"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受</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單位未領專業服務費的專職人員於非上班時間支援活動，似為實質加班情事，不宜由臨時工資支應。</w:t>
            </w:r>
          </w:p>
          <w:p w14:paraId="3D75F1A8" w14:textId="77777777" w:rsidR="007930F0" w:rsidRPr="007A056B" w:rsidRDefault="004F38FC"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若未依</w:t>
            </w:r>
            <w:proofErr w:type="gramStart"/>
            <w:r w:rsidRPr="007A056B">
              <w:rPr>
                <w:rFonts w:ascii="Times New Roman" w:eastAsia="標楷體" w:hAnsi="Times New Roman" w:cs="Times New Roman"/>
                <w:szCs w:val="24"/>
              </w:rPr>
              <w:t>規</w:t>
            </w:r>
            <w:proofErr w:type="gramEnd"/>
            <w:r w:rsidRPr="007A056B">
              <w:rPr>
                <w:rFonts w:ascii="Times New Roman" w:eastAsia="標楷體" w:hAnsi="Times New Roman" w:cs="Times New Roman"/>
                <w:szCs w:val="24"/>
              </w:rPr>
              <w:t>申報所得及</w:t>
            </w:r>
            <w:r w:rsidR="007930F0" w:rsidRPr="007A056B">
              <w:rPr>
                <w:rFonts w:ascii="Times New Roman" w:eastAsia="標楷體" w:hAnsi="Times New Roman" w:cs="Times New Roman"/>
                <w:szCs w:val="24"/>
              </w:rPr>
              <w:t>保費，則不得支領人力費等相關</w:t>
            </w:r>
            <w:r w:rsidR="0070068E" w:rsidRPr="007A056B">
              <w:rPr>
                <w:rFonts w:ascii="Times New Roman" w:eastAsia="標楷體" w:hAnsi="Times New Roman" w:cs="Times New Roman"/>
                <w:szCs w:val="24"/>
              </w:rPr>
              <w:t>獎助</w:t>
            </w:r>
            <w:r w:rsidR="007930F0" w:rsidRPr="007A056B">
              <w:rPr>
                <w:rFonts w:ascii="Times New Roman" w:eastAsia="標楷體" w:hAnsi="Times New Roman" w:cs="Times New Roman"/>
                <w:szCs w:val="24"/>
              </w:rPr>
              <w:t>，次年度查核亦須繳回該款項。</w:t>
            </w:r>
          </w:p>
          <w:p w14:paraId="70C49704" w14:textId="77777777" w:rsidR="00E36B9F"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水費、電費、瓦斯費：收據抬頭應為單位（</w:t>
            </w:r>
            <w:r w:rsidRPr="007A056B">
              <w:rPr>
                <w:rFonts w:ascii="Times New Roman" w:eastAsia="標楷體" w:hAnsi="Times New Roman" w:cs="Times New Roman"/>
                <w:szCs w:val="24"/>
              </w:rPr>
              <w:t>C</w:t>
            </w:r>
            <w:r w:rsidR="005D7A56" w:rsidRPr="007A056B">
              <w:rPr>
                <w:rFonts w:ascii="Times New Roman" w:eastAsia="標楷體" w:hAnsi="Times New Roman" w:cs="Times New Roman"/>
                <w:szCs w:val="24"/>
              </w:rPr>
              <w:t>據點長照站</w:t>
            </w:r>
            <w:r w:rsidRPr="007A056B">
              <w:rPr>
                <w:rFonts w:ascii="Times New Roman" w:eastAsia="標楷體" w:hAnsi="Times New Roman" w:cs="Times New Roman"/>
                <w:szCs w:val="24"/>
              </w:rPr>
              <w:t>）名稱，若非單位名稱，應</w:t>
            </w:r>
            <w:proofErr w:type="gramStart"/>
            <w:r w:rsidRPr="007A056B">
              <w:rPr>
                <w:rFonts w:ascii="Times New Roman" w:eastAsia="標楷體" w:hAnsi="Times New Roman" w:cs="Times New Roman"/>
                <w:szCs w:val="24"/>
              </w:rPr>
              <w:t>檢附切結</w:t>
            </w:r>
            <w:proofErr w:type="gramEnd"/>
            <w:r w:rsidRPr="007A056B">
              <w:rPr>
                <w:rFonts w:ascii="Times New Roman" w:eastAsia="標楷體" w:hAnsi="Times New Roman" w:cs="Times New Roman"/>
                <w:szCs w:val="24"/>
              </w:rPr>
              <w:t>證明單，證明提供</w:t>
            </w:r>
            <w:r w:rsidRPr="007A056B">
              <w:rPr>
                <w:rFonts w:ascii="Times New Roman" w:eastAsia="標楷體" w:hAnsi="Times New Roman" w:cs="Times New Roman"/>
                <w:szCs w:val="24"/>
              </w:rPr>
              <w:t>C</w:t>
            </w:r>
            <w:r w:rsidR="005D7A56" w:rsidRPr="007A056B">
              <w:rPr>
                <w:rFonts w:ascii="Times New Roman" w:eastAsia="標楷體" w:hAnsi="Times New Roman" w:cs="Times New Roman"/>
                <w:szCs w:val="24"/>
              </w:rPr>
              <w:t>據點</w:t>
            </w:r>
            <w:proofErr w:type="gramStart"/>
            <w:r w:rsidR="005D7A56"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使用</w:t>
            </w:r>
            <w:proofErr w:type="gramEnd"/>
            <w:r w:rsidRPr="007A056B">
              <w:rPr>
                <w:rFonts w:ascii="Times New Roman" w:eastAsia="標楷體" w:hAnsi="Times New Roman" w:cs="Times New Roman"/>
                <w:szCs w:val="24"/>
              </w:rPr>
              <w:t>。</w:t>
            </w:r>
          </w:p>
          <w:p w14:paraId="40E25E41" w14:textId="77777777" w:rsidR="00E36B9F"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電話費、網路費：用於本計畫室內電話專線及網路，</w:t>
            </w:r>
            <w:proofErr w:type="gramStart"/>
            <w:r w:rsidR="006B79AF" w:rsidRPr="007A056B">
              <w:rPr>
                <w:rFonts w:ascii="Times New Roman" w:eastAsia="標楷體" w:hAnsi="Times New Roman" w:cs="Times New Roman"/>
                <w:szCs w:val="24"/>
              </w:rPr>
              <w:t>不含裝機</w:t>
            </w:r>
            <w:proofErr w:type="gramEnd"/>
            <w:r w:rsidR="006B79AF" w:rsidRPr="007A056B">
              <w:rPr>
                <w:rFonts w:ascii="Times New Roman" w:eastAsia="標楷體" w:hAnsi="Times New Roman" w:cs="Times New Roman"/>
                <w:szCs w:val="24"/>
              </w:rPr>
              <w:t>費及安裝費，</w:t>
            </w:r>
            <w:r w:rsidRPr="007A056B">
              <w:rPr>
                <w:rFonts w:ascii="Times New Roman" w:eastAsia="標楷體" w:hAnsi="Times New Roman" w:cs="Times New Roman"/>
                <w:szCs w:val="24"/>
              </w:rPr>
              <w:t>國際電話費、逾期罰款（滯納金）、手機</w:t>
            </w:r>
            <w:proofErr w:type="gramStart"/>
            <w:r w:rsidRPr="007A056B">
              <w:rPr>
                <w:rFonts w:ascii="Times New Roman" w:eastAsia="標楷體" w:hAnsi="Times New Roman" w:cs="Times New Roman"/>
                <w:szCs w:val="24"/>
              </w:rPr>
              <w:t>費不</w:t>
            </w:r>
            <w:r w:rsidR="0070068E" w:rsidRPr="007A056B">
              <w:rPr>
                <w:rFonts w:ascii="Times New Roman" w:eastAsia="標楷體" w:hAnsi="Times New Roman" w:cs="Times New Roman"/>
                <w:szCs w:val="24"/>
              </w:rPr>
              <w:t>獎助</w:t>
            </w:r>
            <w:proofErr w:type="gramEnd"/>
            <w:r w:rsidRPr="007A056B">
              <w:rPr>
                <w:rFonts w:ascii="Times New Roman" w:eastAsia="標楷體" w:hAnsi="Times New Roman" w:cs="Times New Roman"/>
                <w:szCs w:val="24"/>
              </w:rPr>
              <w:t>。</w:t>
            </w:r>
          </w:p>
          <w:p w14:paraId="4746A95F" w14:textId="71274839" w:rsidR="00E36B9F"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活動場地費</w:t>
            </w:r>
            <w:r w:rsidR="0049402A" w:rsidRPr="007A056B">
              <w:rPr>
                <w:rFonts w:ascii="Times New Roman" w:eastAsia="標楷體" w:hAnsi="Times New Roman" w:cs="Times New Roman"/>
                <w:szCs w:val="24"/>
              </w:rPr>
              <w:t>：須</w:t>
            </w:r>
            <w:r w:rsidR="006C3915" w:rsidRPr="007A056B">
              <w:rPr>
                <w:rFonts w:ascii="Times New Roman" w:eastAsia="標楷體" w:hAnsi="Times New Roman" w:cs="Times New Roman"/>
                <w:szCs w:val="24"/>
              </w:rPr>
              <w:t>具</w:t>
            </w:r>
            <w:r w:rsidR="0049402A" w:rsidRPr="007A056B">
              <w:rPr>
                <w:rFonts w:ascii="Times New Roman" w:eastAsia="標楷體" w:hAnsi="Times New Roman" w:cs="Times New Roman"/>
                <w:szCs w:val="24"/>
              </w:rPr>
              <w:t>收據或發票</w:t>
            </w:r>
            <w:r w:rsidR="006C3915" w:rsidRPr="007A056B">
              <w:rPr>
                <w:rFonts w:ascii="Times New Roman" w:eastAsia="標楷體" w:hAnsi="Times New Roman" w:cs="Times New Roman"/>
                <w:szCs w:val="24"/>
              </w:rPr>
              <w:t>，如為區公所借用之場地，收據須加蓋區公所機關</w:t>
            </w:r>
            <w:r w:rsidR="00BD732E" w:rsidRPr="007A056B">
              <w:rPr>
                <w:rFonts w:ascii="Times New Roman" w:eastAsia="標楷體" w:hAnsi="Times New Roman" w:cs="Times New Roman"/>
                <w:szCs w:val="24"/>
              </w:rPr>
              <w:t>用印</w:t>
            </w:r>
            <w:r w:rsidR="006C3915" w:rsidRPr="007A056B">
              <w:rPr>
                <w:rFonts w:ascii="Times New Roman" w:eastAsia="標楷體" w:hAnsi="Times New Roman" w:cs="Times New Roman"/>
                <w:szCs w:val="24"/>
              </w:rPr>
              <w:t>。</w:t>
            </w:r>
            <w:r w:rsidR="006A34EC" w:rsidRPr="007A056B">
              <w:rPr>
                <w:rFonts w:ascii="Times New Roman" w:eastAsia="標楷體" w:hAnsi="Times New Roman" w:cs="Times New Roman"/>
                <w:szCs w:val="24"/>
              </w:rPr>
              <w:t>倘場地為服務單位負責人</w:t>
            </w:r>
            <w:r w:rsidR="00066EA6" w:rsidRPr="007A056B">
              <w:rPr>
                <w:rFonts w:ascii="Times New Roman" w:eastAsia="標楷體" w:hAnsi="Times New Roman" w:cs="Times New Roman"/>
                <w:szCs w:val="24"/>
              </w:rPr>
              <w:t>或其直系親屬</w:t>
            </w:r>
            <w:r w:rsidR="006A34EC" w:rsidRPr="007A056B">
              <w:rPr>
                <w:rFonts w:ascii="Times New Roman" w:eastAsia="標楷體" w:hAnsi="Times New Roman" w:cs="Times New Roman"/>
                <w:szCs w:val="24"/>
              </w:rPr>
              <w:t>所有</w:t>
            </w:r>
            <w:r w:rsidR="00066EA6" w:rsidRPr="007A056B">
              <w:rPr>
                <w:rFonts w:ascii="Times New Roman" w:eastAsia="標楷體" w:hAnsi="Times New Roman" w:cs="Times New Roman"/>
                <w:szCs w:val="24"/>
              </w:rPr>
              <w:t>，</w:t>
            </w:r>
            <w:r w:rsidR="006A34EC" w:rsidRPr="007A056B">
              <w:rPr>
                <w:rFonts w:ascii="Times New Roman" w:eastAsia="標楷體" w:hAnsi="Times New Roman" w:cs="Times New Roman"/>
                <w:szCs w:val="24"/>
              </w:rPr>
              <w:t>或為服務單位設立地址</w:t>
            </w:r>
            <w:r w:rsidR="009216CC" w:rsidRPr="007A056B">
              <w:rPr>
                <w:rFonts w:ascii="Times New Roman" w:eastAsia="標楷體" w:hAnsi="Times New Roman" w:cs="Times New Roman"/>
                <w:szCs w:val="24"/>
              </w:rPr>
              <w:t>，</w:t>
            </w:r>
            <w:r w:rsidR="006A34EC" w:rsidRPr="007A056B">
              <w:rPr>
                <w:rFonts w:ascii="Times New Roman" w:eastAsia="標楷體" w:hAnsi="Times New Roman" w:cs="Times New Roman"/>
                <w:szCs w:val="24"/>
              </w:rPr>
              <w:t>則不得申請活動場地費。</w:t>
            </w:r>
          </w:p>
          <w:p w14:paraId="7CDC7F78" w14:textId="77777777" w:rsidR="006C3915"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文具紙張：</w:t>
            </w:r>
          </w:p>
          <w:p w14:paraId="32131641" w14:textId="77777777" w:rsidR="006C3915" w:rsidRPr="007A056B" w:rsidRDefault="00E36B9F"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實施本計畫所需油墨、碳粉匣、紙張、文具等費用</w:t>
            </w:r>
            <w:r w:rsidR="006C3915" w:rsidRPr="007A056B">
              <w:rPr>
                <w:rFonts w:ascii="Times New Roman" w:eastAsia="標楷體" w:hAnsi="Times New Roman" w:cs="Times New Roman"/>
                <w:szCs w:val="24"/>
              </w:rPr>
              <w:t>。</w:t>
            </w:r>
          </w:p>
          <w:p w14:paraId="1F700F62" w14:textId="77777777" w:rsidR="00E36B9F" w:rsidRPr="007A056B" w:rsidRDefault="006C3915"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品項以批、</w:t>
            </w:r>
            <w:proofErr w:type="gramStart"/>
            <w:r w:rsidRPr="007A056B">
              <w:rPr>
                <w:rFonts w:ascii="Times New Roman" w:eastAsia="標楷體" w:hAnsi="Times New Roman" w:cs="Times New Roman"/>
                <w:szCs w:val="24"/>
              </w:rPr>
              <w:t>式為單位</w:t>
            </w:r>
            <w:proofErr w:type="gramEnd"/>
            <w:r w:rsidRPr="007A056B">
              <w:rPr>
                <w:rFonts w:ascii="Times New Roman" w:eastAsia="標楷體" w:hAnsi="Times New Roman" w:cs="Times New Roman"/>
                <w:szCs w:val="24"/>
              </w:rPr>
              <w:t>者，</w:t>
            </w:r>
            <w:proofErr w:type="gramStart"/>
            <w:r w:rsidRPr="007A056B">
              <w:rPr>
                <w:rFonts w:ascii="Times New Roman" w:eastAsia="標楷體" w:hAnsi="Times New Roman" w:cs="Times New Roman"/>
                <w:szCs w:val="24"/>
              </w:rPr>
              <w:t>請補附出貨</w:t>
            </w:r>
            <w:proofErr w:type="gramEnd"/>
            <w:r w:rsidRPr="007A056B">
              <w:rPr>
                <w:rFonts w:ascii="Times New Roman" w:eastAsia="標楷體" w:hAnsi="Times New Roman" w:cs="Times New Roman"/>
                <w:szCs w:val="24"/>
              </w:rPr>
              <w:t>明細表</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若手寫項目，請加蓋經手人章</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290AE85D" w14:textId="77777777" w:rsidR="00E36B9F"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書報雜誌</w:t>
            </w:r>
            <w:r w:rsidR="006C3915" w:rsidRPr="007A056B">
              <w:rPr>
                <w:rFonts w:ascii="Times New Roman" w:eastAsia="標楷體" w:hAnsi="Times New Roman" w:cs="Times New Roman"/>
                <w:szCs w:val="24"/>
              </w:rPr>
              <w:t>：如有跨年度情況，應</w:t>
            </w:r>
            <w:r w:rsidR="00E95D05" w:rsidRPr="007A056B">
              <w:rPr>
                <w:rFonts w:ascii="Times New Roman" w:eastAsia="標楷體" w:hAnsi="Times New Roman" w:cs="Times New Roman"/>
                <w:szCs w:val="24"/>
              </w:rPr>
              <w:t>請</w:t>
            </w:r>
            <w:r w:rsidR="006C3915" w:rsidRPr="007A056B">
              <w:rPr>
                <w:rFonts w:ascii="Times New Roman" w:eastAsia="標楷體" w:hAnsi="Times New Roman" w:cs="Times New Roman"/>
                <w:szCs w:val="24"/>
              </w:rPr>
              <w:t>廠商依年度</w:t>
            </w:r>
            <w:r w:rsidR="006C3915" w:rsidRPr="007A056B">
              <w:rPr>
                <w:rFonts w:ascii="Times New Roman" w:eastAsia="標楷體" w:hAnsi="Times New Roman" w:cs="Times New Roman"/>
                <w:szCs w:val="24"/>
              </w:rPr>
              <w:lastRenderedPageBreak/>
              <w:t>分別開立</w:t>
            </w:r>
            <w:r w:rsidR="006A34EC" w:rsidRPr="007A056B">
              <w:rPr>
                <w:rFonts w:ascii="Times New Roman" w:eastAsia="標楷體" w:hAnsi="Times New Roman" w:cs="Times New Roman"/>
                <w:szCs w:val="24"/>
              </w:rPr>
              <w:t>，或以分攤表分年度核銷。</w:t>
            </w:r>
          </w:p>
          <w:p w14:paraId="2280EF62" w14:textId="77777777" w:rsidR="00E36B9F" w:rsidRPr="007A056B" w:rsidRDefault="00E36B9F"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文宣印刷費</w:t>
            </w:r>
            <w:r w:rsidR="006C3915" w:rsidRPr="007A056B">
              <w:rPr>
                <w:rFonts w:ascii="Times New Roman" w:eastAsia="標楷體" w:hAnsi="Times New Roman" w:cs="Times New Roman"/>
                <w:szCs w:val="24"/>
              </w:rPr>
              <w:t>：影印樣張須留存。</w:t>
            </w:r>
          </w:p>
          <w:p w14:paraId="476C53E6" w14:textId="77777777" w:rsidR="009B2D81" w:rsidRPr="007A056B" w:rsidRDefault="00C95F83"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活動講座費</w:t>
            </w:r>
            <w:r w:rsidR="00197895" w:rsidRPr="007A056B">
              <w:rPr>
                <w:rFonts w:ascii="Times New Roman" w:eastAsia="標楷體" w:hAnsi="Times New Roman" w:cs="Times New Roman"/>
                <w:szCs w:val="24"/>
              </w:rPr>
              <w:t>及二代健保補充保費</w:t>
            </w:r>
            <w:r w:rsidRPr="007A056B">
              <w:rPr>
                <w:rFonts w:ascii="Times New Roman" w:eastAsia="標楷體" w:hAnsi="Times New Roman" w:cs="Times New Roman"/>
                <w:szCs w:val="24"/>
              </w:rPr>
              <w:t>：</w:t>
            </w:r>
          </w:p>
          <w:p w14:paraId="457C5BAF" w14:textId="229B9530" w:rsidR="00AC131A" w:rsidRPr="007A056B" w:rsidRDefault="00C95F83" w:rsidP="00AC131A">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辦理本計畫健康促進或社會參與課程</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活動之聘請講座鐘點費</w:t>
            </w:r>
            <w:r w:rsidR="00187B28" w:rsidRPr="007A056B">
              <w:rPr>
                <w:rFonts w:ascii="Times New Roman" w:eastAsia="標楷體" w:hAnsi="Times New Roman" w:cs="Times New Roman"/>
                <w:szCs w:val="24"/>
              </w:rPr>
              <w:t>，外聘上限為</w:t>
            </w:r>
            <w:r w:rsidR="00EF021B" w:rsidRPr="007A056B">
              <w:rPr>
                <w:rFonts w:ascii="Times New Roman" w:eastAsia="標楷體" w:hAnsi="Times New Roman" w:cs="Times New Roman"/>
                <w:szCs w:val="24"/>
              </w:rPr>
              <w:t>2</w:t>
            </w:r>
            <w:r w:rsidR="00187B28" w:rsidRPr="007A056B">
              <w:rPr>
                <w:rFonts w:ascii="Times New Roman" w:eastAsia="標楷體" w:hAnsi="Times New Roman" w:cs="Times New Roman"/>
                <w:szCs w:val="24"/>
              </w:rPr>
              <w:t>,</w:t>
            </w:r>
            <w:r w:rsidR="00EF021B" w:rsidRPr="007A056B">
              <w:rPr>
                <w:rFonts w:ascii="Times New Roman" w:eastAsia="標楷體" w:hAnsi="Times New Roman" w:cs="Times New Roman"/>
                <w:szCs w:val="24"/>
              </w:rPr>
              <w:t>0</w:t>
            </w:r>
            <w:r w:rsidR="00187B28" w:rsidRPr="007A056B">
              <w:rPr>
                <w:rFonts w:ascii="Times New Roman" w:eastAsia="標楷體" w:hAnsi="Times New Roman" w:cs="Times New Roman"/>
                <w:szCs w:val="24"/>
              </w:rPr>
              <w:t>00</w:t>
            </w:r>
            <w:r w:rsidR="00187B28" w:rsidRPr="007A056B">
              <w:rPr>
                <w:rFonts w:ascii="Times New Roman" w:eastAsia="標楷體" w:hAnsi="Times New Roman" w:cs="Times New Roman"/>
                <w:szCs w:val="24"/>
              </w:rPr>
              <w:t>元</w:t>
            </w:r>
            <w:r w:rsidR="00187B28" w:rsidRPr="007A056B">
              <w:rPr>
                <w:rFonts w:ascii="Times New Roman" w:eastAsia="標楷體" w:hAnsi="Times New Roman" w:cs="Times New Roman"/>
                <w:szCs w:val="24"/>
              </w:rPr>
              <w:t>/</w:t>
            </w:r>
            <w:r w:rsidR="00187B28" w:rsidRPr="007A056B">
              <w:rPr>
                <w:rFonts w:ascii="Times New Roman" w:eastAsia="標楷體" w:hAnsi="Times New Roman" w:cs="Times New Roman"/>
                <w:szCs w:val="24"/>
              </w:rPr>
              <w:t>節</w:t>
            </w:r>
            <w:r w:rsidR="00711017" w:rsidRPr="007A056B">
              <w:rPr>
                <w:rFonts w:ascii="Times New Roman" w:eastAsia="標楷體" w:hAnsi="Times New Roman" w:cs="Times New Roman"/>
                <w:szCs w:val="24"/>
              </w:rPr>
              <w:t>，</w:t>
            </w:r>
            <w:proofErr w:type="gramStart"/>
            <w:r w:rsidR="00711017" w:rsidRPr="007A056B">
              <w:rPr>
                <w:rFonts w:ascii="Times New Roman" w:eastAsia="標楷體" w:hAnsi="Times New Roman" w:cs="Times New Roman"/>
                <w:szCs w:val="24"/>
              </w:rPr>
              <w:t>內聘上限</w:t>
            </w:r>
            <w:proofErr w:type="gramEnd"/>
            <w:r w:rsidR="00711017" w:rsidRPr="007A056B">
              <w:rPr>
                <w:rFonts w:ascii="Times New Roman" w:eastAsia="標楷體" w:hAnsi="Times New Roman" w:cs="Times New Roman"/>
                <w:szCs w:val="24"/>
              </w:rPr>
              <w:t>為</w:t>
            </w:r>
            <w:r w:rsidR="00EF021B" w:rsidRPr="007A056B">
              <w:rPr>
                <w:rFonts w:ascii="Times New Roman" w:eastAsia="標楷體" w:hAnsi="Times New Roman" w:cs="Times New Roman"/>
                <w:szCs w:val="24"/>
              </w:rPr>
              <w:t>1,0</w:t>
            </w:r>
            <w:r w:rsidR="00711017" w:rsidRPr="007A056B">
              <w:rPr>
                <w:rFonts w:ascii="Times New Roman" w:eastAsia="標楷體" w:hAnsi="Times New Roman" w:cs="Times New Roman"/>
                <w:szCs w:val="24"/>
              </w:rPr>
              <w:t>00</w:t>
            </w:r>
            <w:r w:rsidR="00711017" w:rsidRPr="007A056B">
              <w:rPr>
                <w:rFonts w:ascii="Times New Roman" w:eastAsia="標楷體" w:hAnsi="Times New Roman" w:cs="Times New Roman"/>
                <w:szCs w:val="24"/>
              </w:rPr>
              <w:t>元</w:t>
            </w:r>
            <w:r w:rsidR="00711017" w:rsidRPr="007A056B">
              <w:rPr>
                <w:rFonts w:ascii="Times New Roman" w:eastAsia="標楷體" w:hAnsi="Times New Roman" w:cs="Times New Roman"/>
                <w:szCs w:val="24"/>
              </w:rPr>
              <w:t>/</w:t>
            </w:r>
            <w:r w:rsidR="00711017" w:rsidRPr="007A056B">
              <w:rPr>
                <w:rFonts w:ascii="Times New Roman" w:eastAsia="標楷體" w:hAnsi="Times New Roman" w:cs="Times New Roman"/>
                <w:szCs w:val="24"/>
              </w:rPr>
              <w:t>節</w:t>
            </w:r>
            <w:r w:rsidR="008F7553" w:rsidRPr="007A056B">
              <w:rPr>
                <w:rFonts w:ascii="Times New Roman" w:eastAsia="標楷體" w:hAnsi="Times New Roman" w:cs="Times New Roman"/>
                <w:szCs w:val="24"/>
              </w:rPr>
              <w:t>。</w:t>
            </w:r>
          </w:p>
          <w:p w14:paraId="21DB7B78" w14:textId="1291F750" w:rsidR="00C95F83" w:rsidRPr="007A056B" w:rsidRDefault="004F38FC" w:rsidP="00187B28">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每節</w:t>
            </w:r>
            <w:r w:rsidRPr="007A056B">
              <w:rPr>
                <w:rFonts w:ascii="Times New Roman" w:eastAsia="標楷體" w:hAnsi="Times New Roman" w:cs="Times New Roman"/>
                <w:szCs w:val="24"/>
              </w:rPr>
              <w:t>50</w:t>
            </w:r>
            <w:r w:rsidRPr="007A056B">
              <w:rPr>
                <w:rFonts w:ascii="Times New Roman" w:eastAsia="標楷體" w:hAnsi="Times New Roman" w:cs="Times New Roman"/>
                <w:szCs w:val="24"/>
              </w:rPr>
              <w:t>分鐘，其連續上課二節者為</w:t>
            </w:r>
            <w:r w:rsidRPr="007A056B">
              <w:rPr>
                <w:rFonts w:ascii="Times New Roman" w:eastAsia="標楷體" w:hAnsi="Times New Roman" w:cs="Times New Roman"/>
                <w:szCs w:val="24"/>
              </w:rPr>
              <w:t>90</w:t>
            </w:r>
            <w:r w:rsidRPr="007A056B">
              <w:rPr>
                <w:rFonts w:ascii="Times New Roman" w:eastAsia="標楷體" w:hAnsi="Times New Roman" w:cs="Times New Roman"/>
                <w:szCs w:val="24"/>
              </w:rPr>
              <w:t>分鐘，授課時數未滿</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節，減半支給。</w:t>
            </w:r>
            <w:r w:rsidR="00C95F83" w:rsidRPr="007A056B">
              <w:rPr>
                <w:rFonts w:ascii="Times New Roman" w:eastAsia="標楷體" w:hAnsi="Times New Roman" w:cs="Times New Roman"/>
                <w:szCs w:val="24"/>
              </w:rPr>
              <w:t>1</w:t>
            </w:r>
            <w:r w:rsidR="00C95F83" w:rsidRPr="007A056B">
              <w:rPr>
                <w:rFonts w:ascii="Times New Roman" w:eastAsia="標楷體" w:hAnsi="Times New Roman" w:cs="Times New Roman"/>
                <w:szCs w:val="24"/>
              </w:rPr>
              <w:t>堂課最多</w:t>
            </w:r>
            <w:r w:rsidR="0070068E" w:rsidRPr="007A056B">
              <w:rPr>
                <w:rFonts w:ascii="Times New Roman" w:eastAsia="標楷體" w:hAnsi="Times New Roman" w:cs="Times New Roman"/>
                <w:szCs w:val="24"/>
              </w:rPr>
              <w:t>獎助</w:t>
            </w:r>
            <w:r w:rsidR="00C95F83" w:rsidRPr="007A056B">
              <w:rPr>
                <w:rFonts w:ascii="Times New Roman" w:eastAsia="標楷體" w:hAnsi="Times New Roman" w:cs="Times New Roman"/>
                <w:szCs w:val="24"/>
              </w:rPr>
              <w:t>1</w:t>
            </w:r>
            <w:r w:rsidR="00C95F83" w:rsidRPr="007A056B">
              <w:rPr>
                <w:rFonts w:ascii="Times New Roman" w:eastAsia="標楷體" w:hAnsi="Times New Roman" w:cs="Times New Roman"/>
                <w:szCs w:val="24"/>
              </w:rPr>
              <w:t>位講師，另講座助理</w:t>
            </w:r>
            <w:r w:rsidR="00C95F83" w:rsidRPr="007A056B">
              <w:rPr>
                <w:rFonts w:ascii="Times New Roman" w:eastAsia="標楷體" w:hAnsi="Times New Roman" w:cs="Times New Roman"/>
                <w:szCs w:val="24"/>
              </w:rPr>
              <w:t>(</w:t>
            </w:r>
            <w:r w:rsidR="00C95F83" w:rsidRPr="007A056B">
              <w:rPr>
                <w:rFonts w:ascii="Times New Roman" w:eastAsia="標楷體" w:hAnsi="Times New Roman" w:cs="Times New Roman"/>
                <w:szCs w:val="24"/>
              </w:rPr>
              <w:t>協助教學並實際授課人員</w:t>
            </w:r>
            <w:r w:rsidR="00C95F83" w:rsidRPr="007A056B">
              <w:rPr>
                <w:rFonts w:ascii="Times New Roman" w:eastAsia="標楷體" w:hAnsi="Times New Roman" w:cs="Times New Roman"/>
                <w:szCs w:val="24"/>
              </w:rPr>
              <w:t>)</w:t>
            </w:r>
            <w:r w:rsidR="00C95F83" w:rsidRPr="007A056B">
              <w:rPr>
                <w:rFonts w:ascii="Times New Roman" w:eastAsia="標楷體" w:hAnsi="Times New Roman" w:cs="Times New Roman"/>
                <w:szCs w:val="24"/>
              </w:rPr>
              <w:t>每節鐘點費按同一課程講座鐘點費減半支給。</w:t>
            </w:r>
          </w:p>
          <w:p w14:paraId="3103C769" w14:textId="629C7572" w:rsidR="00E33E0C" w:rsidRPr="007A056B" w:rsidRDefault="00E33E0C" w:rsidP="00E33E0C">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講師鐘點</w:t>
            </w:r>
            <w:proofErr w:type="gramStart"/>
            <w:r w:rsidRPr="007A056B">
              <w:rPr>
                <w:rFonts w:ascii="Times New Roman" w:eastAsia="標楷體" w:hAnsi="Times New Roman" w:cs="Times New Roman"/>
                <w:szCs w:val="24"/>
              </w:rPr>
              <w:t>費</w:t>
            </w:r>
            <w:r w:rsidRPr="007A056B">
              <w:rPr>
                <w:rFonts w:ascii="Times New Roman" w:eastAsia="標楷體" w:hAnsi="Times New Roman" w:cs="Times New Roman"/>
                <w:b/>
                <w:bCs/>
                <w:szCs w:val="24"/>
              </w:rPr>
              <w:t>內聘資格</w:t>
            </w:r>
            <w:proofErr w:type="gramEnd"/>
            <w:r w:rsidRPr="007A056B">
              <w:rPr>
                <w:rFonts w:ascii="Times New Roman" w:eastAsia="標楷體" w:hAnsi="Times New Roman" w:cs="Times New Roman"/>
                <w:szCs w:val="24"/>
              </w:rPr>
              <w:t>：單位之內部人員，無論是否屬有給職，或任職該單位之專、兼職並領有薪給者</w:t>
            </w:r>
            <w:r w:rsidR="00A20F66" w:rsidRPr="007A056B">
              <w:rPr>
                <w:rFonts w:ascii="Times New Roman" w:eastAsia="標楷體" w:hAnsi="Times New Roman" w:cs="Times New Roman"/>
                <w:szCs w:val="24"/>
              </w:rPr>
              <w:t>，</w:t>
            </w:r>
            <w:r w:rsidRPr="007A056B">
              <w:rPr>
                <w:rFonts w:ascii="Times New Roman" w:eastAsia="標楷體" w:hAnsi="Times New Roman" w:cs="Times New Roman"/>
                <w:szCs w:val="24"/>
              </w:rPr>
              <w:t>均</w:t>
            </w:r>
            <w:proofErr w:type="gramStart"/>
            <w:r w:rsidRPr="007A056B">
              <w:rPr>
                <w:rFonts w:ascii="Times New Roman" w:eastAsia="標楷體" w:hAnsi="Times New Roman" w:cs="Times New Roman"/>
                <w:szCs w:val="24"/>
              </w:rPr>
              <w:t>以內聘計</w:t>
            </w:r>
            <w:proofErr w:type="gram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如：理事長、董事長、執行長、秘書長、理監事、里長、牧師、總幹事、幹事、教會長老、秘書、承辦人</w:t>
            </w:r>
            <w:r w:rsidR="00EF021B" w:rsidRPr="007A056B">
              <w:rPr>
                <w:rFonts w:ascii="Times New Roman" w:eastAsia="標楷體" w:hAnsi="Times New Roman" w:cs="Times New Roman"/>
                <w:szCs w:val="24"/>
              </w:rPr>
              <w:t>、</w:t>
            </w:r>
            <w:r w:rsidR="00EF021B" w:rsidRPr="007A056B">
              <w:rPr>
                <w:rFonts w:ascii="Times New Roman" w:eastAsia="標楷體" w:hAnsi="Times New Roman" w:cs="Times New Roman"/>
                <w:b/>
                <w:bCs/>
                <w:szCs w:val="24"/>
              </w:rPr>
              <w:t>志工人員</w:t>
            </w:r>
            <w:r w:rsidRPr="007A056B">
              <w:rPr>
                <w:rFonts w:ascii="Times New Roman" w:eastAsia="標楷體" w:hAnsi="Times New Roman" w:cs="Times New Roman"/>
                <w:szCs w:val="24"/>
              </w:rPr>
              <w:t>等</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14B06658" w14:textId="4D913CCF" w:rsidR="00CF4166" w:rsidRPr="007A056B" w:rsidRDefault="00CF4166" w:rsidP="00E33E0C">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領有專職人力服務費不得重複支領講座鐘點費。</w:t>
            </w:r>
          </w:p>
          <w:p w14:paraId="29F80606" w14:textId="12A0D82D" w:rsidR="001B7A2F" w:rsidRPr="007A056B" w:rsidRDefault="00B62F11" w:rsidP="00D107EB">
            <w:pPr>
              <w:numPr>
                <w:ilvl w:val="1"/>
                <w:numId w:val="6"/>
              </w:numPr>
              <w:tabs>
                <w:tab w:val="left" w:pos="480"/>
                <w:tab w:val="left" w:pos="567"/>
              </w:tabs>
              <w:adjustRightInd w:val="0"/>
              <w:snapToGrid w:val="0"/>
              <w:spacing w:line="400" w:lineRule="exact"/>
              <w:rPr>
                <w:rFonts w:ascii="Times New Roman" w:eastAsia="標楷體" w:hAnsi="Times New Roman" w:cs="Times New Roman"/>
                <w:szCs w:val="24"/>
                <w:lang w:val="x-none"/>
              </w:rPr>
            </w:pPr>
            <w:r w:rsidRPr="007A056B">
              <w:rPr>
                <w:rFonts w:ascii="Times New Roman" w:eastAsia="標楷體" w:hAnsi="Times New Roman" w:cs="Times New Roman"/>
                <w:szCs w:val="24"/>
              </w:rPr>
              <w:t>應於計畫書內提報課程活動表及申請補助內、外聘</w:t>
            </w:r>
            <w:r w:rsidR="00F458EF" w:rsidRPr="007A056B">
              <w:rPr>
                <w:rFonts w:ascii="Times New Roman" w:eastAsia="標楷體" w:hAnsi="Times New Roman" w:cs="Times New Roman"/>
                <w:szCs w:val="24"/>
              </w:rPr>
              <w:t>之</w:t>
            </w:r>
            <w:r w:rsidRPr="007A056B">
              <w:rPr>
                <w:rFonts w:ascii="Times New Roman" w:eastAsia="標楷體" w:hAnsi="Times New Roman" w:cs="Times New Roman"/>
                <w:szCs w:val="24"/>
              </w:rPr>
              <w:t>師資名冊</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內</w:t>
            </w:r>
            <w:r w:rsidR="00F458EF" w:rsidRPr="007A056B">
              <w:rPr>
                <w:rFonts w:ascii="Times New Roman" w:eastAsia="標楷體" w:hAnsi="Times New Roman" w:cs="Times New Roman"/>
                <w:szCs w:val="24"/>
              </w:rPr>
              <w:t>容</w:t>
            </w:r>
            <w:r w:rsidRPr="007A056B">
              <w:rPr>
                <w:rFonts w:ascii="Times New Roman" w:eastAsia="標楷體" w:hAnsi="Times New Roman" w:cs="Times New Roman"/>
                <w:szCs w:val="24"/>
              </w:rPr>
              <w:t>含學歷、經歷、年資或相關專業</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r w:rsidR="00D107EB" w:rsidRPr="007A056B">
              <w:rPr>
                <w:rFonts w:ascii="Times New Roman" w:eastAsia="標楷體" w:hAnsi="Times New Roman" w:cs="Times New Roman"/>
                <w:szCs w:val="24"/>
              </w:rPr>
              <w:t>其專長</w:t>
            </w:r>
            <w:r w:rsidR="00E72CCC" w:rsidRPr="007A056B">
              <w:rPr>
                <w:rFonts w:ascii="Times New Roman" w:eastAsia="標楷體" w:hAnsi="Times New Roman" w:cs="Times New Roman"/>
                <w:szCs w:val="24"/>
              </w:rPr>
              <w:t>需</w:t>
            </w:r>
            <w:r w:rsidR="00D107EB" w:rsidRPr="007A056B">
              <w:rPr>
                <w:rFonts w:ascii="Times New Roman" w:eastAsia="標楷體" w:hAnsi="Times New Roman" w:cs="Times New Roman"/>
                <w:szCs w:val="24"/>
              </w:rPr>
              <w:t>符合</w:t>
            </w:r>
            <w:r w:rsidR="00E72CCC" w:rsidRPr="007A056B">
              <w:rPr>
                <w:rFonts w:ascii="Times New Roman" w:eastAsia="標楷體" w:hAnsi="Times New Roman" w:cs="Times New Roman"/>
                <w:szCs w:val="24"/>
              </w:rPr>
              <w:t>課程主題，</w:t>
            </w:r>
            <w:r w:rsidR="001B7A2F" w:rsidRPr="007A056B">
              <w:rPr>
                <w:rFonts w:ascii="Times New Roman" w:eastAsia="標楷體" w:hAnsi="Times New Roman" w:cs="Times New Roman"/>
                <w:szCs w:val="24"/>
                <w:lang w:val="x-none"/>
              </w:rPr>
              <w:t>如非專業師資</w:t>
            </w:r>
            <w:r w:rsidR="00165BFC" w:rsidRPr="007A056B">
              <w:rPr>
                <w:rFonts w:ascii="Times New Roman" w:eastAsia="標楷體" w:hAnsi="Times New Roman" w:cs="Times New Roman"/>
                <w:szCs w:val="24"/>
                <w:lang w:val="x-none"/>
              </w:rPr>
              <w:t>者</w:t>
            </w:r>
            <w:r w:rsidR="001B7A2F" w:rsidRPr="007A056B">
              <w:rPr>
                <w:rFonts w:ascii="Times New Roman" w:eastAsia="標楷體" w:hAnsi="Times New Roman" w:cs="Times New Roman"/>
                <w:szCs w:val="24"/>
                <w:lang w:val="x-none"/>
              </w:rPr>
              <w:t>(</w:t>
            </w:r>
            <w:proofErr w:type="spellStart"/>
            <w:r w:rsidR="001B7A2F" w:rsidRPr="007A056B">
              <w:rPr>
                <w:rFonts w:ascii="Times New Roman" w:eastAsia="標楷體" w:hAnsi="Times New Roman" w:cs="Times New Roman"/>
                <w:szCs w:val="24"/>
                <w:lang w:val="x-none"/>
              </w:rPr>
              <w:t>無</w:t>
            </w:r>
            <w:r w:rsidRPr="007A056B">
              <w:rPr>
                <w:rFonts w:ascii="Times New Roman" w:eastAsia="標楷體" w:hAnsi="Times New Roman" w:cs="Times New Roman"/>
                <w:szCs w:val="24"/>
                <w:lang w:val="x-none"/>
              </w:rPr>
              <w:t>具</w:t>
            </w:r>
            <w:r w:rsidR="001B7A2F" w:rsidRPr="007A056B">
              <w:rPr>
                <w:rFonts w:ascii="Times New Roman" w:eastAsia="標楷體" w:hAnsi="Times New Roman" w:cs="Times New Roman"/>
                <w:szCs w:val="24"/>
                <w:lang w:val="x-none"/>
              </w:rPr>
              <w:t>相關訓練證明</w:t>
            </w:r>
            <w:proofErr w:type="spellEnd"/>
            <w:r w:rsidR="001B7A2F" w:rsidRPr="007A056B">
              <w:rPr>
                <w:rFonts w:ascii="Times New Roman" w:eastAsia="標楷體" w:hAnsi="Times New Roman" w:cs="Times New Roman"/>
                <w:szCs w:val="24"/>
                <w:lang w:val="x-none"/>
              </w:rPr>
              <w:t>)</w:t>
            </w:r>
            <w:r w:rsidR="001B7A2F" w:rsidRPr="007A056B">
              <w:rPr>
                <w:rFonts w:ascii="Times New Roman" w:eastAsia="標楷體" w:hAnsi="Times New Roman" w:cs="Times New Roman"/>
                <w:szCs w:val="24"/>
                <w:lang w:val="x-none"/>
              </w:rPr>
              <w:t>，應提供課程規劃內容</w:t>
            </w:r>
            <w:r w:rsidR="001B7A2F" w:rsidRPr="007A056B">
              <w:rPr>
                <w:rFonts w:ascii="Times New Roman" w:eastAsia="標楷體" w:hAnsi="Times New Roman" w:cs="Times New Roman"/>
                <w:szCs w:val="24"/>
              </w:rPr>
              <w:t>。</w:t>
            </w:r>
          </w:p>
          <w:p w14:paraId="018BFC3A" w14:textId="27B9AEA7" w:rsidR="00E2133E" w:rsidRPr="007A056B" w:rsidRDefault="00E2133E" w:rsidP="00E2133E">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倘</w:t>
            </w:r>
            <w:r w:rsidR="0097154F" w:rsidRPr="007A056B">
              <w:rPr>
                <w:rFonts w:ascii="Times New Roman" w:eastAsia="標楷體" w:hAnsi="Times New Roman" w:cs="Times New Roman"/>
                <w:szCs w:val="24"/>
              </w:rPr>
              <w:t>申請補助之師資名冊</w:t>
            </w:r>
            <w:r w:rsidRPr="007A056B">
              <w:rPr>
                <w:rFonts w:ascii="Times New Roman" w:eastAsia="標楷體" w:hAnsi="Times New Roman" w:cs="Times New Roman"/>
                <w:szCs w:val="24"/>
              </w:rPr>
              <w:t>有異動，應於開課前</w:t>
            </w:r>
            <w:r w:rsidRPr="007A056B">
              <w:rPr>
                <w:rFonts w:ascii="Times New Roman" w:eastAsia="標楷體" w:hAnsi="Times New Roman" w:cs="Times New Roman"/>
                <w:szCs w:val="24"/>
              </w:rPr>
              <w:t>7</w:t>
            </w:r>
            <w:r w:rsidRPr="007A056B">
              <w:rPr>
                <w:rFonts w:ascii="Times New Roman" w:eastAsia="標楷體" w:hAnsi="Times New Roman" w:cs="Times New Roman"/>
                <w:szCs w:val="24"/>
              </w:rPr>
              <w:t>個工作天</w:t>
            </w:r>
            <w:r w:rsidR="00DD3A76" w:rsidRPr="007A056B">
              <w:rPr>
                <w:rFonts w:ascii="Times New Roman" w:eastAsia="標楷體" w:hAnsi="Times New Roman" w:cs="Times New Roman"/>
                <w:szCs w:val="24"/>
              </w:rPr>
              <w:t>以</w:t>
            </w:r>
            <w:r w:rsidRPr="007A056B">
              <w:rPr>
                <w:rFonts w:ascii="Times New Roman" w:eastAsia="標楷體" w:hAnsi="Times New Roman" w:cs="Times New Roman"/>
                <w:szCs w:val="24"/>
              </w:rPr>
              <w:t>公務電子郵件寄送名冊</w:t>
            </w:r>
            <w:r w:rsidR="002A321F" w:rsidRPr="007A056B">
              <w:rPr>
                <w:rFonts w:ascii="Times New Roman" w:eastAsia="標楷體" w:hAnsi="Times New Roman" w:cs="Times New Roman"/>
                <w:szCs w:val="24"/>
              </w:rPr>
              <w:t>，</w:t>
            </w:r>
            <w:r w:rsidR="007A5029" w:rsidRPr="007A056B">
              <w:rPr>
                <w:rFonts w:ascii="Times New Roman" w:eastAsia="標楷體" w:hAnsi="Times New Roman" w:cs="Times New Roman"/>
                <w:b/>
                <w:bCs/>
                <w:szCs w:val="24"/>
              </w:rPr>
              <w:t>函</w:t>
            </w:r>
            <w:r w:rsidRPr="007A056B">
              <w:rPr>
                <w:rFonts w:ascii="Times New Roman" w:eastAsia="標楷體" w:hAnsi="Times New Roman" w:cs="Times New Roman"/>
                <w:b/>
                <w:bCs/>
                <w:szCs w:val="24"/>
              </w:rPr>
              <w:t>報</w:t>
            </w:r>
            <w:r w:rsidRPr="007A056B">
              <w:rPr>
                <w:rFonts w:ascii="Times New Roman" w:eastAsia="標楷體" w:hAnsi="Times New Roman" w:cs="Times New Roman"/>
                <w:szCs w:val="24"/>
              </w:rPr>
              <w:t>經本局</w:t>
            </w:r>
            <w:r w:rsidR="001310F9" w:rsidRPr="007A056B">
              <w:rPr>
                <w:rFonts w:ascii="Times New Roman" w:eastAsia="標楷體" w:hAnsi="Times New Roman" w:cs="Times New Roman"/>
                <w:szCs w:val="24"/>
              </w:rPr>
              <w:t>核准方可辦理</w:t>
            </w:r>
            <w:r w:rsidRPr="007A056B">
              <w:rPr>
                <w:rFonts w:ascii="Times New Roman" w:eastAsia="標楷體" w:hAnsi="Times New Roman" w:cs="Times New Roman"/>
                <w:szCs w:val="24"/>
              </w:rPr>
              <w:t>，未依</w:t>
            </w:r>
            <w:proofErr w:type="gramStart"/>
            <w:r w:rsidRPr="007A056B">
              <w:rPr>
                <w:rFonts w:ascii="Times New Roman" w:eastAsia="標楷體" w:hAnsi="Times New Roman" w:cs="Times New Roman"/>
                <w:szCs w:val="24"/>
              </w:rPr>
              <w:t>規</w:t>
            </w:r>
            <w:proofErr w:type="gramEnd"/>
            <w:r w:rsidRPr="007A056B">
              <w:rPr>
                <w:rFonts w:ascii="Times New Roman" w:eastAsia="標楷體" w:hAnsi="Times New Roman" w:cs="Times New Roman"/>
                <w:szCs w:val="24"/>
              </w:rPr>
              <w:t>辦理者不</w:t>
            </w:r>
            <w:r w:rsidR="001B39F4" w:rsidRPr="007A056B">
              <w:rPr>
                <w:rFonts w:ascii="Times New Roman" w:eastAsia="標楷體" w:hAnsi="Times New Roman" w:cs="Times New Roman"/>
                <w:szCs w:val="24"/>
              </w:rPr>
              <w:t>予</w:t>
            </w:r>
            <w:r w:rsidRPr="007A056B">
              <w:rPr>
                <w:rFonts w:ascii="Times New Roman" w:eastAsia="標楷體" w:hAnsi="Times New Roman" w:cs="Times New Roman"/>
                <w:szCs w:val="24"/>
              </w:rPr>
              <w:t>補助。</w:t>
            </w:r>
          </w:p>
          <w:p w14:paraId="045528F5" w14:textId="77777777" w:rsidR="00E2133E" w:rsidRPr="007A056B" w:rsidRDefault="009B2D81" w:rsidP="00E2133E">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講師本身有正職、領取月薪者，應向任職單位申請</w:t>
            </w:r>
            <w:proofErr w:type="gramStart"/>
            <w:r w:rsidRPr="007A056B">
              <w:rPr>
                <w:rFonts w:ascii="Times New Roman" w:eastAsia="標楷體" w:hAnsi="Times New Roman" w:cs="Times New Roman"/>
                <w:szCs w:val="24"/>
              </w:rPr>
              <w:t>差假至</w:t>
            </w:r>
            <w:proofErr w:type="gramEnd"/>
            <w:r w:rsidRPr="007A056B">
              <w:rPr>
                <w:rFonts w:ascii="Times New Roman" w:eastAsia="標楷體" w:hAnsi="Times New Roman" w:cs="Times New Roman"/>
                <w:szCs w:val="24"/>
              </w:rPr>
              <w:t>C</w:t>
            </w:r>
            <w:r w:rsidRPr="007A056B">
              <w:rPr>
                <w:rFonts w:ascii="Times New Roman" w:eastAsia="標楷體" w:hAnsi="Times New Roman" w:cs="Times New Roman"/>
                <w:szCs w:val="24"/>
              </w:rPr>
              <w:t>據點</w:t>
            </w:r>
            <w:proofErr w:type="gramStart"/>
            <w:r w:rsidRPr="007A056B">
              <w:rPr>
                <w:rFonts w:ascii="Times New Roman" w:eastAsia="標楷體" w:hAnsi="Times New Roman" w:cs="Times New Roman"/>
                <w:szCs w:val="24"/>
              </w:rPr>
              <w:t>長照站授課</w:t>
            </w:r>
            <w:proofErr w:type="gramEnd"/>
            <w:r w:rsidRPr="007A056B">
              <w:rPr>
                <w:rFonts w:ascii="Times New Roman" w:eastAsia="標楷體" w:hAnsi="Times New Roman" w:cs="Times New Roman"/>
                <w:szCs w:val="24"/>
              </w:rPr>
              <w:t>，方能領取講師費用</w:t>
            </w:r>
            <w:r w:rsidR="00CB19BD" w:rsidRPr="007A056B">
              <w:rPr>
                <w:rFonts w:ascii="Times New Roman" w:eastAsia="標楷體" w:hAnsi="Times New Roman" w:cs="Times New Roman"/>
                <w:szCs w:val="24"/>
              </w:rPr>
              <w:t>。</w:t>
            </w:r>
          </w:p>
          <w:p w14:paraId="657C1AAE" w14:textId="77777777" w:rsidR="00E2133E" w:rsidRPr="007A056B" w:rsidRDefault="00197895" w:rsidP="00E2133E">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二代健保補充保費：依全民健康保險法之規定，</w:t>
            </w:r>
            <w:proofErr w:type="gramStart"/>
            <w:r w:rsidRPr="007A056B">
              <w:rPr>
                <w:rFonts w:ascii="Times New Roman" w:eastAsia="標楷體" w:hAnsi="Times New Roman" w:cs="Times New Roman"/>
                <w:szCs w:val="24"/>
              </w:rPr>
              <w:t>受補</w:t>
            </w:r>
            <w:proofErr w:type="gramEnd"/>
            <w:r w:rsidRPr="007A056B">
              <w:rPr>
                <w:rFonts w:ascii="Times New Roman" w:eastAsia="標楷體" w:hAnsi="Times New Roman" w:cs="Times New Roman"/>
                <w:szCs w:val="24"/>
              </w:rPr>
              <w:t>（捐）助單位因執行本計畫所應負擔之補充保險費（編列基準請依中央健康保險署之最新版本辦理）。</w:t>
            </w:r>
          </w:p>
          <w:p w14:paraId="0BAA510A" w14:textId="10482E68" w:rsidR="00A7003D" w:rsidRPr="007A056B" w:rsidRDefault="00CB19BD" w:rsidP="00A7003D">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單位需留存個人</w:t>
            </w:r>
            <w:r w:rsidR="00D8435A" w:rsidRPr="007A056B">
              <w:rPr>
                <w:rFonts w:ascii="Times New Roman" w:eastAsia="標楷體" w:hAnsi="Times New Roman" w:cs="Times New Roman"/>
              </w:rPr>
              <w:t>所得稅扣繳證明書</w:t>
            </w:r>
            <w:r w:rsidR="00197895" w:rsidRPr="007A056B">
              <w:rPr>
                <w:rFonts w:ascii="Times New Roman" w:eastAsia="標楷體" w:hAnsi="Times New Roman" w:cs="Times New Roman"/>
                <w:szCs w:val="24"/>
              </w:rPr>
              <w:t>及二代健保補充保費</w:t>
            </w:r>
            <w:proofErr w:type="gramStart"/>
            <w:r w:rsidR="00197895" w:rsidRPr="007A056B">
              <w:rPr>
                <w:rFonts w:ascii="Times New Roman" w:eastAsia="標楷體" w:hAnsi="Times New Roman" w:cs="Times New Roman"/>
                <w:szCs w:val="24"/>
              </w:rPr>
              <w:t>繳費單</w:t>
            </w:r>
            <w:r w:rsidRPr="007A056B">
              <w:rPr>
                <w:rFonts w:ascii="Times New Roman" w:eastAsia="標楷體" w:hAnsi="Times New Roman" w:cs="Times New Roman"/>
                <w:szCs w:val="24"/>
              </w:rPr>
              <w:t>供審計</w:t>
            </w:r>
            <w:proofErr w:type="gramEnd"/>
            <w:r w:rsidR="006F7DC4" w:rsidRPr="007A056B">
              <w:rPr>
                <w:rFonts w:ascii="Times New Roman" w:eastAsia="標楷體" w:hAnsi="Times New Roman" w:cs="Times New Roman"/>
                <w:szCs w:val="24"/>
              </w:rPr>
              <w:t>單位</w:t>
            </w:r>
            <w:r w:rsidRPr="007A056B">
              <w:rPr>
                <w:rFonts w:ascii="Times New Roman" w:eastAsia="標楷體" w:hAnsi="Times New Roman" w:cs="Times New Roman"/>
                <w:szCs w:val="24"/>
              </w:rPr>
              <w:t>就地查核，未依規定申報者</w:t>
            </w:r>
            <w:r w:rsidR="009355B5" w:rsidRPr="007A056B">
              <w:rPr>
                <w:rFonts w:ascii="Times New Roman" w:eastAsia="標楷體" w:hAnsi="Times New Roman" w:cs="Times New Roman"/>
                <w:szCs w:val="24"/>
              </w:rPr>
              <w:t>，</w:t>
            </w:r>
            <w:r w:rsidRPr="007A056B">
              <w:rPr>
                <w:rFonts w:ascii="Times New Roman" w:eastAsia="標楷體" w:hAnsi="Times New Roman" w:cs="Times New Roman"/>
                <w:szCs w:val="24"/>
              </w:rPr>
              <w:t>將不予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並應繳回該</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款項。</w:t>
            </w:r>
            <w:bookmarkStart w:id="2" w:name="_Hlk129382102"/>
          </w:p>
          <w:p w14:paraId="1C347F72" w14:textId="77777777" w:rsidR="00A7003D" w:rsidRPr="007A056B" w:rsidRDefault="00F45573" w:rsidP="00A7003D">
            <w:pPr>
              <w:numPr>
                <w:ilvl w:val="1"/>
                <w:numId w:val="6"/>
              </w:numPr>
              <w:tabs>
                <w:tab w:val="left" w:pos="480"/>
                <w:tab w:val="left" w:pos="567"/>
              </w:tabs>
              <w:adjustRightInd w:val="0"/>
              <w:snapToGrid w:val="0"/>
              <w:spacing w:line="400" w:lineRule="exact"/>
              <w:ind w:left="1016" w:hanging="536"/>
              <w:jc w:val="both"/>
              <w:rPr>
                <w:rFonts w:ascii="Times New Roman" w:eastAsia="標楷體" w:hAnsi="Times New Roman" w:cs="Times New Roman"/>
                <w:szCs w:val="24"/>
              </w:rPr>
            </w:pPr>
            <w:r w:rsidRPr="007A056B">
              <w:rPr>
                <w:rFonts w:ascii="Times New Roman" w:eastAsia="標楷體" w:hAnsi="Times New Roman" w:cs="Times New Roman"/>
                <w:szCs w:val="24"/>
              </w:rPr>
              <w:t>辦理課程</w:t>
            </w:r>
            <w:r w:rsidR="00B51493" w:rsidRPr="007A056B">
              <w:rPr>
                <w:rFonts w:ascii="Times New Roman" w:eastAsia="標楷體" w:hAnsi="Times New Roman" w:cs="Times New Roman"/>
                <w:szCs w:val="24"/>
              </w:rPr>
              <w:t>之課程內容及師資</w:t>
            </w:r>
            <w:r w:rsidRPr="007A056B">
              <w:rPr>
                <w:rFonts w:ascii="Times New Roman" w:eastAsia="標楷體" w:hAnsi="Times New Roman" w:cs="Times New Roman"/>
                <w:szCs w:val="24"/>
              </w:rPr>
              <w:t>應多元化，</w:t>
            </w:r>
            <w:bookmarkStart w:id="3" w:name="_Hlk118100636"/>
            <w:bookmarkEnd w:id="2"/>
            <w:r w:rsidR="00AE418E" w:rsidRPr="007A056B">
              <w:rPr>
                <w:rFonts w:ascii="Times New Roman" w:eastAsia="標楷體" w:hAnsi="Times New Roman" w:cs="Times New Roman"/>
                <w:szCs w:val="24"/>
                <w:lang w:val="x-none"/>
              </w:rPr>
              <w:t>並於每月</w:t>
            </w:r>
            <w:r w:rsidR="00AE418E" w:rsidRPr="007A056B">
              <w:rPr>
                <w:rFonts w:ascii="Times New Roman" w:eastAsia="標楷體" w:hAnsi="Times New Roman" w:cs="Times New Roman"/>
                <w:szCs w:val="24"/>
                <w:lang w:val="x-none"/>
              </w:rPr>
              <w:t>20</w:t>
            </w:r>
            <w:r w:rsidR="00AE418E" w:rsidRPr="007A056B">
              <w:rPr>
                <w:rFonts w:ascii="Times New Roman" w:eastAsia="標楷體" w:hAnsi="Times New Roman" w:cs="Times New Roman"/>
                <w:szCs w:val="24"/>
                <w:lang w:val="x-none"/>
              </w:rPr>
              <w:t>日前</w:t>
            </w:r>
            <w:r w:rsidR="000242A7" w:rsidRPr="007A056B">
              <w:rPr>
                <w:rFonts w:ascii="Times New Roman" w:eastAsia="標楷體" w:hAnsi="Times New Roman" w:cs="Times New Roman"/>
                <w:szCs w:val="24"/>
                <w:lang w:val="x-none"/>
              </w:rPr>
              <w:t>以</w:t>
            </w:r>
            <w:r w:rsidR="000D3E6D" w:rsidRPr="007A056B">
              <w:rPr>
                <w:rFonts w:ascii="Times New Roman" w:eastAsia="標楷體" w:hAnsi="Times New Roman" w:cs="Times New Roman"/>
                <w:szCs w:val="24"/>
              </w:rPr>
              <w:t>公務電子郵件繳交</w:t>
            </w:r>
            <w:r w:rsidR="00AE418E" w:rsidRPr="007A056B">
              <w:rPr>
                <w:rFonts w:ascii="Times New Roman" w:eastAsia="標楷體" w:hAnsi="Times New Roman" w:cs="Times New Roman"/>
                <w:szCs w:val="24"/>
                <w:lang w:val="x-none"/>
              </w:rPr>
              <w:t>次月活動課程表供本局備查。</w:t>
            </w:r>
            <w:bookmarkEnd w:id="3"/>
            <w:r w:rsidR="00401BC1" w:rsidRPr="007A056B">
              <w:rPr>
                <w:rFonts w:ascii="Times New Roman" w:eastAsia="標楷體" w:hAnsi="Times New Roman" w:cs="Times New Roman"/>
                <w:szCs w:val="24"/>
              </w:rPr>
              <w:t>如</w:t>
            </w:r>
            <w:r w:rsidR="00500383" w:rsidRPr="007A056B">
              <w:rPr>
                <w:rFonts w:ascii="Times New Roman" w:eastAsia="標楷體" w:hAnsi="Times New Roman" w:cs="Times New Roman"/>
                <w:szCs w:val="24"/>
              </w:rPr>
              <w:t>遇特殊突發狀況，</w:t>
            </w:r>
            <w:r w:rsidR="00401BC1" w:rsidRPr="007A056B">
              <w:rPr>
                <w:rFonts w:ascii="Times New Roman" w:eastAsia="標楷體" w:hAnsi="Times New Roman" w:cs="Times New Roman"/>
                <w:szCs w:val="24"/>
              </w:rPr>
              <w:t>臨時異動課程內容、時間及講師，得以電話或其他方式先行報備，</w:t>
            </w:r>
            <w:r w:rsidR="00604141" w:rsidRPr="007A056B">
              <w:rPr>
                <w:rFonts w:ascii="Times New Roman" w:eastAsia="標楷體" w:hAnsi="Times New Roman" w:cs="Times New Roman"/>
                <w:szCs w:val="24"/>
              </w:rPr>
              <w:t>並</w:t>
            </w:r>
            <w:r w:rsidR="00401BC1" w:rsidRPr="007A056B">
              <w:rPr>
                <w:rFonts w:ascii="Times New Roman" w:eastAsia="標楷體" w:hAnsi="Times New Roman" w:cs="Times New Roman"/>
                <w:szCs w:val="24"/>
              </w:rPr>
              <w:t>最遲於活動課程前</w:t>
            </w:r>
            <w:r w:rsidR="00500383" w:rsidRPr="007A056B">
              <w:rPr>
                <w:rFonts w:ascii="Times New Roman" w:eastAsia="標楷體" w:hAnsi="Times New Roman" w:cs="Times New Roman"/>
                <w:szCs w:val="24"/>
              </w:rPr>
              <w:t>，</w:t>
            </w:r>
            <w:r w:rsidR="00401BC1" w:rsidRPr="007A056B">
              <w:rPr>
                <w:rFonts w:ascii="Times New Roman" w:eastAsia="標楷體" w:hAnsi="Times New Roman" w:cs="Times New Roman"/>
                <w:szCs w:val="24"/>
              </w:rPr>
              <w:t>以電子郵件另補課程表向本局報備。</w:t>
            </w:r>
            <w:bookmarkStart w:id="4" w:name="_Hlk129383754"/>
          </w:p>
          <w:p w14:paraId="4D9198EC" w14:textId="4C455E03" w:rsidR="009912E1" w:rsidRPr="007A056B" w:rsidRDefault="009912E1" w:rsidP="00A7003D">
            <w:pPr>
              <w:numPr>
                <w:ilvl w:val="1"/>
                <w:numId w:val="6"/>
              </w:numPr>
              <w:tabs>
                <w:tab w:val="left" w:pos="480"/>
                <w:tab w:val="left" w:pos="567"/>
              </w:tabs>
              <w:adjustRightInd w:val="0"/>
              <w:snapToGrid w:val="0"/>
              <w:spacing w:line="400" w:lineRule="exact"/>
              <w:ind w:left="1016" w:hanging="536"/>
              <w:jc w:val="both"/>
              <w:rPr>
                <w:rFonts w:ascii="Times New Roman" w:eastAsia="標楷體" w:hAnsi="Times New Roman" w:cs="Times New Roman"/>
                <w:szCs w:val="24"/>
              </w:rPr>
            </w:pPr>
            <w:r w:rsidRPr="007A056B">
              <w:rPr>
                <w:rFonts w:ascii="Times New Roman" w:eastAsia="標楷體" w:hAnsi="Times New Roman" w:cs="Times New Roman"/>
                <w:b/>
                <w:bCs/>
                <w:szCs w:val="24"/>
              </w:rPr>
              <w:t>每堂課程應拍攝照片，需可辨識講師容貌及應具與</w:t>
            </w:r>
            <w:proofErr w:type="gramStart"/>
            <w:r w:rsidRPr="007A056B">
              <w:rPr>
                <w:rFonts w:ascii="Times New Roman" w:eastAsia="標楷體" w:hAnsi="Times New Roman" w:cs="Times New Roman"/>
                <w:b/>
                <w:bCs/>
                <w:szCs w:val="24"/>
              </w:rPr>
              <w:t>學員同框之</w:t>
            </w:r>
            <w:proofErr w:type="gramEnd"/>
            <w:r w:rsidRPr="007A056B">
              <w:rPr>
                <w:rFonts w:ascii="Times New Roman" w:eastAsia="標楷體" w:hAnsi="Times New Roman" w:cs="Times New Roman"/>
                <w:b/>
                <w:bCs/>
                <w:szCs w:val="24"/>
              </w:rPr>
              <w:t>畫面，其講師學、經歷及課程內容資料</w:t>
            </w:r>
            <w:r w:rsidRPr="007A056B">
              <w:rPr>
                <w:rFonts w:ascii="Times New Roman" w:eastAsia="標楷體" w:hAnsi="Times New Roman" w:cs="Times New Roman"/>
                <w:szCs w:val="24"/>
              </w:rPr>
              <w:t>，由單位自行留存備查，</w:t>
            </w:r>
            <w:proofErr w:type="gramStart"/>
            <w:r w:rsidRPr="007A056B">
              <w:rPr>
                <w:rFonts w:ascii="Times New Roman" w:eastAsia="標楷體" w:hAnsi="Times New Roman" w:cs="Times New Roman"/>
                <w:szCs w:val="24"/>
              </w:rPr>
              <w:t>倘經查核</w:t>
            </w:r>
            <w:proofErr w:type="gramEnd"/>
            <w:r w:rsidRPr="007A056B">
              <w:rPr>
                <w:rFonts w:ascii="Times New Roman" w:eastAsia="標楷體" w:hAnsi="Times New Roman" w:cs="Times New Roman"/>
                <w:szCs w:val="24"/>
              </w:rPr>
              <w:t>無法提供或偽造相關佐證照片，則不予補助。</w:t>
            </w:r>
          </w:p>
          <w:bookmarkEnd w:id="4"/>
          <w:p w14:paraId="117E0097" w14:textId="3740AFE7" w:rsidR="00C95F83" w:rsidRPr="007A056B" w:rsidRDefault="00C95F83"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有</w:t>
            </w:r>
            <w:r w:rsidR="00EB0E4D" w:rsidRPr="007A056B">
              <w:rPr>
                <w:rFonts w:ascii="Times New Roman" w:eastAsia="標楷體" w:hAnsi="Times New Roman" w:cs="Times New Roman"/>
                <w:szCs w:val="24"/>
              </w:rPr>
              <w:t>線</w:t>
            </w:r>
            <w:r w:rsidRPr="007A056B">
              <w:rPr>
                <w:rFonts w:ascii="Times New Roman" w:eastAsia="標楷體" w:hAnsi="Times New Roman" w:cs="Times New Roman"/>
                <w:szCs w:val="24"/>
              </w:rPr>
              <w:t>電視裝機費、收視費：需實際提供</w:t>
            </w:r>
            <w:r w:rsidR="006A34EC" w:rsidRPr="007A056B">
              <w:rPr>
                <w:rFonts w:ascii="Times New Roman" w:eastAsia="標楷體" w:hAnsi="Times New Roman" w:cs="Times New Roman"/>
                <w:szCs w:val="24"/>
              </w:rPr>
              <w:t>C</w:t>
            </w:r>
            <w:r w:rsidR="006A34EC" w:rsidRPr="007A056B">
              <w:rPr>
                <w:rFonts w:ascii="Times New Roman" w:eastAsia="標楷體" w:hAnsi="Times New Roman" w:cs="Times New Roman"/>
                <w:szCs w:val="24"/>
              </w:rPr>
              <w:t>據點</w:t>
            </w:r>
            <w:proofErr w:type="gramStart"/>
            <w:r w:rsidR="006A34EC"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使用</w:t>
            </w:r>
            <w:proofErr w:type="gramEnd"/>
            <w:r w:rsidRPr="007A056B">
              <w:rPr>
                <w:rFonts w:ascii="Times New Roman" w:eastAsia="標楷體" w:hAnsi="Times New Roman" w:cs="Times New Roman"/>
                <w:szCs w:val="24"/>
              </w:rPr>
              <w:t>，如有跨年度情況，</w:t>
            </w:r>
            <w:r w:rsidR="006C3915" w:rsidRPr="007A056B">
              <w:rPr>
                <w:rFonts w:ascii="Times New Roman" w:eastAsia="標楷體" w:hAnsi="Times New Roman" w:cs="Times New Roman"/>
                <w:szCs w:val="24"/>
              </w:rPr>
              <w:t>應</w:t>
            </w:r>
            <w:r w:rsidR="00B103FE" w:rsidRPr="007A056B">
              <w:rPr>
                <w:rFonts w:ascii="Times New Roman" w:eastAsia="標楷體" w:hAnsi="Times New Roman" w:cs="Times New Roman"/>
                <w:szCs w:val="24"/>
              </w:rPr>
              <w:t>請</w:t>
            </w:r>
            <w:r w:rsidRPr="007A056B">
              <w:rPr>
                <w:rFonts w:ascii="Times New Roman" w:eastAsia="標楷體" w:hAnsi="Times New Roman" w:cs="Times New Roman"/>
                <w:szCs w:val="24"/>
              </w:rPr>
              <w:t>廠商依年度分別開立。</w:t>
            </w:r>
          </w:p>
          <w:p w14:paraId="29E96D0F" w14:textId="77777777" w:rsidR="005D1A11" w:rsidRPr="007A056B" w:rsidRDefault="000D01A6" w:rsidP="00B16858">
            <w:pPr>
              <w:numPr>
                <w:ilvl w:val="0"/>
                <w:numId w:val="6"/>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電腦伴唱機公開演出費及著作權</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重製費</w:t>
            </w:r>
            <w:proofErr w:type="gramEnd"/>
            <w:r w:rsidRPr="007A056B">
              <w:rPr>
                <w:rFonts w:ascii="Times New Roman" w:eastAsia="標楷體" w:hAnsi="Times New Roman" w:cs="Times New Roman"/>
                <w:szCs w:val="24"/>
              </w:rPr>
              <w:t>：</w:t>
            </w:r>
          </w:p>
          <w:p w14:paraId="7B09A7DF" w14:textId="77777777" w:rsidR="000D01A6" w:rsidRPr="007A056B" w:rsidRDefault="000D01A6"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目前各據點等非營利場所設置電腦伴唱機，供民眾唱歌大多以購買方式，少數為租賃。</w:t>
            </w:r>
            <w:proofErr w:type="gramStart"/>
            <w:r w:rsidRPr="007A056B">
              <w:rPr>
                <w:rFonts w:ascii="Times New Roman" w:eastAsia="標楷體" w:hAnsi="Times New Roman" w:cs="Times New Roman"/>
                <w:szCs w:val="24"/>
              </w:rPr>
              <w:t>惟</w:t>
            </w:r>
            <w:proofErr w:type="gramEnd"/>
            <w:r w:rsidRPr="007A056B">
              <w:rPr>
                <w:rFonts w:ascii="Times New Roman" w:eastAsia="標楷體" w:hAnsi="Times New Roman" w:cs="Times New Roman"/>
                <w:szCs w:val="24"/>
              </w:rPr>
              <w:t>後續之利用涉及灌錄歌曲至伴唱機的音樂著作</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詞、曲</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之「重製」與提供民眾歌唱之「公開演出」等利用行為，故就購買後的利用行為</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包括灌歌與</w:t>
            </w:r>
            <w:proofErr w:type="gramEnd"/>
            <w:r w:rsidRPr="007A056B">
              <w:rPr>
                <w:rFonts w:ascii="Times New Roman" w:eastAsia="標楷體" w:hAnsi="Times New Roman" w:cs="Times New Roman"/>
                <w:szCs w:val="24"/>
              </w:rPr>
              <w:t>民眾唱歌</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均應編列</w:t>
            </w:r>
            <w:proofErr w:type="gramEnd"/>
            <w:r w:rsidRPr="007A056B">
              <w:rPr>
                <w:rFonts w:ascii="Times New Roman" w:eastAsia="標楷體" w:hAnsi="Times New Roman" w:cs="Times New Roman"/>
                <w:szCs w:val="24"/>
              </w:rPr>
              <w:t>經費取得授權，方屬合法。</w:t>
            </w:r>
          </w:p>
          <w:p w14:paraId="3C7A0488" w14:textId="77777777" w:rsidR="005D1A11" w:rsidRPr="007A056B" w:rsidRDefault="005D1A11"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伴唱機應回復原廠設定及</w:t>
            </w:r>
            <w:proofErr w:type="gramStart"/>
            <w:r w:rsidRPr="007A056B">
              <w:rPr>
                <w:rFonts w:ascii="Times New Roman" w:eastAsia="標楷體" w:hAnsi="Times New Roman" w:cs="Times New Roman"/>
                <w:szCs w:val="24"/>
              </w:rPr>
              <w:t>建立灌歌管理</w:t>
            </w:r>
            <w:proofErr w:type="gramEnd"/>
            <w:r w:rsidRPr="007A056B">
              <w:rPr>
                <w:rFonts w:ascii="Times New Roman" w:eastAsia="標楷體" w:hAnsi="Times New Roman" w:cs="Times New Roman"/>
                <w:szCs w:val="24"/>
              </w:rPr>
              <w:t>機制、支付伴唱機廠商公開演出費及著作權</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重製費</w:t>
            </w:r>
            <w:proofErr w:type="gramEnd"/>
            <w:r w:rsidRPr="007A056B">
              <w:rPr>
                <w:rFonts w:ascii="Times New Roman" w:eastAsia="標楷體" w:hAnsi="Times New Roman" w:cs="Times New Roman"/>
                <w:szCs w:val="24"/>
              </w:rPr>
              <w:t>，避免侵權風險。</w:t>
            </w:r>
          </w:p>
          <w:p w14:paraId="300CAC40" w14:textId="77777777" w:rsidR="00C95F83" w:rsidRPr="007A056B" w:rsidRDefault="00C95F83"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公共意外責任險（場地）：為保障長者安全，請</w:t>
            </w:r>
            <w:r w:rsidR="006A34EC" w:rsidRPr="007A056B">
              <w:rPr>
                <w:rFonts w:ascii="Times New Roman" w:eastAsia="標楷體" w:hAnsi="Times New Roman" w:cs="Times New Roman"/>
                <w:szCs w:val="24"/>
              </w:rPr>
              <w:t>C</w:t>
            </w:r>
            <w:r w:rsidR="006A34EC" w:rsidRPr="007A056B">
              <w:rPr>
                <w:rFonts w:ascii="Times New Roman" w:eastAsia="標楷體" w:hAnsi="Times New Roman" w:cs="Times New Roman"/>
                <w:szCs w:val="24"/>
              </w:rPr>
              <w:t>據點長</w:t>
            </w:r>
            <w:proofErr w:type="gramStart"/>
            <w:r w:rsidR="006A34EC" w:rsidRPr="007A056B">
              <w:rPr>
                <w:rFonts w:ascii="Times New Roman" w:eastAsia="標楷體" w:hAnsi="Times New Roman" w:cs="Times New Roman"/>
                <w:szCs w:val="24"/>
              </w:rPr>
              <w:t>照站</w:t>
            </w:r>
            <w:r w:rsidR="00B103FE" w:rsidRPr="007A056B">
              <w:rPr>
                <w:rFonts w:ascii="Times New Roman" w:eastAsia="標楷體" w:hAnsi="Times New Roman" w:cs="Times New Roman"/>
                <w:szCs w:val="24"/>
              </w:rPr>
              <w:t>皆</w:t>
            </w:r>
            <w:proofErr w:type="gramEnd"/>
            <w:r w:rsidRPr="007A056B">
              <w:rPr>
                <w:rFonts w:ascii="Times New Roman" w:eastAsia="標楷體" w:hAnsi="Times New Roman" w:cs="Times New Roman"/>
                <w:szCs w:val="24"/>
              </w:rPr>
              <w:t>須加以投保。</w:t>
            </w:r>
            <w:r w:rsidR="006A34EC" w:rsidRPr="007A056B">
              <w:rPr>
                <w:rFonts w:ascii="Times New Roman" w:eastAsia="標楷體" w:hAnsi="Times New Roman" w:cs="Times New Roman"/>
                <w:szCs w:val="24"/>
              </w:rPr>
              <w:t>如有跨年度情況，應請廠商依年度分別開立，或以分攤表分年度核銷。</w:t>
            </w:r>
          </w:p>
          <w:p w14:paraId="7138DABB" w14:textId="77777777" w:rsidR="00C95F83" w:rsidRPr="007A056B" w:rsidRDefault="00C95F83"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器材租金及維護費：</w:t>
            </w:r>
          </w:p>
          <w:p w14:paraId="2D2C1CB7" w14:textId="77777777" w:rsidR="00C95F83" w:rsidRPr="007A056B" w:rsidRDefault="00C95F83"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用於</w:t>
            </w:r>
            <w:r w:rsidR="006A34EC" w:rsidRPr="007A056B">
              <w:rPr>
                <w:rFonts w:ascii="Times New Roman" w:eastAsia="標楷體" w:hAnsi="Times New Roman" w:cs="Times New Roman"/>
                <w:szCs w:val="24"/>
              </w:rPr>
              <w:t>C</w:t>
            </w:r>
            <w:r w:rsidR="006A34EC" w:rsidRPr="007A056B">
              <w:rPr>
                <w:rFonts w:ascii="Times New Roman" w:eastAsia="標楷體" w:hAnsi="Times New Roman" w:cs="Times New Roman"/>
                <w:szCs w:val="24"/>
              </w:rPr>
              <w:t>據點</w:t>
            </w:r>
            <w:proofErr w:type="gramStart"/>
            <w:r w:rsidR="006A34EC"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服務</w:t>
            </w:r>
            <w:proofErr w:type="gramEnd"/>
            <w:r w:rsidRPr="007A056B">
              <w:rPr>
                <w:rFonts w:ascii="Times New Roman" w:eastAsia="標楷體" w:hAnsi="Times New Roman" w:cs="Times New Roman"/>
                <w:szCs w:val="24"/>
              </w:rPr>
              <w:t>之相關設施設備所需之修繕、養護及租金費用。</w:t>
            </w:r>
          </w:p>
          <w:p w14:paraId="105657CC" w14:textId="77777777" w:rsidR="00C95F83" w:rsidRPr="007A056B" w:rsidRDefault="00C95F83"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若為場地維修、天花板照明、電梯維修、架設網站等，非屬器材維護費，不予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w:t>
            </w:r>
          </w:p>
          <w:p w14:paraId="5B72F33E" w14:textId="77777777" w:rsidR="0077203F" w:rsidRPr="007A056B" w:rsidRDefault="0077203F"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電腦耗材：如光碟片、</w:t>
            </w:r>
            <w:r w:rsidRPr="007A056B">
              <w:rPr>
                <w:rFonts w:ascii="Times New Roman" w:eastAsia="標楷體" w:hAnsi="Times New Roman" w:cs="Times New Roman"/>
                <w:szCs w:val="24"/>
              </w:rPr>
              <w:t>CD</w:t>
            </w:r>
            <w:r w:rsidRPr="007A056B">
              <w:rPr>
                <w:rFonts w:ascii="Times New Roman" w:eastAsia="標楷體" w:hAnsi="Times New Roman" w:cs="Times New Roman"/>
                <w:szCs w:val="24"/>
              </w:rPr>
              <w:t>盒、清潔布、滑鼠墊、網路線等，硬碟、隨身碟、</w:t>
            </w:r>
            <w:r w:rsidRPr="007A056B">
              <w:rPr>
                <w:rFonts w:ascii="Times New Roman" w:eastAsia="標楷體" w:hAnsi="Times New Roman" w:cs="Times New Roman"/>
                <w:szCs w:val="24"/>
              </w:rPr>
              <w:t>IP</w:t>
            </w:r>
            <w:r w:rsidRPr="007A056B">
              <w:rPr>
                <w:rFonts w:ascii="Times New Roman" w:eastAsia="標楷體" w:hAnsi="Times New Roman" w:cs="Times New Roman"/>
                <w:szCs w:val="24"/>
              </w:rPr>
              <w:t>分享器、電源轉換器、變壓器等可重複使用且保存</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年年限，非屬消耗性材料，不予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w:t>
            </w:r>
          </w:p>
          <w:p w14:paraId="63EA6BF6" w14:textId="77777777" w:rsidR="0077203F" w:rsidRPr="007A056B" w:rsidRDefault="0077203F"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活動材料費</w:t>
            </w:r>
            <w:r w:rsidR="006A34EC" w:rsidRPr="007A056B">
              <w:rPr>
                <w:rFonts w:ascii="Times New Roman" w:eastAsia="標楷體" w:hAnsi="Times New Roman" w:cs="Times New Roman"/>
                <w:szCs w:val="24"/>
              </w:rPr>
              <w:t>：課程所需材料，如製作手工藝品相關材料。不可採購</w:t>
            </w:r>
            <w:proofErr w:type="gramStart"/>
            <w:r w:rsidR="006A34EC" w:rsidRPr="007A056B">
              <w:rPr>
                <w:rFonts w:ascii="Times New Roman" w:eastAsia="標楷體" w:hAnsi="Times New Roman" w:cs="Times New Roman"/>
                <w:szCs w:val="24"/>
              </w:rPr>
              <w:t>普通性非消耗</w:t>
            </w:r>
            <w:proofErr w:type="gramEnd"/>
            <w:r w:rsidR="006A34EC" w:rsidRPr="007A056B">
              <w:rPr>
                <w:rFonts w:ascii="Times New Roman" w:eastAsia="標楷體" w:hAnsi="Times New Roman" w:cs="Times New Roman"/>
                <w:szCs w:val="24"/>
              </w:rPr>
              <w:t>物品、與服務無直接關係之物品、</w:t>
            </w:r>
            <w:r w:rsidRPr="007A056B">
              <w:rPr>
                <w:rFonts w:ascii="Times New Roman" w:eastAsia="標楷體" w:hAnsi="Times New Roman" w:cs="Times New Roman"/>
                <w:szCs w:val="24"/>
              </w:rPr>
              <w:t>影片及運動用品。</w:t>
            </w:r>
          </w:p>
          <w:p w14:paraId="333C9F6C" w14:textId="77777777" w:rsidR="0077203F" w:rsidRPr="007A056B" w:rsidRDefault="0077203F"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食材費</w:t>
            </w:r>
            <w:r w:rsidR="000D01A6" w:rsidRPr="007A056B">
              <w:rPr>
                <w:rFonts w:ascii="Times New Roman" w:eastAsia="標楷體" w:hAnsi="Times New Roman" w:cs="Times New Roman"/>
                <w:szCs w:val="24"/>
              </w:rPr>
              <w:t>及團膳</w:t>
            </w:r>
            <w:r w:rsidRPr="007A056B">
              <w:rPr>
                <w:rFonts w:ascii="Times New Roman" w:eastAsia="標楷體" w:hAnsi="Times New Roman" w:cs="Times New Roman"/>
                <w:szCs w:val="24"/>
              </w:rPr>
              <w:t>費</w:t>
            </w:r>
            <w:r w:rsidR="000D01A6" w:rsidRPr="007A056B">
              <w:rPr>
                <w:rFonts w:ascii="Times New Roman" w:eastAsia="標楷體" w:hAnsi="Times New Roman" w:cs="Times New Roman"/>
                <w:szCs w:val="24"/>
              </w:rPr>
              <w:t>用</w:t>
            </w:r>
            <w:r w:rsidRPr="007A056B">
              <w:rPr>
                <w:rFonts w:ascii="Times New Roman" w:eastAsia="標楷體" w:hAnsi="Times New Roman" w:cs="Times New Roman"/>
                <w:szCs w:val="24"/>
              </w:rPr>
              <w:t>（限提供餐飲服務</w:t>
            </w:r>
            <w:r w:rsidR="000D01A6" w:rsidRPr="007A056B">
              <w:rPr>
                <w:rFonts w:ascii="Times New Roman" w:eastAsia="標楷體" w:hAnsi="Times New Roman" w:cs="Times New Roman"/>
                <w:szCs w:val="24"/>
              </w:rPr>
              <w:t>之單位</w:t>
            </w:r>
            <w:r w:rsidRPr="007A056B">
              <w:rPr>
                <w:rFonts w:ascii="Times New Roman" w:eastAsia="標楷體" w:hAnsi="Times New Roman" w:cs="Times New Roman"/>
                <w:szCs w:val="24"/>
              </w:rPr>
              <w:t>）：</w:t>
            </w:r>
          </w:p>
          <w:p w14:paraId="37BCD105" w14:textId="77777777" w:rsidR="00D8435A" w:rsidRPr="007A056B" w:rsidRDefault="0077203F"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穀類、肉類</w:t>
            </w:r>
            <w:r w:rsidR="00066EA6" w:rsidRPr="007A056B">
              <w:rPr>
                <w:rFonts w:ascii="Times New Roman" w:eastAsia="標楷體" w:hAnsi="Times New Roman" w:cs="Times New Roman"/>
                <w:szCs w:val="24"/>
              </w:rPr>
              <w:t>(</w:t>
            </w:r>
            <w:r w:rsidR="003715E4" w:rsidRPr="007A056B">
              <w:rPr>
                <w:rFonts w:ascii="Times New Roman" w:eastAsia="標楷體" w:hAnsi="Times New Roman" w:cs="Times New Roman"/>
                <w:szCs w:val="24"/>
              </w:rPr>
              <w:t>國產肉品</w:t>
            </w:r>
            <w:r w:rsidR="00066EA6" w:rsidRPr="007A056B">
              <w:rPr>
                <w:rFonts w:ascii="Times New Roman" w:eastAsia="標楷體" w:hAnsi="Times New Roman" w:cs="Times New Roman"/>
                <w:szCs w:val="24"/>
              </w:rPr>
              <w:t>)</w:t>
            </w:r>
            <w:r w:rsidRPr="007A056B">
              <w:rPr>
                <w:rFonts w:ascii="Times New Roman" w:eastAsia="標楷體" w:hAnsi="Times New Roman" w:cs="Times New Roman"/>
                <w:szCs w:val="24"/>
              </w:rPr>
              <w:t>、蔬菜、水果、食用油、調味料等，以提供主食</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吃得飽</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為主。</w:t>
            </w:r>
          </w:p>
          <w:p w14:paraId="61AB7E09" w14:textId="77777777" w:rsidR="00D8435A" w:rsidRPr="007A056B" w:rsidRDefault="00D8435A"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rPr>
              <w:t>團</w:t>
            </w:r>
            <w:proofErr w:type="gramStart"/>
            <w:r w:rsidRPr="007A056B">
              <w:rPr>
                <w:rFonts w:ascii="Times New Roman" w:eastAsia="標楷體" w:hAnsi="Times New Roman" w:cs="Times New Roman"/>
              </w:rPr>
              <w:t>膳費用限提供</w:t>
            </w:r>
            <w:proofErr w:type="gramEnd"/>
            <w:r w:rsidRPr="007A056B">
              <w:rPr>
                <w:rFonts w:ascii="Times New Roman" w:eastAsia="標楷體" w:hAnsi="Times New Roman" w:cs="Times New Roman"/>
              </w:rPr>
              <w:t>餐飲服務之單位，</w:t>
            </w:r>
            <w:r w:rsidR="003D2481" w:rsidRPr="007A056B">
              <w:rPr>
                <w:rFonts w:ascii="Times New Roman" w:eastAsia="標楷體" w:hAnsi="Times New Roman" w:cs="Times New Roman"/>
              </w:rPr>
              <w:t>除因</w:t>
            </w:r>
            <w:proofErr w:type="gramStart"/>
            <w:r w:rsidR="003D2481" w:rsidRPr="007A056B">
              <w:rPr>
                <w:rFonts w:ascii="Times New Roman" w:eastAsia="標楷體" w:hAnsi="Times New Roman" w:cs="Times New Roman"/>
              </w:rPr>
              <w:t>疫</w:t>
            </w:r>
            <w:proofErr w:type="gramEnd"/>
            <w:r w:rsidR="003D2481" w:rsidRPr="007A056B">
              <w:rPr>
                <w:rFonts w:ascii="Times New Roman" w:eastAsia="標楷體" w:hAnsi="Times New Roman" w:cs="Times New Roman"/>
              </w:rPr>
              <w:t>情因素並經本局同意外，</w:t>
            </w:r>
            <w:r w:rsidR="003D2481" w:rsidRPr="007A056B">
              <w:rPr>
                <w:rFonts w:ascii="Times New Roman" w:eastAsia="標楷體" w:hAnsi="Times New Roman" w:cs="Times New Roman"/>
                <w:szCs w:val="24"/>
              </w:rPr>
              <w:t>便當及餐盒不予補</w:t>
            </w:r>
            <w:r w:rsidRPr="007A056B">
              <w:rPr>
                <w:rFonts w:ascii="Times New Roman" w:eastAsia="標楷體" w:hAnsi="Times New Roman" w:cs="Times New Roman"/>
                <w:szCs w:val="24"/>
              </w:rPr>
              <w:t>助。</w:t>
            </w:r>
          </w:p>
          <w:p w14:paraId="0B0F1B94" w14:textId="77777777" w:rsidR="006C3915" w:rsidRPr="007A056B" w:rsidRDefault="006C3915" w:rsidP="00F45573">
            <w:pPr>
              <w:numPr>
                <w:ilvl w:val="1"/>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品項以批、</w:t>
            </w:r>
            <w:proofErr w:type="gramStart"/>
            <w:r w:rsidRPr="007A056B">
              <w:rPr>
                <w:rFonts w:ascii="Times New Roman" w:eastAsia="標楷體" w:hAnsi="Times New Roman" w:cs="Times New Roman"/>
                <w:szCs w:val="24"/>
              </w:rPr>
              <w:t>式為單位</w:t>
            </w:r>
            <w:proofErr w:type="gramEnd"/>
            <w:r w:rsidRPr="007A056B">
              <w:rPr>
                <w:rFonts w:ascii="Times New Roman" w:eastAsia="標楷體" w:hAnsi="Times New Roman" w:cs="Times New Roman"/>
                <w:szCs w:val="24"/>
              </w:rPr>
              <w:t>者，</w:t>
            </w:r>
            <w:proofErr w:type="gramStart"/>
            <w:r w:rsidRPr="007A056B">
              <w:rPr>
                <w:rFonts w:ascii="Times New Roman" w:eastAsia="標楷體" w:hAnsi="Times New Roman" w:cs="Times New Roman"/>
                <w:szCs w:val="24"/>
              </w:rPr>
              <w:t>請補附出貨</w:t>
            </w:r>
            <w:proofErr w:type="gramEnd"/>
            <w:r w:rsidRPr="007A056B">
              <w:rPr>
                <w:rFonts w:ascii="Times New Roman" w:eastAsia="標楷體" w:hAnsi="Times New Roman" w:cs="Times New Roman"/>
                <w:szCs w:val="24"/>
              </w:rPr>
              <w:t>明細表</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若手寫項目，請加蓋經手人章</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5DA1BD5A" w14:textId="77777777" w:rsidR="0077203F" w:rsidRPr="007A056B" w:rsidRDefault="0049402A"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血糖檢測耗材：血糖檢測應由護理人員執行</w:t>
            </w:r>
            <w:r w:rsidR="0077203F" w:rsidRPr="007A056B">
              <w:rPr>
                <w:rFonts w:ascii="Times New Roman" w:eastAsia="標楷體" w:hAnsi="Times New Roman" w:cs="Times New Roman"/>
                <w:szCs w:val="24"/>
              </w:rPr>
              <w:t>。</w:t>
            </w:r>
          </w:p>
          <w:p w14:paraId="20EA1591" w14:textId="77777777" w:rsidR="0049402A" w:rsidRPr="007A056B" w:rsidRDefault="0049402A"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交通費：以接送</w:t>
            </w:r>
            <w:r w:rsidR="005D33A8" w:rsidRPr="007A056B">
              <w:rPr>
                <w:rFonts w:ascii="Times New Roman" w:eastAsia="標楷體" w:hAnsi="Times New Roman" w:cs="Times New Roman"/>
                <w:szCs w:val="24"/>
              </w:rPr>
              <w:t>長者</w:t>
            </w:r>
            <w:r w:rsidRPr="007A056B">
              <w:rPr>
                <w:rFonts w:ascii="Times New Roman" w:eastAsia="標楷體" w:hAnsi="Times New Roman" w:cs="Times New Roman"/>
                <w:szCs w:val="24"/>
              </w:rPr>
              <w:t>參與</w:t>
            </w:r>
            <w:r w:rsidR="006F7DC4" w:rsidRPr="007A056B">
              <w:rPr>
                <w:rFonts w:ascii="Times New Roman" w:eastAsia="標楷體" w:hAnsi="Times New Roman" w:cs="Times New Roman"/>
                <w:szCs w:val="24"/>
              </w:rPr>
              <w:t>C</w:t>
            </w:r>
            <w:r w:rsidR="006F7DC4" w:rsidRPr="007A056B">
              <w:rPr>
                <w:rFonts w:ascii="Times New Roman" w:eastAsia="標楷體" w:hAnsi="Times New Roman" w:cs="Times New Roman"/>
                <w:szCs w:val="24"/>
              </w:rPr>
              <w:t>據點</w:t>
            </w:r>
            <w:proofErr w:type="gramStart"/>
            <w:r w:rsidR="006F7DC4"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活動</w:t>
            </w:r>
            <w:proofErr w:type="gramEnd"/>
            <w:r w:rsidRPr="007A056B">
              <w:rPr>
                <w:rFonts w:ascii="Times New Roman" w:eastAsia="標楷體" w:hAnsi="Times New Roman" w:cs="Times New Roman"/>
                <w:szCs w:val="24"/>
              </w:rPr>
              <w:t>往返費用為限，包含租車費用及車輛油料費（不含機油），計程車費用不予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w:t>
            </w:r>
          </w:p>
          <w:p w14:paraId="4F4A166B" w14:textId="77777777" w:rsidR="0049402A" w:rsidRPr="007A056B" w:rsidRDefault="00CC606B"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本計畫所需之攝影、茶水（茶葉、茶包、咖啡包、礦泉水）、郵資</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郵資購票證明：應填寫買受人姓名或統一編號、金額。請郵局經辦人員蓋章、並蓋郵戳及日期</w:t>
            </w:r>
            <w:r w:rsidRPr="007A056B">
              <w:rPr>
                <w:rFonts w:ascii="Times New Roman" w:eastAsia="標楷體" w:hAnsi="Times New Roman" w:cs="Times New Roman"/>
                <w:szCs w:val="24"/>
              </w:rPr>
              <w:t>)</w:t>
            </w:r>
            <w:r w:rsidRPr="007A056B">
              <w:rPr>
                <w:rFonts w:ascii="Times New Roman" w:eastAsia="標楷體" w:hAnsi="Times New Roman" w:cs="Times New Roman"/>
              </w:rPr>
              <w:t>及運費</w:t>
            </w:r>
            <w:r w:rsidRPr="007A056B">
              <w:rPr>
                <w:rFonts w:ascii="Times New Roman" w:eastAsia="標楷體" w:hAnsi="Times New Roman" w:cs="Times New Roman"/>
                <w:szCs w:val="24"/>
              </w:rPr>
              <w:t>等</w:t>
            </w:r>
            <w:r w:rsidR="0049402A" w:rsidRPr="007A056B">
              <w:rPr>
                <w:rFonts w:ascii="Times New Roman" w:eastAsia="標楷體" w:hAnsi="Times New Roman" w:cs="Times New Roman"/>
                <w:szCs w:val="24"/>
              </w:rPr>
              <w:t>費用。</w:t>
            </w:r>
          </w:p>
          <w:p w14:paraId="684AF04B" w14:textId="77777777" w:rsidR="00C066EC" w:rsidRPr="007A056B" w:rsidRDefault="007930F0" w:rsidP="00F45573">
            <w:pPr>
              <w:numPr>
                <w:ilvl w:val="0"/>
                <w:numId w:val="6"/>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其他：</w:t>
            </w:r>
            <w:r w:rsidR="00C066EC" w:rsidRPr="007A056B">
              <w:rPr>
                <w:rFonts w:ascii="Times New Roman" w:eastAsia="標楷體" w:hAnsi="Times New Roman" w:cs="Times New Roman"/>
                <w:szCs w:val="24"/>
              </w:rPr>
              <w:t>依據「衛生</w:t>
            </w:r>
            <w:proofErr w:type="gramStart"/>
            <w:r w:rsidR="00C066EC" w:rsidRPr="007A056B">
              <w:rPr>
                <w:rFonts w:ascii="Times New Roman" w:eastAsia="標楷體" w:hAnsi="Times New Roman" w:cs="Times New Roman"/>
                <w:szCs w:val="24"/>
              </w:rPr>
              <w:t>福利部及</w:t>
            </w:r>
            <w:r w:rsidR="006C3915" w:rsidRPr="007A056B">
              <w:rPr>
                <w:rFonts w:ascii="Times New Roman" w:eastAsia="標楷體" w:hAnsi="Times New Roman" w:cs="Times New Roman"/>
                <w:szCs w:val="24"/>
              </w:rPr>
              <w:t>所屬</w:t>
            </w:r>
            <w:proofErr w:type="gramEnd"/>
            <w:r w:rsidR="006C3915" w:rsidRPr="007A056B">
              <w:rPr>
                <w:rFonts w:ascii="Times New Roman" w:eastAsia="標楷體" w:hAnsi="Times New Roman" w:cs="Times New Roman"/>
                <w:szCs w:val="24"/>
              </w:rPr>
              <w:t>機關長照服務發展基金獎助計畫經費編列基準及使用範圍」編列，且</w:t>
            </w:r>
            <w:r w:rsidRPr="007A056B">
              <w:rPr>
                <w:rFonts w:ascii="Times New Roman" w:eastAsia="標楷體" w:hAnsi="Times New Roman" w:cs="Times New Roman"/>
                <w:szCs w:val="24"/>
              </w:rPr>
              <w:t>敘明編列原因並</w:t>
            </w:r>
            <w:r w:rsidR="006C3915" w:rsidRPr="007A056B">
              <w:rPr>
                <w:rFonts w:ascii="Times New Roman" w:eastAsia="標楷體" w:hAnsi="Times New Roman" w:cs="Times New Roman"/>
                <w:szCs w:val="24"/>
              </w:rPr>
              <w:t>經本局核可</w:t>
            </w:r>
            <w:r w:rsidR="00C066EC" w:rsidRPr="007A056B">
              <w:rPr>
                <w:rFonts w:ascii="Times New Roman" w:eastAsia="標楷體" w:hAnsi="Times New Roman" w:cs="Times New Roman"/>
                <w:szCs w:val="24"/>
              </w:rPr>
              <w:t>所需項目</w:t>
            </w:r>
            <w:r w:rsidRPr="007A056B">
              <w:rPr>
                <w:rFonts w:ascii="Times New Roman" w:eastAsia="標楷體" w:hAnsi="Times New Roman" w:cs="Times New Roman"/>
                <w:szCs w:val="24"/>
              </w:rPr>
              <w:t>，例如：製作招牌、紅布條</w:t>
            </w:r>
            <w:r w:rsidR="00066EA6" w:rsidRPr="007A056B">
              <w:rPr>
                <w:rFonts w:ascii="Times New Roman" w:eastAsia="標楷體" w:hAnsi="Times New Roman" w:cs="Times New Roman"/>
                <w:szCs w:val="24"/>
              </w:rPr>
              <w:t>、防疫物資</w:t>
            </w:r>
            <w:r w:rsidRPr="007A056B">
              <w:rPr>
                <w:rFonts w:ascii="Times New Roman" w:eastAsia="標楷體" w:hAnsi="Times New Roman" w:cs="Times New Roman"/>
                <w:szCs w:val="24"/>
              </w:rPr>
              <w:t>。</w:t>
            </w:r>
          </w:p>
        </w:tc>
      </w:tr>
      <w:tr w:rsidR="00B31E45" w:rsidRPr="007A056B" w14:paraId="00C6FF1A" w14:textId="77777777" w:rsidTr="00A02483">
        <w:trPr>
          <w:trHeight w:val="292"/>
        </w:trPr>
        <w:tc>
          <w:tcPr>
            <w:tcW w:w="456" w:type="dxa"/>
          </w:tcPr>
          <w:p w14:paraId="4F856308" w14:textId="77777777" w:rsidR="007A4749" w:rsidRPr="007A056B" w:rsidRDefault="007A4749"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二</w:t>
            </w:r>
          </w:p>
        </w:tc>
        <w:tc>
          <w:tcPr>
            <w:tcW w:w="456" w:type="dxa"/>
            <w:shd w:val="clear" w:color="auto" w:fill="auto"/>
          </w:tcPr>
          <w:p w14:paraId="4B34F954" w14:textId="77777777" w:rsidR="007A4749" w:rsidRPr="007A056B" w:rsidRDefault="00530906"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開辦</w:t>
            </w:r>
            <w:r w:rsidR="00066EA6" w:rsidRPr="007A056B">
              <w:rPr>
                <w:rFonts w:ascii="Times New Roman" w:eastAsia="標楷體" w:hAnsi="Times New Roman" w:cs="Times New Roman"/>
                <w:szCs w:val="24"/>
              </w:rPr>
              <w:t>/</w:t>
            </w:r>
            <w:r w:rsidR="00066EA6" w:rsidRPr="007A056B">
              <w:rPr>
                <w:rFonts w:ascii="Times New Roman" w:eastAsia="標楷體" w:hAnsi="Times New Roman" w:cs="Times New Roman"/>
                <w:szCs w:val="24"/>
              </w:rPr>
              <w:t>充</w:t>
            </w:r>
            <w:r w:rsidR="00066EA6" w:rsidRPr="007A056B">
              <w:rPr>
                <w:rFonts w:ascii="Times New Roman" w:eastAsia="標楷體" w:hAnsi="Times New Roman" w:cs="Times New Roman"/>
                <w:szCs w:val="24"/>
              </w:rPr>
              <w:lastRenderedPageBreak/>
              <w:t>實</w:t>
            </w:r>
            <w:r w:rsidR="007A4749" w:rsidRPr="007A056B">
              <w:rPr>
                <w:rFonts w:ascii="Times New Roman" w:eastAsia="標楷體" w:hAnsi="Times New Roman" w:cs="Times New Roman"/>
                <w:szCs w:val="24"/>
              </w:rPr>
              <w:t>設施設備費</w:t>
            </w:r>
          </w:p>
        </w:tc>
        <w:tc>
          <w:tcPr>
            <w:tcW w:w="3212" w:type="dxa"/>
            <w:shd w:val="clear" w:color="auto" w:fill="auto"/>
          </w:tcPr>
          <w:p w14:paraId="4A4DFA09" w14:textId="77777777" w:rsidR="00066EA6" w:rsidRPr="007A056B" w:rsidRDefault="00066EA6" w:rsidP="0093440A">
            <w:pPr>
              <w:numPr>
                <w:ilvl w:val="0"/>
                <w:numId w:val="15"/>
              </w:num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lastRenderedPageBreak/>
              <w:t>開辦設施設備費：</w:t>
            </w:r>
            <w:r w:rsidR="00530906" w:rsidRPr="007A056B">
              <w:rPr>
                <w:rFonts w:ascii="Times New Roman" w:eastAsia="標楷體" w:hAnsi="Times New Roman" w:cs="Times New Roman"/>
                <w:b/>
                <w:szCs w:val="24"/>
                <w:u w:val="single"/>
              </w:rPr>
              <w:t>新設立之</w:t>
            </w:r>
            <w:r w:rsidR="00530906" w:rsidRPr="007A056B">
              <w:rPr>
                <w:rFonts w:ascii="Times New Roman" w:eastAsia="標楷體" w:hAnsi="Times New Roman" w:cs="Times New Roman"/>
                <w:b/>
                <w:szCs w:val="24"/>
                <w:u w:val="single"/>
              </w:rPr>
              <w:t>C</w:t>
            </w:r>
            <w:r w:rsidR="00C83CCA" w:rsidRPr="007A056B">
              <w:rPr>
                <w:rFonts w:ascii="Times New Roman" w:eastAsia="標楷體" w:hAnsi="Times New Roman" w:cs="Times New Roman"/>
                <w:b/>
                <w:szCs w:val="24"/>
                <w:u w:val="single"/>
              </w:rPr>
              <w:t>據點</w:t>
            </w:r>
            <w:proofErr w:type="gramStart"/>
            <w:r w:rsidR="00530906" w:rsidRPr="007A056B">
              <w:rPr>
                <w:rFonts w:ascii="Times New Roman" w:eastAsia="標楷體" w:hAnsi="Times New Roman" w:cs="Times New Roman"/>
                <w:b/>
                <w:szCs w:val="24"/>
                <w:u w:val="single"/>
              </w:rPr>
              <w:t>長照站最高</w:t>
            </w:r>
            <w:proofErr w:type="gramEnd"/>
            <w:r w:rsidR="00530906" w:rsidRPr="007A056B">
              <w:rPr>
                <w:rFonts w:ascii="Times New Roman" w:eastAsia="標楷體" w:hAnsi="Times New Roman" w:cs="Times New Roman"/>
                <w:b/>
                <w:szCs w:val="24"/>
                <w:u w:val="single"/>
              </w:rPr>
              <w:t>獎助</w:t>
            </w:r>
            <w:r w:rsidR="00530906" w:rsidRPr="007A056B">
              <w:rPr>
                <w:rFonts w:ascii="Times New Roman" w:eastAsia="標楷體" w:hAnsi="Times New Roman" w:cs="Times New Roman"/>
                <w:b/>
                <w:szCs w:val="24"/>
                <w:u w:val="single"/>
              </w:rPr>
              <w:t>10</w:t>
            </w:r>
            <w:r w:rsidR="00530906" w:rsidRPr="007A056B">
              <w:rPr>
                <w:rFonts w:ascii="Times New Roman" w:eastAsia="標楷體" w:hAnsi="Times New Roman" w:cs="Times New Roman"/>
                <w:b/>
                <w:szCs w:val="24"/>
                <w:u w:val="single"/>
              </w:rPr>
              <w:t>萬。</w:t>
            </w:r>
          </w:p>
          <w:p w14:paraId="2C7E020A" w14:textId="44289450" w:rsidR="00066EA6" w:rsidRPr="007A056B" w:rsidRDefault="00066EA6" w:rsidP="0093440A">
            <w:pPr>
              <w:numPr>
                <w:ilvl w:val="0"/>
                <w:numId w:val="15"/>
              </w:numPr>
              <w:tabs>
                <w:tab w:val="left" w:pos="480"/>
                <w:tab w:val="left" w:pos="567"/>
              </w:tabs>
              <w:adjustRightInd w:val="0"/>
              <w:snapToGrid w:val="0"/>
              <w:spacing w:line="400" w:lineRule="exact"/>
              <w:jc w:val="both"/>
              <w:rPr>
                <w:rFonts w:ascii="Times New Roman" w:eastAsia="標楷體" w:hAnsi="Times New Roman" w:cs="Times New Roman"/>
                <w:szCs w:val="24"/>
                <w:u w:val="single"/>
              </w:rPr>
            </w:pPr>
            <w:r w:rsidRPr="007A056B">
              <w:rPr>
                <w:rFonts w:ascii="Times New Roman" w:eastAsia="標楷體" w:hAnsi="Times New Roman" w:cs="Times New Roman"/>
                <w:b/>
                <w:szCs w:val="24"/>
                <w:u w:val="single"/>
              </w:rPr>
              <w:t>充實設施設備：營運</w:t>
            </w:r>
            <w:r w:rsidRPr="007A056B">
              <w:rPr>
                <w:rFonts w:ascii="Times New Roman" w:eastAsia="標楷體" w:hAnsi="Times New Roman" w:cs="Times New Roman"/>
                <w:b/>
                <w:szCs w:val="24"/>
                <w:u w:val="single"/>
              </w:rPr>
              <w:lastRenderedPageBreak/>
              <w:t>滿三年之據點</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即</w:t>
            </w:r>
            <w:r w:rsidR="008E5985" w:rsidRPr="007A056B">
              <w:rPr>
                <w:rFonts w:ascii="Times New Roman" w:eastAsia="標楷體" w:hAnsi="Times New Roman" w:cs="Times New Roman"/>
                <w:b/>
                <w:color w:val="FF0000"/>
                <w:szCs w:val="24"/>
                <w:u w:val="single"/>
              </w:rPr>
              <w:t>11</w:t>
            </w:r>
            <w:r w:rsidR="00935D32" w:rsidRPr="007A056B">
              <w:rPr>
                <w:rFonts w:ascii="Times New Roman" w:eastAsia="標楷體" w:hAnsi="Times New Roman" w:cs="Times New Roman"/>
                <w:b/>
                <w:color w:val="FF0000"/>
                <w:szCs w:val="24"/>
                <w:u w:val="single"/>
              </w:rPr>
              <w:t>2</w:t>
            </w:r>
            <w:r w:rsidRPr="007A056B">
              <w:rPr>
                <w:rFonts w:ascii="Times New Roman" w:eastAsia="標楷體" w:hAnsi="Times New Roman" w:cs="Times New Roman"/>
                <w:b/>
                <w:szCs w:val="24"/>
                <w:u w:val="single"/>
              </w:rPr>
              <w:t>年</w:t>
            </w:r>
            <w:r w:rsidR="00430F4D" w:rsidRPr="007A056B">
              <w:rPr>
                <w:rFonts w:ascii="Times New Roman" w:eastAsia="標楷體" w:hAnsi="Times New Roman" w:cs="Times New Roman"/>
                <w:b/>
                <w:szCs w:val="24"/>
                <w:u w:val="single"/>
              </w:rPr>
              <w:t>1</w:t>
            </w:r>
            <w:r w:rsidR="00430F4D" w:rsidRPr="007A056B">
              <w:rPr>
                <w:rFonts w:ascii="Times New Roman" w:eastAsia="標楷體" w:hAnsi="Times New Roman" w:cs="Times New Roman"/>
                <w:b/>
                <w:szCs w:val="24"/>
                <w:u w:val="single"/>
              </w:rPr>
              <w:t>月</w:t>
            </w:r>
            <w:r w:rsidRPr="007A056B">
              <w:rPr>
                <w:rFonts w:ascii="Times New Roman" w:eastAsia="標楷體" w:hAnsi="Times New Roman" w:cs="Times New Roman"/>
                <w:b/>
                <w:szCs w:val="24"/>
                <w:u w:val="single"/>
              </w:rPr>
              <w:t>前經本府核定且營運滿三年之單位</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szCs w:val="24"/>
              </w:rPr>
              <w:t>，</w:t>
            </w:r>
            <w:r w:rsidR="00D407F7" w:rsidRPr="007A056B">
              <w:rPr>
                <w:rFonts w:ascii="Times New Roman" w:eastAsia="標楷體" w:hAnsi="Times New Roman" w:cs="Times New Roman"/>
                <w:szCs w:val="24"/>
              </w:rPr>
              <w:t>本局得要求單位</w:t>
            </w:r>
            <w:r w:rsidR="00430F4D" w:rsidRPr="007A056B">
              <w:rPr>
                <w:rFonts w:ascii="Times New Roman" w:eastAsia="標楷體" w:hAnsi="Times New Roman" w:cs="Times New Roman"/>
                <w:szCs w:val="24"/>
              </w:rPr>
              <w:t>提供核定函、核定表或相關佐證文件，</w:t>
            </w:r>
            <w:r w:rsidRPr="007A056B">
              <w:rPr>
                <w:rFonts w:ascii="Times New Roman" w:eastAsia="標楷體" w:hAnsi="Times New Roman" w:cs="Times New Roman"/>
                <w:szCs w:val="24"/>
              </w:rPr>
              <w:t>始得申請充實設施設備費，並依財物標準分類所列最低使用年限規定辦理。每</w:t>
            </w:r>
            <w:proofErr w:type="gramStart"/>
            <w:r w:rsidRPr="007A056B">
              <w:rPr>
                <w:rFonts w:ascii="Times New Roman" w:eastAsia="標楷體" w:hAnsi="Times New Roman" w:cs="Times New Roman"/>
                <w:szCs w:val="24"/>
              </w:rPr>
              <w:t>個</w:t>
            </w:r>
            <w:proofErr w:type="gramEnd"/>
            <w:r w:rsidRPr="007A056B">
              <w:rPr>
                <w:rFonts w:ascii="Times New Roman" w:eastAsia="標楷體" w:hAnsi="Times New Roman" w:cs="Times New Roman"/>
                <w:szCs w:val="24"/>
              </w:rPr>
              <w:t>據點</w:t>
            </w:r>
            <w:r w:rsidRPr="007A056B">
              <w:rPr>
                <w:rFonts w:ascii="Times New Roman" w:eastAsia="標楷體" w:hAnsi="Times New Roman" w:cs="Times New Roman"/>
                <w:b/>
                <w:szCs w:val="24"/>
                <w:u w:val="single"/>
              </w:rPr>
              <w:t>每年最高獎助</w:t>
            </w:r>
            <w:r w:rsidRPr="007A056B">
              <w:rPr>
                <w:rFonts w:ascii="Times New Roman" w:eastAsia="標楷體" w:hAnsi="Times New Roman" w:cs="Times New Roman"/>
                <w:b/>
                <w:szCs w:val="24"/>
                <w:u w:val="single"/>
              </w:rPr>
              <w:t>5</w:t>
            </w:r>
            <w:r w:rsidRPr="007A056B">
              <w:rPr>
                <w:rFonts w:ascii="Times New Roman" w:eastAsia="標楷體" w:hAnsi="Times New Roman" w:cs="Times New Roman"/>
                <w:b/>
                <w:szCs w:val="24"/>
                <w:u w:val="single"/>
              </w:rPr>
              <w:t>萬</w:t>
            </w:r>
            <w:r w:rsidRPr="007A056B">
              <w:rPr>
                <w:rFonts w:ascii="Times New Roman" w:eastAsia="標楷體" w:hAnsi="Times New Roman" w:cs="Times New Roman"/>
                <w:szCs w:val="24"/>
              </w:rPr>
              <w:t>元，歷年累計達</w:t>
            </w:r>
            <w:r w:rsidRPr="007A056B">
              <w:rPr>
                <w:rFonts w:ascii="Times New Roman" w:eastAsia="標楷體" w:hAnsi="Times New Roman" w:cs="Times New Roman"/>
                <w:szCs w:val="24"/>
              </w:rPr>
              <w:t>60</w:t>
            </w:r>
            <w:r w:rsidRPr="007A056B">
              <w:rPr>
                <w:rFonts w:ascii="Times New Roman" w:eastAsia="標楷體" w:hAnsi="Times New Roman" w:cs="Times New Roman"/>
                <w:szCs w:val="24"/>
              </w:rPr>
              <w:t>萬元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含開辦設施設備費</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時，不再獎助。</w:t>
            </w:r>
          </w:p>
          <w:p w14:paraId="0751B3BA" w14:textId="77777777" w:rsidR="00B4502A" w:rsidRPr="007A056B" w:rsidRDefault="00B4502A" w:rsidP="0093440A">
            <w:pPr>
              <w:numPr>
                <w:ilvl w:val="0"/>
                <w:numId w:val="15"/>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color w:val="FF0000"/>
                <w:szCs w:val="24"/>
              </w:rPr>
              <w:t>禁止使用及採購大陸廠牌資通訊產品，包含軟體、硬體及服務。</w:t>
            </w:r>
            <w:r w:rsidRPr="007A056B">
              <w:rPr>
                <w:rFonts w:ascii="Times New Roman" w:eastAsia="標楷體" w:hAnsi="Times New Roman" w:cs="Times New Roman"/>
                <w:color w:val="FF0000"/>
                <w:szCs w:val="24"/>
              </w:rPr>
              <w:t>(</w:t>
            </w:r>
            <w:r w:rsidRPr="007A056B">
              <w:rPr>
                <w:rFonts w:ascii="Times New Roman" w:eastAsia="標楷體" w:hAnsi="Times New Roman" w:cs="Times New Roman"/>
                <w:color w:val="FF0000"/>
                <w:szCs w:val="24"/>
              </w:rPr>
              <w:t>非以製造地判定</w:t>
            </w:r>
            <w:r w:rsidRPr="007A056B">
              <w:rPr>
                <w:rFonts w:ascii="Times New Roman" w:eastAsia="標楷體" w:hAnsi="Times New Roman" w:cs="Times New Roman"/>
                <w:color w:val="FF0000"/>
                <w:szCs w:val="24"/>
              </w:rPr>
              <w:t>)</w:t>
            </w:r>
          </w:p>
          <w:p w14:paraId="6CA14621" w14:textId="77777777" w:rsidR="00B4502A" w:rsidRPr="007A056B" w:rsidRDefault="00B4502A" w:rsidP="00B4502A">
            <w:pPr>
              <w:tabs>
                <w:tab w:val="left" w:pos="480"/>
                <w:tab w:val="left" w:pos="567"/>
              </w:tabs>
              <w:adjustRightInd w:val="0"/>
              <w:snapToGrid w:val="0"/>
              <w:spacing w:line="400" w:lineRule="exact"/>
              <w:ind w:left="765"/>
              <w:jc w:val="both"/>
              <w:rPr>
                <w:rFonts w:ascii="Times New Roman" w:eastAsia="標楷體" w:hAnsi="Times New Roman" w:cs="Times New Roman"/>
                <w:szCs w:val="24"/>
                <w:u w:val="single"/>
              </w:rPr>
            </w:pPr>
          </w:p>
          <w:p w14:paraId="7920FA25" w14:textId="5DA6E3D1" w:rsidR="00FC0732" w:rsidRPr="007A056B" w:rsidRDefault="00AE69D1" w:rsidP="00066EA6">
            <w:p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szCs w:val="24"/>
              </w:rPr>
              <w:t>(</w:t>
            </w:r>
            <w:r w:rsidRPr="007A056B">
              <w:rPr>
                <w:rFonts w:ascii="Times New Roman" w:eastAsia="標楷體" w:hAnsi="Times New Roman" w:cs="Times New Roman"/>
                <w:szCs w:val="24"/>
              </w:rPr>
              <w:t>請確實</w:t>
            </w:r>
            <w:r w:rsidR="00126B9A" w:rsidRPr="007A056B">
              <w:rPr>
                <w:rFonts w:ascii="Times New Roman" w:eastAsia="標楷體" w:hAnsi="Times New Roman" w:cs="Times New Roman"/>
                <w:szCs w:val="24"/>
              </w:rPr>
              <w:t>依需求</w:t>
            </w:r>
            <w:r w:rsidRPr="007A056B">
              <w:rPr>
                <w:rFonts w:ascii="Times New Roman" w:eastAsia="標楷體" w:hAnsi="Times New Roman" w:cs="Times New Roman"/>
                <w:szCs w:val="24"/>
              </w:rPr>
              <w:t>編列</w:t>
            </w:r>
            <w:r w:rsidR="00126B9A" w:rsidRPr="007A056B">
              <w:rPr>
                <w:rFonts w:ascii="Times New Roman" w:eastAsia="標楷體" w:hAnsi="Times New Roman" w:cs="Times New Roman"/>
                <w:szCs w:val="24"/>
              </w:rPr>
              <w:t>各項目</w:t>
            </w:r>
            <w:r w:rsidRPr="007A056B">
              <w:rPr>
                <w:rFonts w:ascii="Times New Roman" w:eastAsia="標楷體" w:hAnsi="Times New Roman" w:cs="Times New Roman"/>
                <w:szCs w:val="24"/>
              </w:rPr>
              <w:t>，將按計畫書編列之項目進行核定</w:t>
            </w:r>
            <w:r w:rsidR="00EB5E00" w:rsidRPr="007A056B">
              <w:rPr>
                <w:rFonts w:ascii="Times New Roman" w:eastAsia="標楷體" w:hAnsi="Times New Roman" w:cs="Times New Roman"/>
                <w:szCs w:val="24"/>
              </w:rPr>
              <w:t>，</w:t>
            </w:r>
            <w:proofErr w:type="gramStart"/>
            <w:r w:rsidR="00EB5E00" w:rsidRPr="007A056B">
              <w:rPr>
                <w:rFonts w:ascii="Times New Roman" w:eastAsia="標楷體" w:hAnsi="Times New Roman" w:cs="Times New Roman"/>
                <w:szCs w:val="24"/>
              </w:rPr>
              <w:t>通過後</w:t>
            </w:r>
            <w:r w:rsidR="00B4502A" w:rsidRPr="007A056B">
              <w:rPr>
                <w:rFonts w:ascii="Times New Roman" w:eastAsia="標楷體" w:hAnsi="Times New Roman" w:cs="Times New Roman"/>
                <w:color w:val="FF0000"/>
                <w:szCs w:val="24"/>
              </w:rPr>
              <w:t>非不可抗力</w:t>
            </w:r>
            <w:proofErr w:type="gramEnd"/>
            <w:r w:rsidR="00B4502A" w:rsidRPr="007A056B">
              <w:rPr>
                <w:rFonts w:ascii="Times New Roman" w:eastAsia="標楷體" w:hAnsi="Times New Roman" w:cs="Times New Roman"/>
                <w:color w:val="FF0000"/>
                <w:szCs w:val="24"/>
              </w:rPr>
              <w:t>因素</w:t>
            </w:r>
            <w:r w:rsidR="00EB5E00" w:rsidRPr="007A056B">
              <w:rPr>
                <w:rFonts w:ascii="Times New Roman" w:eastAsia="標楷體" w:hAnsi="Times New Roman" w:cs="Times New Roman"/>
                <w:szCs w:val="24"/>
              </w:rPr>
              <w:t>不得修改項目</w:t>
            </w:r>
            <w:r w:rsidRPr="007A056B">
              <w:rPr>
                <w:rFonts w:ascii="Times New Roman" w:eastAsia="標楷體" w:hAnsi="Times New Roman" w:cs="Times New Roman"/>
                <w:szCs w:val="24"/>
              </w:rPr>
              <w:t>)</w:t>
            </w:r>
          </w:p>
        </w:tc>
        <w:tc>
          <w:tcPr>
            <w:tcW w:w="5364" w:type="dxa"/>
            <w:shd w:val="clear" w:color="auto" w:fill="auto"/>
          </w:tcPr>
          <w:p w14:paraId="01294658" w14:textId="77777777" w:rsidR="007A4749" w:rsidRPr="007A056B" w:rsidRDefault="007A4749" w:rsidP="0093440A">
            <w:pPr>
              <w:numPr>
                <w:ilvl w:val="0"/>
                <w:numId w:val="1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此項設備之採購應與計畫直接有關者為限，項目含文康休閒設備、健康器材、溫度計、血壓計、電話裝機費及電腦、辦公桌椅、傳真機、影印機</w:t>
            </w:r>
            <w:r w:rsidR="004D00B3" w:rsidRPr="007A056B">
              <w:rPr>
                <w:rFonts w:ascii="Times New Roman" w:eastAsia="標楷體" w:hAnsi="Times New Roman" w:cs="Times New Roman"/>
                <w:szCs w:val="24"/>
              </w:rPr>
              <w:t>、公共活動空間簡易設備</w:t>
            </w:r>
            <w:r w:rsidR="004D00B3" w:rsidRPr="007A056B">
              <w:rPr>
                <w:rFonts w:ascii="Times New Roman" w:eastAsia="標楷體" w:hAnsi="Times New Roman" w:cs="Times New Roman"/>
                <w:szCs w:val="24"/>
              </w:rPr>
              <w:t>(</w:t>
            </w:r>
            <w:r w:rsidR="004D00B3" w:rsidRPr="007A056B">
              <w:rPr>
                <w:rFonts w:ascii="Times New Roman" w:eastAsia="標楷體" w:hAnsi="Times New Roman" w:cs="Times New Roman"/>
                <w:szCs w:val="24"/>
              </w:rPr>
              <w:t>如扶手、斜坡板等</w:t>
            </w:r>
            <w:r w:rsidR="004D00B3" w:rsidRPr="007A056B">
              <w:rPr>
                <w:rFonts w:ascii="Times New Roman" w:eastAsia="標楷體" w:hAnsi="Times New Roman" w:cs="Times New Roman"/>
                <w:szCs w:val="24"/>
              </w:rPr>
              <w:t>)</w:t>
            </w:r>
            <w:r w:rsidRPr="007A056B">
              <w:rPr>
                <w:rFonts w:ascii="Times New Roman" w:eastAsia="標楷體" w:hAnsi="Times New Roman" w:cs="Times New Roman"/>
                <w:szCs w:val="24"/>
              </w:rPr>
              <w:t>及其</w:t>
            </w:r>
            <w:r w:rsidRPr="007A056B">
              <w:rPr>
                <w:rFonts w:ascii="Times New Roman" w:eastAsia="標楷體" w:hAnsi="Times New Roman" w:cs="Times New Roman"/>
                <w:szCs w:val="24"/>
              </w:rPr>
              <w:lastRenderedPageBreak/>
              <w:t>他經核可設置</w:t>
            </w:r>
            <w:r w:rsidR="006A34EC" w:rsidRPr="007A056B">
              <w:rPr>
                <w:rFonts w:ascii="Times New Roman" w:eastAsia="標楷體" w:hAnsi="Times New Roman" w:cs="Times New Roman"/>
                <w:szCs w:val="24"/>
              </w:rPr>
              <w:t>C</w:t>
            </w:r>
            <w:r w:rsidR="006A34EC" w:rsidRPr="007A056B">
              <w:rPr>
                <w:rFonts w:ascii="Times New Roman" w:eastAsia="標楷體" w:hAnsi="Times New Roman" w:cs="Times New Roman"/>
                <w:szCs w:val="24"/>
              </w:rPr>
              <w:t>據點</w:t>
            </w:r>
            <w:proofErr w:type="gramStart"/>
            <w:r w:rsidR="006A34EC"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所</w:t>
            </w:r>
            <w:proofErr w:type="gramEnd"/>
            <w:r w:rsidRPr="007A056B">
              <w:rPr>
                <w:rFonts w:ascii="Times New Roman" w:eastAsia="標楷體" w:hAnsi="Times New Roman" w:cs="Times New Roman"/>
                <w:szCs w:val="24"/>
              </w:rPr>
              <w:t>需設施設備等。</w:t>
            </w:r>
          </w:p>
          <w:p w14:paraId="277C5CD6" w14:textId="77777777" w:rsidR="00100264" w:rsidRPr="007A056B" w:rsidRDefault="0042433A" w:rsidP="0093440A">
            <w:pPr>
              <w:numPr>
                <w:ilvl w:val="1"/>
                <w:numId w:val="11"/>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經常門設施設備：須為實施本計畫所需之非消耗性物品（使用年限未及</w:t>
            </w:r>
            <w:r w:rsidRPr="007A056B">
              <w:rPr>
                <w:rFonts w:ascii="Times New Roman" w:eastAsia="標楷體" w:hAnsi="Times New Roman" w:cs="Times New Roman"/>
                <w:szCs w:val="24"/>
              </w:rPr>
              <w:t>2</w:t>
            </w:r>
            <w:r w:rsidRPr="007A056B">
              <w:rPr>
                <w:rFonts w:ascii="Times New Roman" w:eastAsia="標楷體" w:hAnsi="Times New Roman" w:cs="Times New Roman"/>
                <w:szCs w:val="24"/>
              </w:rPr>
              <w:t>年</w:t>
            </w:r>
            <w:r w:rsidR="00D40252" w:rsidRPr="007A056B">
              <w:rPr>
                <w:rFonts w:ascii="Times New Roman" w:eastAsia="標楷體" w:hAnsi="Times New Roman" w:cs="Times New Roman"/>
                <w:szCs w:val="24"/>
              </w:rPr>
              <w:t>或</w:t>
            </w:r>
            <w:r w:rsidR="007930F0" w:rsidRPr="007A056B">
              <w:rPr>
                <w:rFonts w:ascii="Times New Roman" w:eastAsia="標楷體" w:hAnsi="Times New Roman" w:cs="Times New Roman"/>
                <w:szCs w:val="24"/>
              </w:rPr>
              <w:t>設備</w:t>
            </w:r>
            <w:r w:rsidRPr="007A056B">
              <w:rPr>
                <w:rFonts w:ascii="Times New Roman" w:eastAsia="標楷體" w:hAnsi="Times New Roman" w:cs="Times New Roman"/>
                <w:szCs w:val="24"/>
              </w:rPr>
              <w:t>單價</w:t>
            </w:r>
            <w:r w:rsidR="007930F0" w:rsidRPr="007A056B">
              <w:rPr>
                <w:rFonts w:ascii="Times New Roman" w:eastAsia="標楷體" w:hAnsi="Times New Roman" w:cs="Times New Roman"/>
                <w:szCs w:val="24"/>
              </w:rPr>
              <w:t>(</w:t>
            </w:r>
            <w:r w:rsidR="007930F0" w:rsidRPr="007A056B">
              <w:rPr>
                <w:rFonts w:ascii="Times New Roman" w:eastAsia="標楷體" w:hAnsi="Times New Roman" w:cs="Times New Roman"/>
                <w:szCs w:val="24"/>
              </w:rPr>
              <w:t>含自籌及</w:t>
            </w:r>
            <w:r w:rsidR="0070068E" w:rsidRPr="007A056B">
              <w:rPr>
                <w:rFonts w:ascii="Times New Roman" w:eastAsia="標楷體" w:hAnsi="Times New Roman" w:cs="Times New Roman"/>
                <w:szCs w:val="24"/>
              </w:rPr>
              <w:t>獎助</w:t>
            </w:r>
            <w:r w:rsidR="007930F0" w:rsidRPr="007A056B">
              <w:rPr>
                <w:rFonts w:ascii="Times New Roman" w:eastAsia="標楷體" w:hAnsi="Times New Roman" w:cs="Times New Roman"/>
                <w:szCs w:val="24"/>
              </w:rPr>
              <w:t>款</w:t>
            </w:r>
            <w:r w:rsidR="007930F0" w:rsidRPr="007A056B">
              <w:rPr>
                <w:rFonts w:ascii="Times New Roman" w:eastAsia="標楷體" w:hAnsi="Times New Roman" w:cs="Times New Roman"/>
                <w:szCs w:val="24"/>
              </w:rPr>
              <w:t>)</w:t>
            </w:r>
            <w:r w:rsidRPr="007A056B">
              <w:rPr>
                <w:rFonts w:ascii="Times New Roman" w:eastAsia="標楷體" w:hAnsi="Times New Roman" w:cs="Times New Roman"/>
                <w:szCs w:val="24"/>
              </w:rPr>
              <w:t>未達</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萬元）</w:t>
            </w:r>
          </w:p>
          <w:p w14:paraId="6902406D" w14:textId="77777777" w:rsidR="00FC0732" w:rsidRPr="007A056B" w:rsidRDefault="00FC0732" w:rsidP="0093440A">
            <w:pPr>
              <w:numPr>
                <w:ilvl w:val="1"/>
                <w:numId w:val="11"/>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資本門設施設備：須為實施本計畫所需軟硬體設備之購置與裝置費用</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須單價</w:t>
            </w:r>
            <w:r w:rsidRPr="007A056B">
              <w:rPr>
                <w:rFonts w:ascii="Times New Roman" w:eastAsia="標楷體" w:hAnsi="Times New Roman" w:cs="Times New Roman"/>
                <w:szCs w:val="24"/>
              </w:rPr>
              <w:t>1</w:t>
            </w:r>
            <w:r w:rsidRPr="007A056B">
              <w:rPr>
                <w:rFonts w:ascii="Times New Roman" w:eastAsia="標楷體" w:hAnsi="Times New Roman" w:cs="Times New Roman"/>
                <w:szCs w:val="24"/>
              </w:rPr>
              <w:t>萬以上且使用年限</w:t>
            </w:r>
            <w:r w:rsidRPr="007A056B">
              <w:rPr>
                <w:rFonts w:ascii="Times New Roman" w:eastAsia="標楷體" w:hAnsi="Times New Roman" w:cs="Times New Roman"/>
                <w:szCs w:val="24"/>
              </w:rPr>
              <w:t>2</w:t>
            </w:r>
            <w:r w:rsidRPr="007A056B">
              <w:rPr>
                <w:rFonts w:ascii="Times New Roman" w:eastAsia="標楷體" w:hAnsi="Times New Roman" w:cs="Times New Roman"/>
                <w:szCs w:val="24"/>
              </w:rPr>
              <w:t>年以上者</w:t>
            </w:r>
            <w:r w:rsidRPr="007A056B">
              <w:rPr>
                <w:rFonts w:ascii="Times New Roman" w:eastAsia="標楷體" w:hAnsi="Times New Roman" w:cs="Times New Roman"/>
                <w:szCs w:val="24"/>
              </w:rPr>
              <w:t>)</w:t>
            </w:r>
          </w:p>
          <w:p w14:paraId="166E9444" w14:textId="19D58E51" w:rsidR="00100264" w:rsidRPr="007A056B" w:rsidRDefault="00EB5E00" w:rsidP="0093440A">
            <w:pPr>
              <w:numPr>
                <w:ilvl w:val="0"/>
                <w:numId w:val="1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獎助項目及</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金額上限：血壓計</w:t>
            </w:r>
            <w:r w:rsidRPr="007A056B">
              <w:rPr>
                <w:rFonts w:ascii="Times New Roman" w:eastAsia="標楷體" w:hAnsi="Times New Roman" w:cs="Times New Roman"/>
                <w:szCs w:val="24"/>
              </w:rPr>
              <w:t>2,500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004F415B" w:rsidRPr="007A056B">
              <w:rPr>
                <w:rFonts w:ascii="Times New Roman" w:eastAsia="標楷體" w:hAnsi="Times New Roman" w:cs="Times New Roman"/>
                <w:szCs w:val="24"/>
              </w:rPr>
              <w:t>及</w:t>
            </w:r>
            <w:r w:rsidRPr="007A056B">
              <w:rPr>
                <w:rFonts w:ascii="Times New Roman" w:eastAsia="標楷體" w:hAnsi="Times New Roman" w:cs="Times New Roman"/>
                <w:szCs w:val="24"/>
              </w:rPr>
              <w:t>隧道式血壓計</w:t>
            </w:r>
            <w:r w:rsidRPr="007A056B">
              <w:rPr>
                <w:rFonts w:ascii="Times New Roman" w:eastAsia="標楷體" w:hAnsi="Times New Roman" w:cs="Times New Roman"/>
                <w:szCs w:val="24"/>
              </w:rPr>
              <w:t>8,500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擇</w:t>
            </w:r>
            <w:proofErr w:type="gramStart"/>
            <w:r w:rsidR="004F415B" w:rsidRPr="007A056B">
              <w:rPr>
                <w:rFonts w:ascii="Times New Roman" w:eastAsia="標楷體" w:hAnsi="Times New Roman" w:cs="Times New Roman"/>
                <w:szCs w:val="24"/>
              </w:rPr>
              <w:t>一</w:t>
            </w:r>
            <w:proofErr w:type="gramEnd"/>
            <w:r w:rsidR="004F415B" w:rsidRPr="007A056B">
              <w:rPr>
                <w:rFonts w:ascii="Times New Roman" w:eastAsia="標楷體" w:hAnsi="Times New Roman" w:cs="Times New Roman"/>
                <w:szCs w:val="24"/>
              </w:rPr>
              <w:t>)</w:t>
            </w:r>
            <w:r w:rsidRPr="007A056B">
              <w:rPr>
                <w:rFonts w:ascii="Times New Roman" w:eastAsia="標楷體" w:hAnsi="Times New Roman" w:cs="Times New Roman"/>
                <w:szCs w:val="24"/>
              </w:rPr>
              <w:t>、血糖測試機</w:t>
            </w:r>
            <w:r w:rsidRPr="007A056B">
              <w:rPr>
                <w:rFonts w:ascii="Times New Roman" w:eastAsia="標楷體" w:hAnsi="Times New Roman" w:cs="Times New Roman"/>
                <w:szCs w:val="24"/>
              </w:rPr>
              <w:t>2,000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、輪椅</w:t>
            </w:r>
            <w:r w:rsidRPr="007A056B">
              <w:rPr>
                <w:rFonts w:ascii="Times New Roman" w:eastAsia="標楷體" w:hAnsi="Times New Roman" w:cs="Times New Roman"/>
                <w:szCs w:val="24"/>
              </w:rPr>
              <w:t>3,700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額溫槍</w:t>
            </w:r>
            <w:proofErr w:type="gramEnd"/>
            <w:r w:rsidRPr="007A056B">
              <w:rPr>
                <w:rFonts w:ascii="Times New Roman" w:eastAsia="標楷體" w:hAnsi="Times New Roman" w:cs="Times New Roman"/>
                <w:szCs w:val="24"/>
              </w:rPr>
              <w:t>2,000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個</w:t>
            </w:r>
            <w:proofErr w:type="gramEnd"/>
            <w:r w:rsidRPr="007A056B">
              <w:rPr>
                <w:rFonts w:ascii="Times New Roman" w:eastAsia="標楷體" w:hAnsi="Times New Roman" w:cs="Times New Roman"/>
                <w:szCs w:val="24"/>
              </w:rPr>
              <w:t>及</w:t>
            </w:r>
            <w:proofErr w:type="gramStart"/>
            <w:r w:rsidRPr="007A056B">
              <w:rPr>
                <w:rFonts w:ascii="Times New Roman" w:eastAsia="標楷體" w:hAnsi="Times New Roman" w:cs="Times New Roman"/>
                <w:szCs w:val="24"/>
              </w:rPr>
              <w:t>耳溫槍</w:t>
            </w:r>
            <w:proofErr w:type="gramEnd"/>
            <w:r w:rsidRPr="007A056B">
              <w:rPr>
                <w:rFonts w:ascii="Times New Roman" w:eastAsia="標楷體" w:hAnsi="Times New Roman" w:cs="Times New Roman"/>
                <w:szCs w:val="24"/>
              </w:rPr>
              <w:t>2,000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個</w:t>
            </w:r>
            <w:proofErr w:type="gram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擇</w:t>
            </w:r>
            <w:proofErr w:type="gramStart"/>
            <w:r w:rsidRPr="007A056B">
              <w:rPr>
                <w:rFonts w:ascii="Times New Roman" w:eastAsia="標楷體" w:hAnsi="Times New Roman" w:cs="Times New Roman"/>
                <w:szCs w:val="24"/>
              </w:rPr>
              <w:t>一</w:t>
            </w:r>
            <w:proofErr w:type="gram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體脂計</w:t>
            </w:r>
            <w:proofErr w:type="gramEnd"/>
            <w:r w:rsidRPr="007A056B">
              <w:rPr>
                <w:rFonts w:ascii="Times New Roman" w:eastAsia="標楷體" w:hAnsi="Times New Roman" w:cs="Times New Roman"/>
                <w:szCs w:val="24"/>
              </w:rPr>
              <w:t>2,000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個</w:t>
            </w:r>
            <w:proofErr w:type="gramEnd"/>
            <w:r w:rsidRPr="007A056B">
              <w:rPr>
                <w:rFonts w:ascii="Times New Roman" w:eastAsia="標楷體" w:hAnsi="Times New Roman" w:cs="Times New Roman"/>
                <w:szCs w:val="24"/>
              </w:rPr>
              <w:t>、體重計</w:t>
            </w:r>
            <w:r w:rsidRPr="007A056B">
              <w:rPr>
                <w:rFonts w:ascii="Times New Roman" w:eastAsia="標楷體" w:hAnsi="Times New Roman" w:cs="Times New Roman"/>
                <w:szCs w:val="24"/>
              </w:rPr>
              <w:t>1,000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個</w:t>
            </w:r>
            <w:proofErr w:type="gramEnd"/>
            <w:r w:rsidRPr="007A056B">
              <w:rPr>
                <w:rFonts w:ascii="Times New Roman" w:eastAsia="標楷體" w:hAnsi="Times New Roman" w:cs="Times New Roman"/>
                <w:szCs w:val="24"/>
              </w:rPr>
              <w:t>、電視機</w:t>
            </w:r>
            <w:r w:rsidRPr="007A056B">
              <w:rPr>
                <w:rFonts w:ascii="Times New Roman" w:eastAsia="標楷體" w:hAnsi="Times New Roman" w:cs="Times New Roman"/>
                <w:szCs w:val="24"/>
              </w:rPr>
              <w:t>18,000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、數位相機</w:t>
            </w:r>
            <w:r w:rsidRPr="007A056B">
              <w:rPr>
                <w:rFonts w:ascii="Times New Roman" w:eastAsia="標楷體" w:hAnsi="Times New Roman" w:cs="Times New Roman"/>
                <w:szCs w:val="24"/>
              </w:rPr>
              <w:t>8,000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、手提音響</w:t>
            </w:r>
            <w:r w:rsidRPr="007A056B">
              <w:rPr>
                <w:rFonts w:ascii="Times New Roman" w:eastAsia="標楷體" w:hAnsi="Times New Roman" w:cs="Times New Roman"/>
                <w:szCs w:val="24"/>
              </w:rPr>
              <w:t>2,500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、卡拉</w:t>
            </w:r>
            <w:r w:rsidRPr="007A056B">
              <w:rPr>
                <w:rFonts w:ascii="Times New Roman" w:eastAsia="標楷體" w:hAnsi="Times New Roman" w:cs="Times New Roman"/>
                <w:szCs w:val="24"/>
              </w:rPr>
              <w:t>ok</w:t>
            </w:r>
            <w:r w:rsidRPr="007A056B">
              <w:rPr>
                <w:rFonts w:ascii="Times New Roman" w:eastAsia="標楷體" w:hAnsi="Times New Roman" w:cs="Times New Roman"/>
                <w:szCs w:val="24"/>
              </w:rPr>
              <w:t>組</w:t>
            </w:r>
            <w:r w:rsidRPr="007A056B">
              <w:rPr>
                <w:rFonts w:ascii="Times New Roman" w:eastAsia="標楷體" w:hAnsi="Times New Roman" w:cs="Times New Roman"/>
                <w:szCs w:val="24"/>
              </w:rPr>
              <w:t>50,000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組、跑步機</w:t>
            </w:r>
            <w:r w:rsidRPr="007A056B">
              <w:rPr>
                <w:rFonts w:ascii="Times New Roman" w:eastAsia="標楷體" w:hAnsi="Times New Roman" w:cs="Times New Roman"/>
                <w:szCs w:val="24"/>
              </w:rPr>
              <w:t>18,000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、健身車</w:t>
            </w:r>
            <w:r w:rsidRPr="007A056B">
              <w:rPr>
                <w:rFonts w:ascii="Times New Roman" w:eastAsia="標楷體" w:hAnsi="Times New Roman" w:cs="Times New Roman"/>
                <w:szCs w:val="24"/>
              </w:rPr>
              <w:t>9,000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DVD</w:t>
            </w:r>
            <w:r w:rsidRPr="007A056B">
              <w:rPr>
                <w:rFonts w:ascii="Times New Roman" w:eastAsia="標楷體" w:hAnsi="Times New Roman" w:cs="Times New Roman"/>
                <w:szCs w:val="24"/>
              </w:rPr>
              <w:t>光碟機</w:t>
            </w:r>
            <w:r w:rsidRPr="007A056B">
              <w:rPr>
                <w:rFonts w:ascii="Times New Roman" w:eastAsia="標楷體" w:hAnsi="Times New Roman" w:cs="Times New Roman"/>
                <w:szCs w:val="24"/>
              </w:rPr>
              <w:t>2,500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臺</w:t>
            </w:r>
            <w:proofErr w:type="gramEnd"/>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茶車組</w:t>
            </w:r>
            <w:proofErr w:type="gramEnd"/>
            <w:r w:rsidRPr="007A056B">
              <w:rPr>
                <w:rFonts w:ascii="Times New Roman" w:eastAsia="標楷體" w:hAnsi="Times New Roman" w:cs="Times New Roman"/>
                <w:szCs w:val="24"/>
              </w:rPr>
              <w:t>4,000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組、槌球設備組</w:t>
            </w:r>
            <w:r w:rsidRPr="007A056B">
              <w:rPr>
                <w:rFonts w:ascii="Times New Roman" w:eastAsia="標楷體" w:hAnsi="Times New Roman" w:cs="Times New Roman"/>
                <w:szCs w:val="24"/>
              </w:rPr>
              <w:t>4,000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組、休閒桌椅組</w:t>
            </w:r>
            <w:r w:rsidRPr="007A056B">
              <w:rPr>
                <w:rFonts w:ascii="Times New Roman" w:eastAsia="標楷體" w:hAnsi="Times New Roman" w:cs="Times New Roman"/>
                <w:szCs w:val="24"/>
              </w:rPr>
              <w:t>4,000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組、擴大器</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麥克風</w:t>
            </w:r>
            <w:r w:rsidRPr="007A056B">
              <w:rPr>
                <w:rFonts w:ascii="Times New Roman" w:eastAsia="標楷體" w:hAnsi="Times New Roman" w:cs="Times New Roman"/>
                <w:szCs w:val="24"/>
              </w:rPr>
              <w:t>25,000/</w:t>
            </w:r>
            <w:r w:rsidRPr="007A056B">
              <w:rPr>
                <w:rFonts w:ascii="Times New Roman" w:eastAsia="標楷體" w:hAnsi="Times New Roman" w:cs="Times New Roman"/>
                <w:szCs w:val="24"/>
              </w:rPr>
              <w:t>組、無線麥克風</w:t>
            </w:r>
            <w:r w:rsidRPr="007A056B">
              <w:rPr>
                <w:rFonts w:ascii="Times New Roman" w:eastAsia="標楷體" w:hAnsi="Times New Roman" w:cs="Times New Roman"/>
                <w:szCs w:val="24"/>
              </w:rPr>
              <w:t>6,000/</w:t>
            </w:r>
            <w:r w:rsidRPr="007A056B">
              <w:rPr>
                <w:rFonts w:ascii="Times New Roman" w:eastAsia="標楷體" w:hAnsi="Times New Roman" w:cs="Times New Roman"/>
                <w:szCs w:val="24"/>
              </w:rPr>
              <w:t>個、桌上型電腦</w:t>
            </w:r>
            <w:r w:rsidRPr="007A056B">
              <w:rPr>
                <w:rFonts w:ascii="Times New Roman" w:eastAsia="標楷體" w:hAnsi="Times New Roman" w:cs="Times New Roman"/>
                <w:szCs w:val="24"/>
              </w:rPr>
              <w:t>30,000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組、筆記型電腦</w:t>
            </w:r>
            <w:r w:rsidRPr="007A056B">
              <w:rPr>
                <w:rFonts w:ascii="Times New Roman" w:eastAsia="標楷體" w:hAnsi="Times New Roman" w:cs="Times New Roman"/>
                <w:szCs w:val="24"/>
              </w:rPr>
              <w:t>20,000/</w:t>
            </w:r>
            <w:r w:rsidRPr="007A056B">
              <w:rPr>
                <w:rFonts w:ascii="Times New Roman" w:eastAsia="標楷體" w:hAnsi="Times New Roman" w:cs="Times New Roman"/>
                <w:szCs w:val="24"/>
              </w:rPr>
              <w:t>臺、電腦桌</w:t>
            </w:r>
            <w:r w:rsidRPr="007A056B">
              <w:rPr>
                <w:rFonts w:ascii="Times New Roman" w:eastAsia="標楷體" w:hAnsi="Times New Roman" w:cs="Times New Roman"/>
                <w:szCs w:val="24"/>
              </w:rPr>
              <w:t>1,500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張、電腦椅</w:t>
            </w:r>
            <w:r w:rsidRPr="007A056B">
              <w:rPr>
                <w:rFonts w:ascii="Times New Roman" w:eastAsia="標楷體" w:hAnsi="Times New Roman" w:cs="Times New Roman"/>
                <w:szCs w:val="24"/>
              </w:rPr>
              <w:t>1,200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張、印表機</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臺、影印機</w:t>
            </w:r>
            <w:r w:rsidRPr="007A056B">
              <w:rPr>
                <w:rFonts w:ascii="Times New Roman" w:eastAsia="標楷體" w:hAnsi="Times New Roman" w:cs="Times New Roman"/>
                <w:szCs w:val="24"/>
              </w:rPr>
              <w:t>30,000/</w:t>
            </w:r>
            <w:r w:rsidRPr="007A056B">
              <w:rPr>
                <w:rFonts w:ascii="Times New Roman" w:eastAsia="標楷體" w:hAnsi="Times New Roman" w:cs="Times New Roman"/>
                <w:szCs w:val="24"/>
              </w:rPr>
              <w:t>臺、傳真機</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臺及多功能事務機</w:t>
            </w:r>
            <w:r w:rsidRPr="007A056B">
              <w:rPr>
                <w:rFonts w:ascii="Times New Roman" w:eastAsia="標楷體" w:hAnsi="Times New Roman" w:cs="Times New Roman"/>
                <w:szCs w:val="24"/>
              </w:rPr>
              <w:t>6,000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擇一</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、會議桌</w:t>
            </w:r>
            <w:r w:rsidRPr="007A056B">
              <w:rPr>
                <w:rFonts w:ascii="Times New Roman" w:eastAsia="標楷體" w:hAnsi="Times New Roman" w:cs="Times New Roman"/>
                <w:szCs w:val="24"/>
              </w:rPr>
              <w:t>6,200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張、會議椅</w:t>
            </w:r>
            <w:r w:rsidRPr="007A056B">
              <w:rPr>
                <w:rFonts w:ascii="Times New Roman" w:eastAsia="標楷體" w:hAnsi="Times New Roman" w:cs="Times New Roman"/>
                <w:szCs w:val="24"/>
              </w:rPr>
              <w:t>1,500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張、公文櫃</w:t>
            </w:r>
            <w:r w:rsidRPr="007A056B">
              <w:rPr>
                <w:rFonts w:ascii="Times New Roman" w:eastAsia="標楷體" w:hAnsi="Times New Roman" w:cs="Times New Roman"/>
                <w:szCs w:val="24"/>
              </w:rPr>
              <w:t>2,800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架、長條桌</w:t>
            </w:r>
            <w:r w:rsidRPr="007A056B">
              <w:rPr>
                <w:rFonts w:ascii="Times New Roman" w:eastAsia="標楷體" w:hAnsi="Times New Roman" w:cs="Times New Roman"/>
                <w:szCs w:val="24"/>
              </w:rPr>
              <w:t>3,000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張、折疊椅</w:t>
            </w:r>
            <w:r w:rsidRPr="007A056B">
              <w:rPr>
                <w:rFonts w:ascii="Times New Roman" w:eastAsia="標楷體" w:hAnsi="Times New Roman" w:cs="Times New Roman"/>
                <w:szCs w:val="24"/>
              </w:rPr>
              <w:t>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張、椅子</w:t>
            </w:r>
            <w:r w:rsidRPr="007A056B">
              <w:rPr>
                <w:rFonts w:ascii="Times New Roman" w:eastAsia="標楷體" w:hAnsi="Times New Roman" w:cs="Times New Roman"/>
                <w:szCs w:val="24"/>
              </w:rPr>
              <w:t>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張、辦公桌</w:t>
            </w:r>
            <w:r w:rsidRPr="007A056B">
              <w:rPr>
                <w:rFonts w:ascii="Times New Roman" w:eastAsia="標楷體" w:hAnsi="Times New Roman" w:cs="Times New Roman"/>
                <w:szCs w:val="24"/>
              </w:rPr>
              <w:t>3,000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張、辦公椅</w:t>
            </w:r>
            <w:r w:rsidRPr="007A056B">
              <w:rPr>
                <w:rFonts w:ascii="Times New Roman" w:eastAsia="標楷體" w:hAnsi="Times New Roman" w:cs="Times New Roman"/>
                <w:szCs w:val="24"/>
              </w:rPr>
              <w:t>1,200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張、電話機</w:t>
            </w:r>
            <w:r w:rsidRPr="007A056B">
              <w:rPr>
                <w:rFonts w:ascii="Times New Roman" w:eastAsia="標楷體" w:hAnsi="Times New Roman" w:cs="Times New Roman"/>
                <w:szCs w:val="24"/>
              </w:rPr>
              <w:t>1,000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臺、開飲機</w:t>
            </w:r>
            <w:r w:rsidRPr="007A056B">
              <w:rPr>
                <w:rFonts w:ascii="Times New Roman" w:eastAsia="標楷體" w:hAnsi="Times New Roman" w:cs="Times New Roman"/>
                <w:szCs w:val="24"/>
              </w:rPr>
              <w:t>2,500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臺、飲水機</w:t>
            </w:r>
            <w:r w:rsidRPr="007A056B">
              <w:rPr>
                <w:rFonts w:ascii="Times New Roman" w:eastAsia="標楷體" w:hAnsi="Times New Roman" w:cs="Times New Roman"/>
                <w:szCs w:val="24"/>
              </w:rPr>
              <w:t>16,000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臺、光碟機</w:t>
            </w:r>
            <w:r w:rsidRPr="007A056B">
              <w:rPr>
                <w:rFonts w:ascii="Times New Roman" w:eastAsia="標楷體" w:hAnsi="Times New Roman" w:cs="Times New Roman"/>
                <w:szCs w:val="24"/>
              </w:rPr>
              <w:t>2,500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臺、單槍投影機</w:t>
            </w:r>
            <w:r w:rsidRPr="007A056B">
              <w:rPr>
                <w:rFonts w:ascii="Times New Roman" w:eastAsia="標楷體" w:hAnsi="Times New Roman" w:cs="Times New Roman"/>
                <w:szCs w:val="24"/>
              </w:rPr>
              <w:t>20,000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臺、投影布幕</w:t>
            </w:r>
            <w:r w:rsidRPr="007A056B">
              <w:rPr>
                <w:rFonts w:ascii="Times New Roman" w:eastAsia="標楷體" w:hAnsi="Times New Roman" w:cs="Times New Roman"/>
                <w:szCs w:val="24"/>
              </w:rPr>
              <w:t>4,000</w:t>
            </w:r>
            <w:r w:rsidR="006A2485"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捲、翻轉式白板架</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架、流理台</w:t>
            </w:r>
            <w:r w:rsidRPr="007A056B">
              <w:rPr>
                <w:rFonts w:ascii="Times New Roman" w:eastAsia="標楷體" w:hAnsi="Times New Roman" w:cs="Times New Roman"/>
                <w:szCs w:val="24"/>
              </w:rPr>
              <w:t>15,000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臺、電烤箱</w:t>
            </w:r>
            <w:r w:rsidRPr="007A056B">
              <w:rPr>
                <w:rFonts w:ascii="Times New Roman" w:eastAsia="標楷體" w:hAnsi="Times New Roman" w:cs="Times New Roman"/>
                <w:szCs w:val="24"/>
              </w:rPr>
              <w:t xml:space="preserve"> 3,</w:t>
            </w:r>
            <w:r w:rsidR="004F415B" w:rsidRPr="007A056B">
              <w:rPr>
                <w:rFonts w:ascii="Times New Roman" w:eastAsia="標楷體" w:hAnsi="Times New Roman" w:cs="Times New Roman"/>
                <w:szCs w:val="24"/>
              </w:rPr>
              <w:t>5</w:t>
            </w:r>
            <w:r w:rsidRPr="007A056B">
              <w:rPr>
                <w:rFonts w:ascii="Times New Roman" w:eastAsia="標楷體" w:hAnsi="Times New Roman" w:cs="Times New Roman"/>
                <w:szCs w:val="24"/>
              </w:rPr>
              <w:t>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w:t>
            </w:r>
            <w:r w:rsidR="004F415B" w:rsidRPr="007A056B">
              <w:rPr>
                <w:rFonts w:ascii="Times New Roman" w:eastAsia="標楷體" w:hAnsi="Times New Roman" w:cs="Times New Roman"/>
                <w:szCs w:val="24"/>
              </w:rPr>
              <w:t>、氣炸鍋</w:t>
            </w:r>
            <w:r w:rsidR="004F415B" w:rsidRPr="007A056B">
              <w:rPr>
                <w:rFonts w:ascii="Times New Roman" w:eastAsia="標楷體" w:hAnsi="Times New Roman" w:cs="Times New Roman"/>
                <w:szCs w:val="24"/>
              </w:rPr>
              <w:t>3,500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臺</w:t>
            </w:r>
            <w:r w:rsidRPr="007A056B">
              <w:rPr>
                <w:rFonts w:ascii="Times New Roman" w:eastAsia="標楷體" w:hAnsi="Times New Roman" w:cs="Times New Roman"/>
                <w:szCs w:val="24"/>
              </w:rPr>
              <w:t>、瓦斯爐</w:t>
            </w:r>
            <w:r w:rsidR="004F415B" w:rsidRPr="007A056B">
              <w:rPr>
                <w:rFonts w:ascii="Times New Roman" w:eastAsia="標楷體" w:hAnsi="Times New Roman" w:cs="Times New Roman"/>
                <w:szCs w:val="24"/>
              </w:rPr>
              <w:t>5</w:t>
            </w:r>
            <w:r w:rsidRPr="007A056B">
              <w:rPr>
                <w:rFonts w:ascii="Times New Roman" w:eastAsia="標楷體" w:hAnsi="Times New Roman" w:cs="Times New Roman"/>
                <w:szCs w:val="24"/>
              </w:rPr>
              <w:t>,000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臺、抽油煙機</w:t>
            </w:r>
            <w:r w:rsidRPr="007A056B">
              <w:rPr>
                <w:rFonts w:ascii="Times New Roman" w:eastAsia="標楷體" w:hAnsi="Times New Roman" w:cs="Times New Roman"/>
                <w:szCs w:val="24"/>
              </w:rPr>
              <w:t>6,000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臺、餐盤鐵架</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個、快速爐</w:t>
            </w:r>
            <w:r w:rsidRPr="007A056B">
              <w:rPr>
                <w:rFonts w:ascii="Times New Roman" w:eastAsia="標楷體" w:hAnsi="Times New Roman" w:cs="Times New Roman"/>
                <w:szCs w:val="24"/>
              </w:rPr>
              <w:t>1,500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個、瓦斯電鍋</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個、多人用電鍋</w:t>
            </w:r>
            <w:r w:rsidRPr="007A056B">
              <w:rPr>
                <w:rFonts w:ascii="Times New Roman" w:eastAsia="標楷體" w:hAnsi="Times New Roman" w:cs="Times New Roman"/>
                <w:szCs w:val="24"/>
              </w:rPr>
              <w:t xml:space="preserve"> 6,000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個、餐飲料理台</w:t>
            </w:r>
            <w:r w:rsidRPr="007A056B">
              <w:rPr>
                <w:rFonts w:ascii="Times New Roman" w:eastAsia="標楷體" w:hAnsi="Times New Roman" w:cs="Times New Roman"/>
                <w:szCs w:val="24"/>
              </w:rPr>
              <w:t>20,000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組、烘碗機</w:t>
            </w:r>
            <w:r w:rsidRPr="007A056B">
              <w:rPr>
                <w:rFonts w:ascii="Times New Roman" w:eastAsia="標楷體" w:hAnsi="Times New Roman" w:cs="Times New Roman"/>
                <w:szCs w:val="24"/>
              </w:rPr>
              <w:t>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臺、大湯鍋</w:t>
            </w:r>
            <w:r w:rsidRPr="007A056B">
              <w:rPr>
                <w:rFonts w:ascii="Times New Roman" w:eastAsia="標楷體" w:hAnsi="Times New Roman" w:cs="Times New Roman"/>
                <w:szCs w:val="24"/>
              </w:rPr>
              <w:t>3,500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個、大炒鍋</w:t>
            </w:r>
            <w:r w:rsidRPr="007A056B">
              <w:rPr>
                <w:rFonts w:ascii="Times New Roman" w:eastAsia="標楷體" w:hAnsi="Times New Roman" w:cs="Times New Roman"/>
                <w:szCs w:val="24"/>
              </w:rPr>
              <w:t xml:space="preserve"> 4,000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個、保溫茶桶</w:t>
            </w:r>
            <w:r w:rsidRPr="007A056B">
              <w:rPr>
                <w:rFonts w:ascii="Times New Roman" w:eastAsia="標楷體" w:hAnsi="Times New Roman" w:cs="Times New Roman"/>
                <w:szCs w:val="24"/>
              </w:rPr>
              <w:t>1,500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個、冷</w:t>
            </w:r>
            <w:r w:rsidRPr="007A056B">
              <w:rPr>
                <w:rFonts w:ascii="Times New Roman" w:eastAsia="標楷體" w:hAnsi="Times New Roman" w:cs="Times New Roman"/>
                <w:szCs w:val="24"/>
              </w:rPr>
              <w:lastRenderedPageBreak/>
              <w:t>氣機</w:t>
            </w:r>
            <w:r w:rsidRPr="007A056B">
              <w:rPr>
                <w:rFonts w:ascii="Times New Roman" w:eastAsia="標楷體" w:hAnsi="Times New Roman" w:cs="Times New Roman"/>
                <w:szCs w:val="24"/>
              </w:rPr>
              <w:t>20,000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臺、電冰箱</w:t>
            </w:r>
            <w:r w:rsidRPr="007A056B">
              <w:rPr>
                <w:rFonts w:ascii="Times New Roman" w:eastAsia="標楷體" w:hAnsi="Times New Roman" w:cs="Times New Roman"/>
                <w:szCs w:val="24"/>
              </w:rPr>
              <w:t>15,000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004D00B3" w:rsidRPr="007A056B">
              <w:rPr>
                <w:rFonts w:ascii="Times New Roman" w:eastAsia="標楷體" w:hAnsi="Times New Roman" w:cs="Times New Roman"/>
                <w:szCs w:val="24"/>
              </w:rPr>
              <w:t>臺</w:t>
            </w:r>
            <w:r w:rsidR="004F415B" w:rsidRPr="007A056B">
              <w:rPr>
                <w:rFonts w:ascii="Times New Roman" w:eastAsia="標楷體" w:hAnsi="Times New Roman" w:cs="Times New Roman"/>
                <w:szCs w:val="24"/>
              </w:rPr>
              <w:t>及冷凍櫃</w:t>
            </w:r>
            <w:r w:rsidR="004F415B" w:rsidRPr="007A056B">
              <w:rPr>
                <w:rFonts w:ascii="Times New Roman" w:eastAsia="標楷體" w:hAnsi="Times New Roman" w:cs="Times New Roman"/>
                <w:szCs w:val="24"/>
              </w:rPr>
              <w:t>18,000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個</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擇一</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、桌遊</w:t>
            </w:r>
            <w:r w:rsidR="004F415B" w:rsidRPr="007A056B">
              <w:rPr>
                <w:rFonts w:ascii="Times New Roman" w:eastAsia="標楷體" w:hAnsi="Times New Roman" w:cs="Times New Roman"/>
                <w:szCs w:val="24"/>
              </w:rPr>
              <w:t>1,200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組</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至多</w:t>
            </w:r>
            <w:r w:rsidR="004F415B" w:rsidRPr="007A056B">
              <w:rPr>
                <w:rFonts w:ascii="Times New Roman" w:eastAsia="標楷體" w:hAnsi="Times New Roman" w:cs="Times New Roman"/>
                <w:szCs w:val="24"/>
              </w:rPr>
              <w:t>3</w:t>
            </w:r>
            <w:r w:rsidR="004F415B" w:rsidRPr="007A056B">
              <w:rPr>
                <w:rFonts w:ascii="Times New Roman" w:eastAsia="標楷體" w:hAnsi="Times New Roman" w:cs="Times New Roman"/>
                <w:szCs w:val="24"/>
              </w:rPr>
              <w:t>款、同款至多</w:t>
            </w:r>
            <w:r w:rsidR="004F415B" w:rsidRPr="007A056B">
              <w:rPr>
                <w:rFonts w:ascii="Times New Roman" w:eastAsia="標楷體" w:hAnsi="Times New Roman" w:cs="Times New Roman"/>
                <w:szCs w:val="24"/>
              </w:rPr>
              <w:t>3</w:t>
            </w:r>
            <w:r w:rsidR="004F415B" w:rsidRPr="007A056B">
              <w:rPr>
                <w:rFonts w:ascii="Times New Roman" w:eastAsia="標楷體" w:hAnsi="Times New Roman" w:cs="Times New Roman"/>
                <w:szCs w:val="24"/>
              </w:rPr>
              <w:t>組</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、吸塵器</w:t>
            </w:r>
            <w:r w:rsidR="004F415B" w:rsidRPr="007A056B">
              <w:rPr>
                <w:rFonts w:ascii="Times New Roman" w:eastAsia="標楷體" w:hAnsi="Times New Roman" w:cs="Times New Roman"/>
                <w:szCs w:val="24"/>
              </w:rPr>
              <w:t>3,000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臺、咖啡機</w:t>
            </w:r>
            <w:r w:rsidR="004F415B" w:rsidRPr="007A056B">
              <w:rPr>
                <w:rFonts w:ascii="Times New Roman" w:eastAsia="標楷體" w:hAnsi="Times New Roman" w:cs="Times New Roman"/>
                <w:szCs w:val="24"/>
              </w:rPr>
              <w:t>5,000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臺、酒精消毒機</w:t>
            </w:r>
            <w:r w:rsidR="004F415B" w:rsidRPr="007A056B">
              <w:rPr>
                <w:rFonts w:ascii="Times New Roman" w:eastAsia="標楷體" w:hAnsi="Times New Roman" w:cs="Times New Roman"/>
                <w:szCs w:val="24"/>
              </w:rPr>
              <w:t>1,150</w:t>
            </w:r>
            <w:r w:rsidR="004F415B" w:rsidRPr="007A056B">
              <w:rPr>
                <w:rFonts w:ascii="Times New Roman" w:eastAsia="標楷體" w:hAnsi="Times New Roman" w:cs="Times New Roman"/>
                <w:szCs w:val="24"/>
              </w:rPr>
              <w:t>元</w:t>
            </w:r>
            <w:r w:rsidR="004F415B" w:rsidRPr="007A056B">
              <w:rPr>
                <w:rFonts w:ascii="Times New Roman" w:eastAsia="標楷體" w:hAnsi="Times New Roman" w:cs="Times New Roman"/>
                <w:szCs w:val="24"/>
              </w:rPr>
              <w:t>/</w:t>
            </w:r>
            <w:r w:rsidR="004F415B" w:rsidRPr="007A056B">
              <w:rPr>
                <w:rFonts w:ascii="Times New Roman" w:eastAsia="標楷體" w:hAnsi="Times New Roman" w:cs="Times New Roman"/>
                <w:szCs w:val="24"/>
              </w:rPr>
              <w:t>個、感應式泡沫液器</w:t>
            </w:r>
            <w:r w:rsidR="004F415B" w:rsidRPr="007A056B">
              <w:rPr>
                <w:rFonts w:ascii="Times New Roman" w:eastAsia="標楷體" w:hAnsi="Times New Roman" w:cs="Times New Roman"/>
                <w:szCs w:val="24"/>
              </w:rPr>
              <w:t>3,450</w:t>
            </w:r>
            <w:r w:rsidR="004F415B" w:rsidRPr="007A056B">
              <w:rPr>
                <w:rFonts w:ascii="Times New Roman" w:eastAsia="標楷體" w:hAnsi="Times New Roman" w:cs="Times New Roman"/>
                <w:szCs w:val="24"/>
              </w:rPr>
              <w:t>元</w:t>
            </w:r>
            <w:r w:rsidR="00530906" w:rsidRPr="007A056B">
              <w:rPr>
                <w:rFonts w:ascii="Times New Roman" w:eastAsia="標楷體" w:hAnsi="Times New Roman" w:cs="Times New Roman"/>
                <w:szCs w:val="24"/>
              </w:rPr>
              <w:t>，</w:t>
            </w:r>
            <w:r w:rsidRPr="007A056B">
              <w:rPr>
                <w:rFonts w:ascii="Times New Roman" w:eastAsia="標楷體" w:hAnsi="Times New Roman" w:cs="Times New Roman"/>
                <w:szCs w:val="24"/>
              </w:rPr>
              <w:t>倘獎助項目非屬上開列舉項目，依本局核准獎助項目及金額為準。</w:t>
            </w:r>
          </w:p>
          <w:p w14:paraId="2B3ABDD6" w14:textId="77777777" w:rsidR="00100264" w:rsidRPr="007A056B" w:rsidRDefault="007A4749" w:rsidP="0093440A">
            <w:pPr>
              <w:numPr>
                <w:ilvl w:val="0"/>
                <w:numId w:val="1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已於其他</w:t>
            </w:r>
            <w:r w:rsidR="005D33A8" w:rsidRPr="007A056B">
              <w:rPr>
                <w:rFonts w:ascii="Times New Roman" w:eastAsia="標楷體" w:hAnsi="Times New Roman" w:cs="Times New Roman"/>
                <w:szCs w:val="24"/>
              </w:rPr>
              <w:t>獎助項目中申請相關設施設備者，以不重複</w:t>
            </w:r>
            <w:proofErr w:type="gramStart"/>
            <w:r w:rsidR="005D33A8" w:rsidRPr="007A056B">
              <w:rPr>
                <w:rFonts w:ascii="Times New Roman" w:eastAsia="標楷體" w:hAnsi="Times New Roman" w:cs="Times New Roman"/>
                <w:szCs w:val="24"/>
              </w:rPr>
              <w:t>獎助為原則</w:t>
            </w:r>
            <w:proofErr w:type="gramEnd"/>
            <w:r w:rsidR="005D33A8" w:rsidRPr="007A056B">
              <w:rPr>
                <w:rFonts w:ascii="Times New Roman" w:eastAsia="標楷體" w:hAnsi="Times New Roman" w:cs="Times New Roman"/>
                <w:szCs w:val="24"/>
              </w:rPr>
              <w:t>，並優先獎助長者</w:t>
            </w:r>
            <w:r w:rsidRPr="007A056B">
              <w:rPr>
                <w:rFonts w:ascii="Times New Roman" w:eastAsia="標楷體" w:hAnsi="Times New Roman" w:cs="Times New Roman"/>
                <w:szCs w:val="24"/>
              </w:rPr>
              <w:t>可使用之設備。</w:t>
            </w:r>
          </w:p>
          <w:p w14:paraId="07917903" w14:textId="77777777" w:rsidR="00100264" w:rsidRPr="007A056B" w:rsidRDefault="007A4749" w:rsidP="0093440A">
            <w:pPr>
              <w:numPr>
                <w:ilvl w:val="0"/>
                <w:numId w:val="1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須列財產清冊</w:t>
            </w:r>
            <w:r w:rsidR="00994FF7" w:rsidRPr="007A056B">
              <w:rPr>
                <w:rFonts w:ascii="Times New Roman" w:eastAsia="標楷體" w:hAnsi="Times New Roman" w:cs="Times New Roman"/>
                <w:szCs w:val="24"/>
              </w:rPr>
              <w:t>(</w:t>
            </w:r>
            <w:r w:rsidR="00994FF7" w:rsidRPr="007A056B">
              <w:rPr>
                <w:rFonts w:ascii="Times New Roman" w:eastAsia="標楷體" w:hAnsi="Times New Roman" w:cs="Times New Roman"/>
                <w:szCs w:val="24"/>
              </w:rPr>
              <w:t>核銷時須檢附</w:t>
            </w:r>
            <w:r w:rsidR="00994FF7" w:rsidRPr="007A056B">
              <w:rPr>
                <w:rFonts w:ascii="Times New Roman" w:eastAsia="標楷體" w:hAnsi="Times New Roman" w:cs="Times New Roman"/>
                <w:szCs w:val="24"/>
              </w:rPr>
              <w:t>)</w:t>
            </w:r>
            <w:r w:rsidR="00310A59" w:rsidRPr="007A056B">
              <w:rPr>
                <w:rFonts w:ascii="Times New Roman" w:eastAsia="標楷體" w:hAnsi="Times New Roman" w:cs="Times New Roman"/>
                <w:szCs w:val="24"/>
              </w:rPr>
              <w:t>，並黏貼財產標籤</w:t>
            </w:r>
            <w:r w:rsidR="00513DCB" w:rsidRPr="007A056B">
              <w:rPr>
                <w:rFonts w:ascii="Times New Roman" w:eastAsia="標楷體" w:hAnsi="Times New Roman" w:cs="Times New Roman"/>
                <w:szCs w:val="24"/>
              </w:rPr>
              <w:t>、</w:t>
            </w:r>
            <w:r w:rsidR="0092129A" w:rsidRPr="007A056B">
              <w:rPr>
                <w:rFonts w:ascii="Times New Roman" w:eastAsia="標楷體" w:hAnsi="Times New Roman" w:cs="Times New Roman"/>
                <w:szCs w:val="24"/>
              </w:rPr>
              <w:t>長照</w:t>
            </w:r>
            <w:r w:rsidR="0092129A" w:rsidRPr="007A056B">
              <w:rPr>
                <w:rFonts w:ascii="Times New Roman" w:eastAsia="標楷體" w:hAnsi="Times New Roman" w:cs="Times New Roman"/>
                <w:szCs w:val="24"/>
              </w:rPr>
              <w:t>2.0</w:t>
            </w:r>
            <w:r w:rsidR="0092129A" w:rsidRPr="007A056B">
              <w:rPr>
                <w:rFonts w:ascii="Times New Roman" w:eastAsia="標楷體" w:hAnsi="Times New Roman" w:cs="Times New Roman"/>
                <w:szCs w:val="24"/>
              </w:rPr>
              <w:t>識別標誌</w:t>
            </w:r>
            <w:r w:rsidR="00B955AC" w:rsidRPr="007A056B">
              <w:rPr>
                <w:rFonts w:ascii="Times New Roman" w:eastAsia="標楷體" w:hAnsi="Times New Roman" w:cs="Times New Roman"/>
                <w:szCs w:val="24"/>
              </w:rPr>
              <w:t>(</w:t>
            </w:r>
            <w:r w:rsidR="00B955AC" w:rsidRPr="007A056B">
              <w:rPr>
                <w:rFonts w:ascii="Times New Roman" w:eastAsia="標楷體" w:hAnsi="Times New Roman" w:cs="Times New Roman"/>
                <w:szCs w:val="24"/>
              </w:rPr>
              <w:t>下載</w:t>
            </w:r>
            <w:r w:rsidR="0092129A" w:rsidRPr="007A056B">
              <w:rPr>
                <w:rFonts w:ascii="Times New Roman" w:eastAsia="標楷體" w:hAnsi="Times New Roman" w:cs="Times New Roman"/>
                <w:szCs w:val="24"/>
              </w:rPr>
              <w:t>https://1966.gov.tw/LTC/lp-6463-207.html</w:t>
            </w:r>
            <w:r w:rsidR="00B955AC" w:rsidRPr="007A056B">
              <w:rPr>
                <w:rFonts w:ascii="Times New Roman" w:eastAsia="標楷體" w:hAnsi="Times New Roman" w:cs="Times New Roman"/>
                <w:szCs w:val="24"/>
              </w:rPr>
              <w:t>)</w:t>
            </w:r>
            <w:r w:rsidR="00310A59" w:rsidRPr="007A056B">
              <w:rPr>
                <w:rFonts w:ascii="Times New Roman" w:eastAsia="標楷體" w:hAnsi="Times New Roman" w:cs="Times New Roman"/>
                <w:szCs w:val="24"/>
              </w:rPr>
              <w:t>及標</w:t>
            </w:r>
            <w:proofErr w:type="gramStart"/>
            <w:r w:rsidR="00310A59" w:rsidRPr="007A056B">
              <w:rPr>
                <w:rFonts w:ascii="Times New Roman" w:eastAsia="標楷體" w:hAnsi="Times New Roman" w:cs="Times New Roman"/>
                <w:szCs w:val="24"/>
              </w:rPr>
              <w:t>註</w:t>
            </w:r>
            <w:proofErr w:type="gramEnd"/>
            <w:r w:rsidR="00310A59" w:rsidRPr="007A056B">
              <w:rPr>
                <w:rFonts w:ascii="Times New Roman" w:eastAsia="標楷體" w:hAnsi="Times New Roman" w:cs="Times New Roman"/>
                <w:szCs w:val="24"/>
              </w:rPr>
              <w:t>「衛生</w:t>
            </w:r>
            <w:proofErr w:type="gramStart"/>
            <w:r w:rsidR="00310A59" w:rsidRPr="007A056B">
              <w:rPr>
                <w:rFonts w:ascii="Times New Roman" w:eastAsia="標楷體" w:hAnsi="Times New Roman" w:cs="Times New Roman"/>
                <w:szCs w:val="24"/>
              </w:rPr>
              <w:t>福利部</w:t>
            </w:r>
            <w:r w:rsidR="0070068E" w:rsidRPr="007A056B">
              <w:rPr>
                <w:rFonts w:ascii="Times New Roman" w:eastAsia="標楷體" w:hAnsi="Times New Roman" w:cs="Times New Roman"/>
                <w:szCs w:val="24"/>
              </w:rPr>
              <w:t>獎助</w:t>
            </w:r>
            <w:proofErr w:type="gramEnd"/>
            <w:r w:rsidRPr="007A056B">
              <w:rPr>
                <w:rFonts w:ascii="Times New Roman" w:eastAsia="標楷體" w:hAnsi="Times New Roman" w:cs="Times New Roman"/>
                <w:szCs w:val="24"/>
              </w:rPr>
              <w:t>」字樣。</w:t>
            </w:r>
          </w:p>
          <w:p w14:paraId="72DC1964" w14:textId="1E7ED9E6" w:rsidR="006A2485" w:rsidRPr="007A056B" w:rsidRDefault="006A2485" w:rsidP="0093440A">
            <w:pPr>
              <w:numPr>
                <w:ilvl w:val="0"/>
                <w:numId w:val="1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倘</w:t>
            </w:r>
            <w:r w:rsidR="009D3611" w:rsidRPr="007A056B">
              <w:rPr>
                <w:rFonts w:ascii="Times New Roman" w:eastAsia="標楷體" w:hAnsi="Times New Roman" w:cs="Times New Roman"/>
                <w:szCs w:val="24"/>
              </w:rPr>
              <w:t>單位執行本計畫累計</w:t>
            </w:r>
            <w:r w:rsidRPr="007A056B">
              <w:rPr>
                <w:rFonts w:ascii="Times New Roman" w:eastAsia="標楷體" w:hAnsi="Times New Roman" w:cs="Times New Roman"/>
                <w:szCs w:val="24"/>
              </w:rPr>
              <w:t>未滿</w:t>
            </w:r>
            <w:r w:rsidRPr="007A056B">
              <w:rPr>
                <w:rFonts w:ascii="Times New Roman" w:eastAsia="標楷體" w:hAnsi="Times New Roman" w:cs="Times New Roman"/>
                <w:szCs w:val="24"/>
              </w:rPr>
              <w:t xml:space="preserve"> 3</w:t>
            </w:r>
            <w:r w:rsidRPr="007A056B">
              <w:rPr>
                <w:rFonts w:ascii="Times New Roman" w:eastAsia="標楷體" w:hAnsi="Times New Roman" w:cs="Times New Roman"/>
                <w:szCs w:val="24"/>
              </w:rPr>
              <w:t>年有停辦情形者，</w:t>
            </w:r>
            <w:proofErr w:type="gramStart"/>
            <w:r w:rsidRPr="007A056B">
              <w:rPr>
                <w:rFonts w:ascii="Times New Roman" w:eastAsia="標楷體" w:hAnsi="Times New Roman" w:cs="Times New Roman"/>
                <w:szCs w:val="24"/>
              </w:rPr>
              <w:t>應按未使用</w:t>
            </w:r>
            <w:proofErr w:type="gramEnd"/>
            <w:r w:rsidRPr="007A056B">
              <w:rPr>
                <w:rFonts w:ascii="Times New Roman" w:eastAsia="標楷體" w:hAnsi="Times New Roman" w:cs="Times New Roman"/>
                <w:szCs w:val="24"/>
              </w:rPr>
              <w:t>月份比例繳回補助經費，設施設備所有權</w:t>
            </w:r>
            <w:proofErr w:type="gramStart"/>
            <w:r w:rsidRPr="007A056B">
              <w:rPr>
                <w:rFonts w:ascii="Times New Roman" w:eastAsia="標楷體" w:hAnsi="Times New Roman" w:cs="Times New Roman"/>
                <w:szCs w:val="24"/>
              </w:rPr>
              <w:t>撥交受補助</w:t>
            </w:r>
            <w:proofErr w:type="gramEnd"/>
            <w:r w:rsidRPr="007A056B">
              <w:rPr>
                <w:rFonts w:ascii="Times New Roman" w:eastAsia="標楷體" w:hAnsi="Times New Roman" w:cs="Times New Roman"/>
                <w:szCs w:val="24"/>
              </w:rPr>
              <w:t>單位管理。</w:t>
            </w:r>
          </w:p>
        </w:tc>
      </w:tr>
      <w:tr w:rsidR="00B31E45" w:rsidRPr="007A056B" w14:paraId="498EC02D" w14:textId="77777777" w:rsidTr="00A02483">
        <w:trPr>
          <w:trHeight w:val="548"/>
        </w:trPr>
        <w:tc>
          <w:tcPr>
            <w:tcW w:w="456" w:type="dxa"/>
          </w:tcPr>
          <w:p w14:paraId="6D353FF7" w14:textId="77777777" w:rsidR="007A4749" w:rsidRPr="007A056B" w:rsidRDefault="007A4749"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三</w:t>
            </w:r>
          </w:p>
        </w:tc>
        <w:tc>
          <w:tcPr>
            <w:tcW w:w="456" w:type="dxa"/>
            <w:shd w:val="clear" w:color="auto" w:fill="auto"/>
          </w:tcPr>
          <w:p w14:paraId="2EE3D76D" w14:textId="77777777" w:rsidR="007A4749" w:rsidRPr="007A056B" w:rsidRDefault="007A4749"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志工相關費用</w:t>
            </w:r>
          </w:p>
        </w:tc>
        <w:tc>
          <w:tcPr>
            <w:tcW w:w="3212" w:type="dxa"/>
            <w:shd w:val="clear" w:color="auto" w:fill="auto"/>
          </w:tcPr>
          <w:p w14:paraId="75CC36CD" w14:textId="3B3136E4" w:rsidR="007A4749" w:rsidRPr="007A056B" w:rsidRDefault="00C87130" w:rsidP="00F05DB2">
            <w:p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t>最高獎助</w:t>
            </w:r>
            <w:r w:rsidR="00DB765A" w:rsidRPr="007A056B">
              <w:rPr>
                <w:rFonts w:ascii="Times New Roman" w:eastAsia="標楷體" w:hAnsi="Times New Roman" w:cs="Times New Roman"/>
                <w:b/>
                <w:szCs w:val="24"/>
                <w:u w:val="single"/>
              </w:rPr>
              <w:t>3</w:t>
            </w:r>
            <w:r w:rsidR="00DB765A" w:rsidRPr="007A056B">
              <w:rPr>
                <w:rFonts w:ascii="Times New Roman" w:eastAsia="標楷體" w:hAnsi="Times New Roman" w:cs="Times New Roman"/>
                <w:b/>
                <w:szCs w:val="24"/>
                <w:u w:val="single"/>
              </w:rPr>
              <w:t>萬</w:t>
            </w:r>
            <w:r w:rsidR="00DB765A" w:rsidRPr="007A056B">
              <w:rPr>
                <w:rFonts w:ascii="Times New Roman" w:eastAsia="標楷體" w:hAnsi="Times New Roman" w:cs="Times New Roman"/>
                <w:b/>
                <w:szCs w:val="24"/>
                <w:u w:val="single"/>
              </w:rPr>
              <w:t>5,000</w:t>
            </w:r>
            <w:r w:rsidR="007A4749"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年</w:t>
            </w:r>
            <w:r w:rsidR="008E392A" w:rsidRPr="007A056B">
              <w:rPr>
                <w:rFonts w:ascii="Times New Roman" w:eastAsia="標楷體" w:hAnsi="Times New Roman" w:cs="Times New Roman"/>
                <w:b/>
                <w:szCs w:val="24"/>
                <w:u w:val="single"/>
              </w:rPr>
              <w:t>(</w:t>
            </w:r>
            <w:r w:rsidR="00DB765A" w:rsidRPr="007A056B">
              <w:rPr>
                <w:rFonts w:ascii="Times New Roman" w:eastAsia="標楷體" w:hAnsi="Times New Roman" w:cs="Times New Roman"/>
                <w:b/>
                <w:szCs w:val="24"/>
                <w:u w:val="single"/>
              </w:rPr>
              <w:t>約</w:t>
            </w:r>
            <w:r w:rsidR="008E392A" w:rsidRPr="007A056B">
              <w:rPr>
                <w:rFonts w:ascii="Times New Roman" w:eastAsia="標楷體" w:hAnsi="Times New Roman" w:cs="Times New Roman"/>
                <w:b/>
                <w:szCs w:val="24"/>
                <w:u w:val="single"/>
              </w:rPr>
              <w:t>2</w:t>
            </w:r>
            <w:r w:rsidR="0086480A" w:rsidRPr="007A056B">
              <w:rPr>
                <w:rFonts w:ascii="Times New Roman" w:eastAsia="標楷體" w:hAnsi="Times New Roman" w:cs="Times New Roman"/>
                <w:b/>
                <w:szCs w:val="24"/>
                <w:u w:val="single"/>
              </w:rPr>
              <w:t>,</w:t>
            </w:r>
            <w:r w:rsidR="002C523C" w:rsidRPr="007A056B">
              <w:rPr>
                <w:rFonts w:ascii="Times New Roman" w:eastAsia="標楷體" w:hAnsi="Times New Roman" w:cs="Times New Roman"/>
                <w:b/>
                <w:szCs w:val="24"/>
                <w:u w:val="single"/>
              </w:rPr>
              <w:t>91</w:t>
            </w:r>
            <w:r w:rsidR="00A8181B" w:rsidRPr="007A056B">
              <w:rPr>
                <w:rFonts w:ascii="Times New Roman" w:eastAsia="標楷體" w:hAnsi="Times New Roman" w:cs="Times New Roman"/>
                <w:b/>
                <w:szCs w:val="24"/>
                <w:u w:val="single"/>
              </w:rPr>
              <w:t>7</w:t>
            </w:r>
            <w:r w:rsidR="008E392A" w:rsidRPr="007A056B">
              <w:rPr>
                <w:rFonts w:ascii="Times New Roman" w:eastAsia="標楷體" w:hAnsi="Times New Roman" w:cs="Times New Roman"/>
                <w:b/>
                <w:szCs w:val="24"/>
                <w:u w:val="single"/>
              </w:rPr>
              <w:t>元</w:t>
            </w:r>
            <w:r w:rsidR="007A27E3" w:rsidRPr="007A056B">
              <w:rPr>
                <w:rFonts w:ascii="Times New Roman" w:eastAsia="標楷體" w:hAnsi="Times New Roman" w:cs="Times New Roman"/>
                <w:b/>
                <w:szCs w:val="24"/>
                <w:u w:val="single"/>
              </w:rPr>
              <w:t>/</w:t>
            </w:r>
            <w:r w:rsidR="007A27E3" w:rsidRPr="007A056B">
              <w:rPr>
                <w:rFonts w:ascii="Times New Roman" w:eastAsia="標楷體" w:hAnsi="Times New Roman" w:cs="Times New Roman"/>
                <w:b/>
                <w:szCs w:val="24"/>
                <w:u w:val="single"/>
              </w:rPr>
              <w:t>月</w:t>
            </w:r>
            <w:r w:rsidR="007A27E3" w:rsidRPr="007A056B">
              <w:rPr>
                <w:rFonts w:ascii="Times New Roman" w:eastAsia="標楷體" w:hAnsi="Times New Roman" w:cs="Times New Roman"/>
                <w:b/>
                <w:szCs w:val="24"/>
                <w:u w:val="single"/>
              </w:rPr>
              <w:t>)</w:t>
            </w:r>
          </w:p>
          <w:p w14:paraId="365F5E3E" w14:textId="0DC65E96" w:rsidR="00B02A2B" w:rsidRPr="007A056B" w:rsidRDefault="00B02A2B" w:rsidP="00F05DB2">
            <w:pPr>
              <w:tabs>
                <w:tab w:val="left" w:pos="480"/>
                <w:tab w:val="left" w:pos="567"/>
              </w:tabs>
              <w:adjustRightInd w:val="0"/>
              <w:snapToGrid w:val="0"/>
              <w:spacing w:line="400" w:lineRule="exact"/>
              <w:jc w:val="both"/>
              <w:rPr>
                <w:rFonts w:ascii="Times New Roman" w:eastAsia="標楷體" w:hAnsi="Times New Roman" w:cs="Times New Roman"/>
                <w:b/>
                <w:szCs w:val="24"/>
                <w:u w:val="single"/>
              </w:rPr>
            </w:pPr>
            <w:r w:rsidRPr="007A056B">
              <w:rPr>
                <w:rFonts w:ascii="Times New Roman" w:eastAsia="標楷體" w:hAnsi="Times New Roman" w:cs="Times New Roman"/>
                <w:b/>
                <w:szCs w:val="24"/>
                <w:u w:val="single"/>
              </w:rPr>
              <w:t>和平區最高獎助</w:t>
            </w:r>
            <w:r w:rsidR="00DB765A" w:rsidRPr="007A056B">
              <w:rPr>
                <w:rFonts w:ascii="Times New Roman" w:eastAsia="標楷體" w:hAnsi="Times New Roman" w:cs="Times New Roman"/>
                <w:b/>
                <w:szCs w:val="24"/>
                <w:u w:val="single"/>
              </w:rPr>
              <w:t>4</w:t>
            </w:r>
            <w:r w:rsidRPr="007A056B">
              <w:rPr>
                <w:rFonts w:ascii="Times New Roman" w:eastAsia="標楷體" w:hAnsi="Times New Roman" w:cs="Times New Roman"/>
                <w:b/>
                <w:szCs w:val="24"/>
                <w:u w:val="single"/>
              </w:rPr>
              <w:t>萬元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年</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約</w:t>
            </w:r>
            <w:r w:rsidR="00DB765A" w:rsidRPr="007A056B">
              <w:rPr>
                <w:rFonts w:ascii="Times New Roman" w:eastAsia="標楷體" w:hAnsi="Times New Roman" w:cs="Times New Roman"/>
                <w:b/>
                <w:szCs w:val="24"/>
                <w:u w:val="single"/>
              </w:rPr>
              <w:t>3</w:t>
            </w:r>
            <w:r w:rsidR="0086480A" w:rsidRPr="007A056B">
              <w:rPr>
                <w:rFonts w:ascii="Times New Roman" w:eastAsia="標楷體" w:hAnsi="Times New Roman" w:cs="Times New Roman"/>
                <w:b/>
                <w:szCs w:val="24"/>
                <w:u w:val="single"/>
              </w:rPr>
              <w:t>,</w:t>
            </w:r>
            <w:r w:rsidR="00DB765A" w:rsidRPr="007A056B">
              <w:rPr>
                <w:rFonts w:ascii="Times New Roman" w:eastAsia="標楷體" w:hAnsi="Times New Roman" w:cs="Times New Roman"/>
                <w:b/>
                <w:szCs w:val="24"/>
                <w:u w:val="single"/>
              </w:rPr>
              <w:t>333</w:t>
            </w:r>
            <w:r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月</w:t>
            </w:r>
            <w:r w:rsidRPr="007A056B">
              <w:rPr>
                <w:rFonts w:ascii="Times New Roman" w:eastAsia="標楷體" w:hAnsi="Times New Roman" w:cs="Times New Roman"/>
                <w:b/>
                <w:szCs w:val="24"/>
                <w:u w:val="single"/>
              </w:rPr>
              <w:t>)</w:t>
            </w:r>
          </w:p>
        </w:tc>
        <w:tc>
          <w:tcPr>
            <w:tcW w:w="5364" w:type="dxa"/>
            <w:shd w:val="clear" w:color="auto" w:fill="auto"/>
          </w:tcPr>
          <w:p w14:paraId="03AF4F76" w14:textId="271AB0BB" w:rsidR="00306C03" w:rsidRPr="007A056B" w:rsidRDefault="00DB765A" w:rsidP="00DB765A">
            <w:pPr>
              <w:numPr>
                <w:ilvl w:val="0"/>
                <w:numId w:val="4"/>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b/>
                <w:bCs/>
                <w:szCs w:val="24"/>
              </w:rPr>
              <w:t>經費應合理分配至每月執行</w:t>
            </w:r>
            <w:r w:rsidRPr="007A056B">
              <w:rPr>
                <w:rFonts w:ascii="Times New Roman" w:eastAsia="標楷體" w:hAnsi="Times New Roman" w:cs="Times New Roman"/>
                <w:szCs w:val="24"/>
              </w:rPr>
              <w:t>，</w:t>
            </w:r>
            <w:r w:rsidR="007A4749" w:rsidRPr="007A056B">
              <w:rPr>
                <w:rFonts w:ascii="Times New Roman" w:eastAsia="標楷體" w:hAnsi="Times New Roman" w:cs="Times New Roman"/>
                <w:szCs w:val="24"/>
              </w:rPr>
              <w:t>項目含</w:t>
            </w:r>
            <w:r w:rsidR="00306C03" w:rsidRPr="007A056B">
              <w:rPr>
                <w:rFonts w:ascii="Times New Roman" w:eastAsia="標楷體" w:hAnsi="Times New Roman" w:cs="Times New Roman"/>
                <w:szCs w:val="24"/>
              </w:rPr>
              <w:t>：</w:t>
            </w:r>
          </w:p>
          <w:p w14:paraId="77881AA9" w14:textId="346F3549" w:rsidR="00306C03" w:rsidRPr="007A056B" w:rsidRDefault="00306C03" w:rsidP="002D41BF">
            <w:pPr>
              <w:numPr>
                <w:ilvl w:val="1"/>
                <w:numId w:val="4"/>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proofErr w:type="gramStart"/>
            <w:r w:rsidRPr="007A056B">
              <w:rPr>
                <w:rFonts w:ascii="Times New Roman" w:eastAsia="標楷體" w:hAnsi="Times New Roman" w:cs="Times New Roman"/>
                <w:szCs w:val="24"/>
              </w:rPr>
              <w:t>志工誤餐費</w:t>
            </w:r>
            <w:proofErr w:type="gramEnd"/>
            <w:r w:rsidRPr="007A056B">
              <w:rPr>
                <w:rFonts w:ascii="Times New Roman" w:eastAsia="標楷體" w:hAnsi="Times New Roman" w:cs="Times New Roman"/>
                <w:szCs w:val="24"/>
              </w:rPr>
              <w:t>：</w:t>
            </w:r>
            <w:proofErr w:type="gramStart"/>
            <w:r w:rsidRPr="007A056B">
              <w:rPr>
                <w:rFonts w:ascii="Times New Roman" w:eastAsia="標楷體" w:hAnsi="Times New Roman" w:cs="Times New Roman"/>
                <w:szCs w:val="24"/>
              </w:rPr>
              <w:t>每人次午</w:t>
            </w:r>
            <w:proofErr w:type="gramEnd"/>
            <w:r w:rsidRPr="007A056B">
              <w:rPr>
                <w:rFonts w:ascii="Times New Roman" w:eastAsia="標楷體" w:hAnsi="Times New Roman" w:cs="Times New Roman"/>
                <w:szCs w:val="24"/>
              </w:rPr>
              <w:t>、晚餐</w:t>
            </w:r>
            <w:r w:rsidR="00AB738F" w:rsidRPr="007A056B">
              <w:rPr>
                <w:rFonts w:ascii="Times New Roman" w:eastAsia="標楷體" w:hAnsi="Times New Roman" w:cs="Times New Roman"/>
                <w:szCs w:val="24"/>
              </w:rPr>
              <w:t>最高</w:t>
            </w:r>
            <w:r w:rsidRPr="007A056B">
              <w:rPr>
                <w:rFonts w:ascii="Times New Roman" w:eastAsia="標楷體" w:hAnsi="Times New Roman" w:cs="Times New Roman"/>
                <w:szCs w:val="24"/>
              </w:rPr>
              <w:t>以</w:t>
            </w:r>
            <w:r w:rsidR="00AB738F" w:rsidRPr="007A056B">
              <w:rPr>
                <w:rFonts w:ascii="Times New Roman" w:eastAsia="標楷體" w:hAnsi="Times New Roman" w:cs="Times New Roman"/>
                <w:szCs w:val="24"/>
              </w:rPr>
              <w:t>100</w:t>
            </w:r>
            <w:r w:rsidRPr="007A056B">
              <w:rPr>
                <w:rFonts w:ascii="Times New Roman" w:eastAsia="標楷體" w:hAnsi="Times New Roman" w:cs="Times New Roman"/>
                <w:szCs w:val="24"/>
              </w:rPr>
              <w:t>元為限。</w:t>
            </w:r>
            <w:r w:rsidR="007E3263" w:rsidRPr="007A056B">
              <w:rPr>
                <w:rFonts w:ascii="Times New Roman" w:eastAsia="標楷體" w:hAnsi="Times New Roman" w:cs="Times New Roman"/>
                <w:szCs w:val="24"/>
              </w:rPr>
              <w:t>志工會議及志工值班超過用餐時間</w:t>
            </w:r>
            <w:r w:rsidR="007E3263" w:rsidRPr="007A056B">
              <w:rPr>
                <w:rFonts w:ascii="Times New Roman" w:eastAsia="標楷體" w:hAnsi="Times New Roman" w:cs="Times New Roman"/>
                <w:szCs w:val="24"/>
              </w:rPr>
              <w:t xml:space="preserve"> </w:t>
            </w:r>
            <w:r w:rsidR="007E3263" w:rsidRPr="007A056B">
              <w:rPr>
                <w:rFonts w:ascii="Times New Roman" w:eastAsia="標楷體" w:hAnsi="Times New Roman" w:cs="Times New Roman"/>
                <w:szCs w:val="24"/>
              </w:rPr>
              <w:t>中午須超過</w:t>
            </w:r>
            <w:r w:rsidR="007E3263" w:rsidRPr="007A056B">
              <w:rPr>
                <w:rFonts w:ascii="Times New Roman" w:eastAsia="標楷體" w:hAnsi="Times New Roman" w:cs="Times New Roman"/>
                <w:szCs w:val="24"/>
              </w:rPr>
              <w:t>12:</w:t>
            </w:r>
            <w:r w:rsidR="00825E7B" w:rsidRPr="007A056B">
              <w:rPr>
                <w:rFonts w:ascii="Times New Roman" w:eastAsia="標楷體" w:hAnsi="Times New Roman" w:cs="Times New Roman"/>
                <w:szCs w:val="24"/>
              </w:rPr>
              <w:t>3</w:t>
            </w:r>
            <w:r w:rsidR="007E3263" w:rsidRPr="007A056B">
              <w:rPr>
                <w:rFonts w:ascii="Times New Roman" w:eastAsia="標楷體" w:hAnsi="Times New Roman" w:cs="Times New Roman"/>
                <w:szCs w:val="24"/>
              </w:rPr>
              <w:t>0</w:t>
            </w:r>
            <w:r w:rsidR="007E3263" w:rsidRPr="007A056B">
              <w:rPr>
                <w:rFonts w:ascii="Times New Roman" w:eastAsia="標楷體" w:hAnsi="Times New Roman" w:cs="Times New Roman"/>
                <w:szCs w:val="24"/>
              </w:rPr>
              <w:t>，晚上須超過</w:t>
            </w:r>
            <w:r w:rsidR="007E3263" w:rsidRPr="007A056B">
              <w:rPr>
                <w:rFonts w:ascii="Times New Roman" w:eastAsia="標楷體" w:hAnsi="Times New Roman" w:cs="Times New Roman"/>
                <w:szCs w:val="24"/>
              </w:rPr>
              <w:t>1</w:t>
            </w:r>
            <w:r w:rsidR="00825E7B" w:rsidRPr="007A056B">
              <w:rPr>
                <w:rFonts w:ascii="Times New Roman" w:eastAsia="標楷體" w:hAnsi="Times New Roman" w:cs="Times New Roman"/>
                <w:szCs w:val="24"/>
              </w:rPr>
              <w:t>7</w:t>
            </w:r>
            <w:r w:rsidR="007E3263" w:rsidRPr="007A056B">
              <w:rPr>
                <w:rFonts w:ascii="Times New Roman" w:eastAsia="標楷體" w:hAnsi="Times New Roman" w:cs="Times New Roman"/>
                <w:szCs w:val="24"/>
              </w:rPr>
              <w:t>:</w:t>
            </w:r>
            <w:r w:rsidR="00825E7B" w:rsidRPr="007A056B">
              <w:rPr>
                <w:rFonts w:ascii="Times New Roman" w:eastAsia="標楷體" w:hAnsi="Times New Roman" w:cs="Times New Roman"/>
                <w:szCs w:val="24"/>
              </w:rPr>
              <w:t>3</w:t>
            </w:r>
            <w:r w:rsidR="007E3263" w:rsidRPr="007A056B">
              <w:rPr>
                <w:rFonts w:ascii="Times New Roman" w:eastAsia="標楷體" w:hAnsi="Times New Roman" w:cs="Times New Roman"/>
                <w:szCs w:val="24"/>
              </w:rPr>
              <w:t>0</w:t>
            </w:r>
            <w:r w:rsidR="007E3263" w:rsidRPr="007A056B">
              <w:rPr>
                <w:rFonts w:ascii="Times New Roman" w:eastAsia="標楷體" w:hAnsi="Times New Roman" w:cs="Times New Roman"/>
                <w:szCs w:val="24"/>
              </w:rPr>
              <w:t>必須用餐時，可</w:t>
            </w:r>
            <w:proofErr w:type="gramStart"/>
            <w:r w:rsidR="007E3263" w:rsidRPr="007A056B">
              <w:rPr>
                <w:rFonts w:ascii="Times New Roman" w:eastAsia="標楷體" w:hAnsi="Times New Roman" w:cs="Times New Roman"/>
                <w:szCs w:val="24"/>
              </w:rPr>
              <w:t>報支誤餐費</w:t>
            </w:r>
            <w:proofErr w:type="gramEnd"/>
            <w:r w:rsidR="007E3263" w:rsidRPr="007A056B">
              <w:rPr>
                <w:rFonts w:ascii="Times New Roman" w:eastAsia="標楷體" w:hAnsi="Times New Roman" w:cs="Times New Roman"/>
                <w:szCs w:val="24"/>
              </w:rPr>
              <w:t>。</w:t>
            </w:r>
          </w:p>
          <w:p w14:paraId="3B73B976" w14:textId="77777777" w:rsidR="00306C03" w:rsidRPr="007A056B" w:rsidRDefault="00306C03" w:rsidP="002D41BF">
            <w:pPr>
              <w:numPr>
                <w:ilvl w:val="1"/>
                <w:numId w:val="4"/>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志工交通費：以從事外勤服務志工為限，每人每日以</w:t>
            </w:r>
            <w:r w:rsidRPr="007A056B">
              <w:rPr>
                <w:rFonts w:ascii="Times New Roman" w:eastAsia="標楷體" w:hAnsi="Times New Roman" w:cs="Times New Roman"/>
                <w:szCs w:val="24"/>
              </w:rPr>
              <w:t>100</w:t>
            </w:r>
            <w:r w:rsidRPr="007A056B">
              <w:rPr>
                <w:rFonts w:ascii="Times New Roman" w:eastAsia="標楷體" w:hAnsi="Times New Roman" w:cs="Times New Roman"/>
                <w:szCs w:val="24"/>
              </w:rPr>
              <w:t>元為限，計程車資不予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，須</w:t>
            </w:r>
            <w:proofErr w:type="gramStart"/>
            <w:r w:rsidRPr="007A056B">
              <w:rPr>
                <w:rFonts w:ascii="Times New Roman" w:eastAsia="標楷體" w:hAnsi="Times New Roman" w:cs="Times New Roman"/>
                <w:szCs w:val="24"/>
              </w:rPr>
              <w:t>具印領</w:t>
            </w:r>
            <w:proofErr w:type="gramEnd"/>
            <w:r w:rsidRPr="007A056B">
              <w:rPr>
                <w:rFonts w:ascii="Times New Roman" w:eastAsia="標楷體" w:hAnsi="Times New Roman" w:cs="Times New Roman"/>
                <w:szCs w:val="24"/>
              </w:rPr>
              <w:t>清冊；農曆除夕、春節</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農曆正月初一至初三</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之志工交通費用，每人每日最高</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200</w:t>
            </w:r>
            <w:r w:rsidRPr="007A056B">
              <w:rPr>
                <w:rFonts w:ascii="Times New Roman" w:eastAsia="標楷體" w:hAnsi="Times New Roman" w:cs="Times New Roman"/>
                <w:szCs w:val="24"/>
              </w:rPr>
              <w:t>元。</w:t>
            </w:r>
          </w:p>
          <w:p w14:paraId="619EA547" w14:textId="77777777" w:rsidR="00306C03" w:rsidRPr="007A056B" w:rsidRDefault="00306C03" w:rsidP="002D41BF">
            <w:pPr>
              <w:numPr>
                <w:ilvl w:val="1"/>
                <w:numId w:val="4"/>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志工保險費：</w:t>
            </w:r>
            <w:r w:rsidR="00E95D05" w:rsidRPr="007A056B">
              <w:rPr>
                <w:rFonts w:ascii="Times New Roman" w:eastAsia="標楷體" w:hAnsi="Times New Roman" w:cs="Times New Roman"/>
                <w:szCs w:val="24"/>
              </w:rPr>
              <w:t>如有跨年度情況，應廠商依年度分別開立</w:t>
            </w:r>
            <w:r w:rsidR="006A34EC" w:rsidRPr="007A056B">
              <w:rPr>
                <w:rFonts w:ascii="Times New Roman" w:eastAsia="標楷體" w:hAnsi="Times New Roman" w:cs="Times New Roman"/>
                <w:szCs w:val="24"/>
              </w:rPr>
              <w:t>，或以分攤表分年度核銷。</w:t>
            </w:r>
          </w:p>
          <w:p w14:paraId="1E378497" w14:textId="77777777" w:rsidR="00306C03" w:rsidRPr="007A056B" w:rsidRDefault="00306C03" w:rsidP="002D41BF">
            <w:pPr>
              <w:numPr>
                <w:ilvl w:val="1"/>
                <w:numId w:val="4"/>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志工背心：</w:t>
            </w:r>
            <w:proofErr w:type="gramStart"/>
            <w:r w:rsidRPr="007A056B">
              <w:rPr>
                <w:rFonts w:ascii="Times New Roman" w:eastAsia="標楷體" w:hAnsi="Times New Roman" w:cs="Times New Roman"/>
                <w:szCs w:val="24"/>
              </w:rPr>
              <w:t>每件獎助</w:t>
            </w:r>
            <w:proofErr w:type="gramEnd"/>
            <w:r w:rsidRPr="007A056B">
              <w:rPr>
                <w:rFonts w:ascii="Times New Roman" w:eastAsia="標楷體" w:hAnsi="Times New Roman" w:cs="Times New Roman"/>
                <w:szCs w:val="24"/>
              </w:rPr>
              <w:t>以</w:t>
            </w:r>
            <w:r w:rsidRPr="007A056B">
              <w:rPr>
                <w:rFonts w:ascii="Times New Roman" w:eastAsia="標楷體" w:hAnsi="Times New Roman" w:cs="Times New Roman"/>
                <w:szCs w:val="24"/>
              </w:rPr>
              <w:t>200</w:t>
            </w:r>
            <w:r w:rsidRPr="007A056B">
              <w:rPr>
                <w:rFonts w:ascii="Times New Roman" w:eastAsia="標楷體" w:hAnsi="Times New Roman" w:cs="Times New Roman"/>
                <w:szCs w:val="24"/>
              </w:rPr>
              <w:t>元為限。</w:t>
            </w:r>
          </w:p>
          <w:p w14:paraId="52E648A1" w14:textId="0E276701" w:rsidR="007A4749" w:rsidRPr="007A056B" w:rsidRDefault="007A4749" w:rsidP="00071CC8">
            <w:pPr>
              <w:numPr>
                <w:ilvl w:val="0"/>
                <w:numId w:val="4"/>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尚未接受志工基礎及特殊訓練且領取</w:t>
            </w:r>
            <w:proofErr w:type="gramStart"/>
            <w:r w:rsidRPr="007A056B">
              <w:rPr>
                <w:rFonts w:ascii="Times New Roman" w:eastAsia="標楷體" w:hAnsi="Times New Roman" w:cs="Times New Roman"/>
                <w:szCs w:val="24"/>
              </w:rPr>
              <w:t>紀錄冊者</w:t>
            </w:r>
            <w:proofErr w:type="gramEnd"/>
            <w:r w:rsidRPr="007A056B">
              <w:rPr>
                <w:rFonts w:ascii="Times New Roman" w:eastAsia="標楷體" w:hAnsi="Times New Roman" w:cs="Times New Roman"/>
                <w:szCs w:val="24"/>
              </w:rPr>
              <w:t>，請配合</w:t>
            </w:r>
            <w:r w:rsidR="00AE69D1" w:rsidRPr="007A056B">
              <w:rPr>
                <w:rFonts w:ascii="Times New Roman" w:eastAsia="標楷體" w:hAnsi="Times New Roman" w:cs="Times New Roman"/>
                <w:szCs w:val="24"/>
              </w:rPr>
              <w:t>市府</w:t>
            </w:r>
            <w:r w:rsidRPr="007A056B">
              <w:rPr>
                <w:rFonts w:ascii="Times New Roman" w:eastAsia="標楷體" w:hAnsi="Times New Roman" w:cs="Times New Roman"/>
                <w:szCs w:val="24"/>
              </w:rPr>
              <w:t>規劃辦理志工訓練，未於年度計畫結束前完成訓練者不予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w:t>
            </w:r>
            <w:r w:rsidR="008F67C6" w:rsidRPr="007A056B">
              <w:rPr>
                <w:rFonts w:ascii="Times New Roman" w:eastAsia="標楷體" w:hAnsi="Times New Roman" w:cs="Times New Roman"/>
                <w:b/>
                <w:szCs w:val="24"/>
                <w:u w:val="single"/>
              </w:rPr>
              <w:t>核銷</w:t>
            </w:r>
            <w:r w:rsidRPr="007A056B">
              <w:rPr>
                <w:rFonts w:ascii="Times New Roman" w:eastAsia="標楷體" w:hAnsi="Times New Roman" w:cs="Times New Roman"/>
                <w:b/>
                <w:szCs w:val="24"/>
                <w:u w:val="single"/>
              </w:rPr>
              <w:t>時須提供志工手冊或相關證明</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677D3608" w14:textId="77777777" w:rsidR="00C77907" w:rsidRPr="007A056B" w:rsidRDefault="00C77907" w:rsidP="00071CC8">
            <w:pPr>
              <w:numPr>
                <w:ilvl w:val="0"/>
                <w:numId w:val="4"/>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為保</w:t>
            </w:r>
            <w:r w:rsidR="00C01FCA" w:rsidRPr="007A056B">
              <w:rPr>
                <w:rFonts w:ascii="Times New Roman" w:eastAsia="標楷體" w:hAnsi="Times New Roman" w:cs="Times New Roman"/>
                <w:szCs w:val="24"/>
              </w:rPr>
              <w:t>障志工權益，單位應投保志工保險，未於服務時間內進行投保者，將不予</w:t>
            </w:r>
            <w:r w:rsidRPr="007A056B">
              <w:rPr>
                <w:rFonts w:ascii="Times New Roman" w:eastAsia="標楷體" w:hAnsi="Times New Roman" w:cs="Times New Roman"/>
                <w:szCs w:val="24"/>
              </w:rPr>
              <w:t>獎助。</w:t>
            </w:r>
          </w:p>
        </w:tc>
      </w:tr>
      <w:tr w:rsidR="00B31E45" w:rsidRPr="007A056B" w14:paraId="787F6673" w14:textId="77777777" w:rsidTr="00A02483">
        <w:trPr>
          <w:trHeight w:val="548"/>
        </w:trPr>
        <w:tc>
          <w:tcPr>
            <w:tcW w:w="456" w:type="dxa"/>
          </w:tcPr>
          <w:p w14:paraId="046F4E13" w14:textId="77777777" w:rsidR="007A4749" w:rsidRPr="007A056B" w:rsidRDefault="007A4749"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四</w:t>
            </w:r>
          </w:p>
        </w:tc>
        <w:tc>
          <w:tcPr>
            <w:tcW w:w="456" w:type="dxa"/>
            <w:shd w:val="clear" w:color="auto" w:fill="auto"/>
          </w:tcPr>
          <w:p w14:paraId="3D12EC92" w14:textId="77777777" w:rsidR="007A4749" w:rsidRPr="007A056B" w:rsidRDefault="003D2481" w:rsidP="00F05DB2">
            <w:p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專職人力服務費</w:t>
            </w:r>
          </w:p>
        </w:tc>
        <w:tc>
          <w:tcPr>
            <w:tcW w:w="3212" w:type="dxa"/>
            <w:shd w:val="clear" w:color="auto" w:fill="auto"/>
          </w:tcPr>
          <w:p w14:paraId="1A0A6353" w14:textId="77777777" w:rsidR="007A4749" w:rsidRPr="007A056B" w:rsidRDefault="007A4749" w:rsidP="002D41BF">
            <w:pPr>
              <w:numPr>
                <w:ilvl w:val="0"/>
                <w:numId w:val="5"/>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至少開放</w:t>
            </w:r>
            <w:r w:rsidRPr="007A056B">
              <w:rPr>
                <w:rFonts w:ascii="Times New Roman" w:eastAsia="標楷體" w:hAnsi="Times New Roman" w:cs="Times New Roman"/>
                <w:b/>
                <w:szCs w:val="24"/>
                <w:u w:val="single"/>
              </w:rPr>
              <w:t>10</w:t>
            </w:r>
            <w:r w:rsidRPr="007A056B">
              <w:rPr>
                <w:rFonts w:ascii="Times New Roman" w:eastAsia="標楷體" w:hAnsi="Times New Roman" w:cs="Times New Roman"/>
                <w:b/>
                <w:szCs w:val="24"/>
                <w:u w:val="single"/>
              </w:rPr>
              <w:t>時段</w:t>
            </w:r>
            <w:r w:rsidRPr="007A056B">
              <w:rPr>
                <w:rFonts w:ascii="Times New Roman" w:eastAsia="標楷體" w:hAnsi="Times New Roman" w:cs="Times New Roman"/>
                <w:b/>
                <w:szCs w:val="24"/>
                <w:u w:val="single"/>
              </w:rPr>
              <w:t>/</w:t>
            </w:r>
            <w:proofErr w:type="gramStart"/>
            <w:r w:rsidRPr="007A056B">
              <w:rPr>
                <w:rFonts w:ascii="Times New Roman" w:eastAsia="標楷體" w:hAnsi="Times New Roman" w:cs="Times New Roman"/>
                <w:b/>
                <w:szCs w:val="24"/>
                <w:u w:val="single"/>
              </w:rPr>
              <w:t>週</w:t>
            </w:r>
            <w:proofErr w:type="gramEnd"/>
            <w:r w:rsidRPr="007A056B">
              <w:rPr>
                <w:rFonts w:ascii="Times New Roman" w:eastAsia="標楷體" w:hAnsi="Times New Roman" w:cs="Times New Roman"/>
                <w:szCs w:val="24"/>
              </w:rPr>
              <w:t>始得申請本項目經費。</w:t>
            </w:r>
          </w:p>
          <w:p w14:paraId="1B91292B" w14:textId="51DEC8F9" w:rsidR="007A4749" w:rsidRPr="007A056B" w:rsidRDefault="007A4749" w:rsidP="002D41BF">
            <w:pPr>
              <w:numPr>
                <w:ilvl w:val="0"/>
                <w:numId w:val="5"/>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獎助</w:t>
            </w:r>
            <w:r w:rsidR="00962487" w:rsidRPr="007A056B">
              <w:rPr>
                <w:rFonts w:ascii="Times New Roman" w:eastAsia="標楷體" w:hAnsi="Times New Roman" w:cs="Times New Roman"/>
                <w:szCs w:val="24"/>
              </w:rPr>
              <w:t>照顧服務員</w:t>
            </w:r>
            <w:r w:rsidR="00A7003D" w:rsidRPr="007A056B">
              <w:rPr>
                <w:rFonts w:ascii="Times New Roman" w:eastAsia="標楷體" w:hAnsi="Times New Roman" w:cs="Times New Roman"/>
                <w:szCs w:val="24"/>
              </w:rPr>
              <w:t>或</w:t>
            </w:r>
            <w:r w:rsidR="00962487" w:rsidRPr="007A056B">
              <w:rPr>
                <w:rFonts w:ascii="Times New Roman" w:eastAsia="標楷體" w:hAnsi="Times New Roman" w:cs="Times New Roman"/>
                <w:szCs w:val="24"/>
              </w:rPr>
              <w:t>11</w:t>
            </w:r>
            <w:r w:rsidR="00A7003D" w:rsidRPr="007A056B">
              <w:rPr>
                <w:rFonts w:ascii="Times New Roman" w:eastAsia="標楷體" w:hAnsi="Times New Roman" w:cs="Times New Roman"/>
                <w:szCs w:val="24"/>
              </w:rPr>
              <w:t>3</w:t>
            </w:r>
            <w:r w:rsidR="00962487" w:rsidRPr="007A056B">
              <w:rPr>
                <w:rFonts w:ascii="Times New Roman" w:eastAsia="標楷體" w:hAnsi="Times New Roman" w:cs="Times New Roman"/>
                <w:szCs w:val="24"/>
              </w:rPr>
              <w:t>年</w:t>
            </w:r>
            <w:r w:rsidR="00962487" w:rsidRPr="007A056B">
              <w:rPr>
                <w:rFonts w:ascii="Times New Roman" w:eastAsia="標楷體" w:hAnsi="Times New Roman" w:cs="Times New Roman"/>
                <w:szCs w:val="24"/>
              </w:rPr>
              <w:t>12</w:t>
            </w:r>
            <w:r w:rsidR="00962487" w:rsidRPr="007A056B">
              <w:rPr>
                <w:rFonts w:ascii="Times New Roman" w:eastAsia="標楷體" w:hAnsi="Times New Roman" w:cs="Times New Roman"/>
                <w:szCs w:val="24"/>
              </w:rPr>
              <w:t>月</w:t>
            </w:r>
            <w:r w:rsidR="00962487" w:rsidRPr="007A056B">
              <w:rPr>
                <w:rFonts w:ascii="Times New Roman" w:eastAsia="標楷體" w:hAnsi="Times New Roman" w:cs="Times New Roman"/>
                <w:szCs w:val="24"/>
              </w:rPr>
              <w:t>31</w:t>
            </w:r>
            <w:r w:rsidR="00962487" w:rsidRPr="007A056B">
              <w:rPr>
                <w:rFonts w:ascii="Times New Roman" w:eastAsia="標楷體" w:hAnsi="Times New Roman" w:cs="Times New Roman"/>
                <w:szCs w:val="24"/>
              </w:rPr>
              <w:t>日以前仍在職之社會工作人員</w:t>
            </w:r>
            <w:r w:rsidRPr="007A056B">
              <w:rPr>
                <w:rFonts w:ascii="Times New Roman" w:eastAsia="標楷體" w:hAnsi="Times New Roman" w:cs="Times New Roman"/>
                <w:b/>
                <w:szCs w:val="24"/>
                <w:u w:val="single"/>
              </w:rPr>
              <w:t>1</w:t>
            </w:r>
            <w:r w:rsidRPr="007A056B">
              <w:rPr>
                <w:rFonts w:ascii="Times New Roman" w:eastAsia="標楷體" w:hAnsi="Times New Roman" w:cs="Times New Roman"/>
                <w:b/>
                <w:szCs w:val="24"/>
                <w:u w:val="single"/>
              </w:rPr>
              <w:t>名</w:t>
            </w:r>
            <w:r w:rsidRPr="007A056B">
              <w:rPr>
                <w:rFonts w:ascii="Times New Roman" w:eastAsia="標楷體" w:hAnsi="Times New Roman" w:cs="Times New Roman"/>
                <w:szCs w:val="24"/>
              </w:rPr>
              <w:t>，每人每年最高獎助</w:t>
            </w:r>
            <w:r w:rsidRPr="007A056B">
              <w:rPr>
                <w:rFonts w:ascii="Times New Roman" w:eastAsia="標楷體" w:hAnsi="Times New Roman" w:cs="Times New Roman"/>
                <w:szCs w:val="24"/>
              </w:rPr>
              <w:t>13.5</w:t>
            </w:r>
            <w:r w:rsidRPr="007A056B">
              <w:rPr>
                <w:rFonts w:ascii="Times New Roman" w:eastAsia="標楷體" w:hAnsi="Times New Roman" w:cs="Times New Roman"/>
                <w:szCs w:val="24"/>
              </w:rPr>
              <w:t>個月（含年終獎金</w:t>
            </w:r>
            <w:r w:rsidRPr="007A056B">
              <w:rPr>
                <w:rFonts w:ascii="Times New Roman" w:eastAsia="標楷體" w:hAnsi="Times New Roman" w:cs="Times New Roman"/>
                <w:szCs w:val="24"/>
              </w:rPr>
              <w:t>1.5</w:t>
            </w:r>
            <w:r w:rsidR="00A31E4E" w:rsidRPr="007A056B">
              <w:rPr>
                <w:rFonts w:ascii="Times New Roman" w:eastAsia="標楷體" w:hAnsi="Times New Roman" w:cs="Times New Roman"/>
                <w:szCs w:val="24"/>
              </w:rPr>
              <w:t>個月，依任職期間案比例支付），獎助經費不</w:t>
            </w:r>
            <w:r w:rsidRPr="007A056B">
              <w:rPr>
                <w:rFonts w:ascii="Times New Roman" w:eastAsia="標楷體" w:hAnsi="Times New Roman" w:cs="Times New Roman"/>
                <w:szCs w:val="24"/>
              </w:rPr>
              <w:t>含雇主應負擔之勞保、健保及勞工退休準備金。</w:t>
            </w:r>
          </w:p>
          <w:p w14:paraId="2DE66008" w14:textId="77777777" w:rsidR="00962487" w:rsidRPr="007A056B" w:rsidRDefault="00962487" w:rsidP="00962487">
            <w:pPr>
              <w:numPr>
                <w:ilvl w:val="1"/>
                <w:numId w:val="5"/>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b/>
                <w:szCs w:val="24"/>
                <w:u w:val="single"/>
              </w:rPr>
              <w:t>照顧服務員服務費：每人獎助</w:t>
            </w:r>
            <w:r w:rsidRPr="007A056B">
              <w:rPr>
                <w:rFonts w:ascii="Times New Roman" w:eastAsia="標楷體" w:hAnsi="Times New Roman" w:cs="Times New Roman"/>
                <w:b/>
                <w:szCs w:val="24"/>
                <w:u w:val="single"/>
              </w:rPr>
              <w:t>3</w:t>
            </w:r>
            <w:r w:rsidRPr="007A056B">
              <w:rPr>
                <w:rFonts w:ascii="Times New Roman" w:eastAsia="標楷體" w:hAnsi="Times New Roman" w:cs="Times New Roman"/>
                <w:b/>
                <w:szCs w:val="24"/>
                <w:u w:val="single"/>
              </w:rPr>
              <w:t>萬</w:t>
            </w:r>
            <w:r w:rsidRPr="007A056B">
              <w:rPr>
                <w:rFonts w:ascii="Times New Roman" w:eastAsia="標楷體" w:hAnsi="Times New Roman" w:cs="Times New Roman"/>
                <w:b/>
                <w:szCs w:val="24"/>
                <w:u w:val="single"/>
              </w:rPr>
              <w:t>3,000</w:t>
            </w:r>
            <w:r w:rsidRPr="007A056B">
              <w:rPr>
                <w:rFonts w:ascii="Times New Roman" w:eastAsia="標楷體" w:hAnsi="Times New Roman" w:cs="Times New Roman"/>
                <w:b/>
                <w:szCs w:val="24"/>
                <w:u w:val="single"/>
              </w:rPr>
              <w:t>元</w:t>
            </w:r>
            <w:r w:rsidRPr="007A056B">
              <w:rPr>
                <w:rFonts w:ascii="Times New Roman" w:eastAsia="標楷體" w:hAnsi="Times New Roman" w:cs="Times New Roman"/>
                <w:b/>
                <w:szCs w:val="24"/>
                <w:u w:val="single"/>
              </w:rPr>
              <w:t>/</w:t>
            </w:r>
            <w:r w:rsidRPr="007A056B">
              <w:rPr>
                <w:rFonts w:ascii="Times New Roman" w:eastAsia="標楷體" w:hAnsi="Times New Roman" w:cs="Times New Roman"/>
                <w:b/>
                <w:szCs w:val="24"/>
                <w:u w:val="single"/>
              </w:rPr>
              <w:t>月</w:t>
            </w:r>
            <w:r w:rsidRPr="007A056B">
              <w:rPr>
                <w:rFonts w:ascii="Times New Roman" w:eastAsia="標楷體" w:hAnsi="Times New Roman" w:cs="Times New Roman"/>
                <w:szCs w:val="24"/>
              </w:rPr>
              <w:t>。</w:t>
            </w:r>
          </w:p>
          <w:p w14:paraId="2AE50B13" w14:textId="5E93A40B" w:rsidR="007A4749" w:rsidRPr="007A056B" w:rsidRDefault="007A4749" w:rsidP="002D41BF">
            <w:pPr>
              <w:numPr>
                <w:ilvl w:val="1"/>
                <w:numId w:val="5"/>
              </w:numPr>
              <w:tabs>
                <w:tab w:val="left" w:pos="480"/>
                <w:tab w:val="left" w:pos="567"/>
              </w:tabs>
              <w:adjustRightInd w:val="0"/>
              <w:snapToGrid w:val="0"/>
              <w:spacing w:line="400" w:lineRule="exact"/>
              <w:jc w:val="both"/>
              <w:rPr>
                <w:rFonts w:ascii="Times New Roman" w:eastAsia="標楷體" w:hAnsi="Times New Roman" w:cs="Times New Roman"/>
                <w:bCs/>
                <w:szCs w:val="24"/>
                <w:u w:val="single"/>
              </w:rPr>
            </w:pPr>
            <w:r w:rsidRPr="007A056B">
              <w:rPr>
                <w:rFonts w:ascii="Times New Roman" w:eastAsia="標楷體" w:hAnsi="Times New Roman" w:cs="Times New Roman"/>
                <w:b/>
                <w:szCs w:val="24"/>
                <w:u w:val="single"/>
              </w:rPr>
              <w:t>社</w:t>
            </w:r>
            <w:r w:rsidR="00646006" w:rsidRPr="007A056B">
              <w:rPr>
                <w:rFonts w:ascii="Times New Roman" w:eastAsia="標楷體" w:hAnsi="Times New Roman" w:cs="Times New Roman"/>
                <w:b/>
                <w:szCs w:val="24"/>
                <w:u w:val="single"/>
              </w:rPr>
              <w:t>會</w:t>
            </w:r>
            <w:r w:rsidRPr="007A056B">
              <w:rPr>
                <w:rFonts w:ascii="Times New Roman" w:eastAsia="標楷體" w:hAnsi="Times New Roman" w:cs="Times New Roman"/>
                <w:b/>
                <w:szCs w:val="24"/>
                <w:u w:val="single"/>
              </w:rPr>
              <w:t>工</w:t>
            </w:r>
            <w:r w:rsidR="00646006" w:rsidRPr="007A056B">
              <w:rPr>
                <w:rFonts w:ascii="Times New Roman" w:eastAsia="標楷體" w:hAnsi="Times New Roman" w:cs="Times New Roman"/>
                <w:b/>
                <w:szCs w:val="24"/>
                <w:u w:val="single"/>
              </w:rPr>
              <w:t>作</w:t>
            </w:r>
            <w:r w:rsidRPr="007A056B">
              <w:rPr>
                <w:rFonts w:ascii="Times New Roman" w:eastAsia="標楷體" w:hAnsi="Times New Roman" w:cs="Times New Roman"/>
                <w:b/>
                <w:szCs w:val="24"/>
                <w:u w:val="single"/>
              </w:rPr>
              <w:t>人員</w:t>
            </w:r>
            <w:r w:rsidR="000C06E8" w:rsidRPr="007A056B">
              <w:rPr>
                <w:rFonts w:ascii="Times New Roman" w:eastAsia="標楷體" w:hAnsi="Times New Roman" w:cs="Times New Roman"/>
                <w:b/>
                <w:szCs w:val="24"/>
                <w:u w:val="single"/>
              </w:rPr>
              <w:t>-</w:t>
            </w:r>
            <w:r w:rsidR="000C06E8" w:rsidRPr="007A056B">
              <w:rPr>
                <w:rFonts w:ascii="Times New Roman" w:eastAsia="標楷體" w:hAnsi="Times New Roman" w:cs="Times New Roman"/>
                <w:b/>
                <w:szCs w:val="24"/>
                <w:u w:val="single"/>
              </w:rPr>
              <w:t>專業服務費</w:t>
            </w:r>
            <w:r w:rsidRPr="007A056B">
              <w:rPr>
                <w:rFonts w:ascii="Times New Roman" w:eastAsia="標楷體" w:hAnsi="Times New Roman" w:cs="Times New Roman"/>
                <w:b/>
                <w:szCs w:val="24"/>
                <w:u w:val="single"/>
              </w:rPr>
              <w:t>：</w:t>
            </w:r>
            <w:r w:rsidR="000C06E8" w:rsidRPr="007A056B">
              <w:rPr>
                <w:rFonts w:ascii="Times New Roman" w:eastAsia="標楷體" w:hAnsi="Times New Roman" w:cs="Times New Roman"/>
                <w:b/>
                <w:szCs w:val="24"/>
                <w:u w:val="single"/>
              </w:rPr>
              <w:t>核發原則及應配合事項，應依衛生福利部社會及</w:t>
            </w:r>
            <w:proofErr w:type="gramStart"/>
            <w:r w:rsidR="000C06E8" w:rsidRPr="007A056B">
              <w:rPr>
                <w:rFonts w:ascii="Times New Roman" w:eastAsia="標楷體" w:hAnsi="Times New Roman" w:cs="Times New Roman"/>
                <w:b/>
                <w:szCs w:val="24"/>
                <w:u w:val="single"/>
              </w:rPr>
              <w:t>家庭署推展</w:t>
            </w:r>
            <w:proofErr w:type="gramEnd"/>
            <w:r w:rsidR="000C06E8" w:rsidRPr="007A056B">
              <w:rPr>
                <w:rFonts w:ascii="Times New Roman" w:eastAsia="標楷體" w:hAnsi="Times New Roman" w:cs="Times New Roman"/>
                <w:b/>
                <w:szCs w:val="24"/>
                <w:u w:val="single"/>
              </w:rPr>
              <w:t>社會福利補助經費申請補助項目及基準有關專業服務費相關規定辦理，</w:t>
            </w:r>
            <w:r w:rsidR="000C06E8" w:rsidRPr="007A056B">
              <w:rPr>
                <w:rFonts w:ascii="Times New Roman" w:eastAsia="標楷體" w:hAnsi="Times New Roman" w:cs="Times New Roman"/>
                <w:bCs/>
                <w:szCs w:val="24"/>
                <w:u w:val="single"/>
              </w:rPr>
              <w:t>以下供參：</w:t>
            </w:r>
            <w:r w:rsidRPr="007A056B">
              <w:rPr>
                <w:rFonts w:ascii="Times New Roman" w:eastAsia="標楷體" w:hAnsi="Times New Roman" w:cs="Times New Roman"/>
                <w:bCs/>
                <w:szCs w:val="24"/>
                <w:u w:val="single"/>
              </w:rPr>
              <w:t>每人獎助</w:t>
            </w:r>
            <w:r w:rsidR="004D00B3" w:rsidRPr="007A056B">
              <w:rPr>
                <w:rFonts w:ascii="Times New Roman" w:eastAsia="標楷體" w:hAnsi="Times New Roman" w:cs="Times New Roman"/>
                <w:bCs/>
                <w:szCs w:val="24"/>
                <w:u w:val="single"/>
              </w:rPr>
              <w:t>3</w:t>
            </w:r>
            <w:r w:rsidR="004D00B3" w:rsidRPr="007A056B">
              <w:rPr>
                <w:rFonts w:ascii="Times New Roman" w:eastAsia="標楷體" w:hAnsi="Times New Roman" w:cs="Times New Roman"/>
                <w:bCs/>
                <w:szCs w:val="24"/>
                <w:u w:val="single"/>
              </w:rPr>
              <w:t>萬</w:t>
            </w:r>
            <w:r w:rsidR="00A7003D" w:rsidRPr="007A056B">
              <w:rPr>
                <w:rFonts w:ascii="Times New Roman" w:eastAsia="標楷體" w:hAnsi="Times New Roman" w:cs="Times New Roman"/>
                <w:bCs/>
                <w:szCs w:val="24"/>
                <w:u w:val="single"/>
              </w:rPr>
              <w:t>8,898</w:t>
            </w:r>
            <w:r w:rsidRPr="007A056B">
              <w:rPr>
                <w:rFonts w:ascii="Times New Roman" w:eastAsia="標楷體" w:hAnsi="Times New Roman" w:cs="Times New Roman"/>
                <w:bCs/>
                <w:szCs w:val="24"/>
                <w:u w:val="single"/>
              </w:rPr>
              <w:t>元</w:t>
            </w:r>
            <w:r w:rsidRPr="007A056B">
              <w:rPr>
                <w:rFonts w:ascii="Times New Roman" w:eastAsia="標楷體" w:hAnsi="Times New Roman" w:cs="Times New Roman"/>
                <w:bCs/>
                <w:szCs w:val="24"/>
                <w:u w:val="single"/>
              </w:rPr>
              <w:t>/</w:t>
            </w:r>
            <w:r w:rsidRPr="007A056B">
              <w:rPr>
                <w:rFonts w:ascii="Times New Roman" w:eastAsia="標楷體" w:hAnsi="Times New Roman" w:cs="Times New Roman"/>
                <w:bCs/>
                <w:szCs w:val="24"/>
                <w:u w:val="single"/>
              </w:rPr>
              <w:t>月。</w:t>
            </w:r>
          </w:p>
          <w:p w14:paraId="2FE69113" w14:textId="1E3BE692" w:rsidR="007A4749" w:rsidRPr="007A056B" w:rsidRDefault="004D00B3" w:rsidP="002D41BF">
            <w:pPr>
              <w:numPr>
                <w:ilvl w:val="2"/>
                <w:numId w:val="5"/>
              </w:numPr>
              <w:tabs>
                <w:tab w:val="left" w:pos="480"/>
                <w:tab w:val="left" w:pos="567"/>
              </w:tabs>
              <w:adjustRightInd w:val="0"/>
              <w:snapToGrid w:val="0"/>
              <w:spacing w:line="400" w:lineRule="exact"/>
              <w:ind w:left="1213" w:hanging="426"/>
              <w:jc w:val="both"/>
              <w:rPr>
                <w:rFonts w:ascii="Times New Roman" w:eastAsia="標楷體" w:hAnsi="Times New Roman" w:cs="Times New Roman"/>
                <w:szCs w:val="24"/>
              </w:rPr>
            </w:pPr>
            <w:r w:rsidRPr="007A056B">
              <w:rPr>
                <w:rFonts w:ascii="Times New Roman" w:eastAsia="標楷體" w:hAnsi="Times New Roman" w:cs="Times New Roman"/>
                <w:szCs w:val="24"/>
              </w:rPr>
              <w:t>具社工相關系所碩士以上學歷每月增加獎助</w:t>
            </w:r>
            <w:r w:rsidR="00962487" w:rsidRPr="007A056B">
              <w:rPr>
                <w:rFonts w:ascii="Times New Roman" w:eastAsia="標楷體" w:hAnsi="Times New Roman" w:cs="Times New Roman"/>
                <w:szCs w:val="24"/>
              </w:rPr>
              <w:t>2</w:t>
            </w:r>
            <w:r w:rsidRPr="007A056B">
              <w:rPr>
                <w:rFonts w:ascii="Times New Roman" w:eastAsia="標楷體" w:hAnsi="Times New Roman" w:cs="Times New Roman"/>
                <w:szCs w:val="24"/>
              </w:rPr>
              <w:t>,</w:t>
            </w:r>
            <w:r w:rsidR="00962487" w:rsidRPr="007A056B">
              <w:rPr>
                <w:rFonts w:ascii="Times New Roman" w:eastAsia="標楷體" w:hAnsi="Times New Roman" w:cs="Times New Roman"/>
                <w:szCs w:val="24"/>
              </w:rPr>
              <w:t>000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月</w:t>
            </w:r>
            <w:r w:rsidR="007A4749" w:rsidRPr="007A056B">
              <w:rPr>
                <w:rFonts w:ascii="Times New Roman" w:eastAsia="標楷體" w:hAnsi="Times New Roman" w:cs="Times New Roman"/>
                <w:szCs w:val="24"/>
              </w:rPr>
              <w:t>。</w:t>
            </w:r>
          </w:p>
          <w:p w14:paraId="3B585015" w14:textId="15B6CBF5" w:rsidR="007A4749" w:rsidRPr="007A056B" w:rsidRDefault="004D00B3" w:rsidP="002D41BF">
            <w:pPr>
              <w:numPr>
                <w:ilvl w:val="2"/>
                <w:numId w:val="5"/>
              </w:numPr>
              <w:tabs>
                <w:tab w:val="left" w:pos="480"/>
                <w:tab w:val="left" w:pos="567"/>
              </w:tabs>
              <w:adjustRightInd w:val="0"/>
              <w:snapToGrid w:val="0"/>
              <w:spacing w:line="400" w:lineRule="exact"/>
              <w:ind w:left="1213" w:hanging="426"/>
              <w:jc w:val="both"/>
              <w:rPr>
                <w:rFonts w:ascii="Times New Roman" w:eastAsia="標楷體" w:hAnsi="Times New Roman" w:cs="Times New Roman"/>
                <w:szCs w:val="24"/>
              </w:rPr>
            </w:pPr>
            <w:r w:rsidRPr="007A056B">
              <w:rPr>
                <w:rFonts w:ascii="Times New Roman" w:eastAsia="標楷體" w:hAnsi="Times New Roman" w:cs="Times New Roman"/>
              </w:rPr>
              <w:t>具社工師</w:t>
            </w:r>
            <w:r w:rsidR="0013720F" w:rsidRPr="007A056B">
              <w:rPr>
                <w:rFonts w:ascii="Times New Roman" w:eastAsia="標楷體" w:hAnsi="Times New Roman" w:cs="Times New Roman"/>
              </w:rPr>
              <w:t>執照</w:t>
            </w:r>
            <w:r w:rsidRPr="007A056B">
              <w:rPr>
                <w:rFonts w:ascii="Times New Roman" w:eastAsia="標楷體" w:hAnsi="Times New Roman" w:cs="Times New Roman"/>
              </w:rPr>
              <w:t>增加獎助</w:t>
            </w:r>
            <w:r w:rsidR="00962487" w:rsidRPr="007A056B">
              <w:rPr>
                <w:rFonts w:ascii="Times New Roman" w:eastAsia="標楷體" w:hAnsi="Times New Roman" w:cs="Times New Roman"/>
              </w:rPr>
              <w:t>4</w:t>
            </w:r>
            <w:r w:rsidRPr="007A056B">
              <w:rPr>
                <w:rFonts w:ascii="Times New Roman" w:eastAsia="標楷體" w:hAnsi="Times New Roman" w:cs="Times New Roman"/>
              </w:rPr>
              <w:t>,</w:t>
            </w:r>
            <w:r w:rsidR="00962487" w:rsidRPr="007A056B">
              <w:rPr>
                <w:rFonts w:ascii="Times New Roman" w:eastAsia="標楷體" w:hAnsi="Times New Roman" w:cs="Times New Roman"/>
              </w:rPr>
              <w:t>000</w:t>
            </w:r>
            <w:r w:rsidRPr="007A056B">
              <w:rPr>
                <w:rFonts w:ascii="Times New Roman" w:eastAsia="標楷體" w:hAnsi="Times New Roman" w:cs="Times New Roman"/>
              </w:rPr>
              <w:t>元</w:t>
            </w:r>
            <w:r w:rsidRPr="007A056B">
              <w:rPr>
                <w:rFonts w:ascii="Times New Roman" w:eastAsia="標楷體" w:hAnsi="Times New Roman" w:cs="Times New Roman"/>
              </w:rPr>
              <w:t>/</w:t>
            </w:r>
            <w:r w:rsidRPr="007A056B">
              <w:rPr>
                <w:rFonts w:ascii="Times New Roman" w:eastAsia="標楷體" w:hAnsi="Times New Roman" w:cs="Times New Roman"/>
              </w:rPr>
              <w:t>月</w:t>
            </w:r>
            <w:r w:rsidR="007A4749" w:rsidRPr="007A056B">
              <w:rPr>
                <w:rFonts w:ascii="Times New Roman" w:eastAsia="標楷體" w:hAnsi="Times New Roman" w:cs="Times New Roman"/>
                <w:szCs w:val="24"/>
              </w:rPr>
              <w:t>。</w:t>
            </w:r>
          </w:p>
          <w:p w14:paraId="460508B9" w14:textId="3F1612CE" w:rsidR="007A4749" w:rsidRPr="007A056B" w:rsidRDefault="004D00B3" w:rsidP="002D41BF">
            <w:pPr>
              <w:numPr>
                <w:ilvl w:val="2"/>
                <w:numId w:val="5"/>
              </w:numPr>
              <w:tabs>
                <w:tab w:val="left" w:pos="480"/>
                <w:tab w:val="left" w:pos="567"/>
              </w:tabs>
              <w:adjustRightInd w:val="0"/>
              <w:snapToGrid w:val="0"/>
              <w:spacing w:line="400" w:lineRule="exact"/>
              <w:ind w:left="1213" w:hanging="426"/>
              <w:jc w:val="both"/>
              <w:rPr>
                <w:rFonts w:ascii="Times New Roman" w:eastAsia="標楷體" w:hAnsi="Times New Roman" w:cs="Times New Roman"/>
                <w:szCs w:val="24"/>
              </w:rPr>
            </w:pPr>
            <w:r w:rsidRPr="007A056B">
              <w:rPr>
                <w:rFonts w:ascii="Times New Roman" w:eastAsia="標楷體" w:hAnsi="Times New Roman" w:cs="Times New Roman"/>
              </w:rPr>
              <w:t>具專科社工師證書增加獎助</w:t>
            </w:r>
            <w:r w:rsidR="00962487" w:rsidRPr="007A056B">
              <w:rPr>
                <w:rFonts w:ascii="Times New Roman" w:eastAsia="標楷體" w:hAnsi="Times New Roman" w:cs="Times New Roman"/>
              </w:rPr>
              <w:t>2</w:t>
            </w:r>
            <w:r w:rsidRPr="007A056B">
              <w:rPr>
                <w:rFonts w:ascii="Times New Roman" w:eastAsia="標楷體" w:hAnsi="Times New Roman" w:cs="Times New Roman"/>
              </w:rPr>
              <w:t>,</w:t>
            </w:r>
            <w:r w:rsidR="00962487" w:rsidRPr="007A056B">
              <w:rPr>
                <w:rFonts w:ascii="Times New Roman" w:eastAsia="標楷體" w:hAnsi="Times New Roman" w:cs="Times New Roman"/>
              </w:rPr>
              <w:t>000</w:t>
            </w:r>
            <w:r w:rsidRPr="007A056B">
              <w:rPr>
                <w:rFonts w:ascii="Times New Roman" w:eastAsia="標楷體" w:hAnsi="Times New Roman" w:cs="Times New Roman"/>
              </w:rPr>
              <w:t>元</w:t>
            </w:r>
            <w:r w:rsidRPr="007A056B">
              <w:rPr>
                <w:rFonts w:ascii="Times New Roman" w:eastAsia="標楷體" w:hAnsi="Times New Roman" w:cs="Times New Roman"/>
              </w:rPr>
              <w:t>/</w:t>
            </w:r>
            <w:r w:rsidRPr="007A056B">
              <w:rPr>
                <w:rFonts w:ascii="Times New Roman" w:eastAsia="標楷體" w:hAnsi="Times New Roman" w:cs="Times New Roman"/>
              </w:rPr>
              <w:t>月</w:t>
            </w:r>
            <w:r w:rsidR="007A4749" w:rsidRPr="007A056B">
              <w:rPr>
                <w:rFonts w:ascii="Times New Roman" w:eastAsia="標楷體" w:hAnsi="Times New Roman" w:cs="Times New Roman"/>
                <w:szCs w:val="24"/>
              </w:rPr>
              <w:t>。</w:t>
            </w:r>
          </w:p>
          <w:p w14:paraId="31A0416B" w14:textId="2DDCC854" w:rsidR="00B20CD4" w:rsidRPr="007A056B" w:rsidRDefault="00B20CD4" w:rsidP="00B20CD4">
            <w:pPr>
              <w:numPr>
                <w:ilvl w:val="2"/>
                <w:numId w:val="5"/>
              </w:numPr>
              <w:tabs>
                <w:tab w:val="left" w:pos="480"/>
                <w:tab w:val="left" w:pos="567"/>
              </w:tabs>
              <w:adjustRightInd w:val="0"/>
              <w:snapToGrid w:val="0"/>
              <w:spacing w:line="400" w:lineRule="exact"/>
              <w:ind w:left="1213" w:hanging="426"/>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符合風險評估標準增加獎助</w:t>
            </w:r>
            <w:r w:rsidRPr="007A056B">
              <w:rPr>
                <w:rFonts w:ascii="Times New Roman" w:eastAsia="標楷體" w:hAnsi="Times New Roman" w:cs="Times New Roman"/>
              </w:rPr>
              <w:t>1,000</w:t>
            </w:r>
            <w:r w:rsidRPr="007A056B">
              <w:rPr>
                <w:rFonts w:ascii="Times New Roman" w:eastAsia="標楷體" w:hAnsi="Times New Roman" w:cs="Times New Roman"/>
              </w:rPr>
              <w:t>元</w:t>
            </w:r>
            <w:r w:rsidRPr="007A056B">
              <w:rPr>
                <w:rFonts w:ascii="Times New Roman" w:eastAsia="標楷體" w:hAnsi="Times New Roman" w:cs="Times New Roman"/>
              </w:rPr>
              <w:t>/</w:t>
            </w:r>
            <w:r w:rsidRPr="007A056B">
              <w:rPr>
                <w:rFonts w:ascii="Times New Roman" w:eastAsia="標楷體" w:hAnsi="Times New Roman" w:cs="Times New Roman"/>
              </w:rPr>
              <w:t>月</w:t>
            </w:r>
            <w:r w:rsidRPr="007A056B">
              <w:rPr>
                <w:rFonts w:ascii="Times New Roman" w:eastAsia="標楷體" w:hAnsi="Times New Roman" w:cs="Times New Roman"/>
                <w:szCs w:val="24"/>
              </w:rPr>
              <w:t>。</w:t>
            </w:r>
          </w:p>
          <w:p w14:paraId="2A000FEF" w14:textId="73587AB3" w:rsidR="004D00B3" w:rsidRPr="007A056B" w:rsidRDefault="004D00B3" w:rsidP="002D41BF">
            <w:pPr>
              <w:numPr>
                <w:ilvl w:val="2"/>
                <w:numId w:val="5"/>
              </w:numPr>
              <w:tabs>
                <w:tab w:val="left" w:pos="480"/>
                <w:tab w:val="left" w:pos="567"/>
              </w:tabs>
              <w:adjustRightInd w:val="0"/>
              <w:snapToGrid w:val="0"/>
              <w:spacing w:line="400" w:lineRule="exact"/>
              <w:ind w:left="1213" w:hanging="426"/>
              <w:jc w:val="both"/>
              <w:rPr>
                <w:rFonts w:ascii="Times New Roman" w:eastAsia="標楷體" w:hAnsi="Times New Roman" w:cs="Times New Roman"/>
                <w:szCs w:val="24"/>
              </w:rPr>
            </w:pPr>
            <w:r w:rsidRPr="007A056B">
              <w:rPr>
                <w:rFonts w:ascii="Times New Roman" w:eastAsia="標楷體" w:hAnsi="Times New Roman" w:cs="Times New Roman"/>
              </w:rPr>
              <w:t>社工人員薪資隨年資增加，每年得依考核情形晉階</w:t>
            </w:r>
            <w:r w:rsidR="00435AC1" w:rsidRPr="007A056B">
              <w:rPr>
                <w:rFonts w:ascii="Times New Roman" w:eastAsia="標楷體" w:hAnsi="Times New Roman" w:cs="Times New Roman"/>
              </w:rPr>
              <w:t>1</w:t>
            </w:r>
            <w:r w:rsidRPr="007A056B">
              <w:rPr>
                <w:rFonts w:ascii="Times New Roman" w:eastAsia="標楷體" w:hAnsi="Times New Roman" w:cs="Times New Roman"/>
              </w:rPr>
              <w:t>次，每月增加</w:t>
            </w:r>
            <w:r w:rsidR="00B20CD4" w:rsidRPr="007A056B">
              <w:rPr>
                <w:rFonts w:ascii="Times New Roman" w:eastAsia="標楷體" w:hAnsi="Times New Roman" w:cs="Times New Roman"/>
              </w:rPr>
              <w:t>1,000</w:t>
            </w:r>
            <w:r w:rsidRPr="007A056B">
              <w:rPr>
                <w:rFonts w:ascii="Times New Roman" w:eastAsia="標楷體" w:hAnsi="Times New Roman" w:cs="Times New Roman"/>
              </w:rPr>
              <w:t>元，晉階</w:t>
            </w:r>
            <w:proofErr w:type="gramStart"/>
            <w:r w:rsidRPr="007A056B">
              <w:rPr>
                <w:rFonts w:ascii="Times New Roman" w:eastAsia="標楷體" w:hAnsi="Times New Roman" w:cs="Times New Roman"/>
              </w:rPr>
              <w:t>階</w:t>
            </w:r>
            <w:proofErr w:type="gramEnd"/>
            <w:r w:rsidRPr="007A056B">
              <w:rPr>
                <w:rFonts w:ascii="Times New Roman" w:eastAsia="標楷體" w:hAnsi="Times New Roman" w:cs="Times New Roman"/>
              </w:rPr>
              <w:t>數比照聘用</w:t>
            </w:r>
            <w:proofErr w:type="gramStart"/>
            <w:r w:rsidRPr="007A056B">
              <w:rPr>
                <w:rFonts w:ascii="Times New Roman" w:eastAsia="標楷體" w:hAnsi="Times New Roman" w:cs="Times New Roman"/>
              </w:rPr>
              <w:t>人員奉點報酬</w:t>
            </w:r>
            <w:proofErr w:type="gramEnd"/>
            <w:r w:rsidRPr="007A056B">
              <w:rPr>
                <w:rFonts w:ascii="Times New Roman" w:eastAsia="標楷體" w:hAnsi="Times New Roman" w:cs="Times New Roman"/>
              </w:rPr>
              <w:t>標準，最高加</w:t>
            </w:r>
            <w:r w:rsidR="00435AC1" w:rsidRPr="007A056B">
              <w:rPr>
                <w:rFonts w:ascii="Times New Roman" w:eastAsia="標楷體" w:hAnsi="Times New Roman" w:cs="Times New Roman"/>
              </w:rPr>
              <w:t>7</w:t>
            </w:r>
            <w:r w:rsidRPr="007A056B">
              <w:rPr>
                <w:rFonts w:ascii="Times New Roman" w:eastAsia="標楷體" w:hAnsi="Times New Roman" w:cs="Times New Roman"/>
              </w:rPr>
              <w:t>次。</w:t>
            </w:r>
          </w:p>
          <w:p w14:paraId="6A238074" w14:textId="77777777" w:rsidR="006A2485" w:rsidRPr="007A056B" w:rsidRDefault="006A2485" w:rsidP="002D41BF">
            <w:pPr>
              <w:numPr>
                <w:ilvl w:val="0"/>
                <w:numId w:val="5"/>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b/>
                <w:szCs w:val="24"/>
                <w:u w:val="single"/>
              </w:rPr>
              <w:t>專職人員之加班費、未休假加班費、</w:t>
            </w:r>
            <w:proofErr w:type="gramStart"/>
            <w:r w:rsidRPr="007A056B">
              <w:rPr>
                <w:rFonts w:ascii="Times New Roman" w:eastAsia="標楷體" w:hAnsi="Times New Roman" w:cs="Times New Roman"/>
                <w:b/>
                <w:szCs w:val="24"/>
                <w:u w:val="single"/>
              </w:rPr>
              <w:t>勞</w:t>
            </w:r>
            <w:proofErr w:type="gramEnd"/>
            <w:r w:rsidRPr="007A056B">
              <w:rPr>
                <w:rFonts w:ascii="Times New Roman" w:eastAsia="標楷體" w:hAnsi="Times New Roman" w:cs="Times New Roman"/>
                <w:b/>
                <w:szCs w:val="24"/>
                <w:u w:val="single"/>
              </w:rPr>
              <w:t>、健保及</w:t>
            </w:r>
            <w:proofErr w:type="gramStart"/>
            <w:r w:rsidRPr="007A056B">
              <w:rPr>
                <w:rFonts w:ascii="Times New Roman" w:eastAsia="標楷體" w:hAnsi="Times New Roman" w:cs="Times New Roman"/>
                <w:b/>
                <w:szCs w:val="24"/>
                <w:u w:val="single"/>
              </w:rPr>
              <w:t>提撥</w:t>
            </w:r>
            <w:proofErr w:type="gramEnd"/>
            <w:r w:rsidRPr="007A056B">
              <w:rPr>
                <w:rFonts w:ascii="Times New Roman" w:eastAsia="標楷體" w:hAnsi="Times New Roman" w:cs="Times New Roman"/>
                <w:b/>
                <w:szCs w:val="24"/>
                <w:u w:val="single"/>
              </w:rPr>
              <w:t>勞退準備金等相關雇主應負擔費用，每月獎助</w:t>
            </w:r>
            <w:r w:rsidRPr="007A056B">
              <w:rPr>
                <w:rFonts w:ascii="Times New Roman" w:eastAsia="標楷體" w:hAnsi="Times New Roman" w:cs="Times New Roman"/>
                <w:b/>
                <w:szCs w:val="24"/>
                <w:u w:val="single"/>
              </w:rPr>
              <w:t>6,000</w:t>
            </w:r>
            <w:r w:rsidRPr="007A056B">
              <w:rPr>
                <w:rFonts w:ascii="Times New Roman" w:eastAsia="標楷體" w:hAnsi="Times New Roman" w:cs="Times New Roman"/>
                <w:b/>
                <w:szCs w:val="24"/>
                <w:u w:val="single"/>
              </w:rPr>
              <w:t>元整。</w:t>
            </w:r>
          </w:p>
        </w:tc>
        <w:tc>
          <w:tcPr>
            <w:tcW w:w="5364" w:type="dxa"/>
            <w:shd w:val="clear" w:color="auto" w:fill="auto"/>
          </w:tcPr>
          <w:p w14:paraId="6F03E184" w14:textId="77777777" w:rsidR="007A4749" w:rsidRPr="007A056B" w:rsidRDefault="007A4749" w:rsidP="0093440A">
            <w:pPr>
              <w:numPr>
                <w:ilvl w:val="0"/>
                <w:numId w:val="19"/>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工作項目：執行單位應依服務項目所需，聘請具社會工作、照顧服務等相關科系之服務人員</w:t>
            </w:r>
            <w:r w:rsidR="006C7B93" w:rsidRPr="007A056B">
              <w:rPr>
                <w:rFonts w:ascii="Times New Roman" w:eastAsia="標楷體" w:hAnsi="Times New Roman" w:cs="Times New Roman"/>
                <w:szCs w:val="24"/>
              </w:rPr>
              <w:t>，並經本局核備在案</w:t>
            </w:r>
            <w:r w:rsidRPr="007A056B">
              <w:rPr>
                <w:rFonts w:ascii="Times New Roman" w:eastAsia="標楷體" w:hAnsi="Times New Roman" w:cs="Times New Roman"/>
                <w:szCs w:val="24"/>
              </w:rPr>
              <w:t>，</w:t>
            </w:r>
            <w:r w:rsidR="00D57013" w:rsidRPr="007A056B">
              <w:rPr>
                <w:rFonts w:ascii="Times New Roman" w:eastAsia="標楷體" w:hAnsi="Times New Roman" w:cs="Times New Roman"/>
                <w:szCs w:val="24"/>
              </w:rPr>
              <w:t>且應</w:t>
            </w:r>
            <w:r w:rsidR="00C766A4" w:rsidRPr="007A056B">
              <w:rPr>
                <w:rFonts w:ascii="Times New Roman" w:eastAsia="標楷體" w:hAnsi="Times New Roman" w:cs="Times New Roman"/>
                <w:szCs w:val="24"/>
              </w:rPr>
              <w:t>簽訂書面勞動契約，</w:t>
            </w:r>
            <w:r w:rsidRPr="007A056B">
              <w:rPr>
                <w:rFonts w:ascii="Times New Roman" w:eastAsia="標楷體" w:hAnsi="Times New Roman" w:cs="Times New Roman"/>
                <w:szCs w:val="24"/>
              </w:rPr>
              <w:t>專責規劃</w:t>
            </w:r>
            <w:r w:rsidR="006A34EC" w:rsidRPr="007A056B">
              <w:rPr>
                <w:rFonts w:ascii="Times New Roman" w:eastAsia="標楷體" w:hAnsi="Times New Roman" w:cs="Times New Roman"/>
                <w:szCs w:val="24"/>
              </w:rPr>
              <w:t>C</w:t>
            </w:r>
            <w:r w:rsidR="006A34EC" w:rsidRPr="007A056B">
              <w:rPr>
                <w:rFonts w:ascii="Times New Roman" w:eastAsia="標楷體" w:hAnsi="Times New Roman" w:cs="Times New Roman"/>
                <w:szCs w:val="24"/>
              </w:rPr>
              <w:t>據點</w:t>
            </w:r>
            <w:proofErr w:type="gramStart"/>
            <w:r w:rsidR="006A34EC" w:rsidRPr="007A056B">
              <w:rPr>
                <w:rFonts w:ascii="Times New Roman" w:eastAsia="標楷體" w:hAnsi="Times New Roman" w:cs="Times New Roman"/>
                <w:szCs w:val="24"/>
              </w:rPr>
              <w:t>長照站</w:t>
            </w:r>
            <w:r w:rsidRPr="007A056B">
              <w:rPr>
                <w:rFonts w:ascii="Times New Roman" w:eastAsia="標楷體" w:hAnsi="Times New Roman" w:cs="Times New Roman"/>
                <w:szCs w:val="24"/>
              </w:rPr>
              <w:t>專案</w:t>
            </w:r>
            <w:proofErr w:type="gramEnd"/>
            <w:r w:rsidRPr="007A056B">
              <w:rPr>
                <w:rFonts w:ascii="Times New Roman" w:eastAsia="標楷體" w:hAnsi="Times New Roman" w:cs="Times New Roman"/>
                <w:szCs w:val="24"/>
              </w:rPr>
              <w:t>活動及課程、專案活動執行等服務</w:t>
            </w:r>
            <w:r w:rsidR="006C7B93" w:rsidRPr="007A056B">
              <w:rPr>
                <w:rFonts w:ascii="Times New Roman" w:eastAsia="標楷體" w:hAnsi="Times New Roman" w:cs="Times New Roman"/>
                <w:szCs w:val="24"/>
              </w:rPr>
              <w:t>，開站時間應於現場服務長者</w:t>
            </w:r>
            <w:r w:rsidRPr="007A056B">
              <w:rPr>
                <w:rFonts w:ascii="Times New Roman" w:eastAsia="標楷體" w:hAnsi="Times New Roman" w:cs="Times New Roman"/>
                <w:szCs w:val="24"/>
              </w:rPr>
              <w:t>。</w:t>
            </w:r>
          </w:p>
          <w:p w14:paraId="284ABA0C" w14:textId="77777777" w:rsidR="00962487" w:rsidRPr="007A056B" w:rsidRDefault="00962487" w:rsidP="0093440A">
            <w:pPr>
              <w:numPr>
                <w:ilvl w:val="1"/>
                <w:numId w:val="19"/>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照顧服務員：需符合下列之</w:t>
            </w:r>
            <w:proofErr w:type="gramStart"/>
            <w:r w:rsidRPr="007A056B">
              <w:rPr>
                <w:rFonts w:ascii="Times New Roman" w:eastAsia="標楷體" w:hAnsi="Times New Roman" w:cs="Times New Roman"/>
                <w:szCs w:val="24"/>
              </w:rPr>
              <w:t>一</w:t>
            </w:r>
            <w:proofErr w:type="gramEnd"/>
            <w:r w:rsidRPr="007A056B">
              <w:rPr>
                <w:rFonts w:ascii="Times New Roman" w:eastAsia="標楷體" w:hAnsi="Times New Roman" w:cs="Times New Roman"/>
                <w:szCs w:val="24"/>
              </w:rPr>
              <w:t>者（</w:t>
            </w:r>
            <w:r w:rsidRPr="007A056B">
              <w:rPr>
                <w:rFonts w:ascii="Times New Roman" w:eastAsia="標楷體" w:hAnsi="Times New Roman" w:cs="Times New Roman"/>
                <w:b/>
                <w:szCs w:val="24"/>
                <w:u w:val="single"/>
              </w:rPr>
              <w:t>應於執行前函文本局申請核備獎助專職人力在案</w:t>
            </w:r>
            <w:r w:rsidRPr="007A056B">
              <w:rPr>
                <w:rFonts w:ascii="Times New Roman" w:eastAsia="標楷體" w:hAnsi="Times New Roman" w:cs="Times New Roman"/>
                <w:szCs w:val="24"/>
              </w:rPr>
              <w:t>）：</w:t>
            </w:r>
          </w:p>
          <w:p w14:paraId="55D01E6C" w14:textId="77777777" w:rsidR="00962487" w:rsidRPr="007A056B" w:rsidRDefault="00962487" w:rsidP="0093440A">
            <w:pPr>
              <w:numPr>
                <w:ilvl w:val="0"/>
                <w:numId w:val="18"/>
              </w:numPr>
              <w:tabs>
                <w:tab w:val="left" w:pos="480"/>
                <w:tab w:val="left" w:pos="567"/>
              </w:tabs>
              <w:adjustRightInd w:val="0"/>
              <w:snapToGrid w:val="0"/>
              <w:spacing w:line="400" w:lineRule="exact"/>
              <w:ind w:left="881" w:hanging="283"/>
              <w:jc w:val="both"/>
              <w:rPr>
                <w:rFonts w:ascii="Times New Roman" w:eastAsia="標楷體" w:hAnsi="Times New Roman" w:cs="Times New Roman"/>
                <w:szCs w:val="24"/>
              </w:rPr>
            </w:pPr>
            <w:r w:rsidRPr="007A056B">
              <w:rPr>
                <w:rFonts w:ascii="Times New Roman" w:eastAsia="標楷體" w:hAnsi="Times New Roman" w:cs="Times New Roman"/>
                <w:szCs w:val="24"/>
              </w:rPr>
              <w:t>領有照顧服務員訓練結業證明書。</w:t>
            </w:r>
          </w:p>
          <w:p w14:paraId="2C2BFAB0" w14:textId="77777777" w:rsidR="00962487" w:rsidRPr="007A056B" w:rsidRDefault="00962487" w:rsidP="0093440A">
            <w:pPr>
              <w:numPr>
                <w:ilvl w:val="0"/>
                <w:numId w:val="18"/>
              </w:numPr>
              <w:tabs>
                <w:tab w:val="left" w:pos="480"/>
                <w:tab w:val="left" w:pos="567"/>
              </w:tabs>
              <w:adjustRightInd w:val="0"/>
              <w:snapToGrid w:val="0"/>
              <w:spacing w:line="400" w:lineRule="exact"/>
              <w:ind w:left="881" w:hanging="283"/>
              <w:jc w:val="both"/>
              <w:rPr>
                <w:rFonts w:ascii="Times New Roman" w:eastAsia="標楷體" w:hAnsi="Times New Roman" w:cs="Times New Roman"/>
                <w:szCs w:val="24"/>
              </w:rPr>
            </w:pPr>
            <w:r w:rsidRPr="007A056B">
              <w:rPr>
                <w:rFonts w:ascii="Times New Roman" w:eastAsia="標楷體" w:hAnsi="Times New Roman" w:cs="Times New Roman"/>
                <w:szCs w:val="24"/>
              </w:rPr>
              <w:t>領有照顧服務員職類技術士證。</w:t>
            </w:r>
          </w:p>
          <w:p w14:paraId="0CDA285A" w14:textId="2FED0D7A" w:rsidR="00962487" w:rsidRPr="007A056B" w:rsidRDefault="00962487" w:rsidP="0093440A">
            <w:pPr>
              <w:numPr>
                <w:ilvl w:val="0"/>
                <w:numId w:val="18"/>
              </w:numPr>
              <w:tabs>
                <w:tab w:val="left" w:pos="480"/>
                <w:tab w:val="left" w:pos="567"/>
              </w:tabs>
              <w:adjustRightInd w:val="0"/>
              <w:snapToGrid w:val="0"/>
              <w:spacing w:line="400" w:lineRule="exact"/>
              <w:ind w:left="881" w:hanging="283"/>
              <w:jc w:val="both"/>
              <w:rPr>
                <w:rFonts w:ascii="Times New Roman" w:eastAsia="標楷體" w:hAnsi="Times New Roman" w:cs="Times New Roman"/>
                <w:szCs w:val="24"/>
              </w:rPr>
            </w:pPr>
            <w:r w:rsidRPr="007A056B">
              <w:rPr>
                <w:rFonts w:ascii="Times New Roman" w:eastAsia="標楷體" w:hAnsi="Times New Roman" w:cs="Times New Roman"/>
                <w:szCs w:val="24"/>
              </w:rPr>
              <w:t>高中（職）以上學校護理、照顧相關科（組）畢業。</w:t>
            </w:r>
          </w:p>
          <w:p w14:paraId="02EF7D11" w14:textId="61365DF0" w:rsidR="00100264" w:rsidRPr="007A056B" w:rsidRDefault="00962487" w:rsidP="0093440A">
            <w:pPr>
              <w:numPr>
                <w:ilvl w:val="1"/>
                <w:numId w:val="19"/>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9E30A9">
              <w:rPr>
                <w:rFonts w:ascii="Times New Roman" w:eastAsia="標楷體" w:hAnsi="Times New Roman" w:cs="Times New Roman"/>
                <w:color w:val="FF0000"/>
                <w:szCs w:val="24"/>
              </w:rPr>
              <w:t>11</w:t>
            </w:r>
            <w:r w:rsidR="009E30A9" w:rsidRPr="009E30A9">
              <w:rPr>
                <w:rFonts w:ascii="Times New Roman" w:eastAsia="標楷體" w:hAnsi="Times New Roman" w:cs="Times New Roman"/>
                <w:color w:val="FF0000"/>
                <w:szCs w:val="24"/>
              </w:rPr>
              <w:t>4</w:t>
            </w:r>
            <w:r w:rsidRPr="007A056B">
              <w:rPr>
                <w:rFonts w:ascii="Times New Roman" w:eastAsia="標楷體" w:hAnsi="Times New Roman" w:cs="Times New Roman"/>
                <w:szCs w:val="24"/>
              </w:rPr>
              <w:t>年</w:t>
            </w:r>
            <w:r w:rsidRPr="007A056B">
              <w:rPr>
                <w:rFonts w:ascii="Times New Roman" w:eastAsia="標楷體" w:hAnsi="Times New Roman" w:cs="Times New Roman"/>
                <w:szCs w:val="24"/>
              </w:rPr>
              <w:t>12</w:t>
            </w:r>
            <w:r w:rsidRPr="007A056B">
              <w:rPr>
                <w:rFonts w:ascii="Times New Roman" w:eastAsia="標楷體" w:hAnsi="Times New Roman" w:cs="Times New Roman"/>
                <w:szCs w:val="24"/>
              </w:rPr>
              <w:t>月</w:t>
            </w:r>
            <w:r w:rsidRPr="007A056B">
              <w:rPr>
                <w:rFonts w:ascii="Times New Roman" w:eastAsia="標楷體" w:hAnsi="Times New Roman" w:cs="Times New Roman"/>
                <w:szCs w:val="24"/>
              </w:rPr>
              <w:t>31</w:t>
            </w:r>
            <w:r w:rsidRPr="007A056B">
              <w:rPr>
                <w:rFonts w:ascii="Times New Roman" w:eastAsia="標楷體" w:hAnsi="Times New Roman" w:cs="Times New Roman"/>
                <w:szCs w:val="24"/>
              </w:rPr>
              <w:t>日以前仍在職之</w:t>
            </w:r>
            <w:r w:rsidR="007A4749" w:rsidRPr="007A056B">
              <w:rPr>
                <w:rFonts w:ascii="Times New Roman" w:eastAsia="標楷體" w:hAnsi="Times New Roman" w:cs="Times New Roman"/>
                <w:szCs w:val="24"/>
              </w:rPr>
              <w:t>社</w:t>
            </w:r>
            <w:r w:rsidR="00100264" w:rsidRPr="007A056B">
              <w:rPr>
                <w:rFonts w:ascii="Times New Roman" w:eastAsia="標楷體" w:hAnsi="Times New Roman" w:cs="Times New Roman"/>
                <w:szCs w:val="24"/>
              </w:rPr>
              <w:t>會</w:t>
            </w:r>
            <w:r w:rsidR="007A4749" w:rsidRPr="007A056B">
              <w:rPr>
                <w:rFonts w:ascii="Times New Roman" w:eastAsia="標楷體" w:hAnsi="Times New Roman" w:cs="Times New Roman"/>
                <w:szCs w:val="24"/>
              </w:rPr>
              <w:t>工</w:t>
            </w:r>
            <w:r w:rsidR="00100264" w:rsidRPr="007A056B">
              <w:rPr>
                <w:rFonts w:ascii="Times New Roman" w:eastAsia="標楷體" w:hAnsi="Times New Roman" w:cs="Times New Roman"/>
                <w:szCs w:val="24"/>
              </w:rPr>
              <w:t>作</w:t>
            </w:r>
            <w:r w:rsidR="007A4749" w:rsidRPr="007A056B">
              <w:rPr>
                <w:rFonts w:ascii="Times New Roman" w:eastAsia="標楷體" w:hAnsi="Times New Roman" w:cs="Times New Roman"/>
                <w:szCs w:val="24"/>
              </w:rPr>
              <w:t>人員：</w:t>
            </w:r>
          </w:p>
          <w:p w14:paraId="389DAF3F" w14:textId="77777777" w:rsidR="00100264" w:rsidRPr="007A056B" w:rsidRDefault="007A4749" w:rsidP="0093440A">
            <w:pPr>
              <w:numPr>
                <w:ilvl w:val="3"/>
                <w:numId w:val="14"/>
              </w:numPr>
              <w:tabs>
                <w:tab w:val="left" w:pos="480"/>
                <w:tab w:val="left" w:pos="567"/>
              </w:tabs>
              <w:adjustRightInd w:val="0"/>
              <w:snapToGrid w:val="0"/>
              <w:spacing w:line="400" w:lineRule="exact"/>
              <w:ind w:left="1026"/>
              <w:jc w:val="both"/>
              <w:rPr>
                <w:rFonts w:ascii="Times New Roman" w:eastAsia="標楷體" w:hAnsi="Times New Roman" w:cs="Times New Roman"/>
                <w:szCs w:val="24"/>
              </w:rPr>
            </w:pPr>
            <w:r w:rsidRPr="007A056B">
              <w:rPr>
                <w:rFonts w:ascii="Times New Roman" w:eastAsia="標楷體" w:hAnsi="Times New Roman" w:cs="Times New Roman"/>
                <w:szCs w:val="24"/>
              </w:rPr>
              <w:t>應符合下列之</w:t>
            </w:r>
            <w:proofErr w:type="gramStart"/>
            <w:r w:rsidRPr="007A056B">
              <w:rPr>
                <w:rFonts w:ascii="Times New Roman" w:eastAsia="標楷體" w:hAnsi="Times New Roman" w:cs="Times New Roman"/>
                <w:szCs w:val="24"/>
              </w:rPr>
              <w:t>一</w:t>
            </w:r>
            <w:proofErr w:type="gramEnd"/>
            <w:r w:rsidRPr="007A056B">
              <w:rPr>
                <w:rFonts w:ascii="Times New Roman" w:eastAsia="標楷體" w:hAnsi="Times New Roman" w:cs="Times New Roman"/>
                <w:szCs w:val="24"/>
              </w:rPr>
              <w:t>者（</w:t>
            </w:r>
            <w:r w:rsidRPr="007A056B">
              <w:rPr>
                <w:rFonts w:ascii="Times New Roman" w:eastAsia="標楷體" w:hAnsi="Times New Roman" w:cs="Times New Roman"/>
                <w:b/>
                <w:szCs w:val="24"/>
                <w:u w:val="single"/>
              </w:rPr>
              <w:t>應</w:t>
            </w:r>
            <w:r w:rsidR="004D00B3" w:rsidRPr="007A056B">
              <w:rPr>
                <w:rFonts w:ascii="Times New Roman" w:eastAsia="標楷體" w:hAnsi="Times New Roman" w:cs="Times New Roman"/>
                <w:b/>
                <w:szCs w:val="24"/>
                <w:u w:val="single"/>
              </w:rPr>
              <w:t>於執行前函文本局申請核備獎助專職人力在案</w:t>
            </w:r>
            <w:r w:rsidRPr="007A056B">
              <w:rPr>
                <w:rFonts w:ascii="Times New Roman" w:eastAsia="標楷體" w:hAnsi="Times New Roman" w:cs="Times New Roman"/>
                <w:szCs w:val="24"/>
              </w:rPr>
              <w:t>）：</w:t>
            </w:r>
          </w:p>
          <w:p w14:paraId="1458D4F7" w14:textId="77777777" w:rsidR="00100264" w:rsidRPr="007A056B" w:rsidRDefault="007A4749" w:rsidP="0093440A">
            <w:pPr>
              <w:numPr>
                <w:ilvl w:val="3"/>
                <w:numId w:val="25"/>
              </w:numPr>
              <w:tabs>
                <w:tab w:val="left" w:pos="480"/>
                <w:tab w:val="left" w:pos="567"/>
              </w:tabs>
              <w:adjustRightInd w:val="0"/>
              <w:snapToGrid w:val="0"/>
              <w:spacing w:line="400" w:lineRule="exact"/>
              <w:ind w:left="1309" w:hanging="436"/>
              <w:jc w:val="both"/>
              <w:rPr>
                <w:rFonts w:ascii="Times New Roman" w:eastAsia="標楷體" w:hAnsi="Times New Roman" w:cs="Times New Roman"/>
                <w:szCs w:val="24"/>
              </w:rPr>
            </w:pPr>
            <w:r w:rsidRPr="007A056B">
              <w:rPr>
                <w:rFonts w:ascii="Times New Roman" w:eastAsia="標楷體" w:hAnsi="Times New Roman" w:cs="Times New Roman"/>
                <w:szCs w:val="24"/>
              </w:rPr>
              <w:t>領有社會工作師證照。</w:t>
            </w:r>
          </w:p>
          <w:p w14:paraId="2EEEC061" w14:textId="77777777" w:rsidR="00100264" w:rsidRPr="007A056B" w:rsidRDefault="007A4749" w:rsidP="0093440A">
            <w:pPr>
              <w:numPr>
                <w:ilvl w:val="3"/>
                <w:numId w:val="25"/>
              </w:numPr>
              <w:tabs>
                <w:tab w:val="left" w:pos="480"/>
                <w:tab w:val="left" w:pos="567"/>
              </w:tabs>
              <w:adjustRightInd w:val="0"/>
              <w:snapToGrid w:val="0"/>
              <w:spacing w:line="400" w:lineRule="exact"/>
              <w:ind w:left="1309" w:hanging="436"/>
              <w:jc w:val="both"/>
              <w:rPr>
                <w:rFonts w:ascii="Times New Roman" w:eastAsia="標楷體" w:hAnsi="Times New Roman" w:cs="Times New Roman"/>
                <w:szCs w:val="24"/>
              </w:rPr>
            </w:pPr>
            <w:r w:rsidRPr="007A056B">
              <w:rPr>
                <w:rFonts w:ascii="Times New Roman" w:eastAsia="標楷體" w:hAnsi="Times New Roman" w:cs="Times New Roman"/>
                <w:szCs w:val="24"/>
              </w:rPr>
              <w:t>領有專科社會工作師證書。</w:t>
            </w:r>
          </w:p>
          <w:p w14:paraId="18570901" w14:textId="77777777" w:rsidR="007A4749" w:rsidRPr="007A056B" w:rsidRDefault="007A4749" w:rsidP="0093440A">
            <w:pPr>
              <w:numPr>
                <w:ilvl w:val="3"/>
                <w:numId w:val="25"/>
              </w:numPr>
              <w:tabs>
                <w:tab w:val="left" w:pos="480"/>
                <w:tab w:val="left" w:pos="567"/>
              </w:tabs>
              <w:adjustRightInd w:val="0"/>
              <w:snapToGrid w:val="0"/>
              <w:spacing w:line="400" w:lineRule="exact"/>
              <w:ind w:left="1309" w:hanging="436"/>
              <w:jc w:val="both"/>
              <w:rPr>
                <w:rFonts w:ascii="Times New Roman" w:eastAsia="標楷體" w:hAnsi="Times New Roman" w:cs="Times New Roman"/>
                <w:szCs w:val="24"/>
              </w:rPr>
            </w:pPr>
            <w:r w:rsidRPr="007A056B">
              <w:rPr>
                <w:rFonts w:ascii="Times New Roman" w:eastAsia="標楷體" w:hAnsi="Times New Roman" w:cs="Times New Roman"/>
                <w:szCs w:val="24"/>
              </w:rPr>
              <w:t>符合專門職業及高等考試社會工作師考試規則第五條應考資格規定者，惟於一百零五年十二月三十一日以前在職之專業人員，或經考選部核定准予部分科目免試有案者不在此限。</w:t>
            </w:r>
          </w:p>
          <w:p w14:paraId="5E0134F1" w14:textId="77777777" w:rsidR="00100264" w:rsidRPr="007A056B" w:rsidRDefault="00100264" w:rsidP="0093440A">
            <w:pPr>
              <w:numPr>
                <w:ilvl w:val="3"/>
                <w:numId w:val="14"/>
              </w:numPr>
              <w:tabs>
                <w:tab w:val="left" w:pos="480"/>
                <w:tab w:val="left" w:pos="567"/>
              </w:tabs>
              <w:adjustRightInd w:val="0"/>
              <w:snapToGrid w:val="0"/>
              <w:spacing w:line="400" w:lineRule="exact"/>
              <w:ind w:left="1026"/>
              <w:jc w:val="both"/>
              <w:rPr>
                <w:rFonts w:ascii="Times New Roman" w:eastAsia="標楷體" w:hAnsi="Times New Roman" w:cs="Times New Roman"/>
                <w:szCs w:val="24"/>
              </w:rPr>
            </w:pPr>
            <w:r w:rsidRPr="007A056B">
              <w:rPr>
                <w:rFonts w:ascii="Times New Roman" w:eastAsia="標楷體" w:hAnsi="Times New Roman" w:cs="Times New Roman"/>
                <w:szCs w:val="24"/>
              </w:rPr>
              <w:t>應至「衛生福利部社工人力資源管理系統」</w:t>
            </w:r>
            <w:proofErr w:type="gramStart"/>
            <w:r w:rsidRPr="007A056B">
              <w:rPr>
                <w:rFonts w:ascii="Times New Roman" w:eastAsia="標楷體" w:hAnsi="Times New Roman" w:cs="Times New Roman"/>
                <w:szCs w:val="24"/>
              </w:rPr>
              <w:t>（</w:t>
            </w:r>
            <w:proofErr w:type="gramEnd"/>
            <w:r w:rsidRPr="007A056B">
              <w:rPr>
                <w:rFonts w:ascii="Times New Roman" w:eastAsia="標楷體" w:hAnsi="Times New Roman" w:cs="Times New Roman"/>
                <w:szCs w:val="24"/>
              </w:rPr>
              <w:t>https://sasw.mohw.gov.tw/</w:t>
            </w:r>
            <w:proofErr w:type="gramStart"/>
            <w:r w:rsidRPr="007A056B">
              <w:rPr>
                <w:rFonts w:ascii="Times New Roman" w:eastAsia="標楷體" w:hAnsi="Times New Roman" w:cs="Times New Roman"/>
                <w:szCs w:val="24"/>
              </w:rPr>
              <w:t>）</w:t>
            </w:r>
            <w:proofErr w:type="gramEnd"/>
            <w:r w:rsidRPr="007A056B">
              <w:rPr>
                <w:rFonts w:ascii="Times New Roman" w:eastAsia="標楷體" w:hAnsi="Times New Roman" w:cs="Times New Roman"/>
                <w:szCs w:val="24"/>
              </w:rPr>
              <w:t>登載進用社工人員薪資資料，並上傳相關文件，始予撥付補助款項。</w:t>
            </w:r>
          </w:p>
          <w:p w14:paraId="32047F73" w14:textId="7A456185" w:rsidR="00100264" w:rsidRPr="007A056B" w:rsidRDefault="007A4749" w:rsidP="0093440A">
            <w:pPr>
              <w:numPr>
                <w:ilvl w:val="0"/>
                <w:numId w:val="19"/>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受獎助單位應敘明上開人員相關工作職掌並依規定</w:t>
            </w:r>
            <w:r w:rsidR="007E3263" w:rsidRPr="007A056B">
              <w:rPr>
                <w:rFonts w:ascii="Times New Roman" w:eastAsia="標楷體" w:hAnsi="Times New Roman" w:cs="Times New Roman"/>
                <w:szCs w:val="24"/>
              </w:rPr>
              <w:t>以經常性薪資總額</w:t>
            </w:r>
            <w:r w:rsidR="007E3263" w:rsidRPr="007A056B">
              <w:rPr>
                <w:rFonts w:ascii="Times New Roman" w:eastAsia="標楷體" w:hAnsi="Times New Roman" w:cs="Times New Roman"/>
                <w:szCs w:val="24"/>
              </w:rPr>
              <w:t>(</w:t>
            </w:r>
            <w:r w:rsidR="007E3263" w:rsidRPr="007A056B">
              <w:rPr>
                <w:rFonts w:ascii="Times New Roman" w:eastAsia="標楷體" w:hAnsi="Times New Roman" w:cs="Times New Roman"/>
                <w:szCs w:val="24"/>
              </w:rPr>
              <w:t>含加班費及特休未休假獎金</w:t>
            </w:r>
            <w:r w:rsidR="007E3263" w:rsidRPr="007A056B">
              <w:rPr>
                <w:rFonts w:ascii="Times New Roman" w:eastAsia="標楷體" w:hAnsi="Times New Roman" w:cs="Times New Roman"/>
                <w:szCs w:val="24"/>
              </w:rPr>
              <w:t>)</w:t>
            </w:r>
            <w:r w:rsidR="007E3263" w:rsidRPr="007A056B">
              <w:rPr>
                <w:rFonts w:ascii="Times New Roman" w:eastAsia="標楷體" w:hAnsi="Times New Roman" w:cs="Times New Roman"/>
                <w:szCs w:val="24"/>
              </w:rPr>
              <w:t>於受</w:t>
            </w:r>
            <w:r w:rsidR="0070068E" w:rsidRPr="007A056B">
              <w:rPr>
                <w:rFonts w:ascii="Times New Roman" w:eastAsia="標楷體" w:hAnsi="Times New Roman" w:cs="Times New Roman"/>
                <w:szCs w:val="24"/>
              </w:rPr>
              <w:t>獎助</w:t>
            </w:r>
            <w:r w:rsidR="007E3263" w:rsidRPr="007A056B">
              <w:rPr>
                <w:rFonts w:ascii="Times New Roman" w:eastAsia="標楷體" w:hAnsi="Times New Roman" w:cs="Times New Roman"/>
                <w:szCs w:val="24"/>
              </w:rPr>
              <w:t>單位下</w:t>
            </w:r>
            <w:r w:rsidRPr="007A056B">
              <w:rPr>
                <w:rFonts w:ascii="Times New Roman" w:eastAsia="標楷體" w:hAnsi="Times New Roman" w:cs="Times New Roman"/>
                <w:szCs w:val="24"/>
              </w:rPr>
              <w:t>辦理勞工保險、全民健康保險或</w:t>
            </w:r>
            <w:proofErr w:type="gramStart"/>
            <w:r w:rsidRPr="007A056B">
              <w:rPr>
                <w:rFonts w:ascii="Times New Roman" w:eastAsia="標楷體" w:hAnsi="Times New Roman" w:cs="Times New Roman"/>
                <w:szCs w:val="24"/>
              </w:rPr>
              <w:t>提撥</w:t>
            </w:r>
            <w:proofErr w:type="gramEnd"/>
            <w:r w:rsidRPr="007A056B">
              <w:rPr>
                <w:rFonts w:ascii="Times New Roman" w:eastAsia="標楷體" w:hAnsi="Times New Roman" w:cs="Times New Roman"/>
                <w:szCs w:val="24"/>
              </w:rPr>
              <w:t>勞工退休準備金</w:t>
            </w:r>
            <w:r w:rsidR="007E3263" w:rsidRPr="007A056B">
              <w:rPr>
                <w:rFonts w:ascii="Times New Roman" w:eastAsia="標楷體" w:hAnsi="Times New Roman" w:cs="Times New Roman"/>
                <w:szCs w:val="24"/>
              </w:rPr>
              <w:t>，並每月進行級距調整</w:t>
            </w:r>
            <w:r w:rsidR="009F087D" w:rsidRPr="007A056B">
              <w:rPr>
                <w:rFonts w:ascii="Times New Roman" w:eastAsia="標楷體" w:hAnsi="Times New Roman" w:cs="Times New Roman"/>
                <w:szCs w:val="24"/>
              </w:rPr>
              <w:t>(</w:t>
            </w:r>
            <w:r w:rsidR="00CB19BD" w:rsidRPr="007A056B">
              <w:rPr>
                <w:rFonts w:ascii="Times New Roman" w:eastAsia="標楷體" w:hAnsi="Times New Roman" w:cs="Times New Roman"/>
                <w:szCs w:val="24"/>
              </w:rPr>
              <w:t>單位需留存</w:t>
            </w:r>
            <w:r w:rsidR="00D57013" w:rsidRPr="007A056B">
              <w:rPr>
                <w:rFonts w:ascii="Times New Roman" w:eastAsia="標楷體" w:hAnsi="Times New Roman" w:cs="Times New Roman"/>
                <w:szCs w:val="24"/>
              </w:rPr>
              <w:t>書面勞動契約、</w:t>
            </w:r>
            <w:r w:rsidR="00CB19BD" w:rsidRPr="007A056B">
              <w:rPr>
                <w:rFonts w:ascii="Times New Roman" w:eastAsia="標楷體" w:hAnsi="Times New Roman" w:cs="Times New Roman"/>
                <w:szCs w:val="24"/>
              </w:rPr>
              <w:t>個人所得申報、</w:t>
            </w:r>
            <w:proofErr w:type="gramStart"/>
            <w:r w:rsidR="00CB19BD" w:rsidRPr="007A056B">
              <w:rPr>
                <w:rFonts w:ascii="Times New Roman" w:eastAsia="標楷體" w:hAnsi="Times New Roman" w:cs="Times New Roman"/>
                <w:szCs w:val="24"/>
              </w:rPr>
              <w:t>印領清冊</w:t>
            </w:r>
            <w:proofErr w:type="gramEnd"/>
            <w:r w:rsidR="00CB19BD" w:rsidRPr="007A056B">
              <w:rPr>
                <w:rFonts w:ascii="Times New Roman" w:eastAsia="標楷體" w:hAnsi="Times New Roman" w:cs="Times New Roman"/>
                <w:szCs w:val="24"/>
              </w:rPr>
              <w:t>及</w:t>
            </w:r>
            <w:proofErr w:type="gramStart"/>
            <w:r w:rsidR="00CB19BD" w:rsidRPr="007A056B">
              <w:rPr>
                <w:rFonts w:ascii="Times New Roman" w:eastAsia="標楷體" w:hAnsi="Times New Roman" w:cs="Times New Roman"/>
                <w:szCs w:val="24"/>
              </w:rPr>
              <w:t>收據或納保</w:t>
            </w:r>
            <w:proofErr w:type="gramEnd"/>
            <w:r w:rsidR="00CB19BD" w:rsidRPr="007A056B">
              <w:rPr>
                <w:rFonts w:ascii="Times New Roman" w:eastAsia="標楷體" w:hAnsi="Times New Roman" w:cs="Times New Roman"/>
                <w:szCs w:val="24"/>
              </w:rPr>
              <w:t>相關證明文件供審計</w:t>
            </w:r>
            <w:r w:rsidR="006F7DC4" w:rsidRPr="007A056B">
              <w:rPr>
                <w:rFonts w:ascii="Times New Roman" w:eastAsia="標楷體" w:hAnsi="Times New Roman" w:cs="Times New Roman"/>
                <w:szCs w:val="24"/>
              </w:rPr>
              <w:t>單位</w:t>
            </w:r>
            <w:r w:rsidR="00CB19BD" w:rsidRPr="007A056B">
              <w:rPr>
                <w:rFonts w:ascii="Times New Roman" w:eastAsia="標楷體" w:hAnsi="Times New Roman" w:cs="Times New Roman"/>
                <w:szCs w:val="24"/>
              </w:rPr>
              <w:t>就地查核，未依規定投保或申報者</w:t>
            </w:r>
            <w:r w:rsidR="00435AC1" w:rsidRPr="007A056B">
              <w:rPr>
                <w:rFonts w:ascii="Times New Roman" w:eastAsia="標楷體" w:hAnsi="Times New Roman" w:cs="Times New Roman"/>
                <w:szCs w:val="24"/>
              </w:rPr>
              <w:t>，</w:t>
            </w:r>
            <w:r w:rsidR="00CB19BD" w:rsidRPr="007A056B">
              <w:rPr>
                <w:rFonts w:ascii="Times New Roman" w:eastAsia="標楷體" w:hAnsi="Times New Roman" w:cs="Times New Roman"/>
                <w:szCs w:val="24"/>
              </w:rPr>
              <w:t>將不予</w:t>
            </w:r>
            <w:r w:rsidR="0070068E" w:rsidRPr="007A056B">
              <w:rPr>
                <w:rFonts w:ascii="Times New Roman" w:eastAsia="標楷體" w:hAnsi="Times New Roman" w:cs="Times New Roman"/>
                <w:szCs w:val="24"/>
              </w:rPr>
              <w:t>獎助</w:t>
            </w:r>
            <w:r w:rsidR="00CB19BD" w:rsidRPr="007A056B">
              <w:rPr>
                <w:rFonts w:ascii="Times New Roman" w:eastAsia="標楷體" w:hAnsi="Times New Roman" w:cs="Times New Roman"/>
                <w:szCs w:val="24"/>
              </w:rPr>
              <w:t>並應繳回該</w:t>
            </w:r>
            <w:r w:rsidR="0070068E" w:rsidRPr="007A056B">
              <w:rPr>
                <w:rFonts w:ascii="Times New Roman" w:eastAsia="標楷體" w:hAnsi="Times New Roman" w:cs="Times New Roman"/>
                <w:szCs w:val="24"/>
              </w:rPr>
              <w:t>獎助</w:t>
            </w:r>
            <w:r w:rsidR="00CB19BD" w:rsidRPr="007A056B">
              <w:rPr>
                <w:rFonts w:ascii="Times New Roman" w:eastAsia="標楷體" w:hAnsi="Times New Roman" w:cs="Times New Roman"/>
                <w:szCs w:val="24"/>
              </w:rPr>
              <w:t>款項</w:t>
            </w:r>
            <w:r w:rsidR="00CB19BD" w:rsidRPr="007A056B">
              <w:rPr>
                <w:rFonts w:ascii="Times New Roman" w:eastAsia="標楷體" w:hAnsi="Times New Roman" w:cs="Times New Roman"/>
                <w:szCs w:val="24"/>
              </w:rPr>
              <w:t>)</w:t>
            </w:r>
            <w:r w:rsidRPr="007A056B">
              <w:rPr>
                <w:rFonts w:ascii="Times New Roman" w:eastAsia="標楷體" w:hAnsi="Times New Roman" w:cs="Times New Roman"/>
                <w:szCs w:val="24"/>
              </w:rPr>
              <w:t>。</w:t>
            </w:r>
          </w:p>
          <w:p w14:paraId="719A28CE" w14:textId="77777777" w:rsidR="007D53DA" w:rsidRPr="007A056B" w:rsidRDefault="00D57013" w:rsidP="0093440A">
            <w:pPr>
              <w:numPr>
                <w:ilvl w:val="0"/>
                <w:numId w:val="19"/>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b/>
                <w:szCs w:val="24"/>
                <w:u w:val="single"/>
              </w:rPr>
              <w:lastRenderedPageBreak/>
              <w:t>單位</w:t>
            </w:r>
            <w:r w:rsidRPr="007A056B">
              <w:rPr>
                <w:rFonts w:ascii="Times New Roman" w:eastAsia="標楷體" w:hAnsi="Times New Roman" w:cs="Times New Roman"/>
                <w:b/>
                <w:bCs/>
                <w:szCs w:val="24"/>
                <w:u w:val="single"/>
              </w:rPr>
              <w:t>支付</w:t>
            </w:r>
            <w:r w:rsidRPr="007A056B">
              <w:rPr>
                <w:rFonts w:ascii="Times New Roman" w:eastAsia="標楷體" w:hAnsi="Times New Roman" w:cs="Times New Roman"/>
                <w:b/>
                <w:szCs w:val="24"/>
                <w:u w:val="single"/>
              </w:rPr>
              <w:t>薪資方式應</w:t>
            </w:r>
            <w:r w:rsidR="00066EA6" w:rsidRPr="007A056B">
              <w:rPr>
                <w:rFonts w:ascii="Times New Roman" w:eastAsia="標楷體" w:hAnsi="Times New Roman" w:cs="Times New Roman"/>
                <w:b/>
                <w:szCs w:val="24"/>
                <w:u w:val="single"/>
              </w:rPr>
              <w:t>以匯款方式辦理，並保留匯款紀錄備查</w:t>
            </w:r>
            <w:r w:rsidR="007D53DA" w:rsidRPr="007A056B">
              <w:rPr>
                <w:rFonts w:ascii="Times New Roman" w:eastAsia="標楷體" w:hAnsi="Times New Roman" w:cs="Times New Roman"/>
                <w:b/>
                <w:szCs w:val="24"/>
                <w:u w:val="single"/>
              </w:rPr>
              <w:t>，如有薪資撥付未足額、薪資回捐或其他違反情事，將列入續約參考依據</w:t>
            </w:r>
            <w:r w:rsidR="007D53DA" w:rsidRPr="007A056B">
              <w:rPr>
                <w:rFonts w:ascii="Times New Roman" w:eastAsia="標楷體" w:hAnsi="Times New Roman" w:cs="Times New Roman"/>
                <w:b/>
                <w:sz w:val="28"/>
                <w:szCs w:val="24"/>
                <w:u w:val="single"/>
              </w:rPr>
              <w:t>。</w:t>
            </w:r>
          </w:p>
          <w:p w14:paraId="421C525C" w14:textId="77777777" w:rsidR="00B84BC0" w:rsidRPr="007A056B" w:rsidRDefault="00B84BC0" w:rsidP="0093440A">
            <w:pPr>
              <w:numPr>
                <w:ilvl w:val="0"/>
                <w:numId w:val="19"/>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proofErr w:type="gramStart"/>
            <w:r w:rsidRPr="007A056B">
              <w:rPr>
                <w:rFonts w:ascii="Times New Roman" w:eastAsia="標楷體" w:hAnsi="Times New Roman" w:cs="Times New Roman"/>
                <w:szCs w:val="24"/>
              </w:rPr>
              <w:t>本案獎助</w:t>
            </w:r>
            <w:proofErr w:type="gramEnd"/>
            <w:r w:rsidRPr="007A056B">
              <w:rPr>
                <w:rFonts w:ascii="Times New Roman" w:eastAsia="標楷體" w:hAnsi="Times New Roman" w:cs="Times New Roman"/>
                <w:szCs w:val="24"/>
              </w:rPr>
              <w:t>專職人力之加班費、未休假加班費、勞保、健保及</w:t>
            </w:r>
            <w:proofErr w:type="gramStart"/>
            <w:r w:rsidR="00B955AC" w:rsidRPr="007A056B">
              <w:rPr>
                <w:rFonts w:ascii="Times New Roman" w:eastAsia="標楷體" w:hAnsi="Times New Roman" w:cs="Times New Roman"/>
                <w:szCs w:val="24"/>
              </w:rPr>
              <w:t>提撥</w:t>
            </w:r>
            <w:proofErr w:type="gramEnd"/>
            <w:r w:rsidR="00B955AC" w:rsidRPr="007A056B">
              <w:rPr>
                <w:rFonts w:ascii="Times New Roman" w:eastAsia="標楷體" w:hAnsi="Times New Roman" w:cs="Times New Roman"/>
                <w:szCs w:val="24"/>
              </w:rPr>
              <w:t>勞退準備金等相關雇主應負擔費用</w:t>
            </w:r>
            <w:r w:rsidRPr="007A056B">
              <w:rPr>
                <w:rFonts w:ascii="Times New Roman" w:eastAsia="標楷體" w:hAnsi="Times New Roman" w:cs="Times New Roman"/>
                <w:szCs w:val="24"/>
              </w:rPr>
              <w:t>：</w:t>
            </w:r>
          </w:p>
          <w:p w14:paraId="53906013" w14:textId="77777777" w:rsidR="007D53DA" w:rsidRPr="007A056B" w:rsidRDefault="00B84BC0" w:rsidP="0093440A">
            <w:pPr>
              <w:numPr>
                <w:ilvl w:val="1"/>
                <w:numId w:val="19"/>
              </w:numPr>
              <w:tabs>
                <w:tab w:val="left" w:pos="480"/>
                <w:tab w:val="left" w:pos="567"/>
              </w:tabs>
              <w:adjustRightInd w:val="0"/>
              <w:snapToGrid w:val="0"/>
              <w:spacing w:line="400" w:lineRule="exact"/>
              <w:ind w:left="881" w:hanging="425"/>
              <w:jc w:val="both"/>
              <w:rPr>
                <w:rFonts w:ascii="Times New Roman" w:eastAsia="標楷體" w:hAnsi="Times New Roman" w:cs="Times New Roman"/>
              </w:rPr>
            </w:pPr>
            <w:r w:rsidRPr="007A056B">
              <w:rPr>
                <w:rFonts w:ascii="Times New Roman" w:eastAsia="標楷體" w:hAnsi="Times New Roman" w:cs="Times New Roman"/>
              </w:rPr>
              <w:t>為</w:t>
            </w:r>
            <w:r w:rsidR="007D53DA" w:rsidRPr="007A056B">
              <w:rPr>
                <w:rFonts w:ascii="Times New Roman" w:eastAsia="標楷體" w:hAnsi="Times New Roman" w:cs="Times New Roman"/>
              </w:rPr>
              <w:t>辦理</w:t>
            </w:r>
            <w:r w:rsidRPr="007A056B">
              <w:rPr>
                <w:rFonts w:ascii="Times New Roman" w:eastAsia="標楷體" w:hAnsi="Times New Roman" w:cs="Times New Roman"/>
              </w:rPr>
              <w:t>計畫而延長工作時間之加班費，惟同一工時不得重複支領，並應勞動基準法規定辦理。</w:t>
            </w:r>
          </w:p>
          <w:p w14:paraId="64C28BC5" w14:textId="77777777" w:rsidR="007D53DA" w:rsidRPr="007A056B" w:rsidRDefault="00B84BC0" w:rsidP="0093440A">
            <w:pPr>
              <w:numPr>
                <w:ilvl w:val="1"/>
                <w:numId w:val="19"/>
              </w:numPr>
              <w:tabs>
                <w:tab w:val="left" w:pos="480"/>
                <w:tab w:val="left" w:pos="567"/>
              </w:tabs>
              <w:adjustRightInd w:val="0"/>
              <w:snapToGrid w:val="0"/>
              <w:spacing w:line="400" w:lineRule="exact"/>
              <w:ind w:left="881" w:hanging="425"/>
              <w:jc w:val="both"/>
              <w:rPr>
                <w:rFonts w:ascii="Times New Roman" w:eastAsia="標楷體" w:hAnsi="Times New Roman" w:cs="Times New Roman"/>
              </w:rPr>
            </w:pPr>
            <w:r w:rsidRPr="007A056B">
              <w:rPr>
                <w:rFonts w:ascii="Times New Roman" w:eastAsia="標楷體" w:hAnsi="Times New Roman" w:cs="Times New Roman"/>
              </w:rPr>
              <w:t>依據勞動基準法之規定，</w:t>
            </w:r>
            <w:proofErr w:type="gramStart"/>
            <w:r w:rsidRPr="007A056B">
              <w:rPr>
                <w:rFonts w:ascii="Times New Roman" w:eastAsia="標楷體" w:hAnsi="Times New Roman" w:cs="Times New Roman"/>
              </w:rPr>
              <w:t>編列受補</w:t>
            </w:r>
            <w:proofErr w:type="gramEnd"/>
            <w:r w:rsidRPr="007A056B">
              <w:rPr>
                <w:rFonts w:ascii="Times New Roman" w:eastAsia="標楷體" w:hAnsi="Times New Roman" w:cs="Times New Roman"/>
              </w:rPr>
              <w:t>(</w:t>
            </w:r>
            <w:r w:rsidRPr="007A056B">
              <w:rPr>
                <w:rFonts w:ascii="Times New Roman" w:eastAsia="標楷體" w:hAnsi="Times New Roman" w:cs="Times New Roman"/>
              </w:rPr>
              <w:t>捐</w:t>
            </w:r>
            <w:r w:rsidRPr="007A056B">
              <w:rPr>
                <w:rFonts w:ascii="Times New Roman" w:eastAsia="標楷體" w:hAnsi="Times New Roman" w:cs="Times New Roman"/>
              </w:rPr>
              <w:t>)</w:t>
            </w:r>
            <w:r w:rsidRPr="007A056B">
              <w:rPr>
                <w:rFonts w:ascii="Times New Roman" w:eastAsia="標楷體" w:hAnsi="Times New Roman" w:cs="Times New Roman"/>
              </w:rPr>
              <w:t>助單位因執行本計畫，應負擔執行本計畫專職人力之特別休假，因年度終結或契約終止而未休之日數，所發給之工資。</w:t>
            </w:r>
          </w:p>
          <w:p w14:paraId="167900BA" w14:textId="77777777" w:rsidR="007D53DA" w:rsidRPr="007A056B" w:rsidRDefault="00B84BC0" w:rsidP="0093440A">
            <w:pPr>
              <w:numPr>
                <w:ilvl w:val="1"/>
                <w:numId w:val="19"/>
              </w:numPr>
              <w:tabs>
                <w:tab w:val="left" w:pos="480"/>
                <w:tab w:val="left" w:pos="567"/>
              </w:tabs>
              <w:adjustRightInd w:val="0"/>
              <w:snapToGrid w:val="0"/>
              <w:spacing w:line="400" w:lineRule="exact"/>
              <w:ind w:left="881" w:hanging="425"/>
              <w:jc w:val="both"/>
              <w:rPr>
                <w:rFonts w:ascii="Times New Roman" w:eastAsia="標楷體" w:hAnsi="Times New Roman" w:cs="Times New Roman"/>
              </w:rPr>
            </w:pPr>
            <w:proofErr w:type="gramStart"/>
            <w:r w:rsidRPr="007A056B">
              <w:rPr>
                <w:rFonts w:ascii="Times New Roman" w:eastAsia="標楷體" w:hAnsi="Times New Roman" w:cs="Times New Roman"/>
              </w:rPr>
              <w:t>按獎助</w:t>
            </w:r>
            <w:proofErr w:type="gramEnd"/>
            <w:r w:rsidRPr="007A056B">
              <w:rPr>
                <w:rFonts w:ascii="Times New Roman" w:eastAsia="標楷體" w:hAnsi="Times New Roman" w:cs="Times New Roman"/>
              </w:rPr>
              <w:t>薪資</w:t>
            </w:r>
            <w:r w:rsidRPr="007A056B">
              <w:rPr>
                <w:rFonts w:ascii="Times New Roman" w:eastAsia="標楷體" w:hAnsi="Times New Roman" w:cs="Times New Roman"/>
              </w:rPr>
              <w:t>(</w:t>
            </w:r>
            <w:r w:rsidRPr="007A056B">
              <w:rPr>
                <w:rFonts w:ascii="Times New Roman" w:eastAsia="標楷體" w:hAnsi="Times New Roman" w:cs="Times New Roman"/>
              </w:rPr>
              <w:t>含加班費及特休未休假獎金</w:t>
            </w:r>
            <w:r w:rsidRPr="007A056B">
              <w:rPr>
                <w:rFonts w:ascii="Times New Roman" w:eastAsia="標楷體" w:hAnsi="Times New Roman" w:cs="Times New Roman"/>
              </w:rPr>
              <w:t>)</w:t>
            </w:r>
            <w:r w:rsidRPr="007A056B">
              <w:rPr>
                <w:rFonts w:ascii="Times New Roman" w:eastAsia="標楷體" w:hAnsi="Times New Roman" w:cs="Times New Roman"/>
              </w:rPr>
              <w:t>級距及在職比例獎助上開單位聘請之專職人力</w:t>
            </w:r>
            <w:r w:rsidRPr="007A056B">
              <w:rPr>
                <w:rFonts w:ascii="Times New Roman" w:eastAsia="標楷體" w:hAnsi="Times New Roman" w:cs="Times New Roman"/>
              </w:rPr>
              <w:t>(</w:t>
            </w:r>
            <w:r w:rsidRPr="007A056B">
              <w:rPr>
                <w:rFonts w:ascii="Times New Roman" w:eastAsia="標楷體" w:hAnsi="Times New Roman" w:cs="Times New Roman"/>
              </w:rPr>
              <w:t>照顧服務員或社工人員</w:t>
            </w:r>
            <w:r w:rsidRPr="007A056B">
              <w:rPr>
                <w:rFonts w:ascii="Times New Roman" w:eastAsia="標楷體" w:hAnsi="Times New Roman" w:cs="Times New Roman"/>
              </w:rPr>
              <w:t>)</w:t>
            </w:r>
            <w:r w:rsidRPr="007A056B">
              <w:rPr>
                <w:rFonts w:ascii="Times New Roman" w:eastAsia="標楷體" w:hAnsi="Times New Roman" w:cs="Times New Roman"/>
              </w:rPr>
              <w:t>之勞保、健保及勞工保險退休金等雇主應負擔之費用。</w:t>
            </w:r>
          </w:p>
          <w:p w14:paraId="3B1D9239" w14:textId="625C0A1D" w:rsidR="00B84BC0" w:rsidRPr="007A056B" w:rsidRDefault="00B84BC0" w:rsidP="0093440A">
            <w:pPr>
              <w:numPr>
                <w:ilvl w:val="1"/>
                <w:numId w:val="19"/>
              </w:numPr>
              <w:tabs>
                <w:tab w:val="left" w:pos="480"/>
                <w:tab w:val="left" w:pos="567"/>
              </w:tabs>
              <w:adjustRightInd w:val="0"/>
              <w:snapToGrid w:val="0"/>
              <w:spacing w:line="400" w:lineRule="exact"/>
              <w:ind w:left="881" w:hanging="425"/>
              <w:jc w:val="both"/>
              <w:rPr>
                <w:rFonts w:ascii="Times New Roman" w:eastAsia="標楷體" w:hAnsi="Times New Roman" w:cs="Times New Roman"/>
              </w:rPr>
            </w:pPr>
            <w:r w:rsidRPr="007A056B">
              <w:rPr>
                <w:rFonts w:ascii="Times New Roman" w:eastAsia="標楷體" w:hAnsi="Times New Roman" w:cs="Times New Roman"/>
              </w:rPr>
              <w:t>請依</w:t>
            </w:r>
            <w:proofErr w:type="gramStart"/>
            <w:r w:rsidRPr="007A056B">
              <w:rPr>
                <w:rFonts w:ascii="Times New Roman" w:eastAsia="標楷體" w:hAnsi="Times New Roman" w:cs="Times New Roman"/>
              </w:rPr>
              <w:t>勞</w:t>
            </w:r>
            <w:proofErr w:type="gramEnd"/>
            <w:r w:rsidRPr="007A056B">
              <w:rPr>
                <w:rFonts w:ascii="Times New Roman" w:eastAsia="標楷體" w:hAnsi="Times New Roman" w:cs="Times New Roman"/>
              </w:rPr>
              <w:t>健保規定辦理投保於受獎助單位</w:t>
            </w:r>
            <w:r w:rsidR="007D53DA" w:rsidRPr="007A056B">
              <w:rPr>
                <w:rFonts w:ascii="Times New Roman" w:eastAsia="標楷體" w:hAnsi="Times New Roman" w:cs="Times New Roman"/>
              </w:rPr>
              <w:t>(</w:t>
            </w:r>
            <w:r w:rsidR="007D53DA" w:rsidRPr="007A056B">
              <w:rPr>
                <w:rFonts w:ascii="Times New Roman" w:eastAsia="標楷體" w:hAnsi="Times New Roman" w:cs="Times New Roman"/>
              </w:rPr>
              <w:t>勞工保險應含普通事故保險及職業災害保險</w:t>
            </w:r>
            <w:r w:rsidR="007D53DA" w:rsidRPr="007A056B">
              <w:rPr>
                <w:rFonts w:ascii="Times New Roman" w:eastAsia="標楷體" w:hAnsi="Times New Roman" w:cs="Times New Roman"/>
              </w:rPr>
              <w:t>)</w:t>
            </w:r>
            <w:r w:rsidRPr="007A056B">
              <w:rPr>
                <w:rFonts w:ascii="Times New Roman" w:eastAsia="標楷體" w:hAnsi="Times New Roman" w:cs="Times New Roman"/>
              </w:rPr>
              <w:t>，並按月進行級距調整</w:t>
            </w:r>
            <w:r w:rsidR="00435AC1" w:rsidRPr="007A056B">
              <w:rPr>
                <w:rFonts w:ascii="Times New Roman" w:eastAsia="標楷體" w:hAnsi="Times New Roman" w:cs="Times New Roman"/>
              </w:rPr>
              <w:t>，</w:t>
            </w:r>
            <w:proofErr w:type="gramStart"/>
            <w:r w:rsidRPr="007A056B">
              <w:rPr>
                <w:rFonts w:ascii="Times New Roman" w:eastAsia="標楷體" w:hAnsi="Times New Roman" w:cs="Times New Roman"/>
              </w:rPr>
              <w:t>倘經查</w:t>
            </w:r>
            <w:proofErr w:type="gramEnd"/>
            <w:r w:rsidRPr="007A056B">
              <w:rPr>
                <w:rFonts w:ascii="Times New Roman" w:eastAsia="標楷體" w:hAnsi="Times New Roman" w:cs="Times New Roman"/>
              </w:rPr>
              <w:t>未依規定投保者不予獎助，事後發現亦同。</w:t>
            </w:r>
          </w:p>
        </w:tc>
      </w:tr>
      <w:tr w:rsidR="00B31E45" w:rsidRPr="007A056B" w14:paraId="34916A1D" w14:textId="77777777" w:rsidTr="00A02483">
        <w:trPr>
          <w:trHeight w:val="548"/>
        </w:trPr>
        <w:tc>
          <w:tcPr>
            <w:tcW w:w="456" w:type="dxa"/>
          </w:tcPr>
          <w:p w14:paraId="4A8A5080" w14:textId="77777777" w:rsidR="00D06AA4" w:rsidRPr="007A056B" w:rsidRDefault="00D06AA4" w:rsidP="00D06AA4">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五</w:t>
            </w:r>
          </w:p>
        </w:tc>
        <w:tc>
          <w:tcPr>
            <w:tcW w:w="456" w:type="dxa"/>
            <w:shd w:val="clear" w:color="auto" w:fill="auto"/>
          </w:tcPr>
          <w:p w14:paraId="373F08C1" w14:textId="77777777" w:rsidR="00D06AA4" w:rsidRPr="007A056B" w:rsidRDefault="00D06AA4" w:rsidP="00D06AA4">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t>預防及延緩失能照護計畫費用</w:t>
            </w:r>
          </w:p>
        </w:tc>
        <w:tc>
          <w:tcPr>
            <w:tcW w:w="3212" w:type="dxa"/>
            <w:shd w:val="clear" w:color="auto" w:fill="auto"/>
          </w:tcPr>
          <w:p w14:paraId="083FAE2E" w14:textId="4F193506" w:rsidR="00D06AA4" w:rsidRPr="007A056B" w:rsidRDefault="00126B9A" w:rsidP="00126B9A">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t>1</w:t>
            </w:r>
            <w:r w:rsidR="00D06AA4" w:rsidRPr="007A056B">
              <w:rPr>
                <w:rFonts w:ascii="Times New Roman" w:eastAsia="標楷體" w:hAnsi="Times New Roman" w:cs="Times New Roman"/>
                <w:szCs w:val="24"/>
              </w:rPr>
              <w:t>期</w:t>
            </w:r>
            <w:r w:rsidR="00D06AA4" w:rsidRPr="007A056B">
              <w:rPr>
                <w:rFonts w:ascii="Times New Roman" w:eastAsia="標楷體" w:hAnsi="Times New Roman" w:cs="Times New Roman"/>
                <w:szCs w:val="24"/>
              </w:rPr>
              <w:t>(12</w:t>
            </w:r>
            <w:proofErr w:type="gramStart"/>
            <w:r w:rsidR="00D06AA4" w:rsidRPr="007A056B">
              <w:rPr>
                <w:rFonts w:ascii="Times New Roman" w:eastAsia="標楷體" w:hAnsi="Times New Roman" w:cs="Times New Roman"/>
                <w:szCs w:val="24"/>
              </w:rPr>
              <w:t>週</w:t>
            </w:r>
            <w:proofErr w:type="gramEnd"/>
            <w:r w:rsidR="00D06AA4" w:rsidRPr="007A056B">
              <w:rPr>
                <w:rFonts w:ascii="Times New Roman" w:eastAsia="標楷體" w:hAnsi="Times New Roman" w:cs="Times New Roman"/>
                <w:szCs w:val="24"/>
              </w:rPr>
              <w:t>，每週</w:t>
            </w:r>
            <w:r w:rsidR="002D0EC4" w:rsidRPr="007A056B">
              <w:rPr>
                <w:rFonts w:ascii="Times New Roman" w:eastAsia="標楷體" w:hAnsi="Times New Roman" w:cs="Times New Roman"/>
                <w:szCs w:val="24"/>
              </w:rPr>
              <w:t>1</w:t>
            </w:r>
            <w:r w:rsidR="00D06AA4" w:rsidRPr="007A056B">
              <w:rPr>
                <w:rFonts w:ascii="Times New Roman" w:eastAsia="標楷體" w:hAnsi="Times New Roman" w:cs="Times New Roman"/>
                <w:szCs w:val="24"/>
              </w:rPr>
              <w:t>次，每次</w:t>
            </w:r>
            <w:r w:rsidR="002D0EC4" w:rsidRPr="007A056B">
              <w:rPr>
                <w:rFonts w:ascii="Times New Roman" w:eastAsia="標楷體" w:hAnsi="Times New Roman" w:cs="Times New Roman"/>
                <w:szCs w:val="24"/>
              </w:rPr>
              <w:t>2</w:t>
            </w:r>
            <w:r w:rsidR="00D06AA4" w:rsidRPr="007A056B">
              <w:rPr>
                <w:rFonts w:ascii="Times New Roman" w:eastAsia="標楷體" w:hAnsi="Times New Roman" w:cs="Times New Roman"/>
                <w:szCs w:val="24"/>
              </w:rPr>
              <w:t>小時</w:t>
            </w:r>
            <w:r w:rsidR="00D06AA4" w:rsidRPr="007A056B">
              <w:rPr>
                <w:rFonts w:ascii="Times New Roman" w:eastAsia="標楷體" w:hAnsi="Times New Roman" w:cs="Times New Roman"/>
                <w:szCs w:val="24"/>
                <w:u w:val="single"/>
              </w:rPr>
              <w:t>)</w:t>
            </w:r>
            <w:r w:rsidR="00D06AA4" w:rsidRPr="007A056B">
              <w:rPr>
                <w:rFonts w:ascii="Times New Roman" w:eastAsia="標楷體" w:hAnsi="Times New Roman" w:cs="Times New Roman"/>
                <w:b/>
                <w:szCs w:val="24"/>
                <w:u w:val="single"/>
              </w:rPr>
              <w:t>3</w:t>
            </w:r>
            <w:r w:rsidR="00D06AA4" w:rsidRPr="007A056B">
              <w:rPr>
                <w:rFonts w:ascii="Times New Roman" w:eastAsia="標楷體" w:hAnsi="Times New Roman" w:cs="Times New Roman"/>
                <w:b/>
                <w:szCs w:val="24"/>
                <w:u w:val="single"/>
              </w:rPr>
              <w:t>萬</w:t>
            </w:r>
            <w:r w:rsidR="00D06AA4" w:rsidRPr="007A056B">
              <w:rPr>
                <w:rFonts w:ascii="Times New Roman" w:eastAsia="標楷體" w:hAnsi="Times New Roman" w:cs="Times New Roman"/>
                <w:b/>
                <w:szCs w:val="24"/>
                <w:u w:val="single"/>
              </w:rPr>
              <w:t>6,000</w:t>
            </w:r>
            <w:r w:rsidR="00D06AA4" w:rsidRPr="007A056B">
              <w:rPr>
                <w:rFonts w:ascii="Times New Roman" w:eastAsia="標楷體" w:hAnsi="Times New Roman" w:cs="Times New Roman"/>
                <w:b/>
                <w:szCs w:val="24"/>
                <w:u w:val="single"/>
              </w:rPr>
              <w:t>元</w:t>
            </w:r>
            <w:r w:rsidR="00B20CD4" w:rsidRPr="007A056B">
              <w:rPr>
                <w:rFonts w:ascii="Times New Roman" w:eastAsia="標楷體" w:hAnsi="Times New Roman" w:cs="Times New Roman"/>
                <w:bCs/>
                <w:szCs w:val="24"/>
              </w:rPr>
              <w:t>。</w:t>
            </w:r>
          </w:p>
        </w:tc>
        <w:tc>
          <w:tcPr>
            <w:tcW w:w="5364" w:type="dxa"/>
            <w:shd w:val="clear" w:color="auto" w:fill="auto"/>
          </w:tcPr>
          <w:p w14:paraId="0E09DAEE" w14:textId="77777777" w:rsidR="00420EDA" w:rsidRPr="007A056B" w:rsidRDefault="00D06AA4" w:rsidP="0093440A">
            <w:pPr>
              <w:numPr>
                <w:ilvl w:val="0"/>
                <w:numId w:val="21"/>
              </w:numPr>
              <w:tabs>
                <w:tab w:val="left" w:pos="480"/>
                <w:tab w:val="left" w:pos="567"/>
              </w:tabs>
              <w:adjustRightInd w:val="0"/>
              <w:snapToGrid w:val="0"/>
              <w:spacing w:line="400" w:lineRule="exact"/>
              <w:jc w:val="both"/>
              <w:rPr>
                <w:rFonts w:ascii="Times New Roman" w:eastAsia="標楷體" w:hAnsi="Times New Roman" w:cs="Times New Roman"/>
                <w:szCs w:val="24"/>
              </w:rPr>
            </w:pPr>
            <w:r w:rsidRPr="007A056B">
              <w:rPr>
                <w:rFonts w:ascii="Times New Roman" w:eastAsia="標楷體" w:hAnsi="Times New Roman" w:cs="Times New Roman"/>
                <w:szCs w:val="24"/>
              </w:rPr>
              <w:t>業務費</w:t>
            </w:r>
            <w:r w:rsidR="00420EDA" w:rsidRPr="007A056B">
              <w:rPr>
                <w:rFonts w:ascii="Times New Roman" w:eastAsia="標楷體" w:hAnsi="Times New Roman" w:cs="Times New Roman"/>
                <w:szCs w:val="24"/>
              </w:rPr>
              <w:t>：</w:t>
            </w:r>
          </w:p>
          <w:p w14:paraId="2B208320" w14:textId="77777777" w:rsidR="00420EDA" w:rsidRPr="007A056B" w:rsidRDefault="00D06AA4" w:rsidP="0093440A">
            <w:pPr>
              <w:numPr>
                <w:ilvl w:val="1"/>
                <w:numId w:val="21"/>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師資鐘點費：</w:t>
            </w:r>
          </w:p>
          <w:p w14:paraId="195331FA" w14:textId="168E51CC" w:rsidR="00420EDA" w:rsidRPr="007A056B" w:rsidRDefault="00D06AA4" w:rsidP="0093440A">
            <w:pPr>
              <w:numPr>
                <w:ilvl w:val="0"/>
                <w:numId w:val="20"/>
              </w:numPr>
              <w:tabs>
                <w:tab w:val="left" w:pos="480"/>
                <w:tab w:val="left" w:pos="567"/>
              </w:tabs>
              <w:adjustRightInd w:val="0"/>
              <w:snapToGrid w:val="0"/>
              <w:spacing w:line="400" w:lineRule="exact"/>
              <w:ind w:left="1026" w:hanging="425"/>
              <w:jc w:val="both"/>
              <w:rPr>
                <w:rFonts w:ascii="Times New Roman" w:eastAsia="標楷體" w:hAnsi="Times New Roman" w:cs="Times New Roman"/>
                <w:szCs w:val="24"/>
              </w:rPr>
            </w:pPr>
            <w:r w:rsidRPr="007A056B">
              <w:rPr>
                <w:rFonts w:ascii="Times New Roman" w:eastAsia="標楷體" w:hAnsi="Times New Roman" w:cs="Times New Roman"/>
                <w:szCs w:val="24"/>
              </w:rPr>
              <w:t>指導員</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主要帶領者</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：具有</w:t>
            </w:r>
            <w:proofErr w:type="gramStart"/>
            <w:r w:rsidR="001908C2" w:rsidRPr="007A056B">
              <w:rPr>
                <w:rFonts w:ascii="Times New Roman" w:eastAsia="標楷體" w:hAnsi="Times New Roman" w:cs="Times New Roman"/>
                <w:szCs w:val="24"/>
              </w:rPr>
              <w:t>衛福部</w:t>
            </w:r>
            <w:proofErr w:type="gramEnd"/>
            <w:r w:rsidR="001908C2" w:rsidRPr="007A056B">
              <w:rPr>
                <w:rFonts w:ascii="Times New Roman" w:eastAsia="標楷體" w:hAnsi="Times New Roman" w:cs="Times New Roman"/>
                <w:szCs w:val="24"/>
              </w:rPr>
              <w:t>預防延緩失能指導員資格之師資或指導員</w:t>
            </w:r>
            <w:r w:rsidRPr="007A056B">
              <w:rPr>
                <w:rFonts w:ascii="Times New Roman" w:eastAsia="標楷體" w:hAnsi="Times New Roman" w:cs="Times New Roman"/>
                <w:szCs w:val="24"/>
              </w:rPr>
              <w:t>，</w:t>
            </w:r>
            <w:r w:rsidR="001908C2" w:rsidRPr="007A056B">
              <w:rPr>
                <w:rFonts w:ascii="Times New Roman" w:eastAsia="標楷體" w:hAnsi="Times New Roman" w:cs="Times New Roman"/>
                <w:szCs w:val="24"/>
              </w:rPr>
              <w:t>辦理上限</w:t>
            </w:r>
            <w:r w:rsidRPr="007A056B">
              <w:rPr>
                <w:rFonts w:ascii="Times New Roman" w:eastAsia="標楷體" w:hAnsi="Times New Roman" w:cs="Times New Roman"/>
                <w:szCs w:val="24"/>
              </w:rPr>
              <w:t>1,200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時。</w:t>
            </w:r>
          </w:p>
          <w:p w14:paraId="27B10502" w14:textId="25FCD6D4" w:rsidR="00B955AC" w:rsidRPr="007A056B" w:rsidRDefault="00D06AA4" w:rsidP="0093440A">
            <w:pPr>
              <w:numPr>
                <w:ilvl w:val="0"/>
                <w:numId w:val="20"/>
              </w:numPr>
              <w:tabs>
                <w:tab w:val="left" w:pos="480"/>
                <w:tab w:val="left" w:pos="567"/>
              </w:tabs>
              <w:adjustRightInd w:val="0"/>
              <w:snapToGrid w:val="0"/>
              <w:spacing w:line="400" w:lineRule="exact"/>
              <w:ind w:left="1026" w:hanging="425"/>
              <w:jc w:val="both"/>
              <w:rPr>
                <w:rFonts w:ascii="Times New Roman" w:eastAsia="標楷體" w:hAnsi="Times New Roman" w:cs="Times New Roman"/>
                <w:szCs w:val="24"/>
              </w:rPr>
            </w:pPr>
            <w:r w:rsidRPr="007A056B">
              <w:rPr>
                <w:rFonts w:ascii="Times New Roman" w:eastAsia="標楷體" w:hAnsi="Times New Roman" w:cs="Times New Roman"/>
                <w:szCs w:val="24"/>
              </w:rPr>
              <w:t>協助員</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協同帶領者</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：不限為專業人員為原則，支付</w:t>
            </w:r>
            <w:r w:rsidR="006302DC" w:rsidRPr="007A056B">
              <w:rPr>
                <w:rFonts w:ascii="Times New Roman" w:eastAsia="標楷體" w:hAnsi="Times New Roman" w:cs="Times New Roman"/>
                <w:szCs w:val="24"/>
              </w:rPr>
              <w:t>上限</w:t>
            </w:r>
            <w:r w:rsidRPr="007A056B">
              <w:rPr>
                <w:rFonts w:ascii="Times New Roman" w:eastAsia="標楷體" w:hAnsi="Times New Roman" w:cs="Times New Roman"/>
                <w:szCs w:val="24"/>
              </w:rPr>
              <w:t>500</w:t>
            </w:r>
            <w:r w:rsidRPr="007A056B">
              <w:rPr>
                <w:rFonts w:ascii="Times New Roman" w:eastAsia="標楷體" w:hAnsi="Times New Roman" w:cs="Times New Roman"/>
                <w:szCs w:val="24"/>
              </w:rPr>
              <w:t>元</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時。</w:t>
            </w:r>
          </w:p>
          <w:p w14:paraId="4D19F89D" w14:textId="4CC6B05C" w:rsidR="00B955AC" w:rsidRPr="007A056B" w:rsidRDefault="00B955AC" w:rsidP="0093440A">
            <w:pPr>
              <w:numPr>
                <w:ilvl w:val="0"/>
                <w:numId w:val="20"/>
              </w:numPr>
              <w:tabs>
                <w:tab w:val="left" w:pos="480"/>
                <w:tab w:val="left" w:pos="567"/>
              </w:tabs>
              <w:adjustRightInd w:val="0"/>
              <w:snapToGrid w:val="0"/>
              <w:spacing w:line="400" w:lineRule="exact"/>
              <w:ind w:left="1026" w:hanging="425"/>
              <w:jc w:val="both"/>
              <w:rPr>
                <w:rFonts w:ascii="Times New Roman" w:eastAsia="標楷體" w:hAnsi="Times New Roman" w:cs="Times New Roman"/>
                <w:szCs w:val="24"/>
              </w:rPr>
            </w:pPr>
            <w:r w:rsidRPr="007A056B">
              <w:rPr>
                <w:rFonts w:ascii="Times New Roman" w:eastAsia="標楷體" w:hAnsi="Times New Roman" w:cs="Times New Roman"/>
                <w:szCs w:val="24"/>
              </w:rPr>
              <w:t>若師資為據點之有給職工作人員，</w:t>
            </w:r>
            <w:r w:rsidR="00AB1566" w:rsidRPr="007A056B">
              <w:rPr>
                <w:rFonts w:ascii="Times New Roman" w:eastAsia="標楷體" w:hAnsi="Times New Roman" w:cs="Times New Roman"/>
                <w:szCs w:val="24"/>
              </w:rPr>
              <w:t>且其薪資經費由</w:t>
            </w:r>
            <w:r w:rsidR="00993624" w:rsidRPr="007A056B">
              <w:rPr>
                <w:rFonts w:ascii="Times New Roman" w:eastAsia="標楷體" w:hAnsi="Times New Roman" w:cs="Times New Roman"/>
                <w:szCs w:val="24"/>
              </w:rPr>
              <w:t>衛福部</w:t>
            </w:r>
            <w:r w:rsidR="00AB1566" w:rsidRPr="007A056B">
              <w:rPr>
                <w:rFonts w:ascii="Times New Roman" w:eastAsia="標楷體" w:hAnsi="Times New Roman" w:cs="Times New Roman"/>
                <w:szCs w:val="24"/>
              </w:rPr>
              <w:t>長照基金支應者，則不予支付鐘點費：</w:t>
            </w:r>
            <w:proofErr w:type="gramStart"/>
            <w:r w:rsidR="00AB1566" w:rsidRPr="007A056B">
              <w:rPr>
                <w:rFonts w:ascii="Times New Roman" w:eastAsia="標楷體" w:hAnsi="Times New Roman" w:cs="Times New Roman"/>
                <w:szCs w:val="24"/>
              </w:rPr>
              <w:t>惟屬自</w:t>
            </w:r>
            <w:proofErr w:type="gramEnd"/>
            <w:r w:rsidR="00AB1566" w:rsidRPr="007A056B">
              <w:rPr>
                <w:rFonts w:ascii="Times New Roman" w:eastAsia="標楷體" w:hAnsi="Times New Roman" w:cs="Times New Roman"/>
                <w:szCs w:val="24"/>
              </w:rPr>
              <w:t>聘有給職工作人員，</w:t>
            </w:r>
            <w:r w:rsidRPr="007A056B">
              <w:rPr>
                <w:rFonts w:ascii="Times New Roman" w:eastAsia="標楷體" w:hAnsi="Times New Roman" w:cs="Times New Roman"/>
                <w:szCs w:val="24"/>
              </w:rPr>
              <w:t>鐘點費依前</w:t>
            </w:r>
            <w:r w:rsidRPr="007A056B">
              <w:rPr>
                <w:rFonts w:ascii="Times New Roman" w:eastAsia="標楷體" w:hAnsi="Times New Roman" w:cs="Times New Roman"/>
                <w:szCs w:val="24"/>
              </w:rPr>
              <w:t>(A)(B)</w:t>
            </w:r>
            <w:r w:rsidRPr="007A056B">
              <w:rPr>
                <w:rFonts w:ascii="Times New Roman" w:eastAsia="標楷體" w:hAnsi="Times New Roman" w:cs="Times New Roman"/>
                <w:szCs w:val="24"/>
              </w:rPr>
              <w:t>項支付上限折半計算。</w:t>
            </w:r>
          </w:p>
          <w:p w14:paraId="78638589" w14:textId="48C4B168" w:rsidR="00420EDA" w:rsidRPr="007A056B" w:rsidRDefault="00B955AC" w:rsidP="0093440A">
            <w:pPr>
              <w:numPr>
                <w:ilvl w:val="1"/>
                <w:numId w:val="21"/>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除支付師資鐘點費，其餘經費編列及使用</w:t>
            </w:r>
            <w:r w:rsidRPr="007A056B">
              <w:rPr>
                <w:rFonts w:ascii="Times New Roman" w:eastAsia="標楷體" w:hAnsi="Times New Roman" w:cs="Times New Roman"/>
                <w:szCs w:val="24"/>
              </w:rPr>
              <w:lastRenderedPageBreak/>
              <w:t>範圍同「衛生</w:t>
            </w:r>
            <w:proofErr w:type="gramStart"/>
            <w:r w:rsidRPr="007A056B">
              <w:rPr>
                <w:rFonts w:ascii="Times New Roman" w:eastAsia="標楷體" w:hAnsi="Times New Roman" w:cs="Times New Roman"/>
                <w:szCs w:val="24"/>
              </w:rPr>
              <w:t>福利部及所屬</w:t>
            </w:r>
            <w:proofErr w:type="gramEnd"/>
            <w:r w:rsidRPr="007A056B">
              <w:rPr>
                <w:rFonts w:ascii="Times New Roman" w:eastAsia="標楷體" w:hAnsi="Times New Roman" w:cs="Times New Roman"/>
                <w:szCs w:val="24"/>
              </w:rPr>
              <w:t>機關長照服務發展基金獎助計畫經費編列基準及使用範圍」，惟應以執行預防及延緩失能業務所需為限</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臨時工資、文具紙張、印刷、租金、設備使用服務費、維護費、油脂、調查訪問費、電腦處理費、資料蒐集費、材料費</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實施本計畫所需消耗性器皿、材料、實驗動物、藥品及使用年限未及二年或單價未達</w:t>
            </w:r>
            <w:r w:rsidRPr="007A056B">
              <w:rPr>
                <w:rFonts w:ascii="Times New Roman" w:eastAsia="標楷體" w:hAnsi="Times New Roman" w:cs="Times New Roman"/>
                <w:szCs w:val="24"/>
              </w:rPr>
              <w:t xml:space="preserve">1 </w:t>
            </w:r>
            <w:r w:rsidRPr="007A056B">
              <w:rPr>
                <w:rFonts w:ascii="Times New Roman" w:eastAsia="標楷體" w:hAnsi="Times New Roman" w:cs="Times New Roman"/>
                <w:szCs w:val="24"/>
              </w:rPr>
              <w:t>萬元非消耗性之物品等費用。非消耗性物品以與計畫直接有關為限，且不得購置</w:t>
            </w:r>
            <w:proofErr w:type="gramStart"/>
            <w:r w:rsidRPr="007A056B">
              <w:rPr>
                <w:rFonts w:ascii="Times New Roman" w:eastAsia="標楷體" w:hAnsi="Times New Roman" w:cs="Times New Roman"/>
                <w:szCs w:val="24"/>
              </w:rPr>
              <w:t>普通性非消耗</w:t>
            </w:r>
            <w:proofErr w:type="gramEnd"/>
            <w:r w:rsidRPr="007A056B">
              <w:rPr>
                <w:rFonts w:ascii="Times New Roman" w:eastAsia="標楷體" w:hAnsi="Times New Roman" w:cs="Times New Roman"/>
                <w:szCs w:val="24"/>
              </w:rPr>
              <w:t>物品，如複印機、印表機、電腦螢幕、碎紙機等</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、出席費、國內旅費、餐費、</w:t>
            </w:r>
            <w:proofErr w:type="gramStart"/>
            <w:r w:rsidRPr="007A056B">
              <w:rPr>
                <w:rFonts w:ascii="Times New Roman" w:eastAsia="標楷體" w:hAnsi="Times New Roman" w:cs="Times New Roman"/>
                <w:szCs w:val="24"/>
              </w:rPr>
              <w:t>其它（</w:t>
            </w:r>
            <w:proofErr w:type="gramEnd"/>
            <w:r w:rsidRPr="007A056B">
              <w:rPr>
                <w:rFonts w:ascii="Times New Roman" w:eastAsia="標楷體" w:hAnsi="Times New Roman" w:cs="Times New Roman"/>
                <w:szCs w:val="24"/>
              </w:rPr>
              <w:t>敘明原因）、雜支費</w:t>
            </w:r>
            <w:r w:rsidR="0045196E" w:rsidRPr="007A056B">
              <w:rPr>
                <w:rFonts w:ascii="Times New Roman" w:eastAsia="標楷體" w:hAnsi="Times New Roman" w:cs="Times New Roman"/>
              </w:rPr>
              <w:t>(</w:t>
            </w:r>
            <w:r w:rsidRPr="007A056B">
              <w:rPr>
                <w:rFonts w:ascii="Times New Roman" w:eastAsia="標楷體" w:hAnsi="Times New Roman" w:cs="Times New Roman"/>
                <w:szCs w:val="24"/>
              </w:rPr>
              <w:t>業務費</w:t>
            </w:r>
            <w:r w:rsidRPr="007A056B">
              <w:rPr>
                <w:rFonts w:ascii="Times New Roman" w:eastAsia="標楷體" w:hAnsi="Times New Roman" w:cs="Times New Roman"/>
                <w:szCs w:val="24"/>
              </w:rPr>
              <w:t>5%</w:t>
            </w:r>
            <w:proofErr w:type="gramStart"/>
            <w:r w:rsidR="0045196E" w:rsidRPr="007A056B">
              <w:rPr>
                <w:rFonts w:ascii="Times New Roman" w:eastAsia="標楷體" w:hAnsi="Times New Roman" w:cs="Times New Roman"/>
                <w:szCs w:val="24"/>
              </w:rPr>
              <w:t>）</w:t>
            </w:r>
            <w:proofErr w:type="gramEnd"/>
            <w:r w:rsidRPr="007A056B">
              <w:rPr>
                <w:rFonts w:ascii="Times New Roman" w:eastAsia="標楷體" w:hAnsi="Times New Roman" w:cs="Times New Roman"/>
                <w:szCs w:val="24"/>
              </w:rPr>
              <w:t>。</w:t>
            </w:r>
          </w:p>
          <w:p w14:paraId="1D06C531" w14:textId="40A23E7C" w:rsidR="00CB19BD" w:rsidRPr="007A056B" w:rsidRDefault="00CB19BD" w:rsidP="0093440A">
            <w:pPr>
              <w:numPr>
                <w:ilvl w:val="1"/>
                <w:numId w:val="21"/>
              </w:numPr>
              <w:tabs>
                <w:tab w:val="left" w:pos="480"/>
                <w:tab w:val="left" w:pos="567"/>
              </w:tabs>
              <w:adjustRightInd w:val="0"/>
              <w:snapToGrid w:val="0"/>
              <w:spacing w:line="400" w:lineRule="exact"/>
              <w:ind w:left="881" w:hanging="401"/>
              <w:jc w:val="both"/>
              <w:rPr>
                <w:rFonts w:ascii="Times New Roman" w:eastAsia="標楷體" w:hAnsi="Times New Roman" w:cs="Times New Roman"/>
                <w:szCs w:val="24"/>
              </w:rPr>
            </w:pPr>
            <w:r w:rsidRPr="007A056B">
              <w:rPr>
                <w:rFonts w:ascii="Times New Roman" w:eastAsia="標楷體" w:hAnsi="Times New Roman" w:cs="Times New Roman"/>
                <w:szCs w:val="24"/>
              </w:rPr>
              <w:t>單位需留存個人所得申報、</w:t>
            </w:r>
            <w:proofErr w:type="gramStart"/>
            <w:r w:rsidRPr="007A056B">
              <w:rPr>
                <w:rFonts w:ascii="Times New Roman" w:eastAsia="標楷體" w:hAnsi="Times New Roman" w:cs="Times New Roman"/>
                <w:szCs w:val="24"/>
              </w:rPr>
              <w:t>印領清冊</w:t>
            </w:r>
            <w:proofErr w:type="gramEnd"/>
            <w:r w:rsidRPr="007A056B">
              <w:rPr>
                <w:rFonts w:ascii="Times New Roman" w:eastAsia="標楷體" w:hAnsi="Times New Roman" w:cs="Times New Roman"/>
                <w:szCs w:val="24"/>
              </w:rPr>
              <w:t>及</w:t>
            </w:r>
            <w:proofErr w:type="gramStart"/>
            <w:r w:rsidRPr="007A056B">
              <w:rPr>
                <w:rFonts w:ascii="Times New Roman" w:eastAsia="標楷體" w:hAnsi="Times New Roman" w:cs="Times New Roman"/>
                <w:szCs w:val="24"/>
              </w:rPr>
              <w:t>收據或納保</w:t>
            </w:r>
            <w:proofErr w:type="gramEnd"/>
            <w:r w:rsidRPr="007A056B">
              <w:rPr>
                <w:rFonts w:ascii="Times New Roman" w:eastAsia="標楷體" w:hAnsi="Times New Roman" w:cs="Times New Roman"/>
                <w:szCs w:val="24"/>
              </w:rPr>
              <w:t>相關證明文件</w:t>
            </w:r>
            <w:r w:rsidR="001C318D" w:rsidRPr="007A056B">
              <w:rPr>
                <w:rFonts w:ascii="Times New Roman" w:eastAsia="標楷體" w:hAnsi="Times New Roman" w:cs="Times New Roman"/>
                <w:szCs w:val="24"/>
              </w:rPr>
              <w:t>，</w:t>
            </w:r>
            <w:r w:rsidRPr="007A056B">
              <w:rPr>
                <w:rFonts w:ascii="Times New Roman" w:eastAsia="標楷體" w:hAnsi="Times New Roman" w:cs="Times New Roman"/>
                <w:szCs w:val="24"/>
              </w:rPr>
              <w:t>供審計</w:t>
            </w:r>
            <w:r w:rsidR="006F7DC4" w:rsidRPr="007A056B">
              <w:rPr>
                <w:rFonts w:ascii="Times New Roman" w:eastAsia="標楷體" w:hAnsi="Times New Roman" w:cs="Times New Roman"/>
                <w:szCs w:val="24"/>
              </w:rPr>
              <w:t>單位</w:t>
            </w:r>
            <w:r w:rsidRPr="007A056B">
              <w:rPr>
                <w:rFonts w:ascii="Times New Roman" w:eastAsia="標楷體" w:hAnsi="Times New Roman" w:cs="Times New Roman"/>
                <w:szCs w:val="24"/>
              </w:rPr>
              <w:t>就地查核，未依規定投保或申報者</w:t>
            </w:r>
            <w:r w:rsidR="001C318D" w:rsidRPr="007A056B">
              <w:rPr>
                <w:rFonts w:ascii="Times New Roman" w:eastAsia="標楷體" w:hAnsi="Times New Roman" w:cs="Times New Roman"/>
                <w:szCs w:val="24"/>
              </w:rPr>
              <w:t>，</w:t>
            </w:r>
            <w:r w:rsidRPr="007A056B">
              <w:rPr>
                <w:rFonts w:ascii="Times New Roman" w:eastAsia="標楷體" w:hAnsi="Times New Roman" w:cs="Times New Roman"/>
                <w:szCs w:val="24"/>
              </w:rPr>
              <w:t>將不予</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並應繳回該</w:t>
            </w:r>
            <w:r w:rsidR="0070068E" w:rsidRPr="007A056B">
              <w:rPr>
                <w:rFonts w:ascii="Times New Roman" w:eastAsia="標楷體" w:hAnsi="Times New Roman" w:cs="Times New Roman"/>
                <w:szCs w:val="24"/>
              </w:rPr>
              <w:t>獎助</w:t>
            </w:r>
            <w:r w:rsidRPr="007A056B">
              <w:rPr>
                <w:rFonts w:ascii="Times New Roman" w:eastAsia="標楷體" w:hAnsi="Times New Roman" w:cs="Times New Roman"/>
                <w:szCs w:val="24"/>
              </w:rPr>
              <w:t>款項。</w:t>
            </w:r>
          </w:p>
          <w:p w14:paraId="27C7BC59" w14:textId="77777777" w:rsidR="00D06AA4" w:rsidRPr="007A056B" w:rsidRDefault="00D06AA4" w:rsidP="0093440A">
            <w:pPr>
              <w:numPr>
                <w:ilvl w:val="0"/>
                <w:numId w:val="21"/>
              </w:numPr>
              <w:tabs>
                <w:tab w:val="left" w:pos="480"/>
                <w:tab w:val="left" w:pos="567"/>
              </w:tabs>
              <w:adjustRightInd w:val="0"/>
              <w:snapToGrid w:val="0"/>
              <w:spacing w:line="400" w:lineRule="exact"/>
              <w:ind w:left="284" w:hanging="284"/>
              <w:jc w:val="both"/>
              <w:rPr>
                <w:rFonts w:ascii="Times New Roman" w:eastAsia="標楷體" w:hAnsi="Times New Roman" w:cs="Times New Roman"/>
                <w:szCs w:val="24"/>
              </w:rPr>
            </w:pPr>
            <w:r w:rsidRPr="007A056B">
              <w:rPr>
                <w:rFonts w:ascii="Times New Roman" w:eastAsia="標楷體" w:hAnsi="Times New Roman" w:cs="Times New Roman"/>
                <w:szCs w:val="24"/>
              </w:rPr>
              <w:t>管理費：以業務費之</w:t>
            </w:r>
            <w:r w:rsidRPr="007A056B">
              <w:rPr>
                <w:rFonts w:ascii="Times New Roman" w:eastAsia="標楷體" w:hAnsi="Times New Roman" w:cs="Times New Roman"/>
                <w:szCs w:val="24"/>
              </w:rPr>
              <w:t>10%</w:t>
            </w:r>
            <w:r w:rsidRPr="007A056B">
              <w:rPr>
                <w:rFonts w:ascii="Times New Roman" w:eastAsia="標楷體" w:hAnsi="Times New Roman" w:cs="Times New Roman"/>
                <w:szCs w:val="24"/>
              </w:rPr>
              <w:t>為上限，含水、電、瓦斯、大樓清潔費、補充保費。</w:t>
            </w:r>
          </w:p>
        </w:tc>
      </w:tr>
      <w:tr w:rsidR="00B31E45" w:rsidRPr="007A056B" w14:paraId="62713FAD" w14:textId="77777777" w:rsidTr="00A02483">
        <w:trPr>
          <w:trHeight w:val="548"/>
        </w:trPr>
        <w:tc>
          <w:tcPr>
            <w:tcW w:w="456" w:type="dxa"/>
          </w:tcPr>
          <w:p w14:paraId="6677D3BA" w14:textId="0288218B" w:rsidR="00396BA8" w:rsidRPr="007A056B" w:rsidRDefault="00396BA8" w:rsidP="00D06AA4">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lastRenderedPageBreak/>
              <w:t>六</w:t>
            </w:r>
          </w:p>
        </w:tc>
        <w:tc>
          <w:tcPr>
            <w:tcW w:w="456" w:type="dxa"/>
            <w:shd w:val="clear" w:color="auto" w:fill="auto"/>
          </w:tcPr>
          <w:p w14:paraId="1E0281AE" w14:textId="3BCE6F11" w:rsidR="00396BA8" w:rsidRPr="007A056B" w:rsidRDefault="00396BA8" w:rsidP="00D06AA4">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t>服務失</w:t>
            </w:r>
            <w:proofErr w:type="gramStart"/>
            <w:r w:rsidRPr="007A056B">
              <w:rPr>
                <w:rFonts w:ascii="Times New Roman" w:eastAsia="標楷體" w:hAnsi="Times New Roman" w:cs="Times New Roman"/>
                <w:szCs w:val="24"/>
              </w:rPr>
              <w:t>智症獎助</w:t>
            </w:r>
            <w:proofErr w:type="gramEnd"/>
            <w:r w:rsidRPr="007A056B">
              <w:rPr>
                <w:rFonts w:ascii="Times New Roman" w:eastAsia="標楷體" w:hAnsi="Times New Roman" w:cs="Times New Roman"/>
                <w:szCs w:val="24"/>
              </w:rPr>
              <w:t>費</w:t>
            </w:r>
          </w:p>
        </w:tc>
        <w:tc>
          <w:tcPr>
            <w:tcW w:w="3212" w:type="dxa"/>
            <w:shd w:val="clear" w:color="auto" w:fill="auto"/>
          </w:tcPr>
          <w:p w14:paraId="6135B465" w14:textId="16837BD5" w:rsidR="00396BA8" w:rsidRPr="007A056B" w:rsidRDefault="00396BA8" w:rsidP="00126B9A">
            <w:pPr>
              <w:tabs>
                <w:tab w:val="left" w:pos="480"/>
                <w:tab w:val="left" w:pos="567"/>
              </w:tabs>
              <w:adjustRightInd w:val="0"/>
              <w:snapToGrid w:val="0"/>
              <w:jc w:val="both"/>
              <w:rPr>
                <w:rFonts w:ascii="Times New Roman" w:eastAsia="標楷體" w:hAnsi="Times New Roman" w:cs="Times New Roman"/>
                <w:szCs w:val="24"/>
              </w:rPr>
            </w:pPr>
            <w:r w:rsidRPr="007A056B">
              <w:rPr>
                <w:rFonts w:ascii="Times New Roman" w:eastAsia="標楷體" w:hAnsi="Times New Roman" w:cs="Times New Roman"/>
                <w:szCs w:val="24"/>
              </w:rPr>
              <w:t>最高獎助</w:t>
            </w:r>
            <w:r w:rsidRPr="007A056B">
              <w:rPr>
                <w:rFonts w:ascii="Times New Roman" w:eastAsia="標楷體" w:hAnsi="Times New Roman" w:cs="Times New Roman"/>
                <w:b/>
                <w:bCs/>
                <w:szCs w:val="24"/>
              </w:rPr>
              <w:t>1,000</w:t>
            </w:r>
            <w:r w:rsidRPr="007A056B">
              <w:rPr>
                <w:rFonts w:ascii="Times New Roman" w:eastAsia="標楷體" w:hAnsi="Times New Roman" w:cs="Times New Roman"/>
                <w:b/>
                <w:bCs/>
                <w:szCs w:val="24"/>
              </w:rPr>
              <w:t>元</w:t>
            </w:r>
            <w:r w:rsidRPr="007A056B">
              <w:rPr>
                <w:rFonts w:ascii="Times New Roman" w:eastAsia="標楷體" w:hAnsi="Times New Roman" w:cs="Times New Roman"/>
                <w:b/>
                <w:bCs/>
                <w:szCs w:val="24"/>
              </w:rPr>
              <w:t>/</w:t>
            </w:r>
            <w:r w:rsidRPr="007A056B">
              <w:rPr>
                <w:rFonts w:ascii="Times New Roman" w:eastAsia="標楷體" w:hAnsi="Times New Roman" w:cs="Times New Roman"/>
                <w:b/>
                <w:bCs/>
                <w:szCs w:val="24"/>
              </w:rPr>
              <w:t>年</w:t>
            </w:r>
            <w:r w:rsidRPr="007A056B">
              <w:rPr>
                <w:rFonts w:ascii="Times New Roman" w:eastAsia="標楷體" w:hAnsi="Times New Roman" w:cs="Times New Roman"/>
                <w:szCs w:val="24"/>
              </w:rPr>
              <w:t>。</w:t>
            </w:r>
          </w:p>
        </w:tc>
        <w:tc>
          <w:tcPr>
            <w:tcW w:w="5364" w:type="dxa"/>
            <w:shd w:val="clear" w:color="auto" w:fill="auto"/>
          </w:tcPr>
          <w:p w14:paraId="124B72CA" w14:textId="4D1F2C81" w:rsidR="00396BA8" w:rsidRPr="007A056B" w:rsidRDefault="00396BA8" w:rsidP="00396BA8">
            <w:pPr>
              <w:pStyle w:val="ae"/>
              <w:numPr>
                <w:ilvl w:val="1"/>
                <w:numId w:val="5"/>
              </w:numPr>
              <w:tabs>
                <w:tab w:val="left" w:pos="307"/>
              </w:tabs>
              <w:adjustRightInd w:val="0"/>
              <w:snapToGrid w:val="0"/>
              <w:spacing w:line="400" w:lineRule="exact"/>
              <w:ind w:leftChars="0" w:left="307" w:hanging="283"/>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服務人員參加由直轄市及縣</w:t>
            </w:r>
            <w:proofErr w:type="spell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市</w:t>
            </w:r>
            <w:r w:rsidRPr="007A056B">
              <w:rPr>
                <w:rFonts w:ascii="Times New Roman" w:eastAsia="標楷體" w:hAnsi="Times New Roman" w:cs="Times New Roman"/>
                <w:szCs w:val="24"/>
              </w:rPr>
              <w:t>)</w:t>
            </w:r>
            <w:proofErr w:type="spellStart"/>
            <w:r w:rsidRPr="007A056B">
              <w:rPr>
                <w:rFonts w:ascii="Times New Roman" w:eastAsia="標楷體" w:hAnsi="Times New Roman" w:cs="Times New Roman"/>
                <w:szCs w:val="24"/>
              </w:rPr>
              <w:t>政府依據</w:t>
            </w:r>
            <w:r w:rsidRPr="007A056B">
              <w:rPr>
                <w:rFonts w:ascii="Times New Roman" w:eastAsia="標楷體" w:hAnsi="Times New Roman" w:cs="Times New Roman"/>
                <w:szCs w:val="24"/>
                <w:lang w:eastAsia="zh-TW"/>
              </w:rPr>
              <w:t>衛生福利</w:t>
            </w:r>
            <w:proofErr w:type="gramStart"/>
            <w:r w:rsidRPr="007A056B">
              <w:rPr>
                <w:rFonts w:ascii="Times New Roman" w:eastAsia="標楷體" w:hAnsi="Times New Roman" w:cs="Times New Roman"/>
                <w:szCs w:val="24"/>
              </w:rPr>
              <w:t>部函頒</w:t>
            </w:r>
            <w:proofErr w:type="gramEnd"/>
            <w:r w:rsidRPr="007A056B">
              <w:rPr>
                <w:rFonts w:ascii="Times New Roman" w:eastAsia="標楷體" w:hAnsi="Times New Roman" w:cs="Times New Roman"/>
                <w:szCs w:val="24"/>
              </w:rPr>
              <w:t>之「</w:t>
            </w:r>
            <w:proofErr w:type="gramStart"/>
            <w:r w:rsidRPr="007A056B">
              <w:rPr>
                <w:rFonts w:ascii="Times New Roman" w:eastAsia="標楷體" w:hAnsi="Times New Roman" w:cs="Times New Roman"/>
                <w:szCs w:val="24"/>
              </w:rPr>
              <w:t>失智照護</w:t>
            </w:r>
            <w:proofErr w:type="gramEnd"/>
            <w:r w:rsidRPr="007A056B">
              <w:rPr>
                <w:rFonts w:ascii="Times New Roman" w:eastAsia="標楷體" w:hAnsi="Times New Roman" w:cs="Times New Roman"/>
                <w:szCs w:val="24"/>
              </w:rPr>
              <w:t>服務計畫」辦理失智症照顧相關教育訓練</w:t>
            </w:r>
            <w:proofErr w:type="spellEnd"/>
            <w:r w:rsidRPr="007A056B">
              <w:rPr>
                <w:rFonts w:ascii="Times New Roman" w:eastAsia="標楷體" w:hAnsi="Times New Roman" w:cs="Times New Roman"/>
                <w:szCs w:val="24"/>
              </w:rPr>
              <w:t>。</w:t>
            </w:r>
          </w:p>
          <w:p w14:paraId="5C59A8BB" w14:textId="584536C8" w:rsidR="00396BA8" w:rsidRPr="007A056B" w:rsidRDefault="00396BA8" w:rsidP="00396BA8">
            <w:pPr>
              <w:pStyle w:val="ae"/>
              <w:numPr>
                <w:ilvl w:val="1"/>
                <w:numId w:val="5"/>
              </w:numPr>
              <w:tabs>
                <w:tab w:val="left" w:pos="307"/>
              </w:tabs>
              <w:adjustRightInd w:val="0"/>
              <w:snapToGrid w:val="0"/>
              <w:spacing w:line="400" w:lineRule="exact"/>
              <w:ind w:leftChars="0" w:left="307" w:hanging="283"/>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服務人員接受上開教育訓練後，輔導</w:t>
            </w:r>
            <w:r w:rsidRPr="007A056B">
              <w:rPr>
                <w:rFonts w:ascii="Times New Roman" w:eastAsia="標楷體" w:hAnsi="Times New Roman" w:cs="Times New Roman"/>
                <w:szCs w:val="24"/>
                <w:lang w:eastAsia="zh-TW"/>
              </w:rPr>
              <w:t>據點</w:t>
            </w:r>
            <w:r w:rsidRPr="007A056B">
              <w:rPr>
                <w:rFonts w:ascii="Times New Roman" w:eastAsia="標楷體" w:hAnsi="Times New Roman" w:cs="Times New Roman"/>
                <w:szCs w:val="24"/>
              </w:rPr>
              <w:t>之失智個案參加</w:t>
            </w:r>
            <w:r w:rsidRPr="007A056B">
              <w:rPr>
                <w:rFonts w:ascii="Times New Roman" w:eastAsia="標楷體" w:hAnsi="Times New Roman" w:cs="Times New Roman"/>
                <w:b/>
                <w:bCs/>
                <w:szCs w:val="24"/>
              </w:rPr>
              <w:t>認知促進模組課程</w:t>
            </w:r>
            <w:proofErr w:type="spellEnd"/>
            <w:r w:rsidRPr="007A056B">
              <w:rPr>
                <w:rFonts w:ascii="Times New Roman" w:eastAsia="標楷體" w:hAnsi="Times New Roman" w:cs="Times New Roman"/>
                <w:szCs w:val="24"/>
              </w:rPr>
              <w:t>。</w:t>
            </w:r>
          </w:p>
          <w:p w14:paraId="1D642944" w14:textId="07587790" w:rsidR="00396BA8" w:rsidRPr="007A056B" w:rsidRDefault="00396BA8" w:rsidP="00396BA8">
            <w:pPr>
              <w:pStyle w:val="ae"/>
              <w:numPr>
                <w:ilvl w:val="1"/>
                <w:numId w:val="5"/>
              </w:numPr>
              <w:tabs>
                <w:tab w:val="left" w:pos="307"/>
              </w:tabs>
              <w:adjustRightInd w:val="0"/>
              <w:snapToGrid w:val="0"/>
              <w:spacing w:line="400" w:lineRule="exact"/>
              <w:ind w:leftChars="0" w:left="307" w:hanging="283"/>
              <w:jc w:val="both"/>
              <w:rPr>
                <w:rFonts w:ascii="Times New Roman" w:eastAsia="標楷體" w:hAnsi="Times New Roman" w:cs="Times New Roman"/>
                <w:szCs w:val="24"/>
              </w:rPr>
            </w:pPr>
            <w:proofErr w:type="spellStart"/>
            <w:r w:rsidRPr="007A056B">
              <w:rPr>
                <w:rFonts w:ascii="Times New Roman" w:eastAsia="標楷體" w:hAnsi="Times New Roman" w:cs="Times New Roman"/>
                <w:b/>
                <w:bCs/>
                <w:szCs w:val="24"/>
              </w:rPr>
              <w:t>每名據點服務人員</w:t>
            </w:r>
            <w:r w:rsidRPr="007A056B">
              <w:rPr>
                <w:rFonts w:ascii="Times New Roman" w:eastAsia="標楷體" w:hAnsi="Times New Roman" w:cs="Times New Roman"/>
                <w:szCs w:val="24"/>
              </w:rPr>
              <w:t>符合</w:t>
            </w:r>
            <w:r w:rsidRPr="007A056B">
              <w:rPr>
                <w:rFonts w:ascii="Times New Roman" w:eastAsia="標楷體" w:hAnsi="Times New Roman" w:cs="Times New Roman"/>
                <w:szCs w:val="24"/>
                <w:lang w:eastAsia="zh-TW"/>
              </w:rPr>
              <w:t>第一點及第二點</w:t>
            </w:r>
            <w:proofErr w:type="gramStart"/>
            <w:r w:rsidRPr="007A056B">
              <w:rPr>
                <w:rFonts w:ascii="Times New Roman" w:eastAsia="標楷體" w:hAnsi="Times New Roman" w:cs="Times New Roman"/>
                <w:szCs w:val="24"/>
                <w:lang w:eastAsia="zh-TW"/>
              </w:rPr>
              <w:t>規定則</w:t>
            </w:r>
            <w:proofErr w:type="spellEnd"/>
            <w:r w:rsidRPr="007A056B">
              <w:rPr>
                <w:rFonts w:ascii="Times New Roman" w:eastAsia="標楷體" w:hAnsi="Times New Roman" w:cs="Times New Roman"/>
                <w:szCs w:val="24"/>
              </w:rPr>
              <w:t>獎助</w:t>
            </w:r>
            <w:proofErr w:type="gramEnd"/>
            <w:r w:rsidRPr="007A056B">
              <w:rPr>
                <w:rFonts w:ascii="Times New Roman" w:eastAsia="標楷體" w:hAnsi="Times New Roman" w:cs="Times New Roman"/>
                <w:szCs w:val="24"/>
              </w:rPr>
              <w:t>據點</w:t>
            </w:r>
            <w:r w:rsidRPr="007A056B">
              <w:rPr>
                <w:rFonts w:ascii="Times New Roman" w:eastAsia="標楷體" w:hAnsi="Times New Roman" w:cs="Times New Roman"/>
                <w:szCs w:val="24"/>
                <w:lang w:eastAsia="zh-TW"/>
              </w:rPr>
              <w:t>500</w:t>
            </w:r>
            <w:r w:rsidRPr="007A056B">
              <w:rPr>
                <w:rFonts w:ascii="Times New Roman" w:eastAsia="標楷體" w:hAnsi="Times New Roman" w:cs="Times New Roman"/>
                <w:szCs w:val="24"/>
              </w:rPr>
              <w:t>元，</w:t>
            </w:r>
            <w:r w:rsidRPr="007A056B">
              <w:rPr>
                <w:rFonts w:ascii="Times New Roman" w:eastAsia="標楷體" w:hAnsi="Times New Roman" w:cs="Times New Roman"/>
                <w:b/>
                <w:bCs/>
                <w:szCs w:val="24"/>
              </w:rPr>
              <w:t>每據點每年最多獎助</w:t>
            </w:r>
            <w:r w:rsidRPr="007A056B">
              <w:rPr>
                <w:rFonts w:ascii="Times New Roman" w:eastAsia="標楷體" w:hAnsi="Times New Roman" w:cs="Times New Roman"/>
                <w:b/>
                <w:bCs/>
                <w:szCs w:val="24"/>
                <w:lang w:eastAsia="zh-TW"/>
              </w:rPr>
              <w:t>1</w:t>
            </w:r>
            <w:r w:rsidRPr="007A056B">
              <w:rPr>
                <w:rFonts w:ascii="Times New Roman" w:eastAsia="標楷體" w:hAnsi="Times New Roman" w:cs="Times New Roman"/>
                <w:b/>
                <w:bCs/>
                <w:szCs w:val="24"/>
              </w:rPr>
              <w:t>,000</w:t>
            </w:r>
            <w:r w:rsidRPr="007A056B">
              <w:rPr>
                <w:rFonts w:ascii="Times New Roman" w:eastAsia="標楷體" w:hAnsi="Times New Roman" w:cs="Times New Roman"/>
                <w:b/>
                <w:bCs/>
                <w:szCs w:val="24"/>
              </w:rPr>
              <w:t>元，每人至多補助</w:t>
            </w:r>
            <w:r w:rsidR="00572ABC" w:rsidRPr="007A056B">
              <w:rPr>
                <w:rFonts w:ascii="Times New Roman" w:eastAsia="標楷體" w:hAnsi="Times New Roman" w:cs="Times New Roman"/>
                <w:b/>
                <w:bCs/>
                <w:szCs w:val="24"/>
                <w:lang w:eastAsia="zh-TW"/>
              </w:rPr>
              <w:t>1</w:t>
            </w:r>
            <w:r w:rsidRPr="007A056B">
              <w:rPr>
                <w:rFonts w:ascii="Times New Roman" w:eastAsia="標楷體" w:hAnsi="Times New Roman" w:cs="Times New Roman"/>
                <w:b/>
                <w:bCs/>
                <w:szCs w:val="24"/>
              </w:rPr>
              <w:t>次</w:t>
            </w:r>
            <w:r w:rsidRPr="007A056B">
              <w:rPr>
                <w:rFonts w:ascii="Times New Roman" w:eastAsia="標楷體" w:hAnsi="Times New Roman" w:cs="Times New Roman"/>
                <w:szCs w:val="24"/>
              </w:rPr>
              <w:t>。</w:t>
            </w:r>
          </w:p>
          <w:p w14:paraId="63AB18AF" w14:textId="4E8F3D8C" w:rsidR="002E1B98" w:rsidRPr="007A056B" w:rsidRDefault="002E1B98" w:rsidP="002E1B98">
            <w:pPr>
              <w:pStyle w:val="ae"/>
              <w:tabs>
                <w:tab w:val="left" w:pos="307"/>
              </w:tabs>
              <w:adjustRightInd w:val="0"/>
              <w:snapToGrid w:val="0"/>
              <w:spacing w:line="400" w:lineRule="exact"/>
              <w:ind w:leftChars="0" w:left="307"/>
              <w:jc w:val="both"/>
              <w:rPr>
                <w:rFonts w:ascii="Times New Roman" w:eastAsia="標楷體" w:hAnsi="Times New Roman" w:cs="Times New Roman"/>
                <w:szCs w:val="24"/>
              </w:rPr>
            </w:pPr>
            <w:r w:rsidRPr="007A056B">
              <w:rPr>
                <w:rFonts w:ascii="Times New Roman" w:eastAsia="標楷體" w:hAnsi="Times New Roman" w:cs="Times New Roman"/>
                <w:color w:val="FF0000"/>
                <w:szCs w:val="24"/>
                <w:lang w:eastAsia="zh-TW"/>
              </w:rPr>
              <w:t>(</w:t>
            </w:r>
            <w:proofErr w:type="spellStart"/>
            <w:r w:rsidRPr="007A056B">
              <w:rPr>
                <w:rFonts w:ascii="Times New Roman" w:eastAsia="標楷體" w:hAnsi="Times New Roman" w:cs="Times New Roman"/>
                <w:color w:val="FF0000"/>
                <w:szCs w:val="24"/>
                <w:lang w:eastAsia="zh-TW"/>
              </w:rPr>
              <w:t>舉例</w:t>
            </w:r>
            <w:proofErr w:type="spellEnd"/>
            <w:r w:rsidR="009412F6" w:rsidRPr="007A056B">
              <w:rPr>
                <w:rFonts w:ascii="Times New Roman" w:eastAsia="標楷體" w:hAnsi="Times New Roman" w:cs="Times New Roman"/>
                <w:color w:val="FF0000"/>
                <w:szCs w:val="24"/>
                <w:lang w:eastAsia="zh-TW"/>
              </w:rPr>
              <w:t>：</w:t>
            </w:r>
            <w:r w:rsidR="009412F6" w:rsidRPr="007A056B">
              <w:rPr>
                <w:rFonts w:ascii="Times New Roman" w:eastAsia="標楷體" w:hAnsi="Times New Roman" w:cs="Times New Roman"/>
                <w:color w:val="FF0000"/>
                <w:szCs w:val="24"/>
                <w:lang w:eastAsia="zh-TW"/>
              </w:rPr>
              <w:t>1</w:t>
            </w:r>
            <w:r w:rsidR="009412F6" w:rsidRPr="007A056B">
              <w:rPr>
                <w:rFonts w:ascii="Times New Roman" w:eastAsia="標楷體" w:hAnsi="Times New Roman" w:cs="Times New Roman"/>
                <w:color w:val="FF0000"/>
                <w:szCs w:val="24"/>
                <w:lang w:eastAsia="zh-TW"/>
              </w:rPr>
              <w:t>名通過規定課程，符合資格之志工服務</w:t>
            </w:r>
            <w:r w:rsidR="009412F6" w:rsidRPr="007A056B">
              <w:rPr>
                <w:rFonts w:ascii="Times New Roman" w:eastAsia="標楷體" w:hAnsi="Times New Roman" w:cs="Times New Roman"/>
                <w:color w:val="FF0000"/>
                <w:szCs w:val="24"/>
                <w:lang w:eastAsia="zh-TW"/>
              </w:rPr>
              <w:t>1</w:t>
            </w:r>
            <w:r w:rsidR="009412F6" w:rsidRPr="007A056B">
              <w:rPr>
                <w:rFonts w:ascii="Times New Roman" w:eastAsia="標楷體" w:hAnsi="Times New Roman" w:cs="Times New Roman"/>
                <w:color w:val="FF0000"/>
                <w:szCs w:val="24"/>
                <w:lang w:eastAsia="zh-TW"/>
              </w:rPr>
              <w:t>名</w:t>
            </w:r>
            <w:proofErr w:type="gramStart"/>
            <w:r w:rsidR="009412F6" w:rsidRPr="007A056B">
              <w:rPr>
                <w:rFonts w:ascii="Times New Roman" w:eastAsia="標楷體" w:hAnsi="Times New Roman" w:cs="Times New Roman"/>
                <w:color w:val="FF0000"/>
                <w:szCs w:val="24"/>
                <w:lang w:eastAsia="zh-TW"/>
              </w:rPr>
              <w:t>失智確診</w:t>
            </w:r>
            <w:proofErr w:type="gramEnd"/>
            <w:r w:rsidR="009412F6" w:rsidRPr="007A056B">
              <w:rPr>
                <w:rFonts w:ascii="Times New Roman" w:eastAsia="標楷體" w:hAnsi="Times New Roman" w:cs="Times New Roman"/>
                <w:color w:val="FF0000"/>
                <w:szCs w:val="24"/>
                <w:lang w:eastAsia="zh-TW"/>
              </w:rPr>
              <w:t>個案，可補助</w:t>
            </w:r>
            <w:r w:rsidR="009412F6" w:rsidRPr="007A056B">
              <w:rPr>
                <w:rFonts w:ascii="Times New Roman" w:eastAsia="標楷體" w:hAnsi="Times New Roman" w:cs="Times New Roman"/>
                <w:color w:val="FF0000"/>
                <w:szCs w:val="24"/>
                <w:lang w:eastAsia="zh-TW"/>
              </w:rPr>
              <w:t>500</w:t>
            </w:r>
            <w:r w:rsidR="009412F6" w:rsidRPr="007A056B">
              <w:rPr>
                <w:rFonts w:ascii="Times New Roman" w:eastAsia="標楷體" w:hAnsi="Times New Roman" w:cs="Times New Roman"/>
                <w:color w:val="FF0000"/>
                <w:szCs w:val="24"/>
                <w:lang w:eastAsia="zh-TW"/>
              </w:rPr>
              <w:t>元；</w:t>
            </w:r>
            <w:r w:rsidR="00C20516" w:rsidRPr="007A056B">
              <w:rPr>
                <w:rFonts w:ascii="Times New Roman" w:eastAsia="標楷體" w:hAnsi="Times New Roman" w:cs="Times New Roman"/>
                <w:color w:val="FF0000"/>
                <w:szCs w:val="24"/>
                <w:lang w:eastAsia="zh-TW"/>
              </w:rPr>
              <w:t>每年最多有</w:t>
            </w:r>
            <w:r w:rsidR="009412F6" w:rsidRPr="007A056B">
              <w:rPr>
                <w:rFonts w:ascii="Times New Roman" w:eastAsia="標楷體" w:hAnsi="Times New Roman" w:cs="Times New Roman"/>
                <w:color w:val="FF0000"/>
                <w:szCs w:val="24"/>
                <w:lang w:eastAsia="zh-TW"/>
              </w:rPr>
              <w:t>2</w:t>
            </w:r>
            <w:r w:rsidR="00C20516" w:rsidRPr="007A056B">
              <w:rPr>
                <w:rFonts w:ascii="Times New Roman" w:eastAsia="標楷體" w:hAnsi="Times New Roman" w:cs="Times New Roman"/>
                <w:color w:val="FF0000"/>
                <w:szCs w:val="24"/>
                <w:lang w:eastAsia="zh-TW"/>
              </w:rPr>
              <w:t>位服務人員可以</w:t>
            </w:r>
            <w:r w:rsidR="009412F6" w:rsidRPr="007A056B">
              <w:rPr>
                <w:rFonts w:ascii="Times New Roman" w:eastAsia="標楷體" w:hAnsi="Times New Roman" w:cs="Times New Roman"/>
                <w:color w:val="FF0000"/>
                <w:szCs w:val="24"/>
                <w:lang w:eastAsia="zh-TW"/>
              </w:rPr>
              <w:t>獲得</w:t>
            </w:r>
            <w:r w:rsidR="00C20516" w:rsidRPr="007A056B">
              <w:rPr>
                <w:rFonts w:ascii="Times New Roman" w:eastAsia="標楷體" w:hAnsi="Times New Roman" w:cs="Times New Roman"/>
                <w:color w:val="FF0000"/>
                <w:szCs w:val="24"/>
                <w:lang w:eastAsia="zh-TW"/>
              </w:rPr>
              <w:t>補助。</w:t>
            </w:r>
            <w:r w:rsidRPr="007A056B">
              <w:rPr>
                <w:rFonts w:ascii="Times New Roman" w:eastAsia="標楷體" w:hAnsi="Times New Roman" w:cs="Times New Roman"/>
                <w:color w:val="FF0000"/>
                <w:szCs w:val="24"/>
                <w:lang w:eastAsia="zh-TW"/>
              </w:rPr>
              <w:t>)</w:t>
            </w:r>
          </w:p>
          <w:p w14:paraId="50CCD8CD" w14:textId="77777777" w:rsidR="00396BA8" w:rsidRPr="007A056B" w:rsidRDefault="00396BA8" w:rsidP="00396BA8">
            <w:pPr>
              <w:pStyle w:val="ae"/>
              <w:numPr>
                <w:ilvl w:val="1"/>
                <w:numId w:val="5"/>
              </w:numPr>
              <w:tabs>
                <w:tab w:val="left" w:pos="307"/>
              </w:tabs>
              <w:adjustRightInd w:val="0"/>
              <w:snapToGrid w:val="0"/>
              <w:spacing w:line="400" w:lineRule="exact"/>
              <w:ind w:leftChars="0" w:left="307" w:hanging="283"/>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失智個案需提出足資證明為失智症之文件，由據點檢附佐證資料向直轄市及縣</w:t>
            </w:r>
            <w:proofErr w:type="spellEnd"/>
            <w:r w:rsidRPr="007A056B">
              <w:rPr>
                <w:rFonts w:ascii="Times New Roman" w:eastAsia="標楷體" w:hAnsi="Times New Roman" w:cs="Times New Roman"/>
                <w:szCs w:val="24"/>
              </w:rPr>
              <w:t>(</w:t>
            </w:r>
            <w:r w:rsidRPr="007A056B">
              <w:rPr>
                <w:rFonts w:ascii="Times New Roman" w:eastAsia="標楷體" w:hAnsi="Times New Roman" w:cs="Times New Roman"/>
                <w:szCs w:val="24"/>
              </w:rPr>
              <w:t>市</w:t>
            </w:r>
            <w:r w:rsidRPr="007A056B">
              <w:rPr>
                <w:rFonts w:ascii="Times New Roman" w:eastAsia="標楷體" w:hAnsi="Times New Roman" w:cs="Times New Roman"/>
                <w:szCs w:val="24"/>
              </w:rPr>
              <w:t>)</w:t>
            </w:r>
            <w:proofErr w:type="spellStart"/>
            <w:r w:rsidRPr="007A056B">
              <w:rPr>
                <w:rFonts w:ascii="Times New Roman" w:eastAsia="標楷體" w:hAnsi="Times New Roman" w:cs="Times New Roman"/>
                <w:szCs w:val="24"/>
              </w:rPr>
              <w:t>政府提出申請，支付據點補助費用</w:t>
            </w:r>
            <w:proofErr w:type="spellEnd"/>
            <w:r w:rsidRPr="007A056B">
              <w:rPr>
                <w:rFonts w:ascii="Times New Roman" w:eastAsia="標楷體" w:hAnsi="Times New Roman" w:cs="Times New Roman"/>
                <w:szCs w:val="24"/>
              </w:rPr>
              <w:t>。</w:t>
            </w:r>
          </w:p>
          <w:p w14:paraId="64566BC5" w14:textId="588EEA33" w:rsidR="00396BA8" w:rsidRPr="007A056B" w:rsidRDefault="00396BA8" w:rsidP="00396BA8">
            <w:pPr>
              <w:pStyle w:val="ae"/>
              <w:numPr>
                <w:ilvl w:val="1"/>
                <w:numId w:val="5"/>
              </w:numPr>
              <w:tabs>
                <w:tab w:val="left" w:pos="307"/>
              </w:tabs>
              <w:adjustRightInd w:val="0"/>
              <w:snapToGrid w:val="0"/>
              <w:spacing w:line="400" w:lineRule="exact"/>
              <w:ind w:leftChars="0" w:left="307" w:hanging="283"/>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上揭足資證明失智症之文件包含診斷證明書、</w:t>
            </w:r>
            <w:r w:rsidRPr="007A056B">
              <w:rPr>
                <w:rFonts w:ascii="Times New Roman" w:eastAsia="標楷體" w:hAnsi="Times New Roman" w:cs="Times New Roman"/>
                <w:szCs w:val="24"/>
              </w:rPr>
              <w:lastRenderedPageBreak/>
              <w:t>身心障礙證明</w:t>
            </w:r>
            <w:proofErr w:type="spellEnd"/>
            <w:r w:rsidRPr="007A056B">
              <w:rPr>
                <w:rFonts w:ascii="Times New Roman" w:eastAsia="標楷體" w:hAnsi="Times New Roman" w:cs="Times New Roman"/>
                <w:szCs w:val="24"/>
              </w:rPr>
              <w:t>(</w:t>
            </w:r>
            <w:proofErr w:type="spellStart"/>
            <w:r w:rsidRPr="007A056B">
              <w:rPr>
                <w:rFonts w:ascii="Times New Roman" w:eastAsia="標楷體" w:hAnsi="Times New Roman" w:cs="Times New Roman"/>
                <w:szCs w:val="24"/>
              </w:rPr>
              <w:t>障別為失智症</w:t>
            </w:r>
            <w:proofErr w:type="spellEnd"/>
            <w:r w:rsidRPr="007A056B">
              <w:rPr>
                <w:rFonts w:ascii="Times New Roman" w:eastAsia="標楷體" w:hAnsi="Times New Roman" w:cs="Times New Roman"/>
                <w:szCs w:val="24"/>
              </w:rPr>
              <w:t>)</w:t>
            </w:r>
            <w:proofErr w:type="spellStart"/>
            <w:r w:rsidRPr="007A056B">
              <w:rPr>
                <w:rFonts w:ascii="Times New Roman" w:eastAsia="標楷體" w:hAnsi="Times New Roman" w:cs="Times New Roman"/>
                <w:szCs w:val="24"/>
              </w:rPr>
              <w:t>或經醫師臨床診斷為失智症之證明文件</w:t>
            </w:r>
            <w:proofErr w:type="spellEnd"/>
            <w:r w:rsidRPr="007A056B">
              <w:rPr>
                <w:rFonts w:ascii="Times New Roman" w:eastAsia="標楷體" w:hAnsi="Times New Roman" w:cs="Times New Roman"/>
                <w:szCs w:val="24"/>
              </w:rPr>
              <w:t>。</w:t>
            </w:r>
          </w:p>
        </w:tc>
      </w:tr>
    </w:tbl>
    <w:p w14:paraId="680DAC4A" w14:textId="1E229527" w:rsidR="00515B34" w:rsidRPr="007A056B" w:rsidRDefault="00CF00E2" w:rsidP="00E750E9">
      <w:pPr>
        <w:numPr>
          <w:ilvl w:val="0"/>
          <w:numId w:val="1"/>
        </w:numPr>
        <w:tabs>
          <w:tab w:val="left" w:pos="480"/>
          <w:tab w:val="left" w:pos="567"/>
          <w:tab w:val="num" w:pos="764"/>
          <w:tab w:val="num" w:pos="1190"/>
        </w:tabs>
        <w:adjustRightInd w:val="0"/>
        <w:snapToGrid w:val="0"/>
        <w:spacing w:line="400" w:lineRule="exact"/>
        <w:ind w:left="1415" w:hangingChars="505" w:hanging="1415"/>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lastRenderedPageBreak/>
        <w:t>補充說明及規定：</w:t>
      </w:r>
    </w:p>
    <w:p w14:paraId="6F97776F" w14:textId="77777777" w:rsidR="00515B34" w:rsidRPr="007A056B" w:rsidRDefault="00CF00E2"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單位所提之資格證明文件如有不實或偽造者，取消其資格，事後發現者亦同。</w:t>
      </w:r>
    </w:p>
    <w:p w14:paraId="20CDD463" w14:textId="77777777" w:rsidR="00804FF9" w:rsidRPr="007A056B" w:rsidRDefault="00515B34"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本計畫本局保有最後審查</w:t>
      </w:r>
      <w:r w:rsidR="008264A7" w:rsidRPr="007A056B">
        <w:rPr>
          <w:rFonts w:ascii="Times New Roman" w:eastAsia="標楷體" w:hAnsi="Times New Roman" w:cs="Times New Roman"/>
          <w:sz w:val="28"/>
          <w:szCs w:val="28"/>
        </w:rPr>
        <w:t>、調整及規範</w:t>
      </w:r>
      <w:r w:rsidRPr="007A056B">
        <w:rPr>
          <w:rFonts w:ascii="Times New Roman" w:eastAsia="標楷體" w:hAnsi="Times New Roman" w:cs="Times New Roman"/>
          <w:sz w:val="28"/>
          <w:szCs w:val="28"/>
        </w:rPr>
        <w:t>權，如遇中央</w:t>
      </w:r>
      <w:proofErr w:type="gramStart"/>
      <w:r w:rsidRPr="007A056B">
        <w:rPr>
          <w:rFonts w:ascii="Times New Roman" w:eastAsia="標楷體" w:hAnsi="Times New Roman" w:cs="Times New Roman"/>
          <w:sz w:val="28"/>
          <w:szCs w:val="28"/>
        </w:rPr>
        <w:t>政策或</w:t>
      </w:r>
      <w:r w:rsidR="0070068E" w:rsidRPr="007A056B">
        <w:rPr>
          <w:rFonts w:ascii="Times New Roman" w:eastAsia="標楷體" w:hAnsi="Times New Roman" w:cs="Times New Roman"/>
          <w:sz w:val="28"/>
          <w:szCs w:val="28"/>
        </w:rPr>
        <w:t>獎助</w:t>
      </w:r>
      <w:proofErr w:type="gramEnd"/>
      <w:r w:rsidRPr="007A056B">
        <w:rPr>
          <w:rFonts w:ascii="Times New Roman" w:eastAsia="標楷體" w:hAnsi="Times New Roman" w:cs="Times New Roman"/>
          <w:sz w:val="28"/>
          <w:szCs w:val="28"/>
        </w:rPr>
        <w:t>變更，得視情況調整計畫內容</w:t>
      </w:r>
      <w:r w:rsidR="008264A7" w:rsidRPr="007A056B">
        <w:rPr>
          <w:rFonts w:ascii="Times New Roman" w:eastAsia="標楷體" w:hAnsi="Times New Roman" w:cs="Times New Roman"/>
          <w:sz w:val="28"/>
          <w:szCs w:val="28"/>
        </w:rPr>
        <w:t>，單位應配合辦理</w:t>
      </w:r>
      <w:r w:rsidRPr="007A056B">
        <w:rPr>
          <w:rFonts w:ascii="Times New Roman" w:eastAsia="標楷體" w:hAnsi="Times New Roman" w:cs="Times New Roman"/>
          <w:sz w:val="28"/>
          <w:szCs w:val="28"/>
        </w:rPr>
        <w:t>。</w:t>
      </w:r>
    </w:p>
    <w:p w14:paraId="1359A592" w14:textId="77777777" w:rsidR="00804FF9" w:rsidRPr="007A056B" w:rsidRDefault="00804FF9"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疫</w:t>
      </w:r>
      <w:proofErr w:type="gramEnd"/>
      <w:r w:rsidRPr="007A056B">
        <w:rPr>
          <w:rFonts w:ascii="Times New Roman" w:eastAsia="標楷體" w:hAnsi="Times New Roman" w:cs="Times New Roman"/>
          <w:sz w:val="28"/>
          <w:szCs w:val="28"/>
        </w:rPr>
        <w:t>情</w:t>
      </w:r>
      <w:proofErr w:type="gramStart"/>
      <w:r w:rsidRPr="007A056B">
        <w:rPr>
          <w:rFonts w:ascii="Times New Roman" w:eastAsia="標楷體" w:hAnsi="Times New Roman" w:cs="Times New Roman"/>
          <w:sz w:val="28"/>
          <w:szCs w:val="28"/>
        </w:rPr>
        <w:t>期間，</w:t>
      </w:r>
      <w:proofErr w:type="gramEnd"/>
      <w:r w:rsidRPr="007A056B">
        <w:rPr>
          <w:rFonts w:ascii="Times New Roman" w:eastAsia="標楷體" w:hAnsi="Times New Roman" w:cs="Times New Roman"/>
          <w:sz w:val="28"/>
          <w:szCs w:val="28"/>
        </w:rPr>
        <w:t>單位應依「衛生福利多元預防社區式活動因應</w:t>
      </w:r>
      <w:r w:rsidRPr="007A056B">
        <w:rPr>
          <w:rFonts w:ascii="Times New Roman" w:eastAsia="標楷體" w:hAnsi="Times New Roman" w:cs="Times New Roman"/>
          <w:sz w:val="28"/>
          <w:szCs w:val="28"/>
        </w:rPr>
        <w:t xml:space="preserve">COVID-19 </w:t>
      </w:r>
      <w:r w:rsidRPr="007A056B">
        <w:rPr>
          <w:rFonts w:ascii="Times New Roman" w:eastAsia="標楷體" w:hAnsi="Times New Roman" w:cs="Times New Roman"/>
          <w:sz w:val="28"/>
          <w:szCs w:val="28"/>
        </w:rPr>
        <w:t>防疫管理指引」保護服務人員與服務對象健康，及降低</w:t>
      </w:r>
      <w:proofErr w:type="gramStart"/>
      <w:r w:rsidRPr="007A056B">
        <w:rPr>
          <w:rFonts w:ascii="Times New Roman" w:eastAsia="標楷體" w:hAnsi="Times New Roman" w:cs="Times New Roman"/>
          <w:sz w:val="28"/>
          <w:szCs w:val="28"/>
        </w:rPr>
        <w:t>疫情於</w:t>
      </w:r>
      <w:proofErr w:type="gramEnd"/>
      <w:r w:rsidRPr="007A056B">
        <w:rPr>
          <w:rFonts w:ascii="Times New Roman" w:eastAsia="標楷體" w:hAnsi="Times New Roman" w:cs="Times New Roman"/>
          <w:sz w:val="28"/>
          <w:szCs w:val="28"/>
        </w:rPr>
        <w:t>活動據點傳播機率與規模。</w:t>
      </w:r>
    </w:p>
    <w:p w14:paraId="71319014" w14:textId="32A6817A" w:rsidR="00E33F03" w:rsidRPr="007A056B" w:rsidRDefault="00F32A1B"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經本案遴選產生之</w:t>
      </w:r>
      <w:r w:rsidR="007F0743" w:rsidRPr="007A056B">
        <w:rPr>
          <w:rFonts w:ascii="Times New Roman" w:eastAsia="標楷體" w:hAnsi="Times New Roman" w:cs="Times New Roman"/>
          <w:sz w:val="28"/>
          <w:szCs w:val="28"/>
        </w:rPr>
        <w:t>C</w:t>
      </w:r>
      <w:r w:rsidR="005D7A56" w:rsidRPr="007A056B">
        <w:rPr>
          <w:rFonts w:ascii="Times New Roman" w:eastAsia="標楷體" w:hAnsi="Times New Roman" w:cs="Times New Roman"/>
          <w:sz w:val="28"/>
          <w:szCs w:val="28"/>
        </w:rPr>
        <w:t>據點</w:t>
      </w:r>
      <w:proofErr w:type="gramStart"/>
      <w:r w:rsidR="005D7A56" w:rsidRPr="007A056B">
        <w:rPr>
          <w:rFonts w:ascii="Times New Roman" w:eastAsia="標楷體" w:hAnsi="Times New Roman" w:cs="Times New Roman"/>
          <w:sz w:val="28"/>
          <w:szCs w:val="28"/>
        </w:rPr>
        <w:t>長照站</w:t>
      </w:r>
      <w:proofErr w:type="gramEnd"/>
      <w:r w:rsidRPr="007A056B">
        <w:rPr>
          <w:rFonts w:ascii="Times New Roman" w:eastAsia="標楷體" w:hAnsi="Times New Roman" w:cs="Times New Roman"/>
          <w:sz w:val="28"/>
          <w:szCs w:val="28"/>
        </w:rPr>
        <w:t>，</w:t>
      </w:r>
      <w:r w:rsidR="00714DA5" w:rsidRPr="007A056B">
        <w:rPr>
          <w:rFonts w:ascii="Times New Roman" w:eastAsia="標楷體" w:hAnsi="Times New Roman" w:cs="Times New Roman"/>
          <w:sz w:val="28"/>
          <w:szCs w:val="28"/>
        </w:rPr>
        <w:t>應配合</w:t>
      </w:r>
      <w:r w:rsidR="00BE7212" w:rsidRPr="007A056B">
        <w:rPr>
          <w:rFonts w:ascii="Times New Roman" w:eastAsia="標楷體" w:hAnsi="Times New Roman" w:cs="Times New Roman"/>
          <w:b/>
          <w:sz w:val="28"/>
          <w:szCs w:val="28"/>
          <w:u w:val="single"/>
        </w:rPr>
        <w:t>本計畫</w:t>
      </w:r>
      <w:r w:rsidR="00D407F7" w:rsidRPr="007A056B">
        <w:rPr>
          <w:rFonts w:ascii="Times New Roman" w:eastAsia="標楷體" w:hAnsi="Times New Roman" w:cs="Times New Roman"/>
          <w:b/>
          <w:sz w:val="28"/>
          <w:szCs w:val="28"/>
          <w:u w:val="single"/>
        </w:rPr>
        <w:t>需求說明</w:t>
      </w:r>
      <w:r w:rsidR="00E750E9" w:rsidRPr="007A056B">
        <w:rPr>
          <w:rFonts w:ascii="Times New Roman" w:eastAsia="標楷體" w:hAnsi="Times New Roman" w:cs="Times New Roman"/>
          <w:b/>
          <w:sz w:val="28"/>
          <w:szCs w:val="28"/>
          <w:u w:val="single"/>
        </w:rPr>
        <w:t>/</w:t>
      </w:r>
      <w:r w:rsidR="00E750E9" w:rsidRPr="007A056B">
        <w:rPr>
          <w:rFonts w:ascii="Times New Roman" w:eastAsia="標楷體" w:hAnsi="Times New Roman" w:cs="Times New Roman"/>
          <w:b/>
          <w:sz w:val="28"/>
          <w:szCs w:val="28"/>
          <w:u w:val="single"/>
        </w:rPr>
        <w:t>作業須知</w:t>
      </w:r>
      <w:r w:rsidR="00BE7212" w:rsidRPr="007A056B">
        <w:rPr>
          <w:rFonts w:ascii="Times New Roman" w:eastAsia="標楷體" w:hAnsi="Times New Roman" w:cs="Times New Roman"/>
          <w:b/>
          <w:sz w:val="28"/>
          <w:szCs w:val="28"/>
          <w:u w:val="single"/>
        </w:rPr>
        <w:t>、</w:t>
      </w:r>
      <w:r w:rsidR="008264A7" w:rsidRPr="007A056B">
        <w:rPr>
          <w:rFonts w:ascii="Times New Roman" w:eastAsia="標楷體" w:hAnsi="Times New Roman" w:cs="Times New Roman"/>
          <w:b/>
          <w:sz w:val="28"/>
          <w:szCs w:val="28"/>
          <w:u w:val="single"/>
        </w:rPr>
        <w:t>本局</w:t>
      </w:r>
      <w:r w:rsidR="00287832" w:rsidRPr="007A056B">
        <w:rPr>
          <w:rFonts w:ascii="Times New Roman" w:eastAsia="標楷體" w:hAnsi="Times New Roman" w:cs="Times New Roman"/>
          <w:b/>
          <w:sz w:val="28"/>
          <w:szCs w:val="28"/>
          <w:u w:val="single"/>
        </w:rPr>
        <w:t>契約</w:t>
      </w:r>
      <w:r w:rsidR="00BE7212" w:rsidRPr="007A056B">
        <w:rPr>
          <w:rFonts w:ascii="Times New Roman" w:eastAsia="標楷體" w:hAnsi="Times New Roman" w:cs="Times New Roman"/>
          <w:b/>
          <w:sz w:val="28"/>
          <w:szCs w:val="28"/>
          <w:u w:val="single"/>
        </w:rPr>
        <w:t>書及其他</w:t>
      </w:r>
      <w:r w:rsidR="008264A7" w:rsidRPr="007A056B">
        <w:rPr>
          <w:rFonts w:ascii="Times New Roman" w:eastAsia="標楷體" w:hAnsi="Times New Roman" w:cs="Times New Roman"/>
          <w:b/>
          <w:sz w:val="28"/>
          <w:szCs w:val="28"/>
          <w:u w:val="single"/>
        </w:rPr>
        <w:t>規定</w:t>
      </w:r>
      <w:r w:rsidR="008264A7" w:rsidRPr="007A056B">
        <w:rPr>
          <w:rFonts w:ascii="Times New Roman" w:eastAsia="標楷體" w:hAnsi="Times New Roman" w:cs="Times New Roman"/>
          <w:sz w:val="28"/>
          <w:szCs w:val="28"/>
        </w:rPr>
        <w:t>之相關</w:t>
      </w:r>
      <w:r w:rsidR="00714DA5" w:rsidRPr="007A056B">
        <w:rPr>
          <w:rFonts w:ascii="Times New Roman" w:eastAsia="標楷體" w:hAnsi="Times New Roman" w:cs="Times New Roman"/>
          <w:sz w:val="28"/>
          <w:szCs w:val="28"/>
        </w:rPr>
        <w:t>事項，</w:t>
      </w:r>
      <w:proofErr w:type="gramStart"/>
      <w:r w:rsidR="00714DA5" w:rsidRPr="007A056B">
        <w:rPr>
          <w:rFonts w:ascii="Times New Roman" w:eastAsia="標楷體" w:hAnsi="Times New Roman" w:cs="Times New Roman"/>
          <w:sz w:val="28"/>
          <w:szCs w:val="28"/>
        </w:rPr>
        <w:t>倘</w:t>
      </w:r>
      <w:r w:rsidR="006751A3" w:rsidRPr="007A056B">
        <w:rPr>
          <w:rFonts w:ascii="Times New Roman" w:eastAsia="標楷體" w:hAnsi="Times New Roman" w:cs="Times New Roman"/>
          <w:sz w:val="28"/>
          <w:szCs w:val="28"/>
        </w:rPr>
        <w:t>於計畫</w:t>
      </w:r>
      <w:proofErr w:type="gramEnd"/>
      <w:r w:rsidR="006751A3" w:rsidRPr="007A056B">
        <w:rPr>
          <w:rFonts w:ascii="Times New Roman" w:eastAsia="標楷體" w:hAnsi="Times New Roman" w:cs="Times New Roman"/>
          <w:sz w:val="28"/>
          <w:szCs w:val="28"/>
        </w:rPr>
        <w:t>期間</w:t>
      </w:r>
      <w:r w:rsidR="00714DA5" w:rsidRPr="007A056B">
        <w:rPr>
          <w:rFonts w:ascii="Times New Roman" w:eastAsia="標楷體" w:hAnsi="Times New Roman" w:cs="Times New Roman"/>
          <w:sz w:val="28"/>
          <w:szCs w:val="28"/>
        </w:rPr>
        <w:t>未依規定執行</w:t>
      </w:r>
      <w:r w:rsidR="006751A3" w:rsidRPr="007A056B">
        <w:rPr>
          <w:rFonts w:ascii="Times New Roman" w:eastAsia="標楷體" w:hAnsi="Times New Roman" w:cs="Times New Roman"/>
          <w:sz w:val="28"/>
          <w:szCs w:val="28"/>
        </w:rPr>
        <w:t>，本局得撤銷</w:t>
      </w:r>
      <w:r w:rsidR="007F0743" w:rsidRPr="007A056B">
        <w:rPr>
          <w:rFonts w:ascii="Times New Roman" w:eastAsia="標楷體" w:hAnsi="Times New Roman" w:cs="Times New Roman"/>
          <w:sz w:val="28"/>
          <w:szCs w:val="28"/>
        </w:rPr>
        <w:t>C</w:t>
      </w:r>
      <w:r w:rsidR="005D7A56" w:rsidRPr="007A056B">
        <w:rPr>
          <w:rFonts w:ascii="Times New Roman" w:eastAsia="標楷體" w:hAnsi="Times New Roman" w:cs="Times New Roman"/>
          <w:sz w:val="28"/>
          <w:szCs w:val="28"/>
        </w:rPr>
        <w:t>據點</w:t>
      </w:r>
      <w:proofErr w:type="gramStart"/>
      <w:r w:rsidR="005D7A56" w:rsidRPr="007A056B">
        <w:rPr>
          <w:rFonts w:ascii="Times New Roman" w:eastAsia="標楷體" w:hAnsi="Times New Roman" w:cs="Times New Roman"/>
          <w:sz w:val="28"/>
          <w:szCs w:val="28"/>
        </w:rPr>
        <w:t>長照站</w:t>
      </w:r>
      <w:r w:rsidR="001D662D" w:rsidRPr="007A056B">
        <w:rPr>
          <w:rFonts w:ascii="Times New Roman" w:eastAsia="標楷體" w:hAnsi="Times New Roman" w:cs="Times New Roman"/>
          <w:sz w:val="28"/>
          <w:szCs w:val="28"/>
        </w:rPr>
        <w:t>資格</w:t>
      </w:r>
      <w:proofErr w:type="gramEnd"/>
      <w:r w:rsidR="00AA3ED8" w:rsidRPr="007A056B">
        <w:rPr>
          <w:rFonts w:ascii="Times New Roman" w:eastAsia="標楷體" w:hAnsi="Times New Roman" w:cs="Times New Roman"/>
          <w:sz w:val="28"/>
          <w:szCs w:val="28"/>
        </w:rPr>
        <w:t>及計畫</w:t>
      </w:r>
      <w:r w:rsidR="0070068E" w:rsidRPr="007A056B">
        <w:rPr>
          <w:rFonts w:ascii="Times New Roman" w:eastAsia="標楷體" w:hAnsi="Times New Roman" w:cs="Times New Roman"/>
          <w:sz w:val="28"/>
          <w:szCs w:val="28"/>
        </w:rPr>
        <w:t>獎助</w:t>
      </w:r>
      <w:r w:rsidR="00AA3ED8" w:rsidRPr="007A056B">
        <w:rPr>
          <w:rFonts w:ascii="Times New Roman" w:eastAsia="標楷體" w:hAnsi="Times New Roman" w:cs="Times New Roman"/>
          <w:sz w:val="28"/>
          <w:szCs w:val="28"/>
        </w:rPr>
        <w:t>經費</w:t>
      </w:r>
      <w:r w:rsidR="00BE7212" w:rsidRPr="007A056B">
        <w:rPr>
          <w:rFonts w:ascii="Times New Roman" w:eastAsia="標楷體" w:hAnsi="Times New Roman" w:cs="Times New Roman"/>
          <w:sz w:val="28"/>
          <w:szCs w:val="28"/>
        </w:rPr>
        <w:t>。</w:t>
      </w:r>
    </w:p>
    <w:p w14:paraId="15713865" w14:textId="5B113CB6" w:rsidR="00E33F03" w:rsidRPr="007A056B" w:rsidRDefault="00E33F03"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本計畫相關文件之一切</w:t>
      </w:r>
      <w:proofErr w:type="gramStart"/>
      <w:r w:rsidRPr="007A056B">
        <w:rPr>
          <w:rFonts w:ascii="Times New Roman" w:eastAsia="標楷體" w:hAnsi="Times New Roman" w:cs="Times New Roman"/>
          <w:sz w:val="28"/>
          <w:szCs w:val="28"/>
        </w:rPr>
        <w:t>規定得互為</w:t>
      </w:r>
      <w:proofErr w:type="gramEnd"/>
      <w:r w:rsidRPr="007A056B">
        <w:rPr>
          <w:rFonts w:ascii="Times New Roman" w:eastAsia="標楷體" w:hAnsi="Times New Roman" w:cs="Times New Roman"/>
          <w:sz w:val="28"/>
          <w:szCs w:val="28"/>
        </w:rPr>
        <w:t>補充，如仍有不明確之處，以本局解釋為</w:t>
      </w:r>
      <w:proofErr w:type="gramStart"/>
      <w:r w:rsidRPr="007A056B">
        <w:rPr>
          <w:rFonts w:ascii="Times New Roman" w:eastAsia="標楷體" w:hAnsi="Times New Roman" w:cs="Times New Roman"/>
          <w:sz w:val="28"/>
          <w:szCs w:val="28"/>
        </w:rPr>
        <w:t>準</w:t>
      </w:r>
      <w:proofErr w:type="gramEnd"/>
      <w:r w:rsidRPr="007A056B">
        <w:rPr>
          <w:rFonts w:ascii="Times New Roman" w:eastAsia="標楷體" w:hAnsi="Times New Roman" w:cs="Times New Roman"/>
          <w:sz w:val="28"/>
          <w:szCs w:val="28"/>
        </w:rPr>
        <w:t>。如有爭議，依行政程序法之相關規定處理。</w:t>
      </w:r>
    </w:p>
    <w:p w14:paraId="338D282D" w14:textId="4263F90E" w:rsidR="00765523" w:rsidRPr="007A056B" w:rsidRDefault="00E64BA9" w:rsidP="0093440A">
      <w:pPr>
        <w:numPr>
          <w:ilvl w:val="0"/>
          <w:numId w:val="10"/>
        </w:numPr>
        <w:tabs>
          <w:tab w:val="left" w:pos="480"/>
          <w:tab w:val="left" w:pos="567"/>
        </w:tabs>
        <w:adjustRightInd w:val="0"/>
        <w:snapToGrid w:val="0"/>
        <w:spacing w:line="400" w:lineRule="exact"/>
        <w:ind w:left="1134" w:hanging="621"/>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依「公職人員利益衝突迴避法」申請人</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含法人、機構、團體或學校等</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就本補助案，如屬公職人員利益衝突迴避法第二條及第三條所稱公職人員或其關係人者，請填「公職人員利益衝突迴避切結書」及「公職人員利益衝突迴避法第十四條第二項公職人員及關係人身分關係揭露表」（申請人非屬該法所稱公職人員或其關係人者，仍須填寫公職人員利益衝突迴避切結書），如未揭露者由主管機關依公職人員利益衝突迴避法第十八條</w:t>
      </w:r>
      <w:proofErr w:type="gramStart"/>
      <w:r w:rsidRPr="007A056B">
        <w:rPr>
          <w:rFonts w:ascii="Times New Roman" w:eastAsia="標楷體" w:hAnsi="Times New Roman" w:cs="Times New Roman"/>
          <w:sz w:val="28"/>
          <w:szCs w:val="28"/>
        </w:rPr>
        <w:t>第三項處新</w:t>
      </w:r>
      <w:proofErr w:type="gramEnd"/>
      <w:r w:rsidRPr="007A056B">
        <w:rPr>
          <w:rFonts w:ascii="Times New Roman" w:eastAsia="標楷體" w:hAnsi="Times New Roman" w:cs="Times New Roman"/>
          <w:sz w:val="28"/>
          <w:szCs w:val="28"/>
        </w:rPr>
        <w:t>臺幣五萬元以上五十萬元以下罰鍰，並得按次處罰。</w:t>
      </w:r>
    </w:p>
    <w:p w14:paraId="57E0DA78" w14:textId="77777777" w:rsidR="004B16AB" w:rsidRPr="007A056B" w:rsidRDefault="004B16AB" w:rsidP="004B16AB">
      <w:pPr>
        <w:tabs>
          <w:tab w:val="left" w:pos="480"/>
          <w:tab w:val="left" w:pos="567"/>
        </w:tabs>
        <w:adjustRightInd w:val="0"/>
        <w:snapToGrid w:val="0"/>
        <w:spacing w:line="400" w:lineRule="exact"/>
        <w:ind w:left="1134"/>
        <w:jc w:val="both"/>
        <w:rPr>
          <w:rFonts w:ascii="Times New Roman" w:eastAsia="標楷體" w:hAnsi="Times New Roman" w:cs="Times New Roman"/>
          <w:sz w:val="28"/>
          <w:szCs w:val="28"/>
        </w:rPr>
      </w:pPr>
    </w:p>
    <w:p w14:paraId="7E2313FA" w14:textId="41275E5A" w:rsidR="00D1784E" w:rsidRPr="007A056B" w:rsidRDefault="00D1784E" w:rsidP="00D1784E">
      <w:pPr>
        <w:numPr>
          <w:ilvl w:val="0"/>
          <w:numId w:val="1"/>
        </w:numPr>
        <w:tabs>
          <w:tab w:val="clear" w:pos="480"/>
          <w:tab w:val="left" w:pos="567"/>
          <w:tab w:val="left" w:pos="709"/>
          <w:tab w:val="num" w:pos="851"/>
        </w:tabs>
        <w:adjustRightInd w:val="0"/>
        <w:snapToGrid w:val="0"/>
        <w:spacing w:line="400" w:lineRule="exact"/>
        <w:ind w:left="1135" w:hangingChars="405" w:hanging="1135"/>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審查作業：</w:t>
      </w:r>
    </w:p>
    <w:p w14:paraId="1E5B8288" w14:textId="20A51284" w:rsidR="00D1784E" w:rsidRPr="007A056B" w:rsidRDefault="00D1784E" w:rsidP="0093440A">
      <w:pPr>
        <w:numPr>
          <w:ilvl w:val="0"/>
          <w:numId w:val="27"/>
        </w:numPr>
        <w:tabs>
          <w:tab w:val="left" w:pos="480"/>
          <w:tab w:val="left" w:pos="567"/>
        </w:tabs>
        <w:adjustRightInd w:val="0"/>
        <w:snapToGrid w:val="0"/>
        <w:spacing w:line="400" w:lineRule="exact"/>
        <w:ind w:hanging="764"/>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申請資格：需求說明書所訂資格之對象。</w:t>
      </w:r>
    </w:p>
    <w:p w14:paraId="751D58DD" w14:textId="20A62821" w:rsidR="00D1784E" w:rsidRPr="007A056B" w:rsidRDefault="00D1784E" w:rsidP="0093440A">
      <w:pPr>
        <w:numPr>
          <w:ilvl w:val="0"/>
          <w:numId w:val="27"/>
        </w:numPr>
        <w:tabs>
          <w:tab w:val="left" w:pos="480"/>
          <w:tab w:val="left" w:pos="567"/>
        </w:tabs>
        <w:adjustRightInd w:val="0"/>
        <w:snapToGrid w:val="0"/>
        <w:spacing w:line="400" w:lineRule="exact"/>
        <w:ind w:hanging="764"/>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申請期限：請依需求說明書備齊相關申請文件，於</w:t>
      </w:r>
      <w:r w:rsidRPr="007A056B">
        <w:rPr>
          <w:rFonts w:ascii="Times New Roman" w:eastAsia="標楷體" w:hAnsi="Times New Roman" w:cs="Times New Roman"/>
          <w:color w:val="FF0000"/>
          <w:sz w:val="28"/>
          <w:szCs w:val="28"/>
          <w:highlight w:val="yellow"/>
        </w:rPr>
        <w:t>114</w:t>
      </w:r>
      <w:r w:rsidRPr="007A056B">
        <w:rPr>
          <w:rFonts w:ascii="Times New Roman" w:eastAsia="標楷體" w:hAnsi="Times New Roman" w:cs="Times New Roman"/>
          <w:color w:val="FF0000"/>
          <w:sz w:val="28"/>
          <w:szCs w:val="28"/>
          <w:highlight w:val="yellow"/>
        </w:rPr>
        <w:t>年</w:t>
      </w:r>
      <w:r w:rsidR="006C2DF0">
        <w:rPr>
          <w:rFonts w:ascii="Times New Roman" w:eastAsia="標楷體" w:hAnsi="Times New Roman" w:cs="Times New Roman" w:hint="eastAsia"/>
          <w:color w:val="FF0000"/>
          <w:sz w:val="28"/>
          <w:szCs w:val="28"/>
          <w:highlight w:val="yellow"/>
        </w:rPr>
        <w:t>1</w:t>
      </w:r>
      <w:r w:rsidR="006C2DF0">
        <w:rPr>
          <w:rFonts w:ascii="Times New Roman" w:eastAsia="標楷體" w:hAnsi="Times New Roman" w:cs="Times New Roman"/>
          <w:color w:val="FF0000"/>
          <w:sz w:val="28"/>
          <w:szCs w:val="28"/>
          <w:highlight w:val="yellow"/>
        </w:rPr>
        <w:t>2</w:t>
      </w:r>
      <w:r w:rsidRPr="007A056B">
        <w:rPr>
          <w:rFonts w:ascii="Times New Roman" w:eastAsia="標楷體" w:hAnsi="Times New Roman" w:cs="Times New Roman"/>
          <w:color w:val="FF0000"/>
          <w:sz w:val="28"/>
          <w:szCs w:val="28"/>
          <w:highlight w:val="yellow"/>
        </w:rPr>
        <w:t>月</w:t>
      </w:r>
      <w:r w:rsidR="006C2DF0">
        <w:rPr>
          <w:rFonts w:ascii="Times New Roman" w:eastAsia="標楷體" w:hAnsi="Times New Roman" w:cs="Times New Roman"/>
          <w:color w:val="FF0000"/>
          <w:sz w:val="28"/>
          <w:szCs w:val="28"/>
          <w:highlight w:val="yellow"/>
        </w:rPr>
        <w:t>3</w:t>
      </w:r>
      <w:r w:rsidRPr="007A056B">
        <w:rPr>
          <w:rFonts w:ascii="Times New Roman" w:eastAsia="標楷體" w:hAnsi="Times New Roman" w:cs="Times New Roman"/>
          <w:color w:val="FF0000"/>
          <w:sz w:val="28"/>
          <w:szCs w:val="28"/>
          <w:highlight w:val="yellow"/>
        </w:rPr>
        <w:t>日</w:t>
      </w:r>
      <w:r w:rsidRPr="007A056B">
        <w:rPr>
          <w:rFonts w:ascii="Times New Roman" w:eastAsia="標楷體" w:hAnsi="Times New Roman" w:cs="Times New Roman"/>
          <w:color w:val="FF0000"/>
          <w:sz w:val="28"/>
          <w:szCs w:val="28"/>
          <w:highlight w:val="yellow"/>
        </w:rPr>
        <w:t>(</w:t>
      </w:r>
      <w:r w:rsidRPr="007A056B">
        <w:rPr>
          <w:rFonts w:ascii="Times New Roman" w:eastAsia="標楷體" w:hAnsi="Times New Roman" w:cs="Times New Roman"/>
          <w:color w:val="FF0000"/>
          <w:sz w:val="28"/>
          <w:szCs w:val="28"/>
          <w:highlight w:val="yellow"/>
        </w:rPr>
        <w:t>星期</w:t>
      </w:r>
      <w:r w:rsidR="006C2DF0">
        <w:rPr>
          <w:rFonts w:ascii="Times New Roman" w:eastAsia="標楷體" w:hAnsi="Times New Roman" w:cs="Times New Roman" w:hint="eastAsia"/>
          <w:color w:val="FF0000"/>
          <w:sz w:val="28"/>
          <w:szCs w:val="28"/>
          <w:highlight w:val="yellow"/>
        </w:rPr>
        <w:t>三</w:t>
      </w:r>
      <w:r w:rsidRPr="007A056B">
        <w:rPr>
          <w:rFonts w:ascii="Times New Roman" w:eastAsia="標楷體" w:hAnsi="Times New Roman" w:cs="Times New Roman"/>
          <w:color w:val="FF0000"/>
          <w:sz w:val="28"/>
          <w:szCs w:val="28"/>
          <w:highlight w:val="yellow"/>
        </w:rPr>
        <w:t>)</w:t>
      </w:r>
      <w:r w:rsidRPr="007A056B">
        <w:rPr>
          <w:rFonts w:ascii="Times New Roman" w:eastAsia="標楷體" w:hAnsi="Times New Roman" w:cs="Times New Roman"/>
          <w:sz w:val="28"/>
          <w:szCs w:val="28"/>
        </w:rPr>
        <w:t>前</w:t>
      </w:r>
      <w:proofErr w:type="gramStart"/>
      <w:r w:rsidRPr="007A056B">
        <w:rPr>
          <w:rFonts w:ascii="Times New Roman" w:eastAsia="標楷體" w:hAnsi="Times New Roman" w:cs="Times New Roman"/>
          <w:sz w:val="28"/>
          <w:szCs w:val="28"/>
        </w:rPr>
        <w:t>免備文</w:t>
      </w:r>
      <w:proofErr w:type="gramEnd"/>
      <w:r w:rsidRPr="007A056B">
        <w:rPr>
          <w:rFonts w:ascii="Times New Roman" w:eastAsia="標楷體" w:hAnsi="Times New Roman" w:cs="Times New Roman"/>
          <w:sz w:val="28"/>
          <w:szCs w:val="28"/>
        </w:rPr>
        <w:t>，以郵寄掛號</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非以郵戳為憑</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或親送至本局長期照護科</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地址：</w:t>
      </w:r>
      <w:r w:rsidRPr="007A056B">
        <w:rPr>
          <w:rFonts w:ascii="Times New Roman" w:eastAsia="標楷體" w:hAnsi="Times New Roman" w:cs="Times New Roman"/>
          <w:sz w:val="28"/>
          <w:szCs w:val="28"/>
        </w:rPr>
        <w:t>420206</w:t>
      </w:r>
      <w:r w:rsidRPr="007A056B">
        <w:rPr>
          <w:rFonts w:ascii="Times New Roman" w:eastAsia="標楷體" w:hAnsi="Times New Roman" w:cs="Times New Roman"/>
          <w:sz w:val="28"/>
          <w:szCs w:val="28"/>
        </w:rPr>
        <w:t>台中市豐原區中興路</w:t>
      </w:r>
      <w:r w:rsidRPr="007A056B">
        <w:rPr>
          <w:rFonts w:ascii="Times New Roman" w:eastAsia="標楷體" w:hAnsi="Times New Roman" w:cs="Times New Roman"/>
          <w:sz w:val="28"/>
          <w:szCs w:val="28"/>
        </w:rPr>
        <w:t>136</w:t>
      </w:r>
      <w:r w:rsidRPr="007A056B">
        <w:rPr>
          <w:rFonts w:ascii="Times New Roman" w:eastAsia="標楷體" w:hAnsi="Times New Roman" w:cs="Times New Roman"/>
          <w:sz w:val="28"/>
          <w:szCs w:val="28"/>
        </w:rPr>
        <w:t>號</w:t>
      </w:r>
      <w:r w:rsidRPr="007A056B">
        <w:rPr>
          <w:rFonts w:ascii="Times New Roman" w:eastAsia="標楷體" w:hAnsi="Times New Roman" w:cs="Times New Roman"/>
          <w:sz w:val="28"/>
          <w:szCs w:val="28"/>
        </w:rPr>
        <w:t>)</w:t>
      </w:r>
      <w:r w:rsidR="00920653" w:rsidRPr="007A056B">
        <w:rPr>
          <w:rFonts w:ascii="Times New Roman" w:eastAsia="標楷體" w:hAnsi="Times New Roman" w:cs="Times New Roman"/>
        </w:rPr>
        <w:t>，</w:t>
      </w:r>
      <w:r w:rsidR="00920653" w:rsidRPr="007A056B">
        <w:rPr>
          <w:rFonts w:ascii="Times New Roman" w:eastAsia="標楷體" w:hAnsi="Times New Roman" w:cs="Times New Roman"/>
          <w:sz w:val="28"/>
          <w:szCs w:val="28"/>
        </w:rPr>
        <w:t>信封封面請註明「申請</w:t>
      </w:r>
      <w:r w:rsidR="00920653" w:rsidRPr="007A056B">
        <w:rPr>
          <w:rFonts w:ascii="Times New Roman" w:eastAsia="標楷體" w:hAnsi="Times New Roman" w:cs="Times New Roman"/>
          <w:color w:val="FF0000"/>
          <w:sz w:val="28"/>
          <w:szCs w:val="28"/>
        </w:rPr>
        <w:t>115</w:t>
      </w:r>
      <w:r w:rsidR="00920653" w:rsidRPr="007A056B">
        <w:rPr>
          <w:rFonts w:ascii="Times New Roman" w:eastAsia="標楷體" w:hAnsi="Times New Roman" w:cs="Times New Roman"/>
          <w:sz w:val="28"/>
          <w:szCs w:val="28"/>
        </w:rPr>
        <w:t>年</w:t>
      </w:r>
      <w:proofErr w:type="gramStart"/>
      <w:r w:rsidR="00920653" w:rsidRPr="007A056B">
        <w:rPr>
          <w:rFonts w:ascii="Times New Roman" w:eastAsia="標楷體" w:hAnsi="Times New Roman" w:cs="Times New Roman"/>
          <w:sz w:val="28"/>
          <w:szCs w:val="28"/>
        </w:rPr>
        <w:t>ＯＯ</w:t>
      </w:r>
      <w:proofErr w:type="gramEnd"/>
      <w:r w:rsidR="00920653" w:rsidRPr="007A056B">
        <w:rPr>
          <w:rFonts w:ascii="Times New Roman" w:eastAsia="標楷體" w:hAnsi="Times New Roman" w:cs="Times New Roman"/>
          <w:sz w:val="28"/>
          <w:szCs w:val="28"/>
        </w:rPr>
        <w:t>區</w:t>
      </w:r>
      <w:r w:rsidR="00920653" w:rsidRPr="007A056B">
        <w:rPr>
          <w:rFonts w:ascii="Times New Roman" w:eastAsia="標楷體" w:hAnsi="Times New Roman" w:cs="Times New Roman"/>
          <w:sz w:val="28"/>
          <w:szCs w:val="28"/>
        </w:rPr>
        <w:t>C</w:t>
      </w:r>
      <w:r w:rsidR="00920653" w:rsidRPr="007A056B">
        <w:rPr>
          <w:rFonts w:ascii="Times New Roman" w:eastAsia="標楷體" w:hAnsi="Times New Roman" w:cs="Times New Roman"/>
          <w:sz w:val="28"/>
          <w:szCs w:val="28"/>
        </w:rPr>
        <w:t>據點</w:t>
      </w:r>
      <w:proofErr w:type="gramStart"/>
      <w:r w:rsidR="00920653" w:rsidRPr="007A056B">
        <w:rPr>
          <w:rFonts w:ascii="Times New Roman" w:eastAsia="標楷體" w:hAnsi="Times New Roman" w:cs="Times New Roman"/>
          <w:sz w:val="28"/>
          <w:szCs w:val="28"/>
        </w:rPr>
        <w:t>長照站</w:t>
      </w:r>
      <w:proofErr w:type="gramEnd"/>
      <w:r w:rsidR="00920653"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，聯絡人</w:t>
      </w:r>
      <w:r w:rsidR="00661956" w:rsidRPr="007A056B">
        <w:rPr>
          <w:rFonts w:ascii="Times New Roman" w:eastAsia="標楷體" w:hAnsi="Times New Roman" w:cs="Times New Roman"/>
          <w:sz w:val="28"/>
          <w:szCs w:val="28"/>
        </w:rPr>
        <w:t>詳如</w:t>
      </w:r>
      <w:proofErr w:type="gramStart"/>
      <w:r w:rsidR="00661956" w:rsidRPr="007A056B">
        <w:rPr>
          <w:rFonts w:ascii="Times New Roman" w:eastAsia="標楷體" w:hAnsi="Times New Roman" w:cs="Times New Roman"/>
          <w:sz w:val="28"/>
          <w:szCs w:val="28"/>
        </w:rPr>
        <w:t>后</w:t>
      </w:r>
      <w:proofErr w:type="gramEnd"/>
      <w:r w:rsidR="00661956" w:rsidRPr="007A056B">
        <w:rPr>
          <w:rFonts w:ascii="Times New Roman" w:eastAsia="標楷體" w:hAnsi="Times New Roman" w:cs="Times New Roman"/>
          <w:sz w:val="28"/>
          <w:szCs w:val="28"/>
        </w:rPr>
        <w:t>受理窗口資訊</w:t>
      </w:r>
      <w:r w:rsidRPr="007A056B">
        <w:rPr>
          <w:rFonts w:ascii="Times New Roman" w:eastAsia="標楷體" w:hAnsi="Times New Roman" w:cs="Times New Roman"/>
          <w:sz w:val="28"/>
          <w:szCs w:val="28"/>
        </w:rPr>
        <w:t>。</w:t>
      </w:r>
    </w:p>
    <w:p w14:paraId="5DD77462" w14:textId="22725EBB" w:rsidR="00D407F7" w:rsidRPr="007A056B" w:rsidRDefault="00297B63" w:rsidP="0093440A">
      <w:pPr>
        <w:numPr>
          <w:ilvl w:val="0"/>
          <w:numId w:val="27"/>
        </w:numPr>
        <w:tabs>
          <w:tab w:val="left" w:pos="480"/>
          <w:tab w:val="left" w:pos="567"/>
        </w:tabs>
        <w:adjustRightInd w:val="0"/>
        <w:snapToGrid w:val="0"/>
        <w:spacing w:line="400" w:lineRule="exact"/>
        <w:ind w:left="1191" w:hanging="624"/>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應備文件：</w:t>
      </w:r>
      <w:r w:rsidRPr="007A056B">
        <w:rPr>
          <w:rFonts w:ascii="Times New Roman" w:eastAsia="標楷體" w:hAnsi="Times New Roman" w:cs="Times New Roman"/>
          <w:sz w:val="28"/>
          <w:szCs w:val="28"/>
        </w:rPr>
        <w:t>應備文件如為影本請註明「與正本相符」並核章，裝訂成冊密封</w:t>
      </w:r>
      <w:r w:rsidR="00F6440D" w:rsidRPr="007A056B">
        <w:rPr>
          <w:rFonts w:ascii="Times New Roman" w:eastAsia="標楷體" w:hAnsi="Times New Roman" w:cs="Times New Roman"/>
          <w:sz w:val="28"/>
          <w:szCs w:val="28"/>
        </w:rPr>
        <w:t>寄送至</w:t>
      </w:r>
      <w:proofErr w:type="gramStart"/>
      <w:r w:rsidR="00F6440D" w:rsidRPr="007A056B">
        <w:rPr>
          <w:rFonts w:ascii="Times New Roman" w:eastAsia="標楷體" w:hAnsi="Times New Roman" w:cs="Times New Roman"/>
          <w:sz w:val="28"/>
          <w:szCs w:val="28"/>
        </w:rPr>
        <w:t>臺</w:t>
      </w:r>
      <w:proofErr w:type="gramEnd"/>
      <w:r w:rsidR="00F6440D" w:rsidRPr="007A056B">
        <w:rPr>
          <w:rFonts w:ascii="Times New Roman" w:eastAsia="標楷體" w:hAnsi="Times New Roman" w:cs="Times New Roman"/>
          <w:sz w:val="28"/>
          <w:szCs w:val="28"/>
        </w:rPr>
        <w:t>中市政府衛生局。</w:t>
      </w:r>
    </w:p>
    <w:p w14:paraId="6FD94A4B" w14:textId="77777777" w:rsidR="00D1784E" w:rsidRPr="007A056B" w:rsidRDefault="00297B63" w:rsidP="00CE711D">
      <w:pPr>
        <w:numPr>
          <w:ilvl w:val="0"/>
          <w:numId w:val="2"/>
        </w:numPr>
        <w:tabs>
          <w:tab w:val="left" w:pos="480"/>
          <w:tab w:val="left" w:pos="567"/>
        </w:tabs>
        <w:adjustRightInd w:val="0"/>
        <w:snapToGrid w:val="0"/>
        <w:spacing w:line="400" w:lineRule="exact"/>
        <w:ind w:left="1134" w:hanging="283"/>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申請表</w:t>
      </w:r>
      <w:r w:rsidR="006F6C31" w:rsidRPr="007A056B">
        <w:rPr>
          <w:rFonts w:ascii="Times New Roman" w:eastAsia="標楷體" w:hAnsi="Times New Roman" w:cs="Times New Roman"/>
          <w:b/>
          <w:sz w:val="28"/>
          <w:szCs w:val="28"/>
        </w:rPr>
        <w:t>及</w:t>
      </w:r>
      <w:r w:rsidRPr="007A056B">
        <w:rPr>
          <w:rFonts w:ascii="Times New Roman" w:eastAsia="標楷體" w:hAnsi="Times New Roman" w:cs="Times New Roman"/>
          <w:b/>
          <w:sz w:val="28"/>
          <w:szCs w:val="28"/>
        </w:rPr>
        <w:t>計畫書</w:t>
      </w:r>
      <w:r w:rsidRPr="007A056B">
        <w:rPr>
          <w:rFonts w:ascii="Times New Roman" w:eastAsia="標楷體" w:hAnsi="Times New Roman" w:cs="Times New Roman"/>
          <w:sz w:val="28"/>
          <w:szCs w:val="28"/>
        </w:rPr>
        <w:t>：</w:t>
      </w:r>
      <w:r w:rsidR="0036274D" w:rsidRPr="007A056B">
        <w:rPr>
          <w:rFonts w:ascii="Times New Roman" w:eastAsia="標楷體" w:hAnsi="Times New Roman" w:cs="Times New Roman"/>
          <w:sz w:val="28"/>
          <w:szCs w:val="28"/>
        </w:rPr>
        <w:t>紙本</w:t>
      </w:r>
      <w:r w:rsidR="002E1D71" w:rsidRPr="007A056B">
        <w:rPr>
          <w:rFonts w:ascii="Times New Roman" w:eastAsia="標楷體" w:hAnsi="Times New Roman" w:cs="Times New Roman"/>
          <w:sz w:val="28"/>
          <w:szCs w:val="28"/>
        </w:rPr>
        <w:t>1</w:t>
      </w:r>
      <w:r w:rsidR="0036274D" w:rsidRPr="007A056B">
        <w:rPr>
          <w:rFonts w:ascii="Times New Roman" w:eastAsia="標楷體" w:hAnsi="Times New Roman" w:cs="Times New Roman"/>
          <w:sz w:val="28"/>
          <w:szCs w:val="28"/>
        </w:rPr>
        <w:t>式</w:t>
      </w:r>
      <w:r w:rsidR="00D407F7" w:rsidRPr="007A056B">
        <w:rPr>
          <w:rFonts w:ascii="Times New Roman" w:eastAsia="標楷體" w:hAnsi="Times New Roman" w:cs="Times New Roman"/>
          <w:sz w:val="28"/>
          <w:szCs w:val="28"/>
        </w:rPr>
        <w:t>1</w:t>
      </w:r>
      <w:r w:rsidR="0036274D" w:rsidRPr="007A056B">
        <w:rPr>
          <w:rFonts w:ascii="Times New Roman" w:eastAsia="標楷體" w:hAnsi="Times New Roman" w:cs="Times New Roman"/>
          <w:sz w:val="28"/>
          <w:szCs w:val="28"/>
        </w:rPr>
        <w:t>份及寄送電子檔案</w:t>
      </w:r>
      <w:r w:rsidR="00D407F7" w:rsidRPr="007A056B">
        <w:rPr>
          <w:rFonts w:ascii="Times New Roman" w:eastAsia="標楷體" w:hAnsi="Times New Roman" w:cs="Times New Roman"/>
          <w:sz w:val="28"/>
          <w:szCs w:val="28"/>
        </w:rPr>
        <w:t>1</w:t>
      </w:r>
      <w:r w:rsidR="00D407F7" w:rsidRPr="007A056B">
        <w:rPr>
          <w:rFonts w:ascii="Times New Roman" w:eastAsia="標楷體" w:hAnsi="Times New Roman" w:cs="Times New Roman"/>
          <w:sz w:val="28"/>
          <w:szCs w:val="28"/>
        </w:rPr>
        <w:t>份</w:t>
      </w:r>
      <w:r w:rsidR="0036274D" w:rsidRPr="007A056B">
        <w:rPr>
          <w:rFonts w:ascii="Times New Roman" w:eastAsia="標楷體" w:hAnsi="Times New Roman" w:cs="Times New Roman"/>
          <w:sz w:val="28"/>
          <w:szCs w:val="28"/>
        </w:rPr>
        <w:t>至本局受理窗</w:t>
      </w:r>
    </w:p>
    <w:p w14:paraId="75907A0A" w14:textId="77777777" w:rsidR="00D1784E" w:rsidRPr="007A056B" w:rsidRDefault="0036274D" w:rsidP="00CE711D">
      <w:pPr>
        <w:tabs>
          <w:tab w:val="left" w:pos="480"/>
          <w:tab w:val="left" w:pos="567"/>
        </w:tabs>
        <w:adjustRightInd w:val="0"/>
        <w:snapToGrid w:val="0"/>
        <w:spacing w:line="400" w:lineRule="exact"/>
        <w:ind w:left="1418"/>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口</w:t>
      </w:r>
      <w:r w:rsidR="00297B63" w:rsidRPr="007A056B">
        <w:rPr>
          <w:rFonts w:ascii="Times New Roman" w:eastAsia="標楷體" w:hAnsi="Times New Roman" w:cs="Times New Roman"/>
          <w:sz w:val="28"/>
          <w:szCs w:val="28"/>
        </w:rPr>
        <w:t>。</w:t>
      </w:r>
    </w:p>
    <w:p w14:paraId="5C1AC82C" w14:textId="504ACD47" w:rsidR="00D1784E" w:rsidRPr="007A056B" w:rsidRDefault="006F6C31" w:rsidP="00CE711D">
      <w:pPr>
        <w:numPr>
          <w:ilvl w:val="0"/>
          <w:numId w:val="2"/>
        </w:numPr>
        <w:tabs>
          <w:tab w:val="left" w:pos="480"/>
          <w:tab w:val="left" w:pos="567"/>
        </w:tabs>
        <w:adjustRightInd w:val="0"/>
        <w:snapToGrid w:val="0"/>
        <w:spacing w:line="400" w:lineRule="exact"/>
        <w:ind w:left="1418" w:hanging="567"/>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場地使用</w:t>
      </w:r>
      <w:r w:rsidR="000A572E" w:rsidRPr="007A056B">
        <w:rPr>
          <w:rFonts w:ascii="Times New Roman" w:eastAsia="標楷體" w:hAnsi="Times New Roman" w:cs="Times New Roman"/>
          <w:b/>
          <w:sz w:val="28"/>
          <w:szCs w:val="28"/>
        </w:rPr>
        <w:t>同意證明文件</w:t>
      </w:r>
      <w:r w:rsidR="000A572E" w:rsidRPr="007A056B">
        <w:rPr>
          <w:rFonts w:ascii="Times New Roman" w:eastAsia="標楷體" w:hAnsi="Times New Roman" w:cs="Times New Roman"/>
          <w:b/>
          <w:sz w:val="28"/>
          <w:szCs w:val="28"/>
        </w:rPr>
        <w:t>(</w:t>
      </w:r>
      <w:r w:rsidR="000A572E" w:rsidRPr="007A056B">
        <w:rPr>
          <w:rFonts w:ascii="Times New Roman" w:eastAsia="標楷體" w:hAnsi="Times New Roman" w:cs="Times New Roman"/>
          <w:b/>
          <w:sz w:val="28"/>
          <w:szCs w:val="28"/>
        </w:rPr>
        <w:t>或租賃契約</w:t>
      </w:r>
      <w:r w:rsidR="000A572E" w:rsidRPr="007A056B">
        <w:rPr>
          <w:rFonts w:ascii="Times New Roman" w:eastAsia="標楷體" w:hAnsi="Times New Roman" w:cs="Times New Roman"/>
          <w:b/>
          <w:sz w:val="28"/>
          <w:szCs w:val="28"/>
        </w:rPr>
        <w:t>)</w:t>
      </w:r>
      <w:r w:rsidR="000A572E" w:rsidRPr="007A056B">
        <w:rPr>
          <w:rFonts w:ascii="Times New Roman" w:eastAsia="標楷體" w:hAnsi="Times New Roman" w:cs="Times New Roman"/>
          <w:b/>
          <w:sz w:val="28"/>
          <w:szCs w:val="28"/>
        </w:rPr>
        <w:t>、</w:t>
      </w:r>
      <w:r w:rsidR="000C7946" w:rsidRPr="007A056B">
        <w:rPr>
          <w:rFonts w:ascii="Times New Roman" w:eastAsia="標楷體" w:hAnsi="Times New Roman" w:cs="Times New Roman"/>
          <w:b/>
          <w:sz w:val="28"/>
          <w:szCs w:val="28"/>
        </w:rPr>
        <w:t>建築物與土地合法性證明文件</w:t>
      </w:r>
      <w:r w:rsidR="00873AED" w:rsidRPr="007A056B">
        <w:rPr>
          <w:rFonts w:ascii="Times New Roman" w:eastAsia="標楷體" w:hAnsi="Times New Roman" w:cs="Times New Roman"/>
          <w:b/>
          <w:sz w:val="28"/>
          <w:szCs w:val="28"/>
        </w:rPr>
        <w:lastRenderedPageBreak/>
        <w:t>(</w:t>
      </w:r>
      <w:r w:rsidR="000A572E" w:rsidRPr="007A056B">
        <w:rPr>
          <w:rFonts w:ascii="Times New Roman" w:eastAsia="標楷體" w:hAnsi="Times New Roman" w:cs="Times New Roman"/>
          <w:b/>
          <w:sz w:val="28"/>
          <w:szCs w:val="28"/>
        </w:rPr>
        <w:t>房屋所有權狀影本</w:t>
      </w:r>
      <w:r w:rsidR="001314D6" w:rsidRPr="007A056B">
        <w:rPr>
          <w:rFonts w:ascii="Times New Roman" w:eastAsia="標楷體" w:hAnsi="Times New Roman" w:cs="Times New Roman"/>
          <w:b/>
          <w:sz w:val="28"/>
          <w:szCs w:val="28"/>
        </w:rPr>
        <w:t>或</w:t>
      </w:r>
      <w:r w:rsidR="000A572E" w:rsidRPr="007A056B">
        <w:rPr>
          <w:rFonts w:ascii="Times New Roman" w:eastAsia="標楷體" w:hAnsi="Times New Roman" w:cs="Times New Roman"/>
          <w:b/>
          <w:sz w:val="28"/>
          <w:szCs w:val="28"/>
        </w:rPr>
        <w:t>建物登記謄本</w:t>
      </w:r>
      <w:r w:rsidR="00873AED" w:rsidRPr="007A056B">
        <w:rPr>
          <w:rFonts w:ascii="Times New Roman" w:eastAsia="標楷體" w:hAnsi="Times New Roman" w:cs="Times New Roman"/>
          <w:b/>
          <w:sz w:val="28"/>
          <w:szCs w:val="28"/>
        </w:rPr>
        <w:t>、土地謄本</w:t>
      </w:r>
      <w:r w:rsidR="00873AED" w:rsidRPr="007A056B">
        <w:rPr>
          <w:rFonts w:ascii="Times New Roman" w:eastAsia="標楷體" w:hAnsi="Times New Roman" w:cs="Times New Roman"/>
          <w:b/>
          <w:sz w:val="28"/>
          <w:szCs w:val="28"/>
        </w:rPr>
        <w:t>)</w:t>
      </w:r>
      <w:r w:rsidR="00515B34"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計畫書所列服務地點證明</w:t>
      </w:r>
      <w:proofErr w:type="gramStart"/>
      <w:r w:rsidRPr="007A056B">
        <w:rPr>
          <w:rFonts w:ascii="Times New Roman" w:eastAsia="標楷體" w:hAnsi="Times New Roman" w:cs="Times New Roman"/>
          <w:sz w:val="28"/>
          <w:szCs w:val="28"/>
        </w:rPr>
        <w:t>文件</w:t>
      </w:r>
      <w:r w:rsidR="00515B34" w:rsidRPr="007A056B">
        <w:rPr>
          <w:rFonts w:ascii="Times New Roman" w:eastAsia="標楷體" w:hAnsi="Times New Roman" w:cs="Times New Roman"/>
          <w:sz w:val="28"/>
          <w:szCs w:val="28"/>
        </w:rPr>
        <w:t>之紙本</w:t>
      </w:r>
      <w:proofErr w:type="gramEnd"/>
      <w:r w:rsidR="00F871BA" w:rsidRPr="007A056B">
        <w:rPr>
          <w:rFonts w:ascii="Times New Roman" w:eastAsia="標楷體" w:hAnsi="Times New Roman" w:cs="Times New Roman"/>
          <w:sz w:val="28"/>
          <w:szCs w:val="28"/>
        </w:rPr>
        <w:t>1</w:t>
      </w:r>
      <w:r w:rsidR="00515B34" w:rsidRPr="007A056B">
        <w:rPr>
          <w:rFonts w:ascii="Times New Roman" w:eastAsia="標楷體" w:hAnsi="Times New Roman" w:cs="Times New Roman"/>
          <w:sz w:val="28"/>
          <w:szCs w:val="28"/>
        </w:rPr>
        <w:t>式</w:t>
      </w:r>
      <w:r w:rsidR="00515B34" w:rsidRPr="007A056B">
        <w:rPr>
          <w:rFonts w:ascii="Times New Roman" w:eastAsia="標楷體" w:hAnsi="Times New Roman" w:cs="Times New Roman"/>
          <w:sz w:val="28"/>
          <w:szCs w:val="28"/>
        </w:rPr>
        <w:t>1</w:t>
      </w:r>
      <w:r w:rsidR="00515B34" w:rsidRPr="007A056B">
        <w:rPr>
          <w:rFonts w:ascii="Times New Roman" w:eastAsia="標楷體" w:hAnsi="Times New Roman" w:cs="Times New Roman"/>
          <w:sz w:val="28"/>
          <w:szCs w:val="28"/>
        </w:rPr>
        <w:t>份。</w:t>
      </w:r>
    </w:p>
    <w:p w14:paraId="213D47CD" w14:textId="77777777" w:rsidR="00D1784E" w:rsidRPr="007A056B" w:rsidRDefault="00297B63" w:rsidP="00CE711D">
      <w:pPr>
        <w:numPr>
          <w:ilvl w:val="0"/>
          <w:numId w:val="2"/>
        </w:numPr>
        <w:tabs>
          <w:tab w:val="left" w:pos="480"/>
          <w:tab w:val="left" w:pos="567"/>
        </w:tabs>
        <w:adjustRightInd w:val="0"/>
        <w:snapToGrid w:val="0"/>
        <w:spacing w:line="400" w:lineRule="exact"/>
        <w:ind w:left="1418" w:hanging="567"/>
        <w:jc w:val="both"/>
        <w:rPr>
          <w:rFonts w:ascii="Times New Roman" w:eastAsia="標楷體" w:hAnsi="Times New Roman" w:cs="Times New Roman"/>
          <w:sz w:val="28"/>
          <w:szCs w:val="28"/>
        </w:rPr>
      </w:pPr>
      <w:r w:rsidRPr="007A056B">
        <w:rPr>
          <w:rFonts w:ascii="Times New Roman" w:eastAsia="標楷體" w:hAnsi="Times New Roman" w:cs="Times New Roman"/>
          <w:b/>
          <w:sz w:val="28"/>
          <w:szCs w:val="28"/>
        </w:rPr>
        <w:t>經地方政府合法立案之組織</w:t>
      </w:r>
      <w:r w:rsidRPr="007A056B">
        <w:rPr>
          <w:rFonts w:ascii="Times New Roman" w:eastAsia="標楷體" w:hAnsi="Times New Roman" w:cs="Times New Roman"/>
          <w:b/>
          <w:sz w:val="28"/>
          <w:szCs w:val="28"/>
        </w:rPr>
        <w:t>/</w:t>
      </w:r>
      <w:r w:rsidRPr="007A056B">
        <w:rPr>
          <w:rFonts w:ascii="Times New Roman" w:eastAsia="標楷體" w:hAnsi="Times New Roman" w:cs="Times New Roman"/>
          <w:b/>
          <w:sz w:val="28"/>
          <w:szCs w:val="28"/>
        </w:rPr>
        <w:t>機構證明文件</w:t>
      </w:r>
      <w:r w:rsidR="00515B34" w:rsidRPr="007A056B">
        <w:rPr>
          <w:rFonts w:ascii="Times New Roman" w:eastAsia="標楷體" w:hAnsi="Times New Roman" w:cs="Times New Roman"/>
          <w:b/>
          <w:sz w:val="28"/>
          <w:szCs w:val="28"/>
        </w:rPr>
        <w:t>之</w:t>
      </w:r>
      <w:r w:rsidR="005454F2" w:rsidRPr="007A056B">
        <w:rPr>
          <w:rFonts w:ascii="Times New Roman" w:eastAsia="標楷體" w:hAnsi="Times New Roman" w:cs="Times New Roman"/>
          <w:b/>
          <w:sz w:val="28"/>
          <w:szCs w:val="28"/>
        </w:rPr>
        <w:t>：</w:t>
      </w:r>
      <w:r w:rsidR="00515B34" w:rsidRPr="007A056B">
        <w:rPr>
          <w:rFonts w:ascii="Times New Roman" w:eastAsia="標楷體" w:hAnsi="Times New Roman" w:cs="Times New Roman"/>
          <w:sz w:val="28"/>
          <w:szCs w:val="28"/>
        </w:rPr>
        <w:t>紙本</w:t>
      </w:r>
      <w:r w:rsidR="002E1D71" w:rsidRPr="007A056B">
        <w:rPr>
          <w:rFonts w:ascii="Times New Roman" w:eastAsia="標楷體" w:hAnsi="Times New Roman" w:cs="Times New Roman"/>
          <w:sz w:val="28"/>
          <w:szCs w:val="28"/>
        </w:rPr>
        <w:t>1</w:t>
      </w:r>
      <w:r w:rsidR="00515B34" w:rsidRPr="007A056B">
        <w:rPr>
          <w:rFonts w:ascii="Times New Roman" w:eastAsia="標楷體" w:hAnsi="Times New Roman" w:cs="Times New Roman"/>
          <w:sz w:val="28"/>
          <w:szCs w:val="28"/>
        </w:rPr>
        <w:t>式</w:t>
      </w:r>
      <w:r w:rsidR="00515B34" w:rsidRPr="007A056B">
        <w:rPr>
          <w:rFonts w:ascii="Times New Roman" w:eastAsia="標楷體" w:hAnsi="Times New Roman" w:cs="Times New Roman"/>
          <w:sz w:val="28"/>
          <w:szCs w:val="28"/>
        </w:rPr>
        <w:t>1</w:t>
      </w:r>
      <w:r w:rsidR="00515B34" w:rsidRPr="007A056B">
        <w:rPr>
          <w:rFonts w:ascii="Times New Roman" w:eastAsia="標楷體" w:hAnsi="Times New Roman" w:cs="Times New Roman"/>
          <w:sz w:val="28"/>
          <w:szCs w:val="28"/>
        </w:rPr>
        <w:t>份</w:t>
      </w:r>
      <w:r w:rsidR="005454F2" w:rsidRPr="007A056B">
        <w:rPr>
          <w:rFonts w:ascii="Times New Roman" w:eastAsia="標楷體" w:hAnsi="Times New Roman" w:cs="Times New Roman"/>
          <w:sz w:val="28"/>
          <w:szCs w:val="28"/>
        </w:rPr>
        <w:t>。</w:t>
      </w:r>
    </w:p>
    <w:p w14:paraId="0BE161D6" w14:textId="77777777" w:rsidR="00D1784E" w:rsidRPr="007A056B" w:rsidRDefault="00EF7C53" w:rsidP="0093440A">
      <w:pPr>
        <w:pStyle w:val="ae"/>
        <w:numPr>
          <w:ilvl w:val="0"/>
          <w:numId w:val="28"/>
        </w:numPr>
        <w:tabs>
          <w:tab w:val="left" w:pos="480"/>
          <w:tab w:val="left" w:pos="567"/>
        </w:tabs>
        <w:adjustRightInd w:val="0"/>
        <w:snapToGrid w:val="0"/>
        <w:spacing w:line="400" w:lineRule="exact"/>
        <w:ind w:leftChars="0" w:firstLine="796"/>
        <w:jc w:val="both"/>
        <w:rPr>
          <w:rFonts w:ascii="Times New Roman" w:eastAsia="標楷體" w:hAnsi="Times New Roman" w:cs="Times New Roman"/>
          <w:sz w:val="28"/>
          <w:szCs w:val="28"/>
        </w:rPr>
      </w:pPr>
      <w:proofErr w:type="spellStart"/>
      <w:r w:rsidRPr="007A056B">
        <w:rPr>
          <w:rFonts w:ascii="Times New Roman" w:eastAsia="標楷體" w:hAnsi="Times New Roman" w:cs="Times New Roman"/>
          <w:sz w:val="28"/>
          <w:szCs w:val="28"/>
        </w:rPr>
        <w:t>醫事機構</w:t>
      </w:r>
      <w:proofErr w:type="spellEnd"/>
      <w:r w:rsidRPr="007A056B">
        <w:rPr>
          <w:rFonts w:ascii="Times New Roman" w:eastAsia="標楷體" w:hAnsi="Times New Roman" w:cs="Times New Roman"/>
          <w:sz w:val="28"/>
          <w:szCs w:val="28"/>
        </w:rPr>
        <w:t>。</w:t>
      </w:r>
    </w:p>
    <w:p w14:paraId="282EC153" w14:textId="77777777" w:rsidR="00D1784E" w:rsidRPr="007A056B" w:rsidRDefault="00EF7C53" w:rsidP="0093440A">
      <w:pPr>
        <w:pStyle w:val="ae"/>
        <w:numPr>
          <w:ilvl w:val="0"/>
          <w:numId w:val="29"/>
        </w:numPr>
        <w:tabs>
          <w:tab w:val="left" w:pos="480"/>
          <w:tab w:val="left" w:pos="567"/>
        </w:tabs>
        <w:adjustRightInd w:val="0"/>
        <w:snapToGrid w:val="0"/>
        <w:spacing w:line="400" w:lineRule="exact"/>
        <w:ind w:leftChars="0" w:hanging="338"/>
        <w:jc w:val="both"/>
        <w:rPr>
          <w:rFonts w:ascii="Times New Roman" w:eastAsia="標楷體" w:hAnsi="Times New Roman" w:cs="Times New Roman"/>
          <w:sz w:val="28"/>
          <w:szCs w:val="28"/>
        </w:rPr>
      </w:pPr>
      <w:proofErr w:type="spellStart"/>
      <w:r w:rsidRPr="007A056B">
        <w:rPr>
          <w:rFonts w:ascii="Times New Roman" w:eastAsia="標楷體" w:hAnsi="Times New Roman" w:cs="Times New Roman"/>
          <w:kern w:val="0"/>
          <w:sz w:val="28"/>
          <w:szCs w:val="28"/>
        </w:rPr>
        <w:t>開業執照影本</w:t>
      </w:r>
      <w:proofErr w:type="spellEnd"/>
      <w:r w:rsidRPr="007A056B">
        <w:rPr>
          <w:rFonts w:ascii="Times New Roman" w:eastAsia="標楷體" w:hAnsi="Times New Roman" w:cs="Times New Roman"/>
          <w:kern w:val="0"/>
          <w:sz w:val="28"/>
          <w:szCs w:val="28"/>
        </w:rPr>
        <w:t>。</w:t>
      </w:r>
    </w:p>
    <w:p w14:paraId="6612C443" w14:textId="77777777" w:rsidR="000A572E" w:rsidRPr="007A056B" w:rsidRDefault="00EF7C53" w:rsidP="0093440A">
      <w:pPr>
        <w:pStyle w:val="ae"/>
        <w:numPr>
          <w:ilvl w:val="0"/>
          <w:numId w:val="29"/>
        </w:numPr>
        <w:tabs>
          <w:tab w:val="left" w:pos="480"/>
          <w:tab w:val="left" w:pos="567"/>
        </w:tabs>
        <w:adjustRightInd w:val="0"/>
        <w:snapToGrid w:val="0"/>
        <w:spacing w:line="400" w:lineRule="exact"/>
        <w:ind w:leftChars="0"/>
        <w:jc w:val="both"/>
        <w:rPr>
          <w:rFonts w:ascii="Times New Roman" w:eastAsia="標楷體" w:hAnsi="Times New Roman" w:cs="Times New Roman"/>
          <w:sz w:val="28"/>
          <w:szCs w:val="28"/>
        </w:rPr>
      </w:pPr>
      <w:proofErr w:type="spellStart"/>
      <w:r w:rsidRPr="007A056B">
        <w:rPr>
          <w:rFonts w:ascii="Times New Roman" w:eastAsia="標楷體" w:hAnsi="Times New Roman" w:cs="Times New Roman"/>
          <w:kern w:val="0"/>
          <w:sz w:val="28"/>
          <w:szCs w:val="28"/>
        </w:rPr>
        <w:t>法人另需附法人登記證書影本</w:t>
      </w:r>
      <w:proofErr w:type="spellEnd"/>
      <w:r w:rsidRPr="007A056B">
        <w:rPr>
          <w:rFonts w:ascii="Times New Roman" w:eastAsia="標楷體" w:hAnsi="Times New Roman" w:cs="Times New Roman"/>
          <w:kern w:val="0"/>
          <w:sz w:val="28"/>
          <w:szCs w:val="28"/>
        </w:rPr>
        <w:t>。</w:t>
      </w:r>
    </w:p>
    <w:p w14:paraId="1626EB88" w14:textId="78BF8308" w:rsidR="00EF7C53" w:rsidRPr="007A056B" w:rsidRDefault="00EF7C53" w:rsidP="0093440A">
      <w:pPr>
        <w:pStyle w:val="ae"/>
        <w:numPr>
          <w:ilvl w:val="0"/>
          <w:numId w:val="28"/>
        </w:numPr>
        <w:tabs>
          <w:tab w:val="left" w:pos="480"/>
          <w:tab w:val="left" w:pos="567"/>
        </w:tabs>
        <w:adjustRightInd w:val="0"/>
        <w:snapToGrid w:val="0"/>
        <w:spacing w:line="400" w:lineRule="exact"/>
        <w:ind w:leftChars="0" w:firstLine="796"/>
        <w:jc w:val="both"/>
        <w:rPr>
          <w:rFonts w:ascii="Times New Roman" w:eastAsia="標楷體" w:hAnsi="Times New Roman" w:cs="Times New Roman"/>
          <w:sz w:val="28"/>
          <w:szCs w:val="28"/>
        </w:rPr>
      </w:pPr>
      <w:proofErr w:type="spellStart"/>
      <w:r w:rsidRPr="007A056B">
        <w:rPr>
          <w:rFonts w:ascii="Times New Roman" w:eastAsia="標楷體" w:hAnsi="Times New Roman" w:cs="Times New Roman"/>
          <w:sz w:val="28"/>
          <w:szCs w:val="28"/>
        </w:rPr>
        <w:t>長照服務機構</w:t>
      </w:r>
      <w:proofErr w:type="spellEnd"/>
      <w:r w:rsidRPr="007A056B">
        <w:rPr>
          <w:rFonts w:ascii="Times New Roman" w:eastAsia="標楷體" w:hAnsi="Times New Roman" w:cs="Times New Roman"/>
          <w:sz w:val="28"/>
          <w:szCs w:val="28"/>
        </w:rPr>
        <w:t>。</w:t>
      </w:r>
    </w:p>
    <w:p w14:paraId="734A73AB" w14:textId="77777777" w:rsidR="000A572E" w:rsidRPr="007A056B" w:rsidRDefault="00EF7C53" w:rsidP="0093440A">
      <w:pPr>
        <w:pStyle w:val="ae"/>
        <w:numPr>
          <w:ilvl w:val="0"/>
          <w:numId w:val="30"/>
        </w:numPr>
        <w:tabs>
          <w:tab w:val="left" w:pos="480"/>
          <w:tab w:val="left" w:pos="567"/>
        </w:tabs>
        <w:adjustRightInd w:val="0"/>
        <w:snapToGrid w:val="0"/>
        <w:spacing w:line="400" w:lineRule="exact"/>
        <w:ind w:leftChars="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主管機關核發之登記或設立之證明影本或核准設立（立案）之證明文件影本</w:t>
      </w:r>
      <w:proofErr w:type="spellEnd"/>
      <w:r w:rsidRPr="007A056B">
        <w:rPr>
          <w:rFonts w:ascii="Times New Roman" w:eastAsia="標楷體" w:hAnsi="Times New Roman" w:cs="Times New Roman"/>
          <w:kern w:val="0"/>
          <w:sz w:val="28"/>
          <w:szCs w:val="28"/>
        </w:rPr>
        <w:t>。</w:t>
      </w:r>
    </w:p>
    <w:p w14:paraId="6FD741CF" w14:textId="77777777" w:rsidR="000A572E" w:rsidRPr="007A056B" w:rsidRDefault="00EF7C53" w:rsidP="0093440A">
      <w:pPr>
        <w:pStyle w:val="ae"/>
        <w:numPr>
          <w:ilvl w:val="0"/>
          <w:numId w:val="30"/>
        </w:numPr>
        <w:tabs>
          <w:tab w:val="left" w:pos="480"/>
          <w:tab w:val="left" w:pos="567"/>
        </w:tabs>
        <w:adjustRightInd w:val="0"/>
        <w:snapToGrid w:val="0"/>
        <w:spacing w:line="400" w:lineRule="exact"/>
        <w:ind w:leftChars="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章程或規程</w:t>
      </w:r>
      <w:proofErr w:type="spellEnd"/>
      <w:r w:rsidRPr="007A056B">
        <w:rPr>
          <w:rFonts w:ascii="Times New Roman" w:eastAsia="標楷體" w:hAnsi="Times New Roman" w:cs="Times New Roman"/>
          <w:kern w:val="0"/>
          <w:sz w:val="28"/>
          <w:szCs w:val="28"/>
        </w:rPr>
        <w:t>。</w:t>
      </w:r>
    </w:p>
    <w:p w14:paraId="0CBC0765" w14:textId="4A5667C1" w:rsidR="005454F2" w:rsidRPr="007A056B" w:rsidRDefault="00EF7C53" w:rsidP="0093440A">
      <w:pPr>
        <w:pStyle w:val="ae"/>
        <w:numPr>
          <w:ilvl w:val="0"/>
          <w:numId w:val="30"/>
        </w:numPr>
        <w:tabs>
          <w:tab w:val="left" w:pos="480"/>
          <w:tab w:val="left" w:pos="567"/>
        </w:tabs>
        <w:adjustRightInd w:val="0"/>
        <w:snapToGrid w:val="0"/>
        <w:spacing w:line="400" w:lineRule="exact"/>
        <w:ind w:leftChars="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法人另需附法人登記證書影本</w:t>
      </w:r>
      <w:proofErr w:type="spellEnd"/>
      <w:r w:rsidRPr="007A056B">
        <w:rPr>
          <w:rFonts w:ascii="Times New Roman" w:eastAsia="標楷體" w:hAnsi="Times New Roman" w:cs="Times New Roman"/>
          <w:kern w:val="0"/>
          <w:sz w:val="28"/>
          <w:szCs w:val="28"/>
        </w:rPr>
        <w:t>。</w:t>
      </w:r>
    </w:p>
    <w:p w14:paraId="3057AEA2" w14:textId="192136ED" w:rsidR="00AD25EA" w:rsidRPr="007A056B" w:rsidRDefault="00AD25EA" w:rsidP="0093440A">
      <w:pPr>
        <w:pStyle w:val="ae"/>
        <w:numPr>
          <w:ilvl w:val="0"/>
          <w:numId w:val="28"/>
        </w:numPr>
        <w:adjustRightInd w:val="0"/>
        <w:snapToGrid w:val="0"/>
        <w:spacing w:line="400" w:lineRule="exact"/>
        <w:ind w:leftChars="0" w:left="1560" w:hanging="284"/>
        <w:jc w:val="both"/>
        <w:rPr>
          <w:rFonts w:ascii="Times New Roman" w:eastAsia="標楷體" w:hAnsi="Times New Roman" w:cs="Times New Roman"/>
          <w:kern w:val="0"/>
          <w:sz w:val="28"/>
          <w:szCs w:val="28"/>
        </w:rPr>
      </w:pPr>
      <w:r w:rsidRPr="009E30A9">
        <w:rPr>
          <w:rFonts w:ascii="Times New Roman" w:eastAsia="標楷體" w:hAnsi="Times New Roman" w:cs="Times New Roman"/>
          <w:color w:val="FF0000"/>
          <w:sz w:val="28"/>
          <w:szCs w:val="28"/>
        </w:rPr>
        <w:t>11</w:t>
      </w:r>
      <w:r w:rsidR="009E30A9" w:rsidRPr="009E30A9">
        <w:rPr>
          <w:rFonts w:ascii="Times New Roman" w:eastAsia="標楷體" w:hAnsi="Times New Roman" w:cs="Times New Roman"/>
          <w:color w:val="FF0000"/>
          <w:sz w:val="28"/>
          <w:szCs w:val="28"/>
        </w:rPr>
        <w:t>4</w:t>
      </w:r>
      <w:r w:rsidRPr="007A056B">
        <w:rPr>
          <w:rFonts w:ascii="Times New Roman" w:eastAsia="標楷體" w:hAnsi="Times New Roman" w:cs="Times New Roman"/>
          <w:kern w:val="0"/>
          <w:sz w:val="28"/>
          <w:szCs w:val="28"/>
        </w:rPr>
        <w:t>年</w:t>
      </w:r>
      <w:r w:rsidRPr="007A056B">
        <w:rPr>
          <w:rFonts w:ascii="Times New Roman" w:eastAsia="標楷體" w:hAnsi="Times New Roman" w:cs="Times New Roman"/>
          <w:kern w:val="0"/>
          <w:sz w:val="28"/>
          <w:szCs w:val="28"/>
        </w:rPr>
        <w:t>12</w:t>
      </w:r>
      <w:r w:rsidRPr="007A056B">
        <w:rPr>
          <w:rFonts w:ascii="Times New Roman" w:eastAsia="標楷體" w:hAnsi="Times New Roman" w:cs="Times New Roman"/>
          <w:kern w:val="0"/>
          <w:sz w:val="28"/>
          <w:szCs w:val="28"/>
        </w:rPr>
        <w:t>月</w:t>
      </w:r>
      <w:r w:rsidRPr="007A056B">
        <w:rPr>
          <w:rFonts w:ascii="Times New Roman" w:eastAsia="標楷體" w:hAnsi="Times New Roman" w:cs="Times New Roman"/>
          <w:kern w:val="0"/>
          <w:sz w:val="28"/>
          <w:szCs w:val="28"/>
        </w:rPr>
        <w:t>31</w:t>
      </w:r>
      <w:r w:rsidRPr="007A056B">
        <w:rPr>
          <w:rFonts w:ascii="Times New Roman" w:eastAsia="標楷體" w:hAnsi="Times New Roman" w:cs="Times New Roman"/>
          <w:kern w:val="0"/>
          <w:sz w:val="28"/>
          <w:szCs w:val="28"/>
        </w:rPr>
        <w:t>日以前辦理</w:t>
      </w:r>
      <w:r w:rsidRPr="007A056B">
        <w:rPr>
          <w:rFonts w:ascii="Times New Roman" w:eastAsia="標楷體" w:hAnsi="Times New Roman" w:cs="Times New Roman"/>
          <w:kern w:val="0"/>
          <w:sz w:val="28"/>
          <w:szCs w:val="28"/>
        </w:rPr>
        <w:t>C</w:t>
      </w:r>
      <w:r w:rsidRPr="007A056B">
        <w:rPr>
          <w:rFonts w:ascii="Times New Roman" w:eastAsia="標楷體" w:hAnsi="Times New Roman" w:cs="Times New Roman"/>
          <w:kern w:val="0"/>
          <w:sz w:val="28"/>
          <w:szCs w:val="28"/>
        </w:rPr>
        <w:t>據點長照站之單位</w:t>
      </w:r>
      <w:r w:rsidRPr="007A056B">
        <w:rPr>
          <w:rFonts w:ascii="Times New Roman" w:eastAsia="標楷體" w:hAnsi="Times New Roman" w:cs="Times New Roman"/>
          <w:kern w:val="0"/>
          <w:sz w:val="28"/>
          <w:szCs w:val="28"/>
        </w:rPr>
        <w:t>(</w:t>
      </w:r>
      <w:proofErr w:type="spellStart"/>
      <w:r w:rsidRPr="007A056B">
        <w:rPr>
          <w:rFonts w:ascii="Times New Roman" w:eastAsia="標楷體" w:hAnsi="Times New Roman" w:cs="Times New Roman"/>
          <w:kern w:val="0"/>
          <w:sz w:val="28"/>
          <w:szCs w:val="28"/>
        </w:rPr>
        <w:t>如學校、企業單位</w:t>
      </w:r>
      <w:proofErr w:type="spellEnd"/>
      <w:r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w:t>
      </w:r>
    </w:p>
    <w:p w14:paraId="2A46417F" w14:textId="77777777" w:rsidR="000A572E" w:rsidRPr="007A056B" w:rsidRDefault="00AD25EA" w:rsidP="0093440A">
      <w:pPr>
        <w:pStyle w:val="ae"/>
        <w:numPr>
          <w:ilvl w:val="0"/>
          <w:numId w:val="31"/>
        </w:numPr>
        <w:tabs>
          <w:tab w:val="left" w:pos="480"/>
          <w:tab w:val="left" w:pos="567"/>
        </w:tabs>
        <w:adjustRightInd w:val="0"/>
        <w:snapToGrid w:val="0"/>
        <w:spacing w:line="400" w:lineRule="exact"/>
        <w:ind w:leftChars="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主管機關核發之登記或設立之證明影本或核准設立（立案）之證明文件影本</w:t>
      </w:r>
      <w:proofErr w:type="spellEnd"/>
      <w:r w:rsidRPr="007A056B">
        <w:rPr>
          <w:rFonts w:ascii="Times New Roman" w:eastAsia="標楷體" w:hAnsi="Times New Roman" w:cs="Times New Roman"/>
          <w:kern w:val="0"/>
          <w:sz w:val="28"/>
          <w:szCs w:val="28"/>
        </w:rPr>
        <w:t>。</w:t>
      </w:r>
    </w:p>
    <w:p w14:paraId="4999E7A0" w14:textId="3371A7FC" w:rsidR="00AD25EA" w:rsidRPr="007A056B" w:rsidRDefault="00AD25EA" w:rsidP="0093440A">
      <w:pPr>
        <w:pStyle w:val="ae"/>
        <w:numPr>
          <w:ilvl w:val="0"/>
          <w:numId w:val="31"/>
        </w:numPr>
        <w:tabs>
          <w:tab w:val="left" w:pos="480"/>
          <w:tab w:val="left" w:pos="567"/>
        </w:tabs>
        <w:adjustRightInd w:val="0"/>
        <w:snapToGrid w:val="0"/>
        <w:spacing w:line="400" w:lineRule="exact"/>
        <w:ind w:leftChars="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法人另需附法人登記證書影本</w:t>
      </w:r>
      <w:proofErr w:type="spellEnd"/>
      <w:r w:rsidRPr="007A056B">
        <w:rPr>
          <w:rFonts w:ascii="Times New Roman" w:eastAsia="標楷體" w:hAnsi="Times New Roman" w:cs="Times New Roman"/>
          <w:kern w:val="0"/>
          <w:sz w:val="28"/>
          <w:szCs w:val="28"/>
        </w:rPr>
        <w:t>。</w:t>
      </w:r>
    </w:p>
    <w:p w14:paraId="4DFAEEB0" w14:textId="6D953F29" w:rsidR="00F34EA2" w:rsidRPr="007A056B" w:rsidRDefault="00E750E9" w:rsidP="00CE711D">
      <w:pPr>
        <w:numPr>
          <w:ilvl w:val="0"/>
          <w:numId w:val="2"/>
        </w:numPr>
        <w:tabs>
          <w:tab w:val="left" w:pos="480"/>
          <w:tab w:val="left" w:pos="567"/>
        </w:tabs>
        <w:adjustRightInd w:val="0"/>
        <w:snapToGrid w:val="0"/>
        <w:spacing w:line="400" w:lineRule="exact"/>
        <w:ind w:left="1418" w:hanging="567"/>
        <w:jc w:val="both"/>
        <w:rPr>
          <w:rFonts w:ascii="Times New Roman" w:eastAsia="標楷體" w:hAnsi="Times New Roman" w:cs="Times New Roman"/>
          <w:kern w:val="0"/>
          <w:sz w:val="28"/>
          <w:szCs w:val="28"/>
        </w:rPr>
      </w:pPr>
      <w:r w:rsidRPr="007A056B">
        <w:rPr>
          <w:rFonts w:ascii="Times New Roman" w:eastAsia="標楷體" w:hAnsi="Times New Roman" w:cs="Times New Roman"/>
          <w:b/>
          <w:bCs/>
          <w:kern w:val="0"/>
          <w:sz w:val="28"/>
          <w:szCs w:val="28"/>
        </w:rPr>
        <w:t>契約書</w:t>
      </w:r>
      <w:r w:rsidRPr="007A056B">
        <w:rPr>
          <w:rFonts w:ascii="Times New Roman" w:eastAsia="標楷體" w:hAnsi="Times New Roman" w:cs="Times New Roman"/>
          <w:kern w:val="0"/>
          <w:sz w:val="28"/>
          <w:szCs w:val="28"/>
        </w:rPr>
        <w:t>：紙本</w:t>
      </w:r>
      <w:r w:rsidR="00C56D47" w:rsidRPr="007A056B">
        <w:rPr>
          <w:rFonts w:ascii="Times New Roman" w:eastAsia="標楷體" w:hAnsi="Times New Roman" w:cs="Times New Roman"/>
          <w:kern w:val="0"/>
          <w:sz w:val="28"/>
          <w:szCs w:val="28"/>
        </w:rPr>
        <w:t>1</w:t>
      </w:r>
      <w:r w:rsidRPr="007A056B">
        <w:rPr>
          <w:rFonts w:ascii="Times New Roman" w:eastAsia="標楷體" w:hAnsi="Times New Roman" w:cs="Times New Roman"/>
          <w:kern w:val="0"/>
          <w:sz w:val="28"/>
          <w:szCs w:val="28"/>
        </w:rPr>
        <w:t>式</w:t>
      </w:r>
      <w:r w:rsidRPr="007A056B">
        <w:rPr>
          <w:rFonts w:ascii="Times New Roman" w:eastAsia="標楷體" w:hAnsi="Times New Roman" w:cs="Times New Roman"/>
          <w:kern w:val="0"/>
          <w:sz w:val="28"/>
          <w:szCs w:val="28"/>
        </w:rPr>
        <w:t>2</w:t>
      </w:r>
      <w:r w:rsidRPr="007A056B">
        <w:rPr>
          <w:rFonts w:ascii="Times New Roman" w:eastAsia="標楷體" w:hAnsi="Times New Roman" w:cs="Times New Roman"/>
          <w:kern w:val="0"/>
          <w:sz w:val="28"/>
          <w:szCs w:val="28"/>
        </w:rPr>
        <w:t>份</w:t>
      </w:r>
      <w:r w:rsidR="000A572E" w:rsidRPr="007A056B">
        <w:rPr>
          <w:rFonts w:ascii="Times New Roman" w:eastAsia="標楷體" w:hAnsi="Times New Roman" w:cs="Times New Roman"/>
          <w:kern w:val="0"/>
          <w:sz w:val="28"/>
          <w:szCs w:val="28"/>
        </w:rPr>
        <w:t>(</w:t>
      </w:r>
      <w:r w:rsidR="000A572E" w:rsidRPr="007A056B">
        <w:rPr>
          <w:rFonts w:ascii="Times New Roman" w:eastAsia="標楷體" w:hAnsi="Times New Roman" w:cs="Times New Roman"/>
          <w:kern w:val="0"/>
          <w:sz w:val="28"/>
          <w:szCs w:val="28"/>
        </w:rPr>
        <w:t>契約書將</w:t>
      </w:r>
      <w:proofErr w:type="gramStart"/>
      <w:r w:rsidR="000A572E" w:rsidRPr="007A056B">
        <w:rPr>
          <w:rFonts w:ascii="Times New Roman" w:eastAsia="標楷體" w:hAnsi="Times New Roman" w:cs="Times New Roman"/>
          <w:kern w:val="0"/>
          <w:sz w:val="28"/>
          <w:szCs w:val="28"/>
        </w:rPr>
        <w:t>俟</w:t>
      </w:r>
      <w:proofErr w:type="gramEnd"/>
      <w:r w:rsidR="000A572E" w:rsidRPr="007A056B">
        <w:rPr>
          <w:rFonts w:ascii="Times New Roman" w:eastAsia="標楷體" w:hAnsi="Times New Roman" w:cs="Times New Roman"/>
          <w:kern w:val="0"/>
          <w:sz w:val="28"/>
          <w:szCs w:val="28"/>
        </w:rPr>
        <w:t>公告通過後依本局通知進行簽約事宜</w:t>
      </w:r>
      <w:r w:rsidR="000A572E" w:rsidRPr="007A056B">
        <w:rPr>
          <w:rFonts w:ascii="Times New Roman" w:eastAsia="標楷體" w:hAnsi="Times New Roman" w:cs="Times New Roman"/>
          <w:kern w:val="0"/>
          <w:sz w:val="28"/>
          <w:szCs w:val="28"/>
        </w:rPr>
        <w:t>)</w:t>
      </w:r>
      <w:r w:rsidRPr="007A056B">
        <w:rPr>
          <w:rFonts w:ascii="Times New Roman" w:eastAsia="標楷體" w:hAnsi="Times New Roman" w:cs="Times New Roman"/>
          <w:kern w:val="0"/>
          <w:sz w:val="28"/>
          <w:szCs w:val="28"/>
        </w:rPr>
        <w:t>。</w:t>
      </w:r>
    </w:p>
    <w:p w14:paraId="064AF3B8" w14:textId="7CCD3C15" w:rsidR="00E750E9" w:rsidRPr="007A056B" w:rsidRDefault="00260807" w:rsidP="0093440A">
      <w:pPr>
        <w:numPr>
          <w:ilvl w:val="0"/>
          <w:numId w:val="27"/>
        </w:numPr>
        <w:tabs>
          <w:tab w:val="left" w:pos="480"/>
          <w:tab w:val="left" w:pos="567"/>
        </w:tabs>
        <w:adjustRightInd w:val="0"/>
        <w:snapToGrid w:val="0"/>
        <w:spacing w:line="400" w:lineRule="exact"/>
        <w:ind w:left="1191" w:hanging="624"/>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審查方式：</w:t>
      </w:r>
    </w:p>
    <w:p w14:paraId="6886DA27" w14:textId="75ADF0A1" w:rsidR="00260807" w:rsidRPr="007A056B" w:rsidRDefault="00260807" w:rsidP="0093440A">
      <w:pPr>
        <w:numPr>
          <w:ilvl w:val="0"/>
          <w:numId w:val="32"/>
        </w:numPr>
        <w:tabs>
          <w:tab w:val="left" w:pos="480"/>
          <w:tab w:val="left" w:pos="567"/>
        </w:tabs>
        <w:adjustRightInd w:val="0"/>
        <w:snapToGrid w:val="0"/>
        <w:spacing w:line="400" w:lineRule="exact"/>
        <w:ind w:firstLine="371"/>
        <w:jc w:val="both"/>
        <w:rPr>
          <w:rFonts w:ascii="Times New Roman" w:eastAsia="標楷體" w:hAnsi="Times New Roman" w:cs="Times New Roman"/>
          <w:kern w:val="0"/>
          <w:sz w:val="28"/>
          <w:szCs w:val="28"/>
        </w:rPr>
      </w:pPr>
      <w:r w:rsidRPr="007A056B">
        <w:rPr>
          <w:rFonts w:ascii="Times New Roman" w:eastAsia="標楷體" w:hAnsi="Times New Roman" w:cs="Times New Roman"/>
          <w:kern w:val="0"/>
          <w:sz w:val="28"/>
          <w:szCs w:val="28"/>
        </w:rPr>
        <w:t>資格審核及初審：</w:t>
      </w:r>
    </w:p>
    <w:p w14:paraId="70613305" w14:textId="77777777" w:rsidR="00260807" w:rsidRPr="007A056B" w:rsidRDefault="00260807" w:rsidP="0093440A">
      <w:pPr>
        <w:pStyle w:val="ae"/>
        <w:numPr>
          <w:ilvl w:val="0"/>
          <w:numId w:val="33"/>
        </w:numPr>
        <w:adjustRightInd w:val="0"/>
        <w:snapToGrid w:val="0"/>
        <w:spacing w:line="400" w:lineRule="exact"/>
        <w:ind w:leftChars="0" w:firstLine="796"/>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資格符合者方能進入初審，由本局承辦人員依單位計畫書資料提</w:t>
      </w:r>
      <w:proofErr w:type="spellEnd"/>
    </w:p>
    <w:p w14:paraId="533F035A" w14:textId="77777777" w:rsidR="00260807" w:rsidRPr="007A056B" w:rsidRDefault="00260807" w:rsidP="00CE711D">
      <w:pPr>
        <w:pStyle w:val="ae"/>
        <w:adjustRightInd w:val="0"/>
        <w:snapToGrid w:val="0"/>
        <w:spacing w:line="400" w:lineRule="exact"/>
        <w:ind w:leftChars="0" w:left="1560"/>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供初審意見予複審會議參考，必要時將實地前往場勘，申請單位應配合本局辦理</w:t>
      </w:r>
      <w:proofErr w:type="spellEnd"/>
      <w:r w:rsidRPr="007A056B">
        <w:rPr>
          <w:rFonts w:ascii="Times New Roman" w:eastAsia="標楷體" w:hAnsi="Times New Roman" w:cs="Times New Roman"/>
          <w:kern w:val="0"/>
          <w:sz w:val="28"/>
          <w:szCs w:val="28"/>
        </w:rPr>
        <w:t>。</w:t>
      </w:r>
    </w:p>
    <w:p w14:paraId="7955E165" w14:textId="3A6F19D6" w:rsidR="00260807" w:rsidRPr="007A056B" w:rsidRDefault="00260807" w:rsidP="0093440A">
      <w:pPr>
        <w:pStyle w:val="ae"/>
        <w:numPr>
          <w:ilvl w:val="0"/>
          <w:numId w:val="33"/>
        </w:numPr>
        <w:adjustRightInd w:val="0"/>
        <w:snapToGrid w:val="0"/>
        <w:spacing w:line="400" w:lineRule="exact"/>
        <w:ind w:leftChars="0" w:left="1560" w:hanging="284"/>
        <w:jc w:val="both"/>
        <w:rPr>
          <w:rFonts w:ascii="Times New Roman" w:eastAsia="標楷體" w:hAnsi="Times New Roman" w:cs="Times New Roman"/>
          <w:kern w:val="0"/>
          <w:sz w:val="28"/>
          <w:szCs w:val="28"/>
        </w:rPr>
      </w:pPr>
      <w:proofErr w:type="spellStart"/>
      <w:r w:rsidRPr="007A056B">
        <w:rPr>
          <w:rFonts w:ascii="Times New Roman" w:eastAsia="標楷體" w:hAnsi="Times New Roman" w:cs="Times New Roman"/>
          <w:kern w:val="0"/>
          <w:sz w:val="28"/>
          <w:szCs w:val="28"/>
        </w:rPr>
        <w:t>書面資料不齊全或格式不符者，本局得視情況請單位補正，未於規定時間完成補正者，不得進入複審</w:t>
      </w:r>
      <w:proofErr w:type="spellEnd"/>
      <w:r w:rsidRPr="007A056B">
        <w:rPr>
          <w:rFonts w:ascii="Times New Roman" w:eastAsia="標楷體" w:hAnsi="Times New Roman" w:cs="Times New Roman"/>
          <w:kern w:val="0"/>
          <w:sz w:val="28"/>
          <w:szCs w:val="28"/>
        </w:rPr>
        <w:t>。</w:t>
      </w:r>
    </w:p>
    <w:p w14:paraId="47666926" w14:textId="56D54218" w:rsidR="00260807" w:rsidRPr="007A056B" w:rsidRDefault="00260807" w:rsidP="0093440A">
      <w:pPr>
        <w:numPr>
          <w:ilvl w:val="0"/>
          <w:numId w:val="32"/>
        </w:numPr>
        <w:tabs>
          <w:tab w:val="left" w:pos="480"/>
          <w:tab w:val="left" w:pos="567"/>
        </w:tabs>
        <w:adjustRightInd w:val="0"/>
        <w:snapToGrid w:val="0"/>
        <w:spacing w:line="400" w:lineRule="exact"/>
        <w:ind w:firstLine="371"/>
        <w:jc w:val="both"/>
        <w:rPr>
          <w:rFonts w:ascii="Times New Roman" w:eastAsia="標楷體" w:hAnsi="Times New Roman" w:cs="Times New Roman"/>
          <w:kern w:val="0"/>
          <w:sz w:val="28"/>
          <w:szCs w:val="28"/>
        </w:rPr>
      </w:pPr>
      <w:proofErr w:type="gramStart"/>
      <w:r w:rsidRPr="007A056B">
        <w:rPr>
          <w:rFonts w:ascii="Times New Roman" w:eastAsia="標楷體" w:hAnsi="Times New Roman" w:cs="Times New Roman"/>
          <w:kern w:val="0"/>
          <w:sz w:val="28"/>
          <w:szCs w:val="28"/>
        </w:rPr>
        <w:t>複</w:t>
      </w:r>
      <w:proofErr w:type="gramEnd"/>
      <w:r w:rsidRPr="007A056B">
        <w:rPr>
          <w:rFonts w:ascii="Times New Roman" w:eastAsia="標楷體" w:hAnsi="Times New Roman" w:cs="Times New Roman"/>
          <w:kern w:val="0"/>
          <w:sz w:val="28"/>
          <w:szCs w:val="28"/>
        </w:rPr>
        <w:t>審：由專家進行</w:t>
      </w:r>
      <w:proofErr w:type="gramStart"/>
      <w:r w:rsidRPr="007A056B">
        <w:rPr>
          <w:rFonts w:ascii="Times New Roman" w:eastAsia="標楷體" w:hAnsi="Times New Roman" w:cs="Times New Roman"/>
          <w:kern w:val="0"/>
          <w:sz w:val="28"/>
          <w:szCs w:val="28"/>
        </w:rPr>
        <w:t>複</w:t>
      </w:r>
      <w:proofErr w:type="gramEnd"/>
      <w:r w:rsidRPr="007A056B">
        <w:rPr>
          <w:rFonts w:ascii="Times New Roman" w:eastAsia="標楷體" w:hAnsi="Times New Roman" w:cs="Times New Roman"/>
          <w:kern w:val="0"/>
          <w:sz w:val="28"/>
          <w:szCs w:val="28"/>
        </w:rPr>
        <w:t>審會議討論，總分達</w:t>
      </w:r>
      <w:r w:rsidRPr="007A056B">
        <w:rPr>
          <w:rFonts w:ascii="Times New Roman" w:eastAsia="標楷體" w:hAnsi="Times New Roman" w:cs="Times New Roman"/>
          <w:kern w:val="0"/>
          <w:sz w:val="28"/>
          <w:szCs w:val="28"/>
        </w:rPr>
        <w:t>80</w:t>
      </w:r>
      <w:r w:rsidRPr="007A056B">
        <w:rPr>
          <w:rFonts w:ascii="Times New Roman" w:eastAsia="標楷體" w:hAnsi="Times New Roman" w:cs="Times New Roman"/>
          <w:kern w:val="0"/>
          <w:sz w:val="28"/>
          <w:szCs w:val="28"/>
        </w:rPr>
        <w:t>分以上通過審查。</w:t>
      </w:r>
    </w:p>
    <w:p w14:paraId="5E006B00" w14:textId="4DDB6B3D" w:rsidR="00260807" w:rsidRPr="007A056B" w:rsidRDefault="00260807" w:rsidP="0093440A">
      <w:pPr>
        <w:numPr>
          <w:ilvl w:val="0"/>
          <w:numId w:val="32"/>
        </w:numPr>
        <w:tabs>
          <w:tab w:val="left" w:pos="480"/>
          <w:tab w:val="left" w:pos="567"/>
        </w:tabs>
        <w:adjustRightInd w:val="0"/>
        <w:snapToGrid w:val="0"/>
        <w:spacing w:line="400" w:lineRule="exact"/>
        <w:ind w:firstLine="371"/>
        <w:jc w:val="both"/>
        <w:rPr>
          <w:rFonts w:ascii="Times New Roman" w:eastAsia="標楷體" w:hAnsi="Times New Roman" w:cs="Times New Roman"/>
          <w:kern w:val="0"/>
          <w:sz w:val="28"/>
          <w:szCs w:val="28"/>
        </w:rPr>
      </w:pPr>
      <w:proofErr w:type="gramStart"/>
      <w:r w:rsidRPr="007A056B">
        <w:rPr>
          <w:rFonts w:ascii="Times New Roman" w:eastAsia="標楷體" w:hAnsi="Times New Roman" w:cs="Times New Roman"/>
          <w:kern w:val="0"/>
          <w:sz w:val="28"/>
          <w:szCs w:val="28"/>
        </w:rPr>
        <w:t>複</w:t>
      </w:r>
      <w:proofErr w:type="gramEnd"/>
      <w:r w:rsidRPr="007A056B">
        <w:rPr>
          <w:rFonts w:ascii="Times New Roman" w:eastAsia="標楷體" w:hAnsi="Times New Roman" w:cs="Times New Roman"/>
          <w:kern w:val="0"/>
          <w:sz w:val="28"/>
          <w:szCs w:val="28"/>
        </w:rPr>
        <w:t>審審查標準如下：</w:t>
      </w:r>
    </w:p>
    <w:tbl>
      <w:tblPr>
        <w:tblW w:w="893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005"/>
        <w:gridCol w:w="1276"/>
      </w:tblGrid>
      <w:tr w:rsidR="00920653" w:rsidRPr="007A056B" w14:paraId="4E362B47" w14:textId="77777777" w:rsidTr="00595CEA">
        <w:trPr>
          <w:tblHeader/>
        </w:trPr>
        <w:tc>
          <w:tcPr>
            <w:tcW w:w="1649" w:type="dxa"/>
            <w:shd w:val="clear" w:color="auto" w:fill="D9D9D9"/>
            <w:vAlign w:val="center"/>
          </w:tcPr>
          <w:p w14:paraId="24AE8FAB" w14:textId="77777777" w:rsidR="00920653" w:rsidRPr="007A056B" w:rsidRDefault="00920653" w:rsidP="00231FF5">
            <w:pPr>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審查項目</w:t>
            </w:r>
          </w:p>
        </w:tc>
        <w:tc>
          <w:tcPr>
            <w:tcW w:w="6005" w:type="dxa"/>
            <w:shd w:val="clear" w:color="auto" w:fill="D9D9D9"/>
            <w:vAlign w:val="center"/>
          </w:tcPr>
          <w:p w14:paraId="57CA5BA7" w14:textId="77777777" w:rsidR="00920653" w:rsidRPr="007A056B" w:rsidRDefault="00920653" w:rsidP="00231FF5">
            <w:pPr>
              <w:adjustRightInd w:val="0"/>
              <w:snapToGrid w:val="0"/>
              <w:spacing w:line="400" w:lineRule="exact"/>
              <w:jc w:val="center"/>
              <w:rPr>
                <w:rFonts w:ascii="Times New Roman" w:eastAsia="標楷體" w:hAnsi="Times New Roman" w:cs="Times New Roman"/>
                <w:szCs w:val="24"/>
              </w:rPr>
            </w:pPr>
            <w:proofErr w:type="gramStart"/>
            <w:r w:rsidRPr="007A056B">
              <w:rPr>
                <w:rFonts w:ascii="Times New Roman" w:eastAsia="標楷體" w:hAnsi="Times New Roman" w:cs="Times New Roman"/>
                <w:szCs w:val="24"/>
              </w:rPr>
              <w:t>審查子項</w:t>
            </w:r>
            <w:proofErr w:type="gramEnd"/>
          </w:p>
        </w:tc>
        <w:tc>
          <w:tcPr>
            <w:tcW w:w="1276" w:type="dxa"/>
            <w:shd w:val="clear" w:color="auto" w:fill="D9D9D9"/>
            <w:vAlign w:val="center"/>
          </w:tcPr>
          <w:p w14:paraId="092AE8EB" w14:textId="77777777" w:rsidR="00920653" w:rsidRPr="007A056B" w:rsidRDefault="00920653" w:rsidP="00231FF5">
            <w:pPr>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配分</w:t>
            </w:r>
          </w:p>
        </w:tc>
      </w:tr>
      <w:tr w:rsidR="00920653" w:rsidRPr="007A056B" w14:paraId="2B08DE4C" w14:textId="77777777" w:rsidTr="00595CEA">
        <w:trPr>
          <w:trHeight w:val="671"/>
        </w:trPr>
        <w:tc>
          <w:tcPr>
            <w:tcW w:w="1649" w:type="dxa"/>
            <w:vMerge w:val="restart"/>
            <w:shd w:val="clear" w:color="auto" w:fill="auto"/>
            <w:vAlign w:val="center"/>
          </w:tcPr>
          <w:p w14:paraId="0F272D92" w14:textId="77777777" w:rsidR="00920653" w:rsidRPr="007A056B" w:rsidRDefault="00920653" w:rsidP="00920653">
            <w:pPr>
              <w:widowControl/>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szCs w:val="24"/>
              </w:rPr>
            </w:pPr>
            <w:r w:rsidRPr="007A056B">
              <w:rPr>
                <w:rFonts w:ascii="Times New Roman" w:eastAsia="標楷體" w:hAnsi="Times New Roman" w:cs="Times New Roman"/>
                <w:b/>
                <w:szCs w:val="24"/>
              </w:rPr>
              <w:t>單位組織量能及健全性</w:t>
            </w:r>
          </w:p>
        </w:tc>
        <w:tc>
          <w:tcPr>
            <w:tcW w:w="6005" w:type="dxa"/>
            <w:shd w:val="clear" w:color="auto" w:fill="auto"/>
          </w:tcPr>
          <w:p w14:paraId="6D0BE74B" w14:textId="77777777" w:rsidR="00920653" w:rsidRPr="007A056B" w:rsidRDefault="00920653" w:rsidP="00920653">
            <w:pPr>
              <w:numPr>
                <w:ilvl w:val="0"/>
                <w:numId w:val="38"/>
              </w:numPr>
              <w:tabs>
                <w:tab w:val="left" w:pos="175"/>
                <w:tab w:val="left" w:pos="317"/>
              </w:tabs>
              <w:adjustRightInd w:val="0"/>
              <w:snapToGrid w:val="0"/>
              <w:spacing w:line="400" w:lineRule="exact"/>
              <w:ind w:left="459" w:rightChars="294" w:right="706" w:hanging="459"/>
              <w:jc w:val="both"/>
              <w:rPr>
                <w:rFonts w:ascii="Times New Roman" w:eastAsia="標楷體" w:hAnsi="Times New Roman" w:cs="Times New Roman"/>
                <w:szCs w:val="24"/>
              </w:rPr>
            </w:pPr>
            <w:r w:rsidRPr="007A056B">
              <w:rPr>
                <w:rFonts w:ascii="Times New Roman" w:eastAsia="標楷體" w:hAnsi="Times New Roman" w:cs="Times New Roman"/>
                <w:szCs w:val="24"/>
              </w:rPr>
              <w:t>團隊健全性及組織運作能力：</w:t>
            </w:r>
          </w:p>
          <w:p w14:paraId="7CB51D5B" w14:textId="77777777" w:rsidR="00920653" w:rsidRPr="007A056B" w:rsidRDefault="00920653" w:rsidP="00595CEA">
            <w:pPr>
              <w:tabs>
                <w:tab w:val="left" w:pos="175"/>
                <w:tab w:val="left" w:pos="317"/>
              </w:tabs>
              <w:adjustRightInd w:val="0"/>
              <w:snapToGrid w:val="0"/>
              <w:spacing w:line="400" w:lineRule="exact"/>
              <w:ind w:left="459" w:rightChars="-106" w:right="-254"/>
              <w:jc w:val="both"/>
              <w:rPr>
                <w:rFonts w:ascii="Times New Roman" w:eastAsia="標楷體" w:hAnsi="Times New Roman" w:cs="Times New Roman"/>
                <w:szCs w:val="24"/>
              </w:rPr>
            </w:pPr>
            <w:r w:rsidRPr="007A056B">
              <w:rPr>
                <w:rFonts w:ascii="Times New Roman" w:eastAsia="標楷體" w:hAnsi="Times New Roman" w:cs="Times New Roman"/>
                <w:szCs w:val="24"/>
              </w:rPr>
              <w:t>組織人力配置及運作情形、組織財務狀況及管理情形、組織財產設備及管理情形</w:t>
            </w:r>
          </w:p>
        </w:tc>
        <w:tc>
          <w:tcPr>
            <w:tcW w:w="1276" w:type="dxa"/>
            <w:vMerge w:val="restart"/>
            <w:shd w:val="clear" w:color="auto" w:fill="auto"/>
            <w:vAlign w:val="center"/>
          </w:tcPr>
          <w:p w14:paraId="4B3428AA" w14:textId="77777777" w:rsidR="00920653" w:rsidRPr="007A056B" w:rsidRDefault="00920653" w:rsidP="00231FF5">
            <w:pPr>
              <w:tabs>
                <w:tab w:val="left" w:pos="459"/>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15</w:t>
            </w:r>
            <w:r w:rsidRPr="007A056B">
              <w:rPr>
                <w:rFonts w:ascii="Times New Roman" w:eastAsia="標楷體" w:hAnsi="Times New Roman" w:cs="Times New Roman"/>
                <w:szCs w:val="24"/>
              </w:rPr>
              <w:t>分</w:t>
            </w:r>
          </w:p>
        </w:tc>
      </w:tr>
      <w:tr w:rsidR="00920653" w:rsidRPr="007A056B" w14:paraId="7F330647" w14:textId="77777777" w:rsidTr="00595CEA">
        <w:trPr>
          <w:trHeight w:val="163"/>
        </w:trPr>
        <w:tc>
          <w:tcPr>
            <w:tcW w:w="1649" w:type="dxa"/>
            <w:vMerge/>
            <w:shd w:val="clear" w:color="auto" w:fill="auto"/>
            <w:vAlign w:val="center"/>
          </w:tcPr>
          <w:p w14:paraId="0E44C99A" w14:textId="77777777" w:rsidR="00920653" w:rsidRPr="007A056B" w:rsidRDefault="00920653" w:rsidP="00231FF5">
            <w:pPr>
              <w:tabs>
                <w:tab w:val="left" w:pos="480"/>
                <w:tab w:val="left" w:pos="567"/>
              </w:tabs>
              <w:adjustRightInd w:val="0"/>
              <w:snapToGrid w:val="0"/>
              <w:spacing w:line="400" w:lineRule="exact"/>
              <w:ind w:rightChars="294" w:right="706"/>
              <w:jc w:val="both"/>
              <w:rPr>
                <w:rFonts w:ascii="Times New Roman" w:eastAsia="標楷體" w:hAnsi="Times New Roman" w:cs="Times New Roman"/>
                <w:b/>
                <w:szCs w:val="24"/>
              </w:rPr>
            </w:pPr>
          </w:p>
        </w:tc>
        <w:tc>
          <w:tcPr>
            <w:tcW w:w="6005" w:type="dxa"/>
            <w:shd w:val="clear" w:color="auto" w:fill="auto"/>
          </w:tcPr>
          <w:p w14:paraId="7FF6D110" w14:textId="77777777" w:rsidR="00920653" w:rsidRPr="007A056B" w:rsidRDefault="00920653" w:rsidP="00920653">
            <w:pPr>
              <w:numPr>
                <w:ilvl w:val="0"/>
                <w:numId w:val="38"/>
              </w:numPr>
              <w:tabs>
                <w:tab w:val="left" w:pos="175"/>
                <w:tab w:val="left" w:pos="317"/>
              </w:tabs>
              <w:adjustRightInd w:val="0"/>
              <w:snapToGrid w:val="0"/>
              <w:spacing w:line="400" w:lineRule="exact"/>
              <w:ind w:left="459" w:rightChars="294" w:right="706" w:hanging="459"/>
              <w:jc w:val="both"/>
              <w:rPr>
                <w:rFonts w:ascii="Times New Roman" w:eastAsia="標楷體" w:hAnsi="Times New Roman" w:cs="Times New Roman"/>
                <w:szCs w:val="24"/>
              </w:rPr>
            </w:pPr>
            <w:r w:rsidRPr="007A056B">
              <w:rPr>
                <w:rFonts w:ascii="Times New Roman" w:eastAsia="標楷體" w:hAnsi="Times New Roman" w:cs="Times New Roman"/>
                <w:szCs w:val="24"/>
              </w:rPr>
              <w:t>組織專業性：</w:t>
            </w:r>
          </w:p>
          <w:p w14:paraId="3ABF54E3" w14:textId="77777777" w:rsidR="00920653" w:rsidRPr="007A056B" w:rsidRDefault="00920653" w:rsidP="00231FF5">
            <w:pPr>
              <w:tabs>
                <w:tab w:val="left" w:pos="175"/>
                <w:tab w:val="left" w:pos="317"/>
              </w:tabs>
              <w:adjustRightInd w:val="0"/>
              <w:snapToGrid w:val="0"/>
              <w:spacing w:line="400" w:lineRule="exact"/>
              <w:ind w:left="459" w:rightChars="294" w:right="706"/>
              <w:jc w:val="both"/>
              <w:rPr>
                <w:rFonts w:ascii="Times New Roman" w:eastAsia="標楷體" w:hAnsi="Times New Roman" w:cs="Times New Roman"/>
                <w:szCs w:val="24"/>
              </w:rPr>
            </w:pPr>
            <w:r w:rsidRPr="007A056B">
              <w:rPr>
                <w:rFonts w:ascii="Times New Roman" w:eastAsia="標楷體" w:hAnsi="Times New Roman" w:cs="Times New Roman"/>
                <w:szCs w:val="24"/>
              </w:rPr>
              <w:t>現行長照或醫療服務項目、服務量及執行情形</w:t>
            </w:r>
          </w:p>
        </w:tc>
        <w:tc>
          <w:tcPr>
            <w:tcW w:w="1276" w:type="dxa"/>
            <w:vMerge/>
            <w:shd w:val="clear" w:color="auto" w:fill="auto"/>
            <w:vAlign w:val="center"/>
          </w:tcPr>
          <w:p w14:paraId="59286EE4" w14:textId="77777777" w:rsidR="00920653" w:rsidRPr="007A056B" w:rsidRDefault="00920653" w:rsidP="00231FF5">
            <w:pPr>
              <w:tabs>
                <w:tab w:val="left" w:pos="480"/>
                <w:tab w:val="left" w:pos="567"/>
              </w:tabs>
              <w:adjustRightInd w:val="0"/>
              <w:snapToGrid w:val="0"/>
              <w:spacing w:line="400" w:lineRule="exact"/>
              <w:ind w:rightChars="294" w:right="706"/>
              <w:jc w:val="center"/>
              <w:rPr>
                <w:rFonts w:ascii="Times New Roman" w:eastAsia="標楷體" w:hAnsi="Times New Roman" w:cs="Times New Roman"/>
                <w:szCs w:val="24"/>
              </w:rPr>
            </w:pPr>
          </w:p>
        </w:tc>
      </w:tr>
      <w:tr w:rsidR="00920653" w:rsidRPr="007A056B" w14:paraId="34146C04" w14:textId="77777777" w:rsidTr="00595CEA">
        <w:trPr>
          <w:trHeight w:val="345"/>
        </w:trPr>
        <w:tc>
          <w:tcPr>
            <w:tcW w:w="1649" w:type="dxa"/>
            <w:vMerge/>
            <w:shd w:val="clear" w:color="auto" w:fill="auto"/>
            <w:vAlign w:val="center"/>
          </w:tcPr>
          <w:p w14:paraId="6384CFBF" w14:textId="77777777" w:rsidR="00920653" w:rsidRPr="007A056B" w:rsidRDefault="00920653" w:rsidP="00231FF5">
            <w:pPr>
              <w:tabs>
                <w:tab w:val="left" w:pos="480"/>
                <w:tab w:val="left" w:pos="567"/>
              </w:tabs>
              <w:adjustRightInd w:val="0"/>
              <w:snapToGrid w:val="0"/>
              <w:spacing w:line="400" w:lineRule="exact"/>
              <w:ind w:rightChars="294" w:right="706"/>
              <w:jc w:val="both"/>
              <w:rPr>
                <w:rFonts w:ascii="Times New Roman" w:eastAsia="標楷體" w:hAnsi="Times New Roman" w:cs="Times New Roman"/>
                <w:b/>
                <w:szCs w:val="24"/>
              </w:rPr>
            </w:pPr>
          </w:p>
        </w:tc>
        <w:tc>
          <w:tcPr>
            <w:tcW w:w="6005" w:type="dxa"/>
            <w:shd w:val="clear" w:color="auto" w:fill="auto"/>
          </w:tcPr>
          <w:p w14:paraId="7922B943" w14:textId="77777777" w:rsidR="00920653" w:rsidRPr="007A056B" w:rsidRDefault="00920653" w:rsidP="00920653">
            <w:pPr>
              <w:numPr>
                <w:ilvl w:val="0"/>
                <w:numId w:val="38"/>
              </w:numPr>
              <w:tabs>
                <w:tab w:val="left" w:pos="175"/>
                <w:tab w:val="left" w:pos="317"/>
              </w:tabs>
              <w:adjustRightInd w:val="0"/>
              <w:snapToGrid w:val="0"/>
              <w:spacing w:line="400" w:lineRule="exact"/>
              <w:ind w:left="459" w:rightChars="294" w:right="706" w:hanging="459"/>
              <w:jc w:val="both"/>
              <w:rPr>
                <w:rFonts w:ascii="Times New Roman" w:eastAsia="標楷體" w:hAnsi="Times New Roman" w:cs="Times New Roman"/>
                <w:szCs w:val="24"/>
              </w:rPr>
            </w:pPr>
            <w:r w:rsidRPr="007A056B">
              <w:rPr>
                <w:rFonts w:ascii="Times New Roman" w:eastAsia="標楷體" w:hAnsi="Times New Roman" w:cs="Times New Roman"/>
                <w:szCs w:val="24"/>
              </w:rPr>
              <w:t>在地資源了解與連結情形：</w:t>
            </w:r>
          </w:p>
          <w:p w14:paraId="442A283D" w14:textId="77777777" w:rsidR="00920653" w:rsidRPr="007A056B" w:rsidRDefault="00920653" w:rsidP="00595CEA">
            <w:pPr>
              <w:tabs>
                <w:tab w:val="left" w:pos="175"/>
                <w:tab w:val="left" w:pos="317"/>
              </w:tabs>
              <w:adjustRightInd w:val="0"/>
              <w:snapToGrid w:val="0"/>
              <w:spacing w:line="400" w:lineRule="exact"/>
              <w:ind w:left="459"/>
              <w:jc w:val="both"/>
              <w:rPr>
                <w:rFonts w:ascii="Times New Roman" w:eastAsia="標楷體" w:hAnsi="Times New Roman" w:cs="Times New Roman"/>
                <w:szCs w:val="24"/>
              </w:rPr>
            </w:pPr>
            <w:r w:rsidRPr="007A056B">
              <w:rPr>
                <w:rFonts w:ascii="Times New Roman" w:eastAsia="標楷體" w:hAnsi="Times New Roman" w:cs="Times New Roman"/>
                <w:szCs w:val="24"/>
              </w:rPr>
              <w:t>與里辦公處、社區發展協會及有關機關</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構</w:t>
            </w:r>
            <w:r w:rsidRPr="007A056B">
              <w:rPr>
                <w:rFonts w:ascii="Times New Roman" w:eastAsia="標楷體" w:hAnsi="Times New Roman" w:cs="Times New Roman"/>
                <w:szCs w:val="24"/>
              </w:rPr>
              <w:t>)</w:t>
            </w:r>
            <w:r w:rsidRPr="007A056B">
              <w:rPr>
                <w:rFonts w:ascii="Times New Roman" w:eastAsia="標楷體" w:hAnsi="Times New Roman" w:cs="Times New Roman"/>
                <w:szCs w:val="24"/>
              </w:rPr>
              <w:t>、團體、</w:t>
            </w:r>
            <w:r w:rsidRPr="007A056B">
              <w:rPr>
                <w:rFonts w:ascii="Times New Roman" w:eastAsia="標楷體" w:hAnsi="Times New Roman" w:cs="Times New Roman"/>
                <w:szCs w:val="24"/>
              </w:rPr>
              <w:lastRenderedPageBreak/>
              <w:t>學校協調配合情形</w:t>
            </w:r>
          </w:p>
        </w:tc>
        <w:tc>
          <w:tcPr>
            <w:tcW w:w="1276" w:type="dxa"/>
            <w:vMerge/>
            <w:shd w:val="clear" w:color="auto" w:fill="auto"/>
            <w:vAlign w:val="center"/>
          </w:tcPr>
          <w:p w14:paraId="20569164" w14:textId="77777777" w:rsidR="00920653" w:rsidRPr="007A056B" w:rsidRDefault="00920653" w:rsidP="00231FF5">
            <w:pPr>
              <w:tabs>
                <w:tab w:val="left" w:pos="480"/>
                <w:tab w:val="left" w:pos="567"/>
              </w:tabs>
              <w:adjustRightInd w:val="0"/>
              <w:snapToGrid w:val="0"/>
              <w:spacing w:line="400" w:lineRule="exact"/>
              <w:ind w:rightChars="294" w:right="706"/>
              <w:jc w:val="center"/>
              <w:rPr>
                <w:rFonts w:ascii="Times New Roman" w:eastAsia="標楷體" w:hAnsi="Times New Roman" w:cs="Times New Roman"/>
                <w:szCs w:val="24"/>
              </w:rPr>
            </w:pPr>
          </w:p>
        </w:tc>
      </w:tr>
      <w:tr w:rsidR="00920653" w:rsidRPr="007A056B" w14:paraId="55F9CBE5" w14:textId="77777777" w:rsidTr="00595CEA">
        <w:trPr>
          <w:trHeight w:val="70"/>
        </w:trPr>
        <w:tc>
          <w:tcPr>
            <w:tcW w:w="1649" w:type="dxa"/>
            <w:vMerge w:val="restart"/>
            <w:shd w:val="clear" w:color="auto" w:fill="auto"/>
            <w:vAlign w:val="center"/>
          </w:tcPr>
          <w:p w14:paraId="0E80A242" w14:textId="77777777" w:rsidR="00920653" w:rsidRPr="007A056B" w:rsidRDefault="00920653" w:rsidP="00920653">
            <w:pPr>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szCs w:val="24"/>
              </w:rPr>
            </w:pPr>
            <w:r w:rsidRPr="007A056B">
              <w:rPr>
                <w:rFonts w:ascii="Times New Roman" w:eastAsia="標楷體" w:hAnsi="Times New Roman" w:cs="Times New Roman"/>
                <w:b/>
                <w:szCs w:val="24"/>
              </w:rPr>
              <w:t>C</w:t>
            </w:r>
            <w:r w:rsidRPr="007A056B">
              <w:rPr>
                <w:rFonts w:ascii="Times New Roman" w:eastAsia="標楷體" w:hAnsi="Times New Roman" w:cs="Times New Roman"/>
                <w:b/>
                <w:szCs w:val="24"/>
              </w:rPr>
              <w:t>據點</w:t>
            </w:r>
            <w:proofErr w:type="gramStart"/>
            <w:r w:rsidRPr="007A056B">
              <w:rPr>
                <w:rFonts w:ascii="Times New Roman" w:eastAsia="標楷體" w:hAnsi="Times New Roman" w:cs="Times New Roman"/>
                <w:b/>
                <w:szCs w:val="24"/>
              </w:rPr>
              <w:t>長照站</w:t>
            </w:r>
            <w:r w:rsidRPr="007A056B">
              <w:rPr>
                <w:rFonts w:ascii="Times New Roman" w:eastAsia="標楷體" w:hAnsi="Times New Roman" w:cs="Times New Roman"/>
                <w:b/>
                <w:color w:val="FF0000"/>
                <w:szCs w:val="24"/>
              </w:rPr>
              <w:t>114</w:t>
            </w:r>
            <w:r w:rsidRPr="007A056B">
              <w:rPr>
                <w:rFonts w:ascii="Times New Roman" w:eastAsia="標楷體" w:hAnsi="Times New Roman" w:cs="Times New Roman"/>
                <w:b/>
                <w:szCs w:val="24"/>
              </w:rPr>
              <w:t>年</w:t>
            </w:r>
            <w:proofErr w:type="gramEnd"/>
            <w:r w:rsidRPr="007A056B">
              <w:rPr>
                <w:rFonts w:ascii="Times New Roman" w:eastAsia="標楷體" w:hAnsi="Times New Roman" w:cs="Times New Roman"/>
                <w:b/>
                <w:szCs w:val="24"/>
              </w:rPr>
              <w:t>服務績效及</w:t>
            </w:r>
            <w:r w:rsidRPr="007A056B">
              <w:rPr>
                <w:rFonts w:ascii="Times New Roman" w:eastAsia="標楷體" w:hAnsi="Times New Roman" w:cs="Times New Roman"/>
                <w:b/>
                <w:color w:val="FF0000"/>
                <w:szCs w:val="24"/>
              </w:rPr>
              <w:t>115</w:t>
            </w:r>
            <w:r w:rsidRPr="007A056B">
              <w:rPr>
                <w:rFonts w:ascii="Times New Roman" w:eastAsia="標楷體" w:hAnsi="Times New Roman" w:cs="Times New Roman"/>
                <w:b/>
                <w:szCs w:val="24"/>
              </w:rPr>
              <w:t>年服務規劃</w:t>
            </w:r>
          </w:p>
        </w:tc>
        <w:tc>
          <w:tcPr>
            <w:tcW w:w="6005" w:type="dxa"/>
            <w:shd w:val="clear" w:color="auto" w:fill="auto"/>
          </w:tcPr>
          <w:p w14:paraId="77DD786B" w14:textId="77777777" w:rsidR="00920653" w:rsidRPr="007A056B" w:rsidRDefault="00920653" w:rsidP="00920653">
            <w:pPr>
              <w:numPr>
                <w:ilvl w:val="0"/>
                <w:numId w:val="41"/>
              </w:numPr>
              <w:tabs>
                <w:tab w:val="left" w:pos="175"/>
                <w:tab w:val="left" w:pos="317"/>
              </w:tabs>
              <w:adjustRightInd w:val="0"/>
              <w:snapToGrid w:val="0"/>
              <w:spacing w:line="400" w:lineRule="exact"/>
              <w:ind w:left="0" w:rightChars="294" w:right="706" w:firstLine="0"/>
              <w:jc w:val="both"/>
              <w:rPr>
                <w:rFonts w:ascii="Times New Roman" w:eastAsia="標楷體" w:hAnsi="Times New Roman" w:cs="Times New Roman"/>
                <w:szCs w:val="24"/>
              </w:rPr>
            </w:pPr>
            <w:r w:rsidRPr="007A056B">
              <w:rPr>
                <w:rFonts w:ascii="Times New Roman" w:eastAsia="標楷體" w:hAnsi="Times New Roman" w:cs="Times New Roman"/>
                <w:color w:val="FF0000"/>
                <w:szCs w:val="24"/>
              </w:rPr>
              <w:t>114</w:t>
            </w:r>
            <w:r w:rsidRPr="007A056B">
              <w:rPr>
                <w:rFonts w:ascii="Times New Roman" w:eastAsia="標楷體" w:hAnsi="Times New Roman" w:cs="Times New Roman"/>
                <w:szCs w:val="24"/>
              </w:rPr>
              <w:t>年服務績效</w:t>
            </w:r>
          </w:p>
          <w:p w14:paraId="066194CA" w14:textId="77777777" w:rsidR="00920653" w:rsidRPr="007A056B" w:rsidRDefault="00920653" w:rsidP="00920653">
            <w:pPr>
              <w:pStyle w:val="ae"/>
              <w:numPr>
                <w:ilvl w:val="0"/>
                <w:numId w:val="43"/>
              </w:numPr>
              <w:tabs>
                <w:tab w:val="left" w:pos="175"/>
                <w:tab w:val="left" w:pos="317"/>
              </w:tabs>
              <w:adjustRightInd w:val="0"/>
              <w:snapToGrid w:val="0"/>
              <w:spacing w:line="400" w:lineRule="exact"/>
              <w:ind w:leftChars="0" w:rightChars="294" w:right="706" w:hanging="2526"/>
              <w:jc w:val="both"/>
              <w:rPr>
                <w:rFonts w:ascii="Times New Roman" w:eastAsia="標楷體" w:hAnsi="Times New Roman" w:cs="Times New Roman"/>
                <w:szCs w:val="24"/>
              </w:rPr>
            </w:pPr>
            <w:r w:rsidRPr="007A056B">
              <w:rPr>
                <w:rFonts w:ascii="Times New Roman" w:eastAsia="標楷體" w:hAnsi="Times New Roman" w:cs="Times New Roman"/>
                <w:szCs w:val="24"/>
              </w:rPr>
              <w:t>服務成果：</w:t>
            </w:r>
            <w:r w:rsidRPr="007A056B">
              <w:rPr>
                <w:rFonts w:ascii="Times New Roman" w:eastAsia="標楷體" w:hAnsi="Times New Roman" w:cs="Times New Roman"/>
                <w:szCs w:val="24"/>
              </w:rPr>
              <w:t>5</w:t>
            </w:r>
            <w:r w:rsidRPr="007A056B">
              <w:rPr>
                <w:rFonts w:ascii="Times New Roman" w:eastAsia="標楷體" w:hAnsi="Times New Roman" w:cs="Times New Roman"/>
                <w:szCs w:val="24"/>
              </w:rPr>
              <w:t>大服務執行方式及服務品質</w:t>
            </w:r>
          </w:p>
          <w:p w14:paraId="45B971D3" w14:textId="77777777" w:rsidR="00595CEA" w:rsidRPr="007A056B" w:rsidRDefault="00920653" w:rsidP="00595CEA">
            <w:pPr>
              <w:pStyle w:val="ae"/>
              <w:numPr>
                <w:ilvl w:val="0"/>
                <w:numId w:val="43"/>
              </w:numPr>
              <w:tabs>
                <w:tab w:val="left" w:pos="175"/>
                <w:tab w:val="left" w:pos="317"/>
              </w:tabs>
              <w:adjustRightInd w:val="0"/>
              <w:snapToGrid w:val="0"/>
              <w:spacing w:line="400" w:lineRule="exact"/>
              <w:ind w:leftChars="0" w:left="607"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服務成效：計畫執行落實性、受益人數、目標達成率</w:t>
            </w:r>
            <w:proofErr w:type="spellEnd"/>
          </w:p>
          <w:p w14:paraId="537B1598" w14:textId="084477ED" w:rsidR="00920653" w:rsidRPr="007A056B" w:rsidRDefault="00920653" w:rsidP="00595CEA">
            <w:pPr>
              <w:pStyle w:val="ae"/>
              <w:numPr>
                <w:ilvl w:val="0"/>
                <w:numId w:val="43"/>
              </w:numPr>
              <w:tabs>
                <w:tab w:val="left" w:pos="175"/>
                <w:tab w:val="left" w:pos="317"/>
              </w:tabs>
              <w:adjustRightInd w:val="0"/>
              <w:snapToGrid w:val="0"/>
              <w:spacing w:line="400" w:lineRule="exact"/>
              <w:ind w:leftChars="0" w:left="607"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行政配合度：含提交計畫書、核銷文件、成果報表及衛生局交辦事項之辦理效率及正確性</w:t>
            </w:r>
            <w:proofErr w:type="spellEnd"/>
          </w:p>
        </w:tc>
        <w:tc>
          <w:tcPr>
            <w:tcW w:w="1276" w:type="dxa"/>
            <w:vMerge w:val="restart"/>
            <w:shd w:val="clear" w:color="auto" w:fill="auto"/>
            <w:vAlign w:val="center"/>
          </w:tcPr>
          <w:p w14:paraId="33F8419C"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45</w:t>
            </w:r>
            <w:r w:rsidRPr="007A056B">
              <w:rPr>
                <w:rFonts w:ascii="Times New Roman" w:eastAsia="標楷體" w:hAnsi="Times New Roman" w:cs="Times New Roman"/>
                <w:szCs w:val="24"/>
              </w:rPr>
              <w:t>分</w:t>
            </w:r>
          </w:p>
        </w:tc>
      </w:tr>
      <w:tr w:rsidR="00920653" w:rsidRPr="007A056B" w14:paraId="3B916E2A" w14:textId="77777777" w:rsidTr="00595CEA">
        <w:trPr>
          <w:trHeight w:val="70"/>
        </w:trPr>
        <w:tc>
          <w:tcPr>
            <w:tcW w:w="1649" w:type="dxa"/>
            <w:vMerge/>
            <w:shd w:val="clear" w:color="auto" w:fill="auto"/>
            <w:vAlign w:val="center"/>
          </w:tcPr>
          <w:p w14:paraId="6B10024E" w14:textId="77777777" w:rsidR="00920653" w:rsidRPr="007A056B" w:rsidRDefault="00920653" w:rsidP="00920653">
            <w:pPr>
              <w:widowControl/>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szCs w:val="24"/>
              </w:rPr>
            </w:pPr>
          </w:p>
        </w:tc>
        <w:tc>
          <w:tcPr>
            <w:tcW w:w="6005" w:type="dxa"/>
            <w:shd w:val="clear" w:color="auto" w:fill="auto"/>
          </w:tcPr>
          <w:p w14:paraId="60355CAD" w14:textId="77777777" w:rsidR="00920653" w:rsidRPr="007A056B" w:rsidRDefault="00920653" w:rsidP="00920653">
            <w:pPr>
              <w:numPr>
                <w:ilvl w:val="0"/>
                <w:numId w:val="41"/>
              </w:numPr>
              <w:tabs>
                <w:tab w:val="left" w:pos="175"/>
                <w:tab w:val="left" w:pos="317"/>
              </w:tabs>
              <w:adjustRightInd w:val="0"/>
              <w:snapToGrid w:val="0"/>
              <w:spacing w:line="400" w:lineRule="exact"/>
              <w:ind w:left="0" w:rightChars="294" w:right="706" w:firstLine="0"/>
              <w:jc w:val="both"/>
              <w:rPr>
                <w:rFonts w:ascii="Times New Roman" w:eastAsia="標楷體" w:hAnsi="Times New Roman" w:cs="Times New Roman"/>
                <w:szCs w:val="24"/>
              </w:rPr>
            </w:pPr>
            <w:r w:rsidRPr="007A056B">
              <w:rPr>
                <w:rFonts w:ascii="Times New Roman" w:eastAsia="標楷體" w:hAnsi="Times New Roman" w:cs="Times New Roman"/>
                <w:color w:val="FF0000"/>
                <w:szCs w:val="24"/>
              </w:rPr>
              <w:t>115</w:t>
            </w:r>
            <w:r w:rsidRPr="007A056B">
              <w:rPr>
                <w:rFonts w:ascii="Times New Roman" w:eastAsia="標楷體" w:hAnsi="Times New Roman" w:cs="Times New Roman"/>
                <w:szCs w:val="24"/>
              </w:rPr>
              <w:t>年服務規劃</w:t>
            </w:r>
          </w:p>
          <w:p w14:paraId="7A3139E0"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rightChars="294" w:right="706" w:hanging="2526"/>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C</w:t>
            </w:r>
            <w:r w:rsidRPr="007A056B">
              <w:rPr>
                <w:rFonts w:ascii="Times New Roman" w:eastAsia="標楷體" w:hAnsi="Times New Roman" w:cs="Times New Roman"/>
                <w:szCs w:val="24"/>
              </w:rPr>
              <w:t>單位工作人員人力配置情形</w:t>
            </w:r>
            <w:proofErr w:type="spellEnd"/>
          </w:p>
          <w:p w14:paraId="4D864F32"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left="607" w:rightChars="-43" w:right="-103"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志工人力資源及管理運用情形：志工人數及訓練完成率、訂有志工招募與管理相關辦法、置有專責人員執行志工管理</w:t>
            </w:r>
            <w:proofErr w:type="spellEnd"/>
          </w:p>
          <w:p w14:paraId="3498FEB7"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left="607" w:rightChars="-43" w:right="-103" w:hanging="284"/>
              <w:jc w:val="both"/>
              <w:rPr>
                <w:rFonts w:ascii="Times New Roman" w:eastAsia="標楷體" w:hAnsi="Times New Roman" w:cs="Times New Roman"/>
                <w:szCs w:val="24"/>
              </w:rPr>
            </w:pPr>
            <w:r w:rsidRPr="007A056B">
              <w:rPr>
                <w:rFonts w:ascii="Times New Roman" w:eastAsia="標楷體" w:hAnsi="Times New Roman" w:cs="Times New Roman"/>
                <w:szCs w:val="24"/>
              </w:rPr>
              <w:t>5</w:t>
            </w:r>
            <w:r w:rsidRPr="007A056B">
              <w:rPr>
                <w:rFonts w:ascii="Times New Roman" w:eastAsia="標楷體" w:hAnsi="Times New Roman" w:cs="Times New Roman"/>
                <w:szCs w:val="24"/>
              </w:rPr>
              <w:t>大服務規劃具體性、可行性與執行能力</w:t>
            </w:r>
          </w:p>
          <w:p w14:paraId="6C708C3E"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left="607" w:rightChars="-43" w:right="-103"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經費編列合理性及自籌款籌措能力</w:t>
            </w:r>
            <w:proofErr w:type="spellEnd"/>
          </w:p>
          <w:p w14:paraId="34C11797"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left="607" w:rightChars="-43" w:right="-103"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與長照資源單位的合作、連結之策略規劃</w:t>
            </w:r>
            <w:proofErr w:type="spellEnd"/>
          </w:p>
          <w:p w14:paraId="6EB2D970" w14:textId="77777777" w:rsidR="00920653" w:rsidRPr="007A056B" w:rsidRDefault="00920653" w:rsidP="00920653">
            <w:pPr>
              <w:pStyle w:val="ae"/>
              <w:numPr>
                <w:ilvl w:val="0"/>
                <w:numId w:val="44"/>
              </w:numPr>
              <w:tabs>
                <w:tab w:val="left" w:pos="175"/>
                <w:tab w:val="left" w:pos="317"/>
              </w:tabs>
              <w:adjustRightInd w:val="0"/>
              <w:snapToGrid w:val="0"/>
              <w:spacing w:line="400" w:lineRule="exact"/>
              <w:ind w:leftChars="0" w:left="607" w:rightChars="-43" w:right="-103" w:hanging="284"/>
              <w:jc w:val="both"/>
              <w:rPr>
                <w:rFonts w:ascii="Times New Roman" w:eastAsia="標楷體" w:hAnsi="Times New Roman" w:cs="Times New Roman"/>
                <w:szCs w:val="24"/>
              </w:rPr>
            </w:pPr>
            <w:proofErr w:type="spellStart"/>
            <w:r w:rsidRPr="007A056B">
              <w:rPr>
                <w:rFonts w:ascii="Times New Roman" w:eastAsia="標楷體" w:hAnsi="Times New Roman" w:cs="Times New Roman"/>
                <w:szCs w:val="24"/>
              </w:rPr>
              <w:t>設置單一窗口及與衛生局行政配合之機制規劃</w:t>
            </w:r>
            <w:proofErr w:type="spellEnd"/>
          </w:p>
        </w:tc>
        <w:tc>
          <w:tcPr>
            <w:tcW w:w="1276" w:type="dxa"/>
            <w:vMerge/>
            <w:shd w:val="clear" w:color="auto" w:fill="auto"/>
            <w:vAlign w:val="center"/>
          </w:tcPr>
          <w:p w14:paraId="5E4C98DE"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p>
        </w:tc>
      </w:tr>
      <w:tr w:rsidR="00920653" w:rsidRPr="007A056B" w14:paraId="30720E5A" w14:textId="77777777" w:rsidTr="00595CEA">
        <w:trPr>
          <w:trHeight w:val="70"/>
        </w:trPr>
        <w:tc>
          <w:tcPr>
            <w:tcW w:w="1649" w:type="dxa"/>
            <w:vMerge w:val="restart"/>
            <w:shd w:val="clear" w:color="auto" w:fill="auto"/>
            <w:vAlign w:val="center"/>
          </w:tcPr>
          <w:p w14:paraId="553C2237" w14:textId="77777777" w:rsidR="00920653" w:rsidRPr="007A056B" w:rsidRDefault="00920653" w:rsidP="00920653">
            <w:pPr>
              <w:widowControl/>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szCs w:val="24"/>
              </w:rPr>
            </w:pPr>
            <w:r w:rsidRPr="007A056B">
              <w:rPr>
                <w:rFonts w:ascii="Times New Roman" w:eastAsia="標楷體" w:hAnsi="Times New Roman" w:cs="Times New Roman"/>
                <w:b/>
                <w:szCs w:val="24"/>
              </w:rPr>
              <w:t>服務品質管理</w:t>
            </w:r>
          </w:p>
        </w:tc>
        <w:tc>
          <w:tcPr>
            <w:tcW w:w="6005" w:type="dxa"/>
            <w:shd w:val="clear" w:color="auto" w:fill="auto"/>
          </w:tcPr>
          <w:p w14:paraId="7EF97377" w14:textId="77777777" w:rsidR="00920653" w:rsidRPr="007A056B" w:rsidRDefault="00920653" w:rsidP="00920653">
            <w:pPr>
              <w:numPr>
                <w:ilvl w:val="0"/>
                <w:numId w:val="42"/>
              </w:numPr>
              <w:tabs>
                <w:tab w:val="left" w:pos="175"/>
                <w:tab w:val="left" w:pos="317"/>
              </w:tabs>
              <w:adjustRightInd w:val="0"/>
              <w:snapToGrid w:val="0"/>
              <w:spacing w:line="400" w:lineRule="exact"/>
              <w:ind w:left="40" w:rightChars="294" w:right="706" w:firstLine="0"/>
              <w:jc w:val="both"/>
              <w:rPr>
                <w:rFonts w:ascii="Times New Roman" w:eastAsia="標楷體" w:hAnsi="Times New Roman" w:cs="Times New Roman"/>
                <w:szCs w:val="24"/>
              </w:rPr>
            </w:pPr>
            <w:r w:rsidRPr="007A056B">
              <w:rPr>
                <w:rFonts w:ascii="Times New Roman" w:eastAsia="標楷體" w:hAnsi="Times New Roman" w:cs="Times New Roman"/>
                <w:szCs w:val="24"/>
              </w:rPr>
              <w:t>服務對象權益保障機制</w:t>
            </w:r>
          </w:p>
        </w:tc>
        <w:tc>
          <w:tcPr>
            <w:tcW w:w="1276" w:type="dxa"/>
            <w:vMerge w:val="restart"/>
            <w:shd w:val="clear" w:color="auto" w:fill="auto"/>
            <w:vAlign w:val="center"/>
          </w:tcPr>
          <w:p w14:paraId="42CF941E"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20</w:t>
            </w:r>
            <w:r w:rsidRPr="007A056B">
              <w:rPr>
                <w:rFonts w:ascii="Times New Roman" w:eastAsia="標楷體" w:hAnsi="Times New Roman" w:cs="Times New Roman"/>
                <w:szCs w:val="24"/>
              </w:rPr>
              <w:t>分</w:t>
            </w:r>
          </w:p>
        </w:tc>
      </w:tr>
      <w:tr w:rsidR="00920653" w:rsidRPr="007A056B" w14:paraId="4C8C4927" w14:textId="77777777" w:rsidTr="00595CEA">
        <w:trPr>
          <w:trHeight w:val="70"/>
        </w:trPr>
        <w:tc>
          <w:tcPr>
            <w:tcW w:w="1649" w:type="dxa"/>
            <w:vMerge/>
            <w:shd w:val="clear" w:color="auto" w:fill="auto"/>
            <w:vAlign w:val="center"/>
          </w:tcPr>
          <w:p w14:paraId="229D692A" w14:textId="77777777" w:rsidR="00920653" w:rsidRPr="007A056B" w:rsidRDefault="00920653" w:rsidP="00920653">
            <w:pPr>
              <w:widowControl/>
              <w:numPr>
                <w:ilvl w:val="0"/>
                <w:numId w:val="39"/>
              </w:numPr>
              <w:tabs>
                <w:tab w:val="left" w:pos="142"/>
              </w:tabs>
              <w:adjustRightInd w:val="0"/>
              <w:snapToGrid w:val="0"/>
              <w:spacing w:line="400" w:lineRule="exact"/>
              <w:ind w:hanging="1178"/>
              <w:jc w:val="both"/>
              <w:textAlignment w:val="baseline"/>
              <w:rPr>
                <w:rFonts w:ascii="Times New Roman" w:eastAsia="標楷體" w:hAnsi="Times New Roman" w:cs="Times New Roman"/>
                <w:b/>
                <w:szCs w:val="24"/>
              </w:rPr>
            </w:pPr>
          </w:p>
        </w:tc>
        <w:tc>
          <w:tcPr>
            <w:tcW w:w="6005" w:type="dxa"/>
            <w:shd w:val="clear" w:color="auto" w:fill="auto"/>
          </w:tcPr>
          <w:p w14:paraId="0BD83B44" w14:textId="77777777" w:rsidR="00920653" w:rsidRPr="007A056B" w:rsidRDefault="00920653" w:rsidP="00920653">
            <w:pPr>
              <w:numPr>
                <w:ilvl w:val="0"/>
                <w:numId w:val="42"/>
              </w:numPr>
              <w:tabs>
                <w:tab w:val="left" w:pos="175"/>
                <w:tab w:val="left" w:pos="317"/>
              </w:tabs>
              <w:adjustRightInd w:val="0"/>
              <w:snapToGrid w:val="0"/>
              <w:spacing w:line="400" w:lineRule="exact"/>
              <w:ind w:left="459" w:rightChars="294" w:right="706" w:hanging="459"/>
              <w:jc w:val="both"/>
              <w:rPr>
                <w:rFonts w:ascii="Times New Roman" w:eastAsia="標楷體" w:hAnsi="Times New Roman" w:cs="Times New Roman"/>
                <w:szCs w:val="24"/>
              </w:rPr>
            </w:pPr>
            <w:r w:rsidRPr="007A056B">
              <w:rPr>
                <w:rFonts w:ascii="Times New Roman" w:eastAsia="標楷體" w:hAnsi="Times New Roman" w:cs="Times New Roman"/>
                <w:szCs w:val="24"/>
              </w:rPr>
              <w:t>服務對象申訴處理流程</w:t>
            </w:r>
          </w:p>
        </w:tc>
        <w:tc>
          <w:tcPr>
            <w:tcW w:w="1276" w:type="dxa"/>
            <w:vMerge/>
            <w:shd w:val="clear" w:color="auto" w:fill="auto"/>
            <w:vAlign w:val="center"/>
          </w:tcPr>
          <w:p w14:paraId="01664C5D"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p>
        </w:tc>
      </w:tr>
      <w:tr w:rsidR="00920653" w:rsidRPr="007A056B" w14:paraId="312C3F61" w14:textId="77777777" w:rsidTr="00595CEA">
        <w:trPr>
          <w:trHeight w:val="70"/>
        </w:trPr>
        <w:tc>
          <w:tcPr>
            <w:tcW w:w="1649" w:type="dxa"/>
            <w:vMerge/>
            <w:shd w:val="clear" w:color="auto" w:fill="auto"/>
            <w:vAlign w:val="center"/>
          </w:tcPr>
          <w:p w14:paraId="3CDF2DF1" w14:textId="77777777" w:rsidR="00920653" w:rsidRPr="007A056B" w:rsidRDefault="00920653" w:rsidP="00920653">
            <w:pPr>
              <w:widowControl/>
              <w:numPr>
                <w:ilvl w:val="0"/>
                <w:numId w:val="39"/>
              </w:numPr>
              <w:tabs>
                <w:tab w:val="left" w:pos="142"/>
              </w:tabs>
              <w:adjustRightInd w:val="0"/>
              <w:snapToGrid w:val="0"/>
              <w:spacing w:line="400" w:lineRule="exact"/>
              <w:ind w:hanging="1178"/>
              <w:jc w:val="both"/>
              <w:textAlignment w:val="baseline"/>
              <w:rPr>
                <w:rFonts w:ascii="Times New Roman" w:eastAsia="標楷體" w:hAnsi="Times New Roman" w:cs="Times New Roman"/>
                <w:b/>
                <w:szCs w:val="24"/>
              </w:rPr>
            </w:pPr>
          </w:p>
        </w:tc>
        <w:tc>
          <w:tcPr>
            <w:tcW w:w="6005" w:type="dxa"/>
            <w:shd w:val="clear" w:color="auto" w:fill="auto"/>
          </w:tcPr>
          <w:p w14:paraId="58F25482" w14:textId="77777777" w:rsidR="00920653" w:rsidRPr="007A056B" w:rsidRDefault="00920653" w:rsidP="00920653">
            <w:pPr>
              <w:numPr>
                <w:ilvl w:val="0"/>
                <w:numId w:val="42"/>
              </w:numPr>
              <w:tabs>
                <w:tab w:val="left" w:pos="175"/>
                <w:tab w:val="left" w:pos="317"/>
              </w:tabs>
              <w:adjustRightInd w:val="0"/>
              <w:snapToGrid w:val="0"/>
              <w:spacing w:line="400" w:lineRule="exact"/>
              <w:ind w:left="459" w:rightChars="294" w:right="706" w:hanging="459"/>
              <w:jc w:val="both"/>
              <w:rPr>
                <w:rFonts w:ascii="Times New Roman" w:eastAsia="標楷體" w:hAnsi="Times New Roman" w:cs="Times New Roman"/>
                <w:szCs w:val="24"/>
              </w:rPr>
            </w:pPr>
            <w:r w:rsidRPr="007A056B">
              <w:rPr>
                <w:rFonts w:ascii="Times New Roman" w:eastAsia="標楷體" w:hAnsi="Times New Roman" w:cs="Times New Roman"/>
                <w:szCs w:val="24"/>
              </w:rPr>
              <w:t>個案服務流程規劃及行政管理機制</w:t>
            </w:r>
          </w:p>
        </w:tc>
        <w:tc>
          <w:tcPr>
            <w:tcW w:w="1276" w:type="dxa"/>
            <w:vMerge/>
            <w:shd w:val="clear" w:color="auto" w:fill="auto"/>
            <w:vAlign w:val="center"/>
          </w:tcPr>
          <w:p w14:paraId="63A0F6E3"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p>
        </w:tc>
      </w:tr>
      <w:tr w:rsidR="00920653" w:rsidRPr="007A056B" w14:paraId="22376A82" w14:textId="77777777" w:rsidTr="00595CEA">
        <w:trPr>
          <w:trHeight w:val="70"/>
        </w:trPr>
        <w:tc>
          <w:tcPr>
            <w:tcW w:w="1649" w:type="dxa"/>
            <w:vMerge w:val="restart"/>
            <w:shd w:val="clear" w:color="auto" w:fill="auto"/>
            <w:vAlign w:val="center"/>
          </w:tcPr>
          <w:p w14:paraId="098828B6" w14:textId="77777777" w:rsidR="00920653" w:rsidRPr="007A056B" w:rsidRDefault="00920653" w:rsidP="00920653">
            <w:pPr>
              <w:widowControl/>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kern w:val="0"/>
                <w:szCs w:val="24"/>
              </w:rPr>
            </w:pPr>
            <w:r w:rsidRPr="007A056B">
              <w:rPr>
                <w:rFonts w:ascii="Times New Roman" w:eastAsia="標楷體" w:hAnsi="Times New Roman" w:cs="Times New Roman"/>
                <w:b/>
                <w:szCs w:val="24"/>
              </w:rPr>
              <w:t>服務場地及設施設備</w:t>
            </w:r>
          </w:p>
        </w:tc>
        <w:tc>
          <w:tcPr>
            <w:tcW w:w="6005" w:type="dxa"/>
            <w:shd w:val="clear" w:color="auto" w:fill="auto"/>
          </w:tcPr>
          <w:p w14:paraId="478E71A2" w14:textId="77777777" w:rsidR="00920653" w:rsidRPr="007A056B" w:rsidRDefault="00920653" w:rsidP="00920653">
            <w:pPr>
              <w:numPr>
                <w:ilvl w:val="0"/>
                <w:numId w:val="40"/>
              </w:numPr>
              <w:tabs>
                <w:tab w:val="left" w:pos="175"/>
                <w:tab w:val="left" w:pos="317"/>
              </w:tabs>
              <w:adjustRightInd w:val="0"/>
              <w:snapToGrid w:val="0"/>
              <w:spacing w:line="400" w:lineRule="exact"/>
              <w:ind w:left="459" w:rightChars="14" w:right="34" w:hanging="459"/>
              <w:jc w:val="both"/>
              <w:rPr>
                <w:rFonts w:ascii="Times New Roman" w:eastAsia="標楷體" w:hAnsi="Times New Roman" w:cs="Times New Roman"/>
                <w:szCs w:val="24"/>
              </w:rPr>
            </w:pPr>
            <w:r w:rsidRPr="007A056B">
              <w:rPr>
                <w:rFonts w:ascii="Times New Roman" w:eastAsia="標楷體" w:hAnsi="Times New Roman" w:cs="Times New Roman"/>
                <w:szCs w:val="24"/>
              </w:rPr>
              <w:t>場地安全性</w:t>
            </w:r>
          </w:p>
        </w:tc>
        <w:tc>
          <w:tcPr>
            <w:tcW w:w="1276" w:type="dxa"/>
            <w:vMerge w:val="restart"/>
            <w:shd w:val="clear" w:color="auto" w:fill="auto"/>
            <w:vAlign w:val="center"/>
          </w:tcPr>
          <w:p w14:paraId="3EAA3170"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szCs w:val="24"/>
              </w:rPr>
            </w:pPr>
            <w:r w:rsidRPr="007A056B">
              <w:rPr>
                <w:rFonts w:ascii="Times New Roman" w:eastAsia="標楷體" w:hAnsi="Times New Roman" w:cs="Times New Roman"/>
                <w:szCs w:val="24"/>
              </w:rPr>
              <w:t>20</w:t>
            </w:r>
            <w:r w:rsidRPr="007A056B">
              <w:rPr>
                <w:rFonts w:ascii="Times New Roman" w:eastAsia="標楷體" w:hAnsi="Times New Roman" w:cs="Times New Roman"/>
                <w:szCs w:val="24"/>
              </w:rPr>
              <w:t>分</w:t>
            </w:r>
          </w:p>
        </w:tc>
      </w:tr>
      <w:tr w:rsidR="00920653" w:rsidRPr="007A056B" w14:paraId="7DBD4F30" w14:textId="77777777" w:rsidTr="00595CEA">
        <w:tc>
          <w:tcPr>
            <w:tcW w:w="1649" w:type="dxa"/>
            <w:vMerge/>
            <w:shd w:val="clear" w:color="auto" w:fill="auto"/>
          </w:tcPr>
          <w:p w14:paraId="42FDC861" w14:textId="77777777" w:rsidR="00920653" w:rsidRPr="007A056B" w:rsidRDefault="00920653" w:rsidP="00231FF5">
            <w:pPr>
              <w:tabs>
                <w:tab w:val="left" w:pos="480"/>
                <w:tab w:val="left" w:pos="567"/>
              </w:tabs>
              <w:adjustRightInd w:val="0"/>
              <w:snapToGrid w:val="0"/>
              <w:spacing w:line="400" w:lineRule="exact"/>
              <w:ind w:rightChars="294" w:right="706"/>
              <w:jc w:val="center"/>
              <w:rPr>
                <w:rFonts w:ascii="Times New Roman" w:eastAsia="標楷體" w:hAnsi="Times New Roman" w:cs="Times New Roman"/>
                <w:szCs w:val="24"/>
              </w:rPr>
            </w:pPr>
          </w:p>
        </w:tc>
        <w:tc>
          <w:tcPr>
            <w:tcW w:w="6005" w:type="dxa"/>
            <w:shd w:val="clear" w:color="auto" w:fill="auto"/>
          </w:tcPr>
          <w:p w14:paraId="1CFD1233" w14:textId="77777777" w:rsidR="00920653" w:rsidRPr="007A056B" w:rsidRDefault="00920653" w:rsidP="00920653">
            <w:pPr>
              <w:numPr>
                <w:ilvl w:val="0"/>
                <w:numId w:val="40"/>
              </w:numPr>
              <w:tabs>
                <w:tab w:val="left" w:pos="175"/>
                <w:tab w:val="left" w:pos="317"/>
              </w:tabs>
              <w:adjustRightInd w:val="0"/>
              <w:snapToGrid w:val="0"/>
              <w:spacing w:line="400" w:lineRule="exact"/>
              <w:ind w:left="459" w:rightChars="14" w:right="34" w:hanging="459"/>
              <w:jc w:val="both"/>
              <w:rPr>
                <w:rFonts w:ascii="Times New Roman" w:eastAsia="標楷體" w:hAnsi="Times New Roman" w:cs="Times New Roman"/>
                <w:szCs w:val="24"/>
              </w:rPr>
            </w:pPr>
            <w:r w:rsidRPr="007A056B">
              <w:rPr>
                <w:rFonts w:ascii="Times New Roman" w:eastAsia="標楷體" w:hAnsi="Times New Roman" w:cs="Times New Roman"/>
                <w:szCs w:val="24"/>
              </w:rPr>
              <w:t>場地位置及空間大小合宜性</w:t>
            </w:r>
          </w:p>
        </w:tc>
        <w:tc>
          <w:tcPr>
            <w:tcW w:w="1276" w:type="dxa"/>
            <w:vMerge/>
            <w:shd w:val="clear" w:color="auto" w:fill="auto"/>
          </w:tcPr>
          <w:p w14:paraId="33AFE3A7" w14:textId="77777777" w:rsidR="00920653" w:rsidRPr="007A056B" w:rsidRDefault="00920653" w:rsidP="00231FF5">
            <w:pPr>
              <w:tabs>
                <w:tab w:val="left" w:pos="480"/>
                <w:tab w:val="left" w:pos="567"/>
              </w:tabs>
              <w:adjustRightInd w:val="0"/>
              <w:snapToGrid w:val="0"/>
              <w:spacing w:line="400" w:lineRule="exact"/>
              <w:ind w:rightChars="294" w:right="706"/>
              <w:jc w:val="both"/>
              <w:rPr>
                <w:rFonts w:ascii="Times New Roman" w:eastAsia="標楷體" w:hAnsi="Times New Roman" w:cs="Times New Roman"/>
                <w:szCs w:val="24"/>
              </w:rPr>
            </w:pPr>
          </w:p>
        </w:tc>
      </w:tr>
      <w:tr w:rsidR="00920653" w:rsidRPr="007A056B" w14:paraId="65E715C3" w14:textId="77777777" w:rsidTr="00595CEA">
        <w:tc>
          <w:tcPr>
            <w:tcW w:w="1649" w:type="dxa"/>
            <w:vMerge/>
            <w:shd w:val="clear" w:color="auto" w:fill="auto"/>
          </w:tcPr>
          <w:p w14:paraId="6293D640" w14:textId="77777777" w:rsidR="00920653" w:rsidRPr="007A056B" w:rsidRDefault="00920653" w:rsidP="00231FF5">
            <w:pPr>
              <w:tabs>
                <w:tab w:val="left" w:pos="480"/>
                <w:tab w:val="left" w:pos="567"/>
              </w:tabs>
              <w:adjustRightInd w:val="0"/>
              <w:snapToGrid w:val="0"/>
              <w:spacing w:line="400" w:lineRule="exact"/>
              <w:ind w:rightChars="294" w:right="706"/>
              <w:jc w:val="center"/>
              <w:rPr>
                <w:rFonts w:ascii="Times New Roman" w:eastAsia="標楷體" w:hAnsi="Times New Roman" w:cs="Times New Roman"/>
                <w:szCs w:val="24"/>
              </w:rPr>
            </w:pPr>
          </w:p>
        </w:tc>
        <w:tc>
          <w:tcPr>
            <w:tcW w:w="6005" w:type="dxa"/>
            <w:shd w:val="clear" w:color="auto" w:fill="auto"/>
          </w:tcPr>
          <w:p w14:paraId="5C8F5227" w14:textId="77777777" w:rsidR="00920653" w:rsidRPr="007A056B" w:rsidRDefault="00920653" w:rsidP="00920653">
            <w:pPr>
              <w:numPr>
                <w:ilvl w:val="0"/>
                <w:numId w:val="40"/>
              </w:numPr>
              <w:tabs>
                <w:tab w:val="left" w:pos="175"/>
                <w:tab w:val="left" w:pos="317"/>
              </w:tabs>
              <w:adjustRightInd w:val="0"/>
              <w:snapToGrid w:val="0"/>
              <w:spacing w:line="400" w:lineRule="exact"/>
              <w:ind w:left="459" w:rightChars="14" w:right="34" w:hanging="459"/>
              <w:jc w:val="both"/>
              <w:rPr>
                <w:rFonts w:ascii="Times New Roman" w:eastAsia="標楷體" w:hAnsi="Times New Roman" w:cs="Times New Roman"/>
                <w:szCs w:val="24"/>
              </w:rPr>
            </w:pPr>
            <w:r w:rsidRPr="007A056B">
              <w:rPr>
                <w:rFonts w:ascii="Times New Roman" w:eastAsia="標楷體" w:hAnsi="Times New Roman" w:cs="Times New Roman"/>
                <w:szCs w:val="24"/>
              </w:rPr>
              <w:t>設施設備合宜性，消防設備完整、具無障礙設施及設有簡易廚房</w:t>
            </w:r>
            <w:proofErr w:type="gramStart"/>
            <w:r w:rsidRPr="007A056B">
              <w:rPr>
                <w:rFonts w:ascii="Times New Roman" w:eastAsia="標楷體" w:hAnsi="Times New Roman" w:cs="Times New Roman"/>
                <w:szCs w:val="24"/>
              </w:rPr>
              <w:t>或備餐場地</w:t>
            </w:r>
            <w:proofErr w:type="gramEnd"/>
          </w:p>
        </w:tc>
        <w:tc>
          <w:tcPr>
            <w:tcW w:w="1276" w:type="dxa"/>
            <w:vMerge/>
            <w:shd w:val="clear" w:color="auto" w:fill="auto"/>
          </w:tcPr>
          <w:p w14:paraId="014F9A82" w14:textId="77777777" w:rsidR="00920653" w:rsidRPr="007A056B" w:rsidRDefault="00920653" w:rsidP="00231FF5">
            <w:pPr>
              <w:tabs>
                <w:tab w:val="left" w:pos="480"/>
                <w:tab w:val="left" w:pos="567"/>
              </w:tabs>
              <w:adjustRightInd w:val="0"/>
              <w:snapToGrid w:val="0"/>
              <w:spacing w:line="400" w:lineRule="exact"/>
              <w:ind w:rightChars="294" w:right="706"/>
              <w:jc w:val="both"/>
              <w:rPr>
                <w:rFonts w:ascii="Times New Roman" w:eastAsia="標楷體" w:hAnsi="Times New Roman" w:cs="Times New Roman"/>
                <w:szCs w:val="24"/>
              </w:rPr>
            </w:pPr>
          </w:p>
        </w:tc>
      </w:tr>
      <w:tr w:rsidR="00920653" w:rsidRPr="007A056B" w14:paraId="69CB8DB9" w14:textId="77777777" w:rsidTr="00595CEA">
        <w:tc>
          <w:tcPr>
            <w:tcW w:w="7654" w:type="dxa"/>
            <w:gridSpan w:val="2"/>
            <w:shd w:val="clear" w:color="auto" w:fill="auto"/>
            <w:vAlign w:val="center"/>
          </w:tcPr>
          <w:p w14:paraId="6D3ABDF1" w14:textId="77777777" w:rsidR="00920653" w:rsidRPr="007A056B" w:rsidRDefault="00920653" w:rsidP="00231FF5">
            <w:pPr>
              <w:tabs>
                <w:tab w:val="left" w:pos="175"/>
                <w:tab w:val="left" w:pos="317"/>
              </w:tabs>
              <w:adjustRightInd w:val="0"/>
              <w:snapToGrid w:val="0"/>
              <w:spacing w:line="400" w:lineRule="exact"/>
              <w:ind w:rightChars="14" w:right="34"/>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小計</w:t>
            </w:r>
          </w:p>
        </w:tc>
        <w:tc>
          <w:tcPr>
            <w:tcW w:w="1276" w:type="dxa"/>
            <w:shd w:val="clear" w:color="auto" w:fill="auto"/>
          </w:tcPr>
          <w:p w14:paraId="0195C5A2"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100</w:t>
            </w:r>
            <w:r w:rsidRPr="007A056B">
              <w:rPr>
                <w:rFonts w:ascii="Times New Roman" w:eastAsia="標楷體" w:hAnsi="Times New Roman" w:cs="Times New Roman"/>
                <w:color w:val="000000"/>
                <w:szCs w:val="24"/>
              </w:rPr>
              <w:t>分</w:t>
            </w:r>
          </w:p>
        </w:tc>
      </w:tr>
      <w:tr w:rsidR="00920653" w:rsidRPr="007A056B" w14:paraId="15400F5C" w14:textId="77777777" w:rsidTr="00595CEA">
        <w:trPr>
          <w:trHeight w:val="405"/>
        </w:trPr>
        <w:tc>
          <w:tcPr>
            <w:tcW w:w="1649" w:type="dxa"/>
            <w:vMerge w:val="restart"/>
            <w:shd w:val="clear" w:color="auto" w:fill="auto"/>
            <w:vAlign w:val="center"/>
          </w:tcPr>
          <w:p w14:paraId="4108E30D" w14:textId="77777777" w:rsidR="00920653" w:rsidRPr="007A056B" w:rsidRDefault="00920653" w:rsidP="00920653">
            <w:pPr>
              <w:widowControl/>
              <w:numPr>
                <w:ilvl w:val="0"/>
                <w:numId w:val="39"/>
              </w:numPr>
              <w:tabs>
                <w:tab w:val="left" w:pos="142"/>
              </w:tabs>
              <w:adjustRightInd w:val="0"/>
              <w:snapToGrid w:val="0"/>
              <w:spacing w:line="400" w:lineRule="exact"/>
              <w:ind w:left="315" w:hanging="315"/>
              <w:jc w:val="both"/>
              <w:textAlignment w:val="baseline"/>
              <w:rPr>
                <w:rFonts w:ascii="Times New Roman" w:eastAsia="標楷體" w:hAnsi="Times New Roman" w:cs="Times New Roman"/>
                <w:b/>
                <w:bCs/>
                <w:color w:val="000000"/>
                <w:szCs w:val="24"/>
              </w:rPr>
            </w:pPr>
            <w:proofErr w:type="gramStart"/>
            <w:r w:rsidRPr="007A056B">
              <w:rPr>
                <w:rFonts w:ascii="Times New Roman" w:eastAsia="標楷體" w:hAnsi="Times New Roman" w:cs="Times New Roman"/>
                <w:b/>
                <w:bCs/>
                <w:color w:val="000000"/>
                <w:szCs w:val="24"/>
              </w:rPr>
              <w:t>扣分題</w:t>
            </w:r>
            <w:proofErr w:type="gramEnd"/>
          </w:p>
        </w:tc>
        <w:tc>
          <w:tcPr>
            <w:tcW w:w="6005" w:type="dxa"/>
            <w:shd w:val="clear" w:color="auto" w:fill="auto"/>
            <w:vAlign w:val="center"/>
          </w:tcPr>
          <w:p w14:paraId="0CFB3DCC" w14:textId="77777777" w:rsidR="00920653" w:rsidRPr="007A056B" w:rsidRDefault="00920653" w:rsidP="00920653">
            <w:pPr>
              <w:numPr>
                <w:ilvl w:val="0"/>
                <w:numId w:val="45"/>
              </w:numPr>
              <w:tabs>
                <w:tab w:val="left" w:pos="175"/>
                <w:tab w:val="left" w:pos="317"/>
              </w:tabs>
              <w:adjustRightInd w:val="0"/>
              <w:snapToGrid w:val="0"/>
              <w:spacing w:line="400" w:lineRule="exact"/>
              <w:ind w:left="463" w:rightChars="14" w:right="34" w:hanging="426"/>
              <w:jc w:val="both"/>
              <w:rPr>
                <w:rFonts w:ascii="Times New Roman" w:eastAsia="標楷體" w:hAnsi="Times New Roman" w:cs="Times New Roman"/>
                <w:color w:val="000000"/>
                <w:szCs w:val="24"/>
              </w:rPr>
            </w:pPr>
            <w:r w:rsidRPr="007A056B">
              <w:rPr>
                <w:rFonts w:ascii="Times New Roman" w:eastAsia="標楷體" w:hAnsi="Times New Roman" w:cs="Times New Roman"/>
                <w:color w:val="FF0000"/>
                <w:szCs w:val="24"/>
              </w:rPr>
              <w:t>114</w:t>
            </w:r>
            <w:r w:rsidRPr="007A056B">
              <w:rPr>
                <w:rFonts w:ascii="Times New Roman" w:eastAsia="標楷體" w:hAnsi="Times New Roman" w:cs="Times New Roman"/>
                <w:color w:val="000000"/>
                <w:szCs w:val="24"/>
              </w:rPr>
              <w:t>年有缺失計點事項</w:t>
            </w:r>
          </w:p>
        </w:tc>
        <w:tc>
          <w:tcPr>
            <w:tcW w:w="1276" w:type="dxa"/>
            <w:shd w:val="clear" w:color="auto" w:fill="auto"/>
            <w:vAlign w:val="center"/>
          </w:tcPr>
          <w:p w14:paraId="1D7E66F2"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每點</w:t>
            </w:r>
            <w:r w:rsidRPr="007A056B">
              <w:rPr>
                <w:rFonts w:ascii="Times New Roman" w:eastAsia="標楷體" w:hAnsi="Times New Roman" w:cs="Times New Roman"/>
                <w:color w:val="000000"/>
                <w:szCs w:val="24"/>
              </w:rPr>
              <w:t>-2</w:t>
            </w:r>
            <w:r w:rsidRPr="007A056B">
              <w:rPr>
                <w:rFonts w:ascii="Times New Roman" w:eastAsia="標楷體" w:hAnsi="Times New Roman" w:cs="Times New Roman"/>
                <w:color w:val="000000"/>
                <w:szCs w:val="24"/>
              </w:rPr>
              <w:t>分</w:t>
            </w:r>
          </w:p>
        </w:tc>
      </w:tr>
      <w:tr w:rsidR="00920653" w:rsidRPr="007A056B" w14:paraId="6BD3D56A" w14:textId="77777777" w:rsidTr="00595CEA">
        <w:trPr>
          <w:trHeight w:val="405"/>
        </w:trPr>
        <w:tc>
          <w:tcPr>
            <w:tcW w:w="1649" w:type="dxa"/>
            <w:vMerge/>
            <w:shd w:val="clear" w:color="auto" w:fill="auto"/>
            <w:vAlign w:val="center"/>
          </w:tcPr>
          <w:p w14:paraId="5599EDCC"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p>
        </w:tc>
        <w:tc>
          <w:tcPr>
            <w:tcW w:w="6005" w:type="dxa"/>
            <w:shd w:val="clear" w:color="auto" w:fill="auto"/>
            <w:vAlign w:val="center"/>
          </w:tcPr>
          <w:p w14:paraId="0D449FDA" w14:textId="77777777" w:rsidR="00920653" w:rsidRPr="007A056B" w:rsidRDefault="00920653" w:rsidP="00920653">
            <w:pPr>
              <w:numPr>
                <w:ilvl w:val="0"/>
                <w:numId w:val="45"/>
              </w:numPr>
              <w:tabs>
                <w:tab w:val="left" w:pos="175"/>
                <w:tab w:val="left" w:pos="317"/>
              </w:tabs>
              <w:adjustRightInd w:val="0"/>
              <w:snapToGrid w:val="0"/>
              <w:spacing w:line="400" w:lineRule="exact"/>
              <w:ind w:left="463" w:rightChars="14" w:right="34" w:hanging="426"/>
              <w:jc w:val="both"/>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查核缺失未改善</w:t>
            </w:r>
          </w:p>
        </w:tc>
        <w:tc>
          <w:tcPr>
            <w:tcW w:w="1276" w:type="dxa"/>
            <w:shd w:val="clear" w:color="auto" w:fill="auto"/>
            <w:vAlign w:val="center"/>
          </w:tcPr>
          <w:p w14:paraId="1CB52186"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-2</w:t>
            </w:r>
          </w:p>
        </w:tc>
      </w:tr>
      <w:tr w:rsidR="00920653" w:rsidRPr="007A056B" w14:paraId="62285551" w14:textId="77777777" w:rsidTr="00595CEA">
        <w:trPr>
          <w:trHeight w:val="405"/>
        </w:trPr>
        <w:tc>
          <w:tcPr>
            <w:tcW w:w="1649" w:type="dxa"/>
            <w:vMerge/>
            <w:shd w:val="clear" w:color="auto" w:fill="auto"/>
            <w:vAlign w:val="center"/>
          </w:tcPr>
          <w:p w14:paraId="38AF2524"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p>
        </w:tc>
        <w:tc>
          <w:tcPr>
            <w:tcW w:w="6005" w:type="dxa"/>
            <w:shd w:val="clear" w:color="auto" w:fill="auto"/>
            <w:vAlign w:val="center"/>
          </w:tcPr>
          <w:p w14:paraId="3230A3A1" w14:textId="77777777" w:rsidR="00920653" w:rsidRPr="007A056B" w:rsidRDefault="00920653" w:rsidP="00920653">
            <w:pPr>
              <w:numPr>
                <w:ilvl w:val="0"/>
                <w:numId w:val="45"/>
              </w:numPr>
              <w:tabs>
                <w:tab w:val="left" w:pos="175"/>
                <w:tab w:val="left" w:pos="317"/>
              </w:tabs>
              <w:adjustRightInd w:val="0"/>
              <w:snapToGrid w:val="0"/>
              <w:spacing w:line="400" w:lineRule="exact"/>
              <w:ind w:left="463" w:rightChars="14" w:right="34" w:hanging="426"/>
              <w:jc w:val="both"/>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受讓單位尚未完成設施設備</w:t>
            </w:r>
            <w:proofErr w:type="gramStart"/>
            <w:r w:rsidRPr="007A056B">
              <w:rPr>
                <w:rFonts w:ascii="Times New Roman" w:eastAsia="標楷體" w:hAnsi="Times New Roman" w:cs="Times New Roman"/>
                <w:color w:val="000000"/>
                <w:szCs w:val="24"/>
              </w:rPr>
              <w:t>轉移交及公文</w:t>
            </w:r>
            <w:proofErr w:type="gramEnd"/>
            <w:r w:rsidRPr="007A056B">
              <w:rPr>
                <w:rFonts w:ascii="Times New Roman" w:eastAsia="標楷體" w:hAnsi="Times New Roman" w:cs="Times New Roman"/>
                <w:color w:val="000000"/>
                <w:szCs w:val="24"/>
              </w:rPr>
              <w:t>核備事宜</w:t>
            </w:r>
          </w:p>
        </w:tc>
        <w:tc>
          <w:tcPr>
            <w:tcW w:w="1276" w:type="dxa"/>
            <w:shd w:val="clear" w:color="auto" w:fill="auto"/>
            <w:vAlign w:val="center"/>
          </w:tcPr>
          <w:p w14:paraId="0F023141"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-2</w:t>
            </w:r>
          </w:p>
        </w:tc>
      </w:tr>
      <w:tr w:rsidR="00920653" w:rsidRPr="007A056B" w14:paraId="714F0D03" w14:textId="77777777" w:rsidTr="00595CEA">
        <w:tc>
          <w:tcPr>
            <w:tcW w:w="1649" w:type="dxa"/>
            <w:vMerge/>
            <w:shd w:val="clear" w:color="auto" w:fill="auto"/>
            <w:vAlign w:val="center"/>
          </w:tcPr>
          <w:p w14:paraId="405DE1F0"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p>
        </w:tc>
        <w:tc>
          <w:tcPr>
            <w:tcW w:w="6005" w:type="dxa"/>
            <w:shd w:val="clear" w:color="auto" w:fill="auto"/>
            <w:vAlign w:val="center"/>
          </w:tcPr>
          <w:p w14:paraId="6CB18209" w14:textId="77777777" w:rsidR="00920653" w:rsidRPr="007A056B" w:rsidRDefault="00920653" w:rsidP="00920653">
            <w:pPr>
              <w:numPr>
                <w:ilvl w:val="0"/>
                <w:numId w:val="45"/>
              </w:numPr>
              <w:tabs>
                <w:tab w:val="left" w:pos="175"/>
                <w:tab w:val="left" w:pos="317"/>
              </w:tabs>
              <w:adjustRightInd w:val="0"/>
              <w:snapToGrid w:val="0"/>
              <w:spacing w:line="400" w:lineRule="exact"/>
              <w:ind w:left="463" w:rightChars="14" w:right="34" w:hanging="426"/>
              <w:jc w:val="both"/>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其他經本局</w:t>
            </w:r>
            <w:proofErr w:type="gramStart"/>
            <w:r w:rsidRPr="007A056B">
              <w:rPr>
                <w:rFonts w:ascii="Times New Roman" w:eastAsia="標楷體" w:hAnsi="Times New Roman" w:cs="Times New Roman"/>
                <w:color w:val="000000"/>
                <w:szCs w:val="24"/>
              </w:rPr>
              <w:t>催繳惟仍</w:t>
            </w:r>
            <w:proofErr w:type="gramEnd"/>
            <w:r w:rsidRPr="007A056B">
              <w:rPr>
                <w:rFonts w:ascii="Times New Roman" w:eastAsia="標楷體" w:hAnsi="Times New Roman" w:cs="Times New Roman"/>
                <w:color w:val="000000"/>
                <w:szCs w:val="24"/>
              </w:rPr>
              <w:t>未完成之行政事項</w:t>
            </w:r>
          </w:p>
        </w:tc>
        <w:tc>
          <w:tcPr>
            <w:tcW w:w="1276" w:type="dxa"/>
            <w:shd w:val="clear" w:color="auto" w:fill="auto"/>
            <w:vAlign w:val="center"/>
          </w:tcPr>
          <w:p w14:paraId="70D688E8" w14:textId="77777777" w:rsidR="00920653" w:rsidRPr="007A056B" w:rsidRDefault="00920653" w:rsidP="00231FF5">
            <w:pPr>
              <w:tabs>
                <w:tab w:val="left" w:pos="480"/>
                <w:tab w:val="left" w:pos="567"/>
              </w:tabs>
              <w:adjustRightInd w:val="0"/>
              <w:snapToGrid w:val="0"/>
              <w:spacing w:line="400" w:lineRule="exact"/>
              <w:jc w:val="center"/>
              <w:rPr>
                <w:rFonts w:ascii="Times New Roman" w:eastAsia="標楷體" w:hAnsi="Times New Roman" w:cs="Times New Roman"/>
                <w:color w:val="000000"/>
                <w:szCs w:val="24"/>
              </w:rPr>
            </w:pPr>
            <w:r w:rsidRPr="007A056B">
              <w:rPr>
                <w:rFonts w:ascii="Times New Roman" w:eastAsia="標楷體" w:hAnsi="Times New Roman" w:cs="Times New Roman"/>
                <w:color w:val="000000"/>
                <w:szCs w:val="24"/>
              </w:rPr>
              <w:t>每項</w:t>
            </w:r>
            <w:r w:rsidRPr="007A056B">
              <w:rPr>
                <w:rFonts w:ascii="Times New Roman" w:eastAsia="標楷體" w:hAnsi="Times New Roman" w:cs="Times New Roman"/>
                <w:color w:val="000000"/>
                <w:szCs w:val="24"/>
              </w:rPr>
              <w:t>-2</w:t>
            </w:r>
            <w:r w:rsidRPr="007A056B">
              <w:rPr>
                <w:rFonts w:ascii="Times New Roman" w:eastAsia="標楷體" w:hAnsi="Times New Roman" w:cs="Times New Roman"/>
                <w:color w:val="000000"/>
                <w:szCs w:val="24"/>
              </w:rPr>
              <w:t>分</w:t>
            </w:r>
          </w:p>
        </w:tc>
      </w:tr>
    </w:tbl>
    <w:p w14:paraId="1AA4D650" w14:textId="77777777" w:rsidR="00260807" w:rsidRPr="007A056B" w:rsidRDefault="00260807" w:rsidP="00CE711D">
      <w:pPr>
        <w:tabs>
          <w:tab w:val="left" w:pos="480"/>
          <w:tab w:val="left" w:pos="567"/>
        </w:tabs>
        <w:adjustRightInd w:val="0"/>
        <w:snapToGrid w:val="0"/>
        <w:spacing w:line="400" w:lineRule="exact"/>
        <w:ind w:left="1191"/>
        <w:jc w:val="both"/>
        <w:rPr>
          <w:rFonts w:ascii="Times New Roman" w:eastAsia="標楷體" w:hAnsi="Times New Roman" w:cs="Times New Roman"/>
          <w:kern w:val="0"/>
          <w:sz w:val="28"/>
          <w:szCs w:val="28"/>
        </w:rPr>
      </w:pPr>
    </w:p>
    <w:p w14:paraId="455F2DCF" w14:textId="77777777" w:rsidR="004B16AB" w:rsidRPr="007A056B" w:rsidRDefault="00EF7C53" w:rsidP="004B16AB">
      <w:pPr>
        <w:numPr>
          <w:ilvl w:val="0"/>
          <w:numId w:val="1"/>
        </w:numPr>
        <w:tabs>
          <w:tab w:val="clear" w:pos="480"/>
          <w:tab w:val="left" w:pos="567"/>
          <w:tab w:val="left" w:pos="709"/>
          <w:tab w:val="num" w:pos="851"/>
        </w:tabs>
        <w:adjustRightInd w:val="0"/>
        <w:snapToGrid w:val="0"/>
        <w:spacing w:line="400" w:lineRule="exact"/>
        <w:ind w:left="561" w:hangingChars="200" w:hanging="561"/>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本計畫應於年度預算額度內辦理，以先到先審為原則，本局可視經費或資源</w:t>
      </w:r>
      <w:r w:rsidR="006E2823" w:rsidRPr="007A056B">
        <w:rPr>
          <w:rFonts w:ascii="Times New Roman" w:eastAsia="標楷體" w:hAnsi="Times New Roman" w:cs="Times New Roman"/>
          <w:b/>
          <w:sz w:val="28"/>
          <w:szCs w:val="28"/>
        </w:rPr>
        <w:t>布</w:t>
      </w:r>
      <w:r w:rsidRPr="007A056B">
        <w:rPr>
          <w:rFonts w:ascii="Times New Roman" w:eastAsia="標楷體" w:hAnsi="Times New Roman" w:cs="Times New Roman"/>
          <w:b/>
          <w:sz w:val="28"/>
          <w:szCs w:val="28"/>
        </w:rPr>
        <w:t>建狀況，得以調整或停止</w:t>
      </w:r>
      <w:r w:rsidR="0070068E" w:rsidRPr="007A056B">
        <w:rPr>
          <w:rFonts w:ascii="Times New Roman" w:eastAsia="標楷體" w:hAnsi="Times New Roman" w:cs="Times New Roman"/>
          <w:b/>
          <w:sz w:val="28"/>
          <w:szCs w:val="28"/>
        </w:rPr>
        <w:t>獎助</w:t>
      </w:r>
      <w:r w:rsidRPr="007A056B">
        <w:rPr>
          <w:rFonts w:ascii="Times New Roman" w:eastAsia="標楷體" w:hAnsi="Times New Roman" w:cs="Times New Roman"/>
          <w:b/>
          <w:sz w:val="28"/>
          <w:szCs w:val="28"/>
        </w:rPr>
        <w:t>之申請。</w:t>
      </w:r>
    </w:p>
    <w:p w14:paraId="229D1A50" w14:textId="77777777" w:rsidR="004B16AB" w:rsidRPr="007A056B" w:rsidRDefault="008444B2" w:rsidP="004B16AB">
      <w:pPr>
        <w:numPr>
          <w:ilvl w:val="0"/>
          <w:numId w:val="1"/>
        </w:numPr>
        <w:tabs>
          <w:tab w:val="clear" w:pos="480"/>
          <w:tab w:val="left" w:pos="142"/>
          <w:tab w:val="left" w:pos="709"/>
          <w:tab w:val="num" w:pos="851"/>
        </w:tabs>
        <w:adjustRightInd w:val="0"/>
        <w:snapToGrid w:val="0"/>
        <w:spacing w:line="400" w:lineRule="exact"/>
        <w:ind w:leftChars="-118" w:left="561" w:hangingChars="301" w:hanging="844"/>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上述</w:t>
      </w:r>
      <w:r w:rsidR="007529E2" w:rsidRPr="007A056B">
        <w:rPr>
          <w:rFonts w:ascii="Times New Roman" w:eastAsia="標楷體" w:hAnsi="Times New Roman" w:cs="Times New Roman"/>
          <w:b/>
          <w:sz w:val="28"/>
          <w:szCs w:val="28"/>
        </w:rPr>
        <w:t>文件</w:t>
      </w:r>
      <w:r w:rsidRPr="007A056B">
        <w:rPr>
          <w:rFonts w:ascii="Times New Roman" w:eastAsia="標楷體" w:hAnsi="Times New Roman" w:cs="Times New Roman"/>
          <w:b/>
          <w:sz w:val="28"/>
          <w:szCs w:val="28"/>
        </w:rPr>
        <w:t>送達後，本局保有最後審查權，</w:t>
      </w:r>
      <w:r w:rsidR="00C97807" w:rsidRPr="007A056B">
        <w:rPr>
          <w:rFonts w:ascii="Times New Roman" w:eastAsia="標楷體" w:hAnsi="Times New Roman" w:cs="Times New Roman"/>
          <w:b/>
          <w:sz w:val="28"/>
          <w:szCs w:val="28"/>
        </w:rPr>
        <w:t>本計</w:t>
      </w:r>
      <w:r w:rsidR="001E3EB1" w:rsidRPr="007A056B">
        <w:rPr>
          <w:rFonts w:ascii="Times New Roman" w:eastAsia="標楷體" w:hAnsi="Times New Roman" w:cs="Times New Roman"/>
          <w:b/>
          <w:sz w:val="28"/>
          <w:szCs w:val="28"/>
        </w:rPr>
        <w:t>畫</w:t>
      </w:r>
      <w:r w:rsidR="00C97807" w:rsidRPr="007A056B">
        <w:rPr>
          <w:rFonts w:ascii="Times New Roman" w:eastAsia="標楷體" w:hAnsi="Times New Roman" w:cs="Times New Roman"/>
          <w:b/>
          <w:sz w:val="28"/>
          <w:szCs w:val="28"/>
        </w:rPr>
        <w:t>奉核後實施，修正</w:t>
      </w:r>
      <w:r w:rsidR="00F6440D" w:rsidRPr="007A056B">
        <w:rPr>
          <w:rFonts w:ascii="Times New Roman" w:eastAsia="標楷體" w:hAnsi="Times New Roman" w:cs="Times New Roman"/>
          <w:b/>
          <w:sz w:val="28"/>
          <w:szCs w:val="28"/>
        </w:rPr>
        <w:t>時亦同；履約期間應配合</w:t>
      </w:r>
      <w:proofErr w:type="gramStart"/>
      <w:r w:rsidR="00F6440D" w:rsidRPr="007A056B">
        <w:rPr>
          <w:rFonts w:ascii="Times New Roman" w:eastAsia="標楷體" w:hAnsi="Times New Roman" w:cs="Times New Roman"/>
          <w:b/>
          <w:sz w:val="28"/>
          <w:szCs w:val="28"/>
        </w:rPr>
        <w:t>臺</w:t>
      </w:r>
      <w:proofErr w:type="gramEnd"/>
      <w:r w:rsidR="00F6440D" w:rsidRPr="007A056B">
        <w:rPr>
          <w:rFonts w:ascii="Times New Roman" w:eastAsia="標楷體" w:hAnsi="Times New Roman" w:cs="Times New Roman"/>
          <w:b/>
          <w:sz w:val="28"/>
          <w:szCs w:val="28"/>
        </w:rPr>
        <w:t>中市政府相關政策及長照業務推展，提供相關資料及接受評核。</w:t>
      </w:r>
    </w:p>
    <w:p w14:paraId="000739C5" w14:textId="77777777" w:rsidR="004B16AB" w:rsidRPr="007A056B" w:rsidRDefault="004B16AB" w:rsidP="004B16AB">
      <w:pPr>
        <w:pStyle w:val="ae"/>
        <w:rPr>
          <w:rFonts w:ascii="Times New Roman" w:eastAsia="標楷體" w:hAnsi="Times New Roman" w:cs="Times New Roman"/>
          <w:b/>
          <w:sz w:val="28"/>
          <w:szCs w:val="28"/>
        </w:rPr>
      </w:pPr>
    </w:p>
    <w:p w14:paraId="5C4BC2EF" w14:textId="63D2A1FC" w:rsidR="00061C28" w:rsidRPr="007A056B" w:rsidRDefault="00B10277" w:rsidP="004B16AB">
      <w:pPr>
        <w:numPr>
          <w:ilvl w:val="0"/>
          <w:numId w:val="1"/>
        </w:numPr>
        <w:tabs>
          <w:tab w:val="clear" w:pos="480"/>
          <w:tab w:val="left" w:pos="142"/>
          <w:tab w:val="left" w:pos="709"/>
          <w:tab w:val="num" w:pos="851"/>
        </w:tabs>
        <w:adjustRightInd w:val="0"/>
        <w:snapToGrid w:val="0"/>
        <w:spacing w:line="400" w:lineRule="exact"/>
        <w:ind w:leftChars="-118" w:left="561" w:hangingChars="301" w:hanging="844"/>
        <w:jc w:val="both"/>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lastRenderedPageBreak/>
        <w:t>受理窗口</w:t>
      </w:r>
      <w:r w:rsidR="00061C28" w:rsidRPr="007A056B">
        <w:rPr>
          <w:rFonts w:ascii="Times New Roman" w:eastAsia="標楷體" w:hAnsi="Times New Roman" w:cs="Times New Roman"/>
          <w:b/>
          <w:sz w:val="28"/>
          <w:szCs w:val="28"/>
          <w:lang w:eastAsia="zh-HK"/>
        </w:rPr>
        <w:t>：</w:t>
      </w:r>
    </w:p>
    <w:p w14:paraId="618240D6" w14:textId="77777777" w:rsidR="00061C28" w:rsidRPr="007A056B" w:rsidRDefault="00061C28" w:rsidP="00F05DB2">
      <w:pPr>
        <w:tabs>
          <w:tab w:val="left" w:pos="480"/>
          <w:tab w:val="left" w:pos="567"/>
        </w:tabs>
        <w:adjustRightInd w:val="0"/>
        <w:snapToGrid w:val="0"/>
        <w:spacing w:line="400" w:lineRule="exact"/>
        <w:ind w:rightChars="-118" w:right="-283"/>
        <w:jc w:val="both"/>
        <w:rPr>
          <w:rFonts w:ascii="Times New Roman" w:eastAsia="標楷體" w:hAnsi="Times New Roman" w:cs="Times New Roman"/>
          <w:sz w:val="28"/>
          <w:szCs w:val="28"/>
          <w:lang w:eastAsia="zh-HK"/>
        </w:rPr>
      </w:pPr>
      <w:r w:rsidRPr="007A056B">
        <w:rPr>
          <w:rFonts w:ascii="Times New Roman" w:eastAsia="標楷體" w:hAnsi="Times New Roman" w:cs="Times New Roman"/>
          <w:sz w:val="28"/>
          <w:szCs w:val="28"/>
          <w:lang w:eastAsia="zh-HK"/>
        </w:rPr>
        <w:t>臺中市政府衛生局</w:t>
      </w:r>
      <w:r w:rsidR="00415033" w:rsidRPr="007A056B">
        <w:rPr>
          <w:rFonts w:ascii="Times New Roman" w:eastAsia="標楷體" w:hAnsi="Times New Roman" w:cs="Times New Roman"/>
          <w:sz w:val="28"/>
          <w:szCs w:val="28"/>
        </w:rPr>
        <w:t>長期照護</w:t>
      </w:r>
      <w:r w:rsidRPr="007A056B">
        <w:rPr>
          <w:rFonts w:ascii="Times New Roman" w:eastAsia="標楷體" w:hAnsi="Times New Roman" w:cs="Times New Roman"/>
          <w:sz w:val="28"/>
          <w:szCs w:val="28"/>
          <w:lang w:eastAsia="zh-HK"/>
        </w:rPr>
        <w:t>科（</w:t>
      </w:r>
      <w:r w:rsidR="00415033" w:rsidRPr="007A056B">
        <w:rPr>
          <w:rFonts w:ascii="Times New Roman" w:eastAsia="標楷體" w:hAnsi="Times New Roman" w:cs="Times New Roman"/>
          <w:sz w:val="28"/>
          <w:szCs w:val="28"/>
        </w:rPr>
        <w:t>420</w:t>
      </w:r>
      <w:r w:rsidR="00041312" w:rsidRPr="007A056B">
        <w:rPr>
          <w:rFonts w:ascii="Times New Roman" w:eastAsia="標楷體" w:hAnsi="Times New Roman" w:cs="Times New Roman"/>
          <w:sz w:val="28"/>
          <w:szCs w:val="28"/>
        </w:rPr>
        <w:t>206</w:t>
      </w:r>
      <w:r w:rsidRPr="007A056B">
        <w:rPr>
          <w:rFonts w:ascii="Times New Roman" w:eastAsia="標楷體" w:hAnsi="Times New Roman" w:cs="Times New Roman"/>
          <w:sz w:val="28"/>
          <w:szCs w:val="28"/>
          <w:lang w:eastAsia="zh-HK"/>
        </w:rPr>
        <w:t>臺中市豐原區中興路</w:t>
      </w:r>
      <w:r w:rsidRPr="007A056B">
        <w:rPr>
          <w:rFonts w:ascii="Times New Roman" w:eastAsia="標楷體" w:hAnsi="Times New Roman" w:cs="Times New Roman"/>
          <w:sz w:val="28"/>
          <w:szCs w:val="28"/>
          <w:lang w:eastAsia="zh-HK"/>
        </w:rPr>
        <w:t>136</w:t>
      </w:r>
      <w:r w:rsidRPr="007A056B">
        <w:rPr>
          <w:rFonts w:ascii="Times New Roman" w:eastAsia="標楷體" w:hAnsi="Times New Roman" w:cs="Times New Roman"/>
          <w:sz w:val="28"/>
          <w:szCs w:val="28"/>
          <w:lang w:eastAsia="zh-HK"/>
        </w:rPr>
        <w:t>號）</w:t>
      </w:r>
    </w:p>
    <w:p w14:paraId="5CFE2ECD" w14:textId="6DD43ECB" w:rsidR="00EF0383" w:rsidRPr="007A056B" w:rsidRDefault="00061C28" w:rsidP="00F05DB2">
      <w:pPr>
        <w:tabs>
          <w:tab w:val="left" w:pos="480"/>
          <w:tab w:val="left" w:pos="567"/>
        </w:tabs>
        <w:adjustRightInd w:val="0"/>
        <w:snapToGrid w:val="0"/>
        <w:spacing w:line="400" w:lineRule="exact"/>
        <w:ind w:left="840" w:rightChars="-118" w:right="-283" w:hangingChars="300" w:hanging="84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lang w:eastAsia="zh-HK"/>
        </w:rPr>
        <w:t>電話：</w:t>
      </w:r>
      <w:r w:rsidR="003A0E02" w:rsidRPr="007A056B">
        <w:rPr>
          <w:rFonts w:ascii="Times New Roman" w:eastAsia="標楷體" w:hAnsi="Times New Roman" w:cs="Times New Roman"/>
          <w:sz w:val="28"/>
          <w:szCs w:val="28"/>
          <w:lang w:eastAsia="zh-HK"/>
        </w:rPr>
        <w:t>04-2</w:t>
      </w:r>
      <w:r w:rsidR="002B149B" w:rsidRPr="007A056B">
        <w:rPr>
          <w:rFonts w:ascii="Times New Roman" w:eastAsia="標楷體" w:hAnsi="Times New Roman" w:cs="Times New Roman"/>
          <w:sz w:val="28"/>
          <w:szCs w:val="28"/>
          <w:lang w:eastAsia="zh-HK"/>
        </w:rPr>
        <w:t>2289111</w:t>
      </w:r>
      <w:r w:rsidR="00D531F3" w:rsidRPr="007A056B">
        <w:rPr>
          <w:rFonts w:ascii="Times New Roman" w:eastAsia="標楷體" w:hAnsi="Times New Roman" w:cs="Times New Roman"/>
          <w:sz w:val="28"/>
          <w:szCs w:val="28"/>
        </w:rPr>
        <w:t xml:space="preserve"> </w:t>
      </w:r>
    </w:p>
    <w:tbl>
      <w:tblPr>
        <w:tblpPr w:leftFromText="180" w:rightFromText="180" w:vertAnchor="text" w:horzAnchor="margin" w:tblpXSpec="center" w:tblpY="23"/>
        <w:tblW w:w="9508" w:type="dxa"/>
        <w:tblCellMar>
          <w:left w:w="0" w:type="dxa"/>
          <w:right w:w="0" w:type="dxa"/>
        </w:tblCellMar>
        <w:tblLook w:val="0600" w:firstRow="0" w:lastRow="0" w:firstColumn="0" w:lastColumn="0" w:noHBand="1" w:noVBand="1"/>
      </w:tblPr>
      <w:tblGrid>
        <w:gridCol w:w="916"/>
        <w:gridCol w:w="3489"/>
        <w:gridCol w:w="992"/>
        <w:gridCol w:w="4111"/>
      </w:tblGrid>
      <w:tr w:rsidR="00B31E45" w:rsidRPr="007A056B" w14:paraId="3A21D6CB" w14:textId="77777777" w:rsidTr="00C812A4">
        <w:trPr>
          <w:trHeight w:val="574"/>
          <w:tblHeader/>
        </w:trPr>
        <w:tc>
          <w:tcPr>
            <w:tcW w:w="916"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1E565F3E" w14:textId="77777777" w:rsidR="00E6653D" w:rsidRPr="007A056B" w:rsidRDefault="00E6653D" w:rsidP="00E6653D">
            <w:pPr>
              <w:widowControl/>
              <w:jc w:val="center"/>
              <w:textAlignment w:val="center"/>
              <w:rPr>
                <w:rFonts w:ascii="Times New Roman" w:eastAsia="標楷體" w:hAnsi="Times New Roman" w:cs="Times New Roman"/>
                <w:kern w:val="0"/>
                <w:sz w:val="36"/>
                <w:szCs w:val="36"/>
              </w:rPr>
            </w:pPr>
            <w:r w:rsidRPr="007A056B">
              <w:rPr>
                <w:rFonts w:ascii="Times New Roman" w:eastAsia="標楷體" w:hAnsi="Times New Roman" w:cs="Times New Roman"/>
                <w:b/>
                <w:bCs/>
                <w:kern w:val="24"/>
                <w:sz w:val="28"/>
                <w:szCs w:val="28"/>
              </w:rPr>
              <w:t>承辦人</w:t>
            </w:r>
          </w:p>
        </w:tc>
        <w:tc>
          <w:tcPr>
            <w:tcW w:w="3489"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72908F28" w14:textId="77777777" w:rsidR="00E6653D" w:rsidRPr="007A056B" w:rsidRDefault="00E6653D" w:rsidP="00E6653D">
            <w:pPr>
              <w:widowControl/>
              <w:jc w:val="center"/>
              <w:textAlignment w:val="center"/>
              <w:rPr>
                <w:rFonts w:ascii="Times New Roman" w:eastAsia="標楷體" w:hAnsi="Times New Roman" w:cs="Times New Roman"/>
                <w:kern w:val="0"/>
                <w:sz w:val="36"/>
                <w:szCs w:val="36"/>
              </w:rPr>
            </w:pPr>
            <w:r w:rsidRPr="007A056B">
              <w:rPr>
                <w:rFonts w:ascii="Times New Roman" w:eastAsia="標楷體" w:hAnsi="Times New Roman" w:cs="Times New Roman"/>
                <w:b/>
                <w:bCs/>
                <w:kern w:val="24"/>
                <w:sz w:val="28"/>
                <w:szCs w:val="28"/>
              </w:rPr>
              <w:t>分區</w:t>
            </w:r>
          </w:p>
        </w:tc>
        <w:tc>
          <w:tcPr>
            <w:tcW w:w="992"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2ED0F63B" w14:textId="77777777" w:rsidR="00E6653D" w:rsidRPr="007A056B" w:rsidRDefault="00E6653D" w:rsidP="00E6653D">
            <w:pPr>
              <w:widowControl/>
              <w:jc w:val="center"/>
              <w:textAlignment w:val="center"/>
              <w:rPr>
                <w:rFonts w:ascii="Times New Roman" w:eastAsia="標楷體" w:hAnsi="Times New Roman" w:cs="Times New Roman"/>
                <w:kern w:val="0"/>
                <w:sz w:val="36"/>
                <w:szCs w:val="36"/>
              </w:rPr>
            </w:pPr>
            <w:r w:rsidRPr="007A056B">
              <w:rPr>
                <w:rFonts w:ascii="Times New Roman" w:eastAsia="標楷體" w:hAnsi="Times New Roman" w:cs="Times New Roman"/>
                <w:b/>
                <w:bCs/>
                <w:kern w:val="24"/>
                <w:sz w:val="28"/>
                <w:szCs w:val="28"/>
              </w:rPr>
              <w:t>分機</w:t>
            </w:r>
          </w:p>
        </w:tc>
        <w:tc>
          <w:tcPr>
            <w:tcW w:w="4111" w:type="dxa"/>
            <w:tcBorders>
              <w:top w:val="single" w:sz="8" w:space="0" w:color="000000"/>
              <w:left w:val="single" w:sz="8" w:space="0" w:color="000000"/>
              <w:bottom w:val="single" w:sz="8" w:space="0" w:color="000000"/>
              <w:right w:val="single" w:sz="8" w:space="0" w:color="000000"/>
            </w:tcBorders>
            <w:shd w:val="clear" w:color="auto" w:fill="FBABAB"/>
            <w:tcMar>
              <w:top w:w="10" w:type="dxa"/>
              <w:left w:w="10" w:type="dxa"/>
              <w:bottom w:w="0" w:type="dxa"/>
              <w:right w:w="10" w:type="dxa"/>
            </w:tcMar>
            <w:vAlign w:val="center"/>
            <w:hideMark/>
          </w:tcPr>
          <w:p w14:paraId="21830349" w14:textId="77777777" w:rsidR="00E6653D" w:rsidRPr="007A056B" w:rsidRDefault="00E6653D" w:rsidP="00E6653D">
            <w:pPr>
              <w:widowControl/>
              <w:jc w:val="center"/>
              <w:textAlignment w:val="center"/>
              <w:rPr>
                <w:rFonts w:ascii="Times New Roman" w:eastAsia="標楷體" w:hAnsi="Times New Roman" w:cs="Times New Roman"/>
                <w:kern w:val="0"/>
                <w:sz w:val="36"/>
                <w:szCs w:val="36"/>
              </w:rPr>
            </w:pPr>
            <w:r w:rsidRPr="007A056B">
              <w:rPr>
                <w:rFonts w:ascii="Times New Roman" w:eastAsia="標楷體" w:hAnsi="Times New Roman" w:cs="Times New Roman"/>
                <w:b/>
                <w:bCs/>
                <w:kern w:val="24"/>
                <w:sz w:val="28"/>
                <w:szCs w:val="28"/>
              </w:rPr>
              <w:t>電子郵件</w:t>
            </w:r>
          </w:p>
        </w:tc>
      </w:tr>
      <w:tr w:rsidR="00B31E45" w:rsidRPr="007A056B" w14:paraId="386E4D5F"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3F3A0A54" w14:textId="05A7DA0C" w:rsidR="004B16AB" w:rsidRPr="007A056B" w:rsidRDefault="004B16AB" w:rsidP="004B16AB">
            <w:pPr>
              <w:widowControl/>
              <w:jc w:val="center"/>
              <w:textAlignment w:val="center"/>
              <w:rPr>
                <w:rFonts w:ascii="Times New Roman" w:eastAsia="標楷體" w:hAnsi="Times New Roman" w:cs="Times New Roman"/>
                <w:b/>
                <w:bCs/>
                <w:kern w:val="0"/>
                <w:sz w:val="28"/>
                <w:szCs w:val="28"/>
              </w:rPr>
            </w:pPr>
            <w:r w:rsidRPr="007A056B">
              <w:rPr>
                <w:rFonts w:ascii="Times New Roman" w:eastAsia="標楷體" w:hAnsi="Times New Roman" w:cs="Times New Roman"/>
                <w:b/>
                <w:bCs/>
                <w:kern w:val="24"/>
                <w:sz w:val="28"/>
                <w:szCs w:val="28"/>
              </w:rPr>
              <w:t>黃惠君</w:t>
            </w:r>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538B34" w14:textId="062A9D8E" w:rsidR="00D526D5"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：大雅</w:t>
            </w:r>
            <w:r w:rsidR="00D526D5">
              <w:rPr>
                <w:rFonts w:ascii="Times New Roman" w:eastAsia="標楷體" w:hAnsi="Times New Roman" w:cs="Times New Roman" w:hint="eastAsia"/>
                <w:kern w:val="24"/>
              </w:rPr>
              <w:t>、</w:t>
            </w:r>
            <w:r w:rsidR="00D526D5" w:rsidRPr="007A056B">
              <w:rPr>
                <w:rFonts w:ascii="Times New Roman" w:eastAsia="標楷體" w:hAnsi="Times New Roman" w:cs="Times New Roman"/>
                <w:kern w:val="24"/>
              </w:rPr>
              <w:t>神岡</w:t>
            </w:r>
          </w:p>
          <w:p w14:paraId="30AB1787" w14:textId="01143C54" w:rsidR="004B16AB" w:rsidRPr="007A056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：后里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EB255CF" w14:textId="6CC4F21A" w:rsidR="004B16AB" w:rsidRPr="007A056B" w:rsidRDefault="002B149B" w:rsidP="002B149B">
            <w:pPr>
              <w:widowControl/>
              <w:jc w:val="center"/>
              <w:textAlignment w:val="center"/>
              <w:rPr>
                <w:rFonts w:ascii="Times New Roman" w:eastAsia="標楷體" w:hAnsi="Times New Roman" w:cs="Times New Roman"/>
                <w:kern w:val="0"/>
                <w:sz w:val="28"/>
                <w:szCs w:val="28"/>
              </w:rPr>
            </w:pPr>
            <w:r w:rsidRPr="002B149B">
              <w:rPr>
                <w:rFonts w:ascii="Times New Roman" w:eastAsia="標楷體" w:hAnsi="Times New Roman" w:cs="Times New Roman"/>
                <w:kern w:val="0"/>
                <w:sz w:val="28"/>
                <w:szCs w:val="28"/>
              </w:rPr>
              <w:t>71003</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A92AFC8" w14:textId="2F6BD4F1" w:rsidR="004B16AB" w:rsidRPr="007A056B" w:rsidRDefault="004B16AB" w:rsidP="004B16AB">
            <w:pPr>
              <w:widowControl/>
              <w:textAlignment w:val="center"/>
              <w:rPr>
                <w:rFonts w:ascii="Times New Roman" w:eastAsia="標楷體" w:hAnsi="Times New Roman" w:cs="Times New Roman"/>
                <w:kern w:val="0"/>
                <w:sz w:val="28"/>
                <w:szCs w:val="28"/>
              </w:rPr>
            </w:pPr>
            <w:r w:rsidRPr="007A056B">
              <w:rPr>
                <w:rFonts w:ascii="Times New Roman" w:eastAsia="標楷體" w:hAnsi="Times New Roman" w:cs="Times New Roman"/>
                <w:sz w:val="28"/>
                <w:szCs w:val="28"/>
              </w:rPr>
              <w:t>hbtcm01063@taichung.gov.tw</w:t>
            </w:r>
          </w:p>
        </w:tc>
      </w:tr>
      <w:tr w:rsidR="00B31E45" w:rsidRPr="007A056B" w14:paraId="386A97E6"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4A9047" w14:textId="1364AC4B" w:rsidR="004B16AB" w:rsidRPr="007A056B" w:rsidRDefault="004B16AB" w:rsidP="004B16AB">
            <w:pPr>
              <w:widowControl/>
              <w:jc w:val="center"/>
              <w:textAlignment w:val="center"/>
              <w:rPr>
                <w:rFonts w:ascii="Times New Roman" w:eastAsia="標楷體" w:hAnsi="Times New Roman" w:cs="Times New Roman"/>
                <w:b/>
                <w:bCs/>
                <w:kern w:val="0"/>
                <w:sz w:val="28"/>
                <w:szCs w:val="28"/>
              </w:rPr>
            </w:pPr>
            <w:r w:rsidRPr="007A056B">
              <w:rPr>
                <w:rFonts w:ascii="Times New Roman" w:eastAsia="標楷體" w:hAnsi="Times New Roman" w:cs="Times New Roman"/>
                <w:b/>
                <w:bCs/>
                <w:kern w:val="24"/>
                <w:sz w:val="28"/>
                <w:szCs w:val="28"/>
              </w:rPr>
              <w:t>林沛真</w:t>
            </w:r>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1040B88B" w14:textId="73DC0885"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：豐原</w:t>
            </w:r>
          </w:p>
          <w:p w14:paraId="57B1C2A8" w14:textId="7D76EB0C" w:rsidR="004B16AB" w:rsidRPr="007A056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城中</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：西屯</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59859A45" w14:textId="363F25CF" w:rsidR="004B16AB" w:rsidRPr="007A056B" w:rsidRDefault="002B149B" w:rsidP="002B149B">
            <w:pPr>
              <w:widowControl/>
              <w:jc w:val="center"/>
              <w:textAlignment w:val="center"/>
              <w:rPr>
                <w:rFonts w:ascii="Times New Roman" w:eastAsia="標楷體" w:hAnsi="Times New Roman" w:cs="Times New Roman"/>
                <w:kern w:val="0"/>
                <w:sz w:val="28"/>
                <w:szCs w:val="28"/>
              </w:rPr>
            </w:pPr>
            <w:r w:rsidRPr="002B149B">
              <w:rPr>
                <w:rFonts w:ascii="Times New Roman" w:eastAsia="標楷體" w:hAnsi="Times New Roman" w:cs="Times New Roman"/>
                <w:kern w:val="0"/>
                <w:sz w:val="28"/>
                <w:szCs w:val="28"/>
              </w:rPr>
              <w:t>71007</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757C30D7" w14:textId="56D4F133" w:rsidR="004B16AB" w:rsidRPr="007A056B" w:rsidRDefault="004B16AB" w:rsidP="004B16AB">
            <w:pPr>
              <w:widowControl/>
              <w:textAlignment w:val="center"/>
              <w:rPr>
                <w:rFonts w:ascii="Times New Roman" w:eastAsia="標楷體" w:hAnsi="Times New Roman" w:cs="Times New Roman"/>
                <w:kern w:val="0"/>
                <w:sz w:val="28"/>
                <w:szCs w:val="28"/>
              </w:rPr>
            </w:pPr>
            <w:r w:rsidRPr="007A056B">
              <w:rPr>
                <w:rFonts w:ascii="Times New Roman" w:eastAsia="標楷體" w:hAnsi="Times New Roman" w:cs="Times New Roman"/>
                <w:kern w:val="24"/>
                <w:sz w:val="28"/>
                <w:szCs w:val="28"/>
              </w:rPr>
              <w:t>hbtcm01952@taichung.gov.tw</w:t>
            </w:r>
          </w:p>
        </w:tc>
      </w:tr>
      <w:tr w:rsidR="00B31E45" w:rsidRPr="007A056B" w14:paraId="72D6C7B4"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DE850C" w14:textId="183279FD" w:rsidR="004B16AB" w:rsidRPr="007A056B" w:rsidRDefault="004B16AB" w:rsidP="004B16AB">
            <w:pPr>
              <w:widowControl/>
              <w:jc w:val="center"/>
              <w:textAlignment w:val="center"/>
              <w:rPr>
                <w:rFonts w:ascii="Times New Roman" w:eastAsia="標楷體" w:hAnsi="Times New Roman" w:cs="Times New Roman"/>
                <w:b/>
                <w:bCs/>
                <w:kern w:val="24"/>
                <w:sz w:val="28"/>
                <w:szCs w:val="28"/>
              </w:rPr>
            </w:pPr>
            <w:proofErr w:type="gramStart"/>
            <w:r w:rsidRPr="007A056B">
              <w:rPr>
                <w:rFonts w:ascii="Times New Roman" w:eastAsia="標楷體" w:hAnsi="Times New Roman" w:cs="Times New Roman"/>
                <w:b/>
                <w:bCs/>
                <w:kern w:val="24"/>
                <w:sz w:val="28"/>
                <w:szCs w:val="28"/>
              </w:rPr>
              <w:t>蔡</w:t>
            </w:r>
            <w:proofErr w:type="gramEnd"/>
            <w:r w:rsidRPr="007A056B">
              <w:rPr>
                <w:rFonts w:ascii="Times New Roman" w:eastAsia="標楷體" w:hAnsi="Times New Roman" w:cs="Times New Roman"/>
                <w:b/>
                <w:bCs/>
                <w:kern w:val="24"/>
                <w:sz w:val="28"/>
                <w:szCs w:val="28"/>
              </w:rPr>
              <w:t>媁婷</w:t>
            </w:r>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042B81CC" w14:textId="3C154C4D"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海</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：大甲、大安</w:t>
            </w:r>
          </w:p>
          <w:p w14:paraId="72A2D3D4" w14:textId="141F2C67" w:rsidR="004B16AB" w:rsidRPr="007A056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7A056B">
              <w:rPr>
                <w:rFonts w:ascii="Times New Roman" w:eastAsia="標楷體" w:hAnsi="Times New Roman" w:cs="Times New Roman"/>
                <w:kern w:val="24"/>
              </w:rPr>
              <w:t>海</w:t>
            </w:r>
            <w:r w:rsidRPr="007A056B">
              <w:rPr>
                <w:rFonts w:ascii="Times New Roman" w:eastAsia="標楷體" w:hAnsi="Times New Roman" w:cs="Times New Roman"/>
                <w:kern w:val="24"/>
              </w:rPr>
              <w:t>2</w:t>
            </w:r>
            <w:r w:rsidRPr="007A056B">
              <w:rPr>
                <w:rFonts w:ascii="Times New Roman" w:eastAsia="標楷體" w:hAnsi="Times New Roman" w:cs="Times New Roman"/>
                <w:kern w:val="24"/>
              </w:rPr>
              <w:t>：清水、沙鹿、龍井、大肚</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6BA56E3D" w14:textId="016CA7E0" w:rsidR="004B16AB" w:rsidRPr="007A056B" w:rsidRDefault="002B149B" w:rsidP="002B149B">
            <w:pPr>
              <w:widowControl/>
              <w:jc w:val="center"/>
              <w:textAlignment w:val="center"/>
              <w:rPr>
                <w:rFonts w:ascii="Times New Roman" w:eastAsia="標楷體" w:hAnsi="Times New Roman" w:cs="Times New Roman"/>
                <w:kern w:val="24"/>
                <w:sz w:val="28"/>
                <w:szCs w:val="28"/>
              </w:rPr>
            </w:pPr>
            <w:r w:rsidRPr="002B149B">
              <w:rPr>
                <w:rFonts w:ascii="Times New Roman" w:eastAsia="標楷體" w:hAnsi="Times New Roman" w:cs="Times New Roman"/>
                <w:kern w:val="24"/>
                <w:sz w:val="28"/>
                <w:szCs w:val="28"/>
              </w:rPr>
              <w:t>71006</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44830EAC" w14:textId="42360E97" w:rsidR="004B16AB" w:rsidRPr="007A056B" w:rsidRDefault="004B16AB" w:rsidP="004B16AB">
            <w:pPr>
              <w:widowControl/>
              <w:textAlignment w:val="center"/>
              <w:rPr>
                <w:rFonts w:ascii="Times New Roman" w:eastAsia="標楷體" w:hAnsi="Times New Roman" w:cs="Times New Roman"/>
                <w:sz w:val="28"/>
                <w:szCs w:val="28"/>
              </w:rPr>
            </w:pPr>
            <w:r w:rsidRPr="007A056B">
              <w:rPr>
                <w:rFonts w:ascii="Times New Roman" w:eastAsia="標楷體" w:hAnsi="Times New Roman" w:cs="Times New Roman"/>
                <w:kern w:val="24"/>
                <w:sz w:val="28"/>
                <w:szCs w:val="28"/>
              </w:rPr>
              <w:t>m01419@taichung.gov.tw</w:t>
            </w:r>
          </w:p>
        </w:tc>
      </w:tr>
      <w:tr w:rsidR="00B31E45" w:rsidRPr="007A056B" w14:paraId="51B9CA14"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55B78F" w14:textId="0E53BEBF" w:rsidR="000C7946" w:rsidRPr="007A056B" w:rsidRDefault="000C7946" w:rsidP="000C7946">
            <w:pPr>
              <w:widowControl/>
              <w:jc w:val="center"/>
              <w:textAlignment w:val="center"/>
              <w:rPr>
                <w:rFonts w:ascii="Times New Roman" w:eastAsia="標楷體" w:hAnsi="Times New Roman" w:cs="Times New Roman"/>
                <w:b/>
                <w:bCs/>
                <w:sz w:val="28"/>
                <w:szCs w:val="28"/>
              </w:rPr>
            </w:pPr>
            <w:r w:rsidRPr="007A056B">
              <w:rPr>
                <w:rFonts w:ascii="Times New Roman" w:eastAsia="標楷體" w:hAnsi="Times New Roman" w:cs="Times New Roman"/>
                <w:b/>
                <w:bCs/>
                <w:kern w:val="24"/>
                <w:sz w:val="28"/>
                <w:szCs w:val="28"/>
              </w:rPr>
              <w:t>陳彥愷</w:t>
            </w:r>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673D1726" w14:textId="77777777"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：東勢、和平</w:t>
            </w:r>
          </w:p>
          <w:p w14:paraId="2DAE06F0" w14:textId="77777777"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城中</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：東區、中區、南區、西區</w:t>
            </w:r>
          </w:p>
          <w:p w14:paraId="096FAB57" w14:textId="00B1AACF" w:rsidR="000C7946" w:rsidRPr="007A056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7A056B">
              <w:rPr>
                <w:rFonts w:ascii="Times New Roman" w:eastAsia="標楷體" w:hAnsi="Times New Roman" w:cs="Times New Roman"/>
                <w:kern w:val="24"/>
              </w:rPr>
              <w:t>屯區：太平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1C0CD989" w14:textId="027500EF" w:rsidR="000C7946" w:rsidRPr="007A056B" w:rsidRDefault="002B149B" w:rsidP="002B149B">
            <w:pPr>
              <w:widowControl/>
              <w:jc w:val="center"/>
              <w:textAlignment w:val="center"/>
              <w:rPr>
                <w:rFonts w:ascii="Times New Roman" w:eastAsia="標楷體" w:hAnsi="Times New Roman" w:cs="Times New Roman"/>
                <w:sz w:val="28"/>
                <w:szCs w:val="28"/>
              </w:rPr>
            </w:pPr>
            <w:r w:rsidRPr="002B149B">
              <w:rPr>
                <w:rFonts w:ascii="Times New Roman" w:eastAsia="標楷體" w:hAnsi="Times New Roman" w:cs="Times New Roman"/>
                <w:sz w:val="28"/>
                <w:szCs w:val="28"/>
              </w:rPr>
              <w:t>71009</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340227B3" w14:textId="384097F3" w:rsidR="000C7946" w:rsidRPr="007A056B" w:rsidRDefault="000C7946" w:rsidP="000C7946">
            <w:pPr>
              <w:widowControl/>
              <w:textAlignment w:val="center"/>
              <w:rPr>
                <w:rFonts w:ascii="Times New Roman" w:eastAsia="標楷體" w:hAnsi="Times New Roman" w:cs="Times New Roman"/>
                <w:sz w:val="28"/>
                <w:szCs w:val="28"/>
              </w:rPr>
            </w:pPr>
            <w:r w:rsidRPr="007A056B">
              <w:rPr>
                <w:rFonts w:ascii="Times New Roman" w:eastAsia="標楷體" w:hAnsi="Times New Roman" w:cs="Times New Roman"/>
                <w:kern w:val="24"/>
                <w:sz w:val="28"/>
                <w:szCs w:val="28"/>
              </w:rPr>
              <w:t>hbtcf00741@taichung.gov.tw</w:t>
            </w:r>
          </w:p>
        </w:tc>
      </w:tr>
      <w:tr w:rsidR="00B31E45" w:rsidRPr="007A056B" w14:paraId="09A6971E"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41B123" w14:textId="0966B5C7" w:rsidR="004B16AB" w:rsidRPr="007A056B" w:rsidRDefault="004B16AB" w:rsidP="004B16AB">
            <w:pPr>
              <w:widowControl/>
              <w:jc w:val="center"/>
              <w:textAlignment w:val="center"/>
              <w:rPr>
                <w:rFonts w:ascii="Times New Roman" w:eastAsia="標楷體" w:hAnsi="Times New Roman" w:cs="Times New Roman"/>
                <w:b/>
                <w:bCs/>
                <w:kern w:val="24"/>
                <w:sz w:val="28"/>
                <w:szCs w:val="28"/>
              </w:rPr>
            </w:pPr>
            <w:r w:rsidRPr="007A056B">
              <w:rPr>
                <w:rFonts w:ascii="Times New Roman" w:eastAsia="標楷體" w:hAnsi="Times New Roman" w:cs="Times New Roman"/>
                <w:b/>
                <w:bCs/>
                <w:sz w:val="28"/>
                <w:szCs w:val="28"/>
              </w:rPr>
              <w:t>林瑩珊</w:t>
            </w:r>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713AF504" w14:textId="33B3A1E2" w:rsid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：潭子</w:t>
            </w:r>
          </w:p>
          <w:p w14:paraId="0D5633D2" w14:textId="5B3FC18A" w:rsidR="00D526D5" w:rsidRDefault="00D526D5"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：石岡</w:t>
            </w:r>
          </w:p>
          <w:p w14:paraId="7DD6878C" w14:textId="42499329" w:rsidR="002B149B" w:rsidRPr="002B149B" w:rsidRDefault="00D526D5"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海</w:t>
            </w:r>
            <w:r w:rsidRPr="002B149B">
              <w:rPr>
                <w:rFonts w:ascii="Times New Roman" w:eastAsia="標楷體" w:hAnsi="Times New Roman" w:cs="Times New Roman"/>
                <w:kern w:val="24"/>
              </w:rPr>
              <w:t>1</w:t>
            </w:r>
            <w:r w:rsidRPr="002B149B">
              <w:rPr>
                <w:rFonts w:ascii="Times New Roman" w:eastAsia="標楷體" w:hAnsi="Times New Roman" w:cs="Times New Roman"/>
                <w:kern w:val="24"/>
              </w:rPr>
              <w:t>：外埔</w:t>
            </w:r>
          </w:p>
          <w:p w14:paraId="2A1AF1AF" w14:textId="3DE34738"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屯區：北屯、南屯</w:t>
            </w:r>
          </w:p>
          <w:p w14:paraId="703553B8" w14:textId="66B688BC" w:rsidR="004B16AB" w:rsidRPr="007A056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7A056B">
              <w:rPr>
                <w:rFonts w:ascii="Times New Roman" w:eastAsia="標楷體" w:hAnsi="Times New Roman" w:cs="Times New Roman"/>
                <w:kern w:val="24"/>
              </w:rPr>
              <w:t>城中</w:t>
            </w:r>
            <w:r w:rsidRPr="007A056B">
              <w:rPr>
                <w:rFonts w:ascii="Times New Roman" w:eastAsia="標楷體" w:hAnsi="Times New Roman" w:cs="Times New Roman"/>
                <w:kern w:val="24"/>
              </w:rPr>
              <w:t>2</w:t>
            </w:r>
            <w:r w:rsidRPr="007A056B">
              <w:rPr>
                <w:rFonts w:ascii="Times New Roman" w:eastAsia="標楷體" w:hAnsi="Times New Roman" w:cs="Times New Roman"/>
                <w:kern w:val="24"/>
              </w:rPr>
              <w:t>：北區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48D9A90A" w14:textId="7B2AC0F3" w:rsidR="004B16AB" w:rsidRPr="007A056B" w:rsidRDefault="002B149B" w:rsidP="002B149B">
            <w:pPr>
              <w:widowControl/>
              <w:jc w:val="center"/>
              <w:textAlignment w:val="center"/>
              <w:rPr>
                <w:rFonts w:ascii="Times New Roman" w:eastAsia="標楷體" w:hAnsi="Times New Roman" w:cs="Times New Roman"/>
                <w:kern w:val="24"/>
                <w:sz w:val="28"/>
                <w:szCs w:val="28"/>
              </w:rPr>
            </w:pPr>
            <w:r w:rsidRPr="002B149B">
              <w:rPr>
                <w:rFonts w:ascii="Times New Roman" w:eastAsia="標楷體" w:hAnsi="Times New Roman" w:cs="Times New Roman"/>
                <w:kern w:val="24"/>
                <w:sz w:val="28"/>
                <w:szCs w:val="28"/>
              </w:rPr>
              <w:t>71010</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6136AD63" w14:textId="0F9DA8FB" w:rsidR="004B16AB" w:rsidRPr="007A056B" w:rsidRDefault="004B16AB" w:rsidP="004B16AB">
            <w:pPr>
              <w:widowControl/>
              <w:textAlignment w:val="center"/>
              <w:rPr>
                <w:rFonts w:ascii="Times New Roman" w:eastAsia="標楷體" w:hAnsi="Times New Roman" w:cs="Times New Roman"/>
                <w:kern w:val="24"/>
                <w:sz w:val="28"/>
                <w:szCs w:val="28"/>
                <w:u w:val="single"/>
              </w:rPr>
            </w:pPr>
            <w:r w:rsidRPr="007A056B">
              <w:rPr>
                <w:rFonts w:ascii="Times New Roman" w:eastAsia="標楷體" w:hAnsi="Times New Roman" w:cs="Times New Roman"/>
                <w:sz w:val="28"/>
                <w:szCs w:val="28"/>
              </w:rPr>
              <w:t>hbtcm02261@taichung.gov.tw</w:t>
            </w:r>
          </w:p>
        </w:tc>
      </w:tr>
      <w:tr w:rsidR="00B31E45" w:rsidRPr="007A056B" w14:paraId="1D9BE320" w14:textId="77777777" w:rsidTr="00C812A4">
        <w:trPr>
          <w:trHeight w:val="1247"/>
        </w:trPr>
        <w:tc>
          <w:tcPr>
            <w:tcW w:w="9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41F6EE" w14:textId="57397BE1" w:rsidR="004B16AB" w:rsidRPr="007A056B" w:rsidRDefault="00260807" w:rsidP="004B16AB">
            <w:pPr>
              <w:widowControl/>
              <w:jc w:val="center"/>
              <w:textAlignment w:val="center"/>
              <w:rPr>
                <w:rFonts w:ascii="Times New Roman" w:eastAsia="標楷體" w:hAnsi="Times New Roman" w:cs="Times New Roman"/>
                <w:b/>
                <w:bCs/>
                <w:kern w:val="24"/>
                <w:sz w:val="28"/>
                <w:szCs w:val="28"/>
              </w:rPr>
            </w:pPr>
            <w:proofErr w:type="gramStart"/>
            <w:r w:rsidRPr="007A056B">
              <w:rPr>
                <w:rFonts w:ascii="Times New Roman" w:eastAsia="標楷體" w:hAnsi="Times New Roman" w:cs="Times New Roman"/>
                <w:b/>
                <w:bCs/>
                <w:sz w:val="28"/>
                <w:szCs w:val="28"/>
              </w:rPr>
              <w:t>陳靖軒</w:t>
            </w:r>
            <w:proofErr w:type="gramEnd"/>
          </w:p>
        </w:tc>
        <w:tc>
          <w:tcPr>
            <w:tcW w:w="348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5C6A2E07" w14:textId="533017A5" w:rsidR="002B149B" w:rsidRPr="002B149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屯區：大里</w:t>
            </w:r>
            <w:r w:rsidR="00D526D5">
              <w:rPr>
                <w:rFonts w:ascii="Times New Roman" w:eastAsia="標楷體" w:hAnsi="Times New Roman" w:cs="Times New Roman" w:hint="eastAsia"/>
                <w:kern w:val="24"/>
              </w:rPr>
              <w:t>、</w:t>
            </w:r>
            <w:r w:rsidR="00D526D5" w:rsidRPr="007A056B">
              <w:rPr>
                <w:rFonts w:ascii="Times New Roman" w:eastAsia="標楷體" w:hAnsi="Times New Roman" w:cs="Times New Roman"/>
                <w:kern w:val="24"/>
              </w:rPr>
              <w:t>霧峰</w:t>
            </w:r>
            <w:r w:rsidR="00D526D5" w:rsidRPr="002B149B">
              <w:rPr>
                <w:rFonts w:ascii="Times New Roman" w:eastAsia="標楷體" w:hAnsi="Times New Roman" w:cs="Times New Roman"/>
                <w:kern w:val="24"/>
              </w:rPr>
              <w:t>、烏日</w:t>
            </w:r>
          </w:p>
          <w:p w14:paraId="462A3E3E" w14:textId="77777777" w:rsidR="004B16AB" w:rsidRDefault="002B149B"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山</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：新社</w:t>
            </w:r>
          </w:p>
          <w:p w14:paraId="78AAE9CA" w14:textId="5DA29C0D" w:rsidR="00D526D5" w:rsidRPr="007A056B" w:rsidRDefault="00D526D5" w:rsidP="002B149B">
            <w:pPr>
              <w:pStyle w:val="Web"/>
              <w:spacing w:before="0" w:beforeAutospacing="0" w:after="0" w:afterAutospacing="0"/>
              <w:textAlignment w:val="center"/>
              <w:rPr>
                <w:rFonts w:ascii="Times New Roman" w:eastAsia="標楷體" w:hAnsi="Times New Roman" w:cs="Times New Roman"/>
                <w:kern w:val="24"/>
              </w:rPr>
            </w:pPr>
            <w:r w:rsidRPr="002B149B">
              <w:rPr>
                <w:rFonts w:ascii="Times New Roman" w:eastAsia="標楷體" w:hAnsi="Times New Roman" w:cs="Times New Roman"/>
                <w:kern w:val="24"/>
              </w:rPr>
              <w:t>海</w:t>
            </w:r>
            <w:r w:rsidRPr="002B149B">
              <w:rPr>
                <w:rFonts w:ascii="Times New Roman" w:eastAsia="標楷體" w:hAnsi="Times New Roman" w:cs="Times New Roman"/>
                <w:kern w:val="24"/>
              </w:rPr>
              <w:t>2</w:t>
            </w:r>
            <w:r w:rsidRPr="002B149B">
              <w:rPr>
                <w:rFonts w:ascii="Times New Roman" w:eastAsia="標楷體" w:hAnsi="Times New Roman" w:cs="Times New Roman"/>
                <w:kern w:val="24"/>
              </w:rPr>
              <w:t>：梧棲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4FD7E8B6" w14:textId="25F17F7B" w:rsidR="004B16AB" w:rsidRPr="007A056B" w:rsidRDefault="002B149B" w:rsidP="002B149B">
            <w:pPr>
              <w:widowControl/>
              <w:jc w:val="center"/>
              <w:textAlignment w:val="center"/>
              <w:rPr>
                <w:rFonts w:ascii="Times New Roman" w:eastAsia="標楷體" w:hAnsi="Times New Roman" w:cs="Times New Roman"/>
                <w:kern w:val="24"/>
                <w:sz w:val="28"/>
                <w:szCs w:val="28"/>
              </w:rPr>
            </w:pPr>
            <w:r w:rsidRPr="002B149B">
              <w:rPr>
                <w:rFonts w:ascii="Times New Roman" w:eastAsia="標楷體" w:hAnsi="Times New Roman" w:cs="Times New Roman"/>
                <w:kern w:val="24"/>
                <w:sz w:val="28"/>
                <w:szCs w:val="28"/>
              </w:rPr>
              <w:t>71013</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2907718C" w14:textId="651A8CDA" w:rsidR="004B16AB" w:rsidRPr="007A056B" w:rsidRDefault="00D612CF" w:rsidP="004B16AB">
            <w:pPr>
              <w:widowControl/>
              <w:textAlignment w:val="center"/>
              <w:rPr>
                <w:rFonts w:ascii="Times New Roman" w:eastAsia="標楷體" w:hAnsi="Times New Roman" w:cs="Times New Roman"/>
                <w:kern w:val="24"/>
                <w:sz w:val="28"/>
                <w:szCs w:val="28"/>
                <w:u w:val="single"/>
              </w:rPr>
            </w:pPr>
            <w:r w:rsidRPr="007A056B">
              <w:rPr>
                <w:rFonts w:ascii="Times New Roman" w:eastAsia="標楷體" w:hAnsi="Times New Roman" w:cs="Times New Roman"/>
                <w:kern w:val="24"/>
                <w:sz w:val="28"/>
                <w:szCs w:val="28"/>
                <w:u w:val="single"/>
              </w:rPr>
              <w:t>hbtcm02333</w:t>
            </w:r>
            <w:r w:rsidR="004B16AB" w:rsidRPr="007A056B">
              <w:rPr>
                <w:rFonts w:ascii="Times New Roman" w:eastAsia="標楷體" w:hAnsi="Times New Roman" w:cs="Times New Roman"/>
                <w:kern w:val="24"/>
                <w:sz w:val="28"/>
                <w:szCs w:val="28"/>
                <w:u w:val="single"/>
              </w:rPr>
              <w:t>@taichung.gov.tw</w:t>
            </w:r>
          </w:p>
        </w:tc>
      </w:tr>
    </w:tbl>
    <w:p w14:paraId="0E020F7D" w14:textId="64AB8FD2" w:rsidR="002D41BF" w:rsidRPr="007A056B" w:rsidRDefault="002D41BF" w:rsidP="002D41BF">
      <w:pPr>
        <w:spacing w:afterLines="50" w:after="120" w:line="500" w:lineRule="exact"/>
        <w:rPr>
          <w:rFonts w:ascii="Times New Roman" w:eastAsia="標楷體" w:hAnsi="Times New Roman" w:cs="Times New Roman"/>
          <w:b/>
          <w:sz w:val="28"/>
          <w:szCs w:val="28"/>
          <w:lang w:val="x-none"/>
        </w:rPr>
      </w:pPr>
      <w:r w:rsidRPr="007A056B">
        <w:rPr>
          <w:rFonts w:ascii="Times New Roman" w:eastAsia="標楷體" w:hAnsi="Times New Roman" w:cs="Times New Roman"/>
          <w:sz w:val="16"/>
          <w:szCs w:val="16"/>
        </w:rPr>
        <w:br w:type="page"/>
      </w:r>
      <w:r w:rsidRPr="007A056B">
        <w:rPr>
          <w:rFonts w:ascii="Times New Roman" w:eastAsia="標楷體" w:hAnsi="Times New Roman" w:cs="Times New Roman"/>
          <w:b/>
          <w:sz w:val="28"/>
          <w:szCs w:val="28"/>
          <w:lang w:val="x-none"/>
        </w:rPr>
        <w:lastRenderedPageBreak/>
        <w:t>附表</w:t>
      </w:r>
      <w:r w:rsidRPr="007A056B">
        <w:rPr>
          <w:rFonts w:ascii="Times New Roman" w:eastAsia="標楷體" w:hAnsi="Times New Roman" w:cs="Times New Roman"/>
          <w:b/>
          <w:sz w:val="28"/>
          <w:szCs w:val="28"/>
          <w:lang w:val="x-none"/>
        </w:rPr>
        <w:t>1</w:t>
      </w:r>
    </w:p>
    <w:p w14:paraId="0018EFD4" w14:textId="305BF72A" w:rsidR="002D41BF" w:rsidRPr="007A056B" w:rsidRDefault="0099302C" w:rsidP="002D41BF">
      <w:pPr>
        <w:spacing w:afterLines="50" w:after="120" w:line="500" w:lineRule="exact"/>
        <w:rPr>
          <w:rFonts w:ascii="Times New Roman" w:eastAsia="標楷體" w:hAnsi="Times New Roman" w:cs="Times New Roman"/>
          <w:sz w:val="32"/>
          <w:szCs w:val="32"/>
        </w:rPr>
      </w:pPr>
      <w:r w:rsidRPr="007A056B">
        <w:rPr>
          <w:rFonts w:ascii="Times New Roman" w:eastAsia="標楷體" w:hAnsi="Times New Roman" w:cs="Times New Roman"/>
          <w:noProof/>
        </w:rPr>
        <w:drawing>
          <wp:anchor distT="0" distB="0" distL="114300" distR="114300" simplePos="0" relativeHeight="251660288" behindDoc="0" locked="0" layoutInCell="1" allowOverlap="1" wp14:anchorId="2B204004" wp14:editId="356ADB73">
            <wp:simplePos x="0" y="0"/>
            <wp:positionH relativeFrom="column">
              <wp:posOffset>-43815</wp:posOffset>
            </wp:positionH>
            <wp:positionV relativeFrom="paragraph">
              <wp:posOffset>90170</wp:posOffset>
            </wp:positionV>
            <wp:extent cx="6031230" cy="4411980"/>
            <wp:effectExtent l="0" t="0" r="7620" b="7620"/>
            <wp:wrapNone/>
            <wp:docPr id="50474241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42418" name=""/>
                    <pic:cNvPicPr/>
                  </pic:nvPicPr>
                  <pic:blipFill>
                    <a:blip r:embed="rId8">
                      <a:extLst>
                        <a:ext uri="{28A0092B-C50C-407E-A947-70E740481C1C}">
                          <a14:useLocalDpi xmlns:a14="http://schemas.microsoft.com/office/drawing/2010/main" val="0"/>
                        </a:ext>
                      </a:extLst>
                    </a:blip>
                    <a:stretch>
                      <a:fillRect/>
                    </a:stretch>
                  </pic:blipFill>
                  <pic:spPr>
                    <a:xfrm>
                      <a:off x="0" y="0"/>
                      <a:ext cx="6031230" cy="4411980"/>
                    </a:xfrm>
                    <a:prstGeom prst="rect">
                      <a:avLst/>
                    </a:prstGeom>
                  </pic:spPr>
                </pic:pic>
              </a:graphicData>
            </a:graphic>
          </wp:anchor>
        </w:drawing>
      </w:r>
      <w:r w:rsidRPr="007A056B">
        <w:rPr>
          <w:rFonts w:ascii="Times New Roman" w:eastAsia="標楷體" w:hAnsi="Times New Roman" w:cs="Times New Roman"/>
          <w:noProof/>
        </w:rPr>
        <w:t xml:space="preserve"> </w:t>
      </w:r>
    </w:p>
    <w:p w14:paraId="57B53B15" w14:textId="18633103" w:rsidR="002D41BF" w:rsidRPr="007A056B" w:rsidRDefault="002D41BF" w:rsidP="002D41BF">
      <w:pPr>
        <w:spacing w:afterLines="50" w:after="120" w:line="500" w:lineRule="exact"/>
        <w:rPr>
          <w:rFonts w:ascii="Times New Roman" w:eastAsia="標楷體" w:hAnsi="Times New Roman" w:cs="Times New Roman"/>
          <w:sz w:val="32"/>
          <w:szCs w:val="32"/>
        </w:rPr>
        <w:sectPr w:rsidR="002D41BF" w:rsidRPr="007A056B" w:rsidSect="008123F0">
          <w:headerReference w:type="default" r:id="rId9"/>
          <w:footerReference w:type="default" r:id="rId10"/>
          <w:footerReference w:type="first" r:id="rId11"/>
          <w:pgSz w:w="11900" w:h="16838"/>
          <w:pgMar w:top="993" w:right="1268" w:bottom="1134" w:left="1134" w:header="567" w:footer="567" w:gutter="0"/>
          <w:cols w:space="0" w:equalWidth="0">
            <w:col w:w="9498"/>
          </w:cols>
          <w:docGrid w:linePitch="360"/>
        </w:sectPr>
      </w:pPr>
    </w:p>
    <w:p w14:paraId="5EA86EC4" w14:textId="4F0D61EA" w:rsidR="002D41BF" w:rsidRPr="007A056B" w:rsidRDefault="00FC283B" w:rsidP="002D41BF">
      <w:pPr>
        <w:spacing w:afterLines="50" w:after="120" w:line="500" w:lineRule="exact"/>
        <w:rPr>
          <w:rFonts w:ascii="Times New Roman" w:eastAsia="標楷體" w:hAnsi="Times New Roman" w:cs="Times New Roman"/>
          <w:sz w:val="32"/>
          <w:szCs w:val="32"/>
        </w:rPr>
      </w:pPr>
      <w:r w:rsidRPr="007A056B">
        <w:rPr>
          <w:rFonts w:ascii="Times New Roman" w:eastAsia="標楷體" w:hAnsi="Times New Roman" w:cs="Times New Roman"/>
          <w:noProof/>
        </w:rPr>
        <w:lastRenderedPageBreak/>
        <w:drawing>
          <wp:anchor distT="0" distB="0" distL="114300" distR="114300" simplePos="0" relativeHeight="251661312" behindDoc="0" locked="0" layoutInCell="1" allowOverlap="1" wp14:anchorId="66A3ABE6" wp14:editId="09BF4B0C">
            <wp:simplePos x="0" y="0"/>
            <wp:positionH relativeFrom="column">
              <wp:posOffset>22406</wp:posOffset>
            </wp:positionH>
            <wp:positionV relativeFrom="paragraph">
              <wp:posOffset>317426</wp:posOffset>
            </wp:positionV>
            <wp:extent cx="6198920" cy="8592562"/>
            <wp:effectExtent l="0" t="0" r="0" b="0"/>
            <wp:wrapNone/>
            <wp:docPr id="170785450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54509" name=""/>
                    <pic:cNvPicPr/>
                  </pic:nvPicPr>
                  <pic:blipFill>
                    <a:blip r:embed="rId12">
                      <a:extLst>
                        <a:ext uri="{28A0092B-C50C-407E-A947-70E740481C1C}">
                          <a14:useLocalDpi xmlns:a14="http://schemas.microsoft.com/office/drawing/2010/main" val="0"/>
                        </a:ext>
                      </a:extLst>
                    </a:blip>
                    <a:stretch>
                      <a:fillRect/>
                    </a:stretch>
                  </pic:blipFill>
                  <pic:spPr>
                    <a:xfrm>
                      <a:off x="0" y="0"/>
                      <a:ext cx="6198920" cy="8592562"/>
                    </a:xfrm>
                    <a:prstGeom prst="rect">
                      <a:avLst/>
                    </a:prstGeom>
                  </pic:spPr>
                </pic:pic>
              </a:graphicData>
            </a:graphic>
            <wp14:sizeRelH relativeFrom="margin">
              <wp14:pctWidth>0</wp14:pctWidth>
            </wp14:sizeRelH>
            <wp14:sizeRelV relativeFrom="margin">
              <wp14:pctHeight>0</wp14:pctHeight>
            </wp14:sizeRelV>
          </wp:anchor>
        </w:drawing>
      </w:r>
      <w:r w:rsidR="002D41BF" w:rsidRPr="007A056B">
        <w:rPr>
          <w:rFonts w:ascii="Times New Roman" w:eastAsia="標楷體" w:hAnsi="Times New Roman" w:cs="Times New Roman"/>
          <w:b/>
          <w:sz w:val="28"/>
          <w:szCs w:val="28"/>
          <w:lang w:val="x-none"/>
        </w:rPr>
        <w:t>附表</w:t>
      </w:r>
      <w:r w:rsidR="002D41BF" w:rsidRPr="007A056B">
        <w:rPr>
          <w:rFonts w:ascii="Times New Roman" w:eastAsia="標楷體" w:hAnsi="Times New Roman" w:cs="Times New Roman"/>
          <w:b/>
          <w:sz w:val="28"/>
          <w:szCs w:val="28"/>
          <w:lang w:val="x-none"/>
        </w:rPr>
        <w:t>2</w:t>
      </w:r>
    </w:p>
    <w:p w14:paraId="4734D8F6" w14:textId="32750A00" w:rsidR="002D41BF" w:rsidRPr="007A056B" w:rsidRDefault="002D41BF" w:rsidP="002D41BF">
      <w:pPr>
        <w:spacing w:afterLines="50" w:after="120" w:line="500" w:lineRule="exact"/>
        <w:rPr>
          <w:rFonts w:ascii="Times New Roman" w:eastAsia="標楷體" w:hAnsi="Times New Roman" w:cs="Times New Roman"/>
          <w:sz w:val="32"/>
          <w:szCs w:val="32"/>
        </w:rPr>
      </w:pPr>
    </w:p>
    <w:p w14:paraId="7EAE5062" w14:textId="689D277D" w:rsidR="00FC283B" w:rsidRPr="007A056B" w:rsidRDefault="00FC283B" w:rsidP="002D41BF">
      <w:pPr>
        <w:spacing w:afterLines="50" w:after="120" w:line="500" w:lineRule="exact"/>
        <w:rPr>
          <w:rFonts w:ascii="Times New Roman" w:eastAsia="標楷體" w:hAnsi="Times New Roman" w:cs="Times New Roman"/>
          <w:sz w:val="32"/>
          <w:szCs w:val="32"/>
        </w:rPr>
        <w:sectPr w:rsidR="00FC283B" w:rsidRPr="007A056B" w:rsidSect="008123F0">
          <w:pgSz w:w="11900" w:h="16838"/>
          <w:pgMar w:top="1134" w:right="1127" w:bottom="1134" w:left="993" w:header="567" w:footer="567" w:gutter="0"/>
          <w:cols w:space="0" w:equalWidth="0">
            <w:col w:w="9780"/>
          </w:cols>
          <w:docGrid w:linePitch="360"/>
        </w:sectPr>
      </w:pPr>
    </w:p>
    <w:p w14:paraId="004EB11F" w14:textId="4D921A16" w:rsidR="002D41BF" w:rsidRPr="007A056B" w:rsidRDefault="00FC283B" w:rsidP="002D41BF">
      <w:pPr>
        <w:spacing w:afterLines="50" w:after="120" w:line="500" w:lineRule="exact"/>
        <w:rPr>
          <w:rFonts w:ascii="Times New Roman" w:eastAsia="標楷體" w:hAnsi="Times New Roman" w:cs="Times New Roman"/>
          <w:sz w:val="32"/>
          <w:szCs w:val="32"/>
        </w:rPr>
      </w:pPr>
      <w:r w:rsidRPr="007A056B">
        <w:rPr>
          <w:rFonts w:ascii="Times New Roman" w:eastAsia="標楷體" w:hAnsi="Times New Roman" w:cs="Times New Roman"/>
          <w:noProof/>
        </w:rPr>
        <w:lastRenderedPageBreak/>
        <w:drawing>
          <wp:anchor distT="0" distB="0" distL="114300" distR="114300" simplePos="0" relativeHeight="251662336" behindDoc="0" locked="0" layoutInCell="1" allowOverlap="1" wp14:anchorId="78FF8E76" wp14:editId="527885BA">
            <wp:simplePos x="0" y="0"/>
            <wp:positionH relativeFrom="column">
              <wp:posOffset>10713</wp:posOffset>
            </wp:positionH>
            <wp:positionV relativeFrom="paragraph">
              <wp:posOffset>51805</wp:posOffset>
            </wp:positionV>
            <wp:extent cx="6277500" cy="8502733"/>
            <wp:effectExtent l="0" t="0" r="9525" b="0"/>
            <wp:wrapNone/>
            <wp:docPr id="170165564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55642" name=""/>
                    <pic:cNvPicPr/>
                  </pic:nvPicPr>
                  <pic:blipFill>
                    <a:blip r:embed="rId13">
                      <a:extLst>
                        <a:ext uri="{28A0092B-C50C-407E-A947-70E740481C1C}">
                          <a14:useLocalDpi xmlns:a14="http://schemas.microsoft.com/office/drawing/2010/main" val="0"/>
                        </a:ext>
                      </a:extLst>
                    </a:blip>
                    <a:stretch>
                      <a:fillRect/>
                    </a:stretch>
                  </pic:blipFill>
                  <pic:spPr>
                    <a:xfrm>
                      <a:off x="0" y="0"/>
                      <a:ext cx="6282404" cy="8509376"/>
                    </a:xfrm>
                    <a:prstGeom prst="rect">
                      <a:avLst/>
                    </a:prstGeom>
                  </pic:spPr>
                </pic:pic>
              </a:graphicData>
            </a:graphic>
            <wp14:sizeRelH relativeFrom="margin">
              <wp14:pctWidth>0</wp14:pctWidth>
            </wp14:sizeRelH>
            <wp14:sizeRelV relativeFrom="margin">
              <wp14:pctHeight>0</wp14:pctHeight>
            </wp14:sizeRelV>
          </wp:anchor>
        </w:drawing>
      </w:r>
    </w:p>
    <w:p w14:paraId="65EDACEE" w14:textId="77777777" w:rsidR="002D41BF" w:rsidRPr="007A056B" w:rsidRDefault="002D41BF" w:rsidP="002D41BF">
      <w:pPr>
        <w:spacing w:afterLines="50" w:after="120" w:line="500" w:lineRule="exact"/>
        <w:rPr>
          <w:rFonts w:ascii="Times New Roman" w:eastAsia="標楷體" w:hAnsi="Times New Roman" w:cs="Times New Roman"/>
          <w:sz w:val="32"/>
          <w:szCs w:val="32"/>
        </w:rPr>
        <w:sectPr w:rsidR="002D41BF" w:rsidRPr="007A056B" w:rsidSect="008123F0">
          <w:pgSz w:w="11900" w:h="16838"/>
          <w:pgMar w:top="1134" w:right="1127" w:bottom="1134" w:left="993" w:header="567" w:footer="567" w:gutter="0"/>
          <w:cols w:space="0" w:equalWidth="0">
            <w:col w:w="9780"/>
          </w:cols>
          <w:docGrid w:linePitch="360"/>
        </w:sectPr>
      </w:pPr>
    </w:p>
    <w:p w14:paraId="6A1008EA" w14:textId="69CC9BFC" w:rsidR="002D41BF" w:rsidRPr="007A056B" w:rsidRDefault="00FC283B" w:rsidP="002D41BF">
      <w:pPr>
        <w:spacing w:afterLines="50" w:after="120" w:line="500" w:lineRule="exact"/>
        <w:rPr>
          <w:rFonts w:ascii="Times New Roman" w:eastAsia="標楷體" w:hAnsi="Times New Roman" w:cs="Times New Roman"/>
          <w:sz w:val="32"/>
          <w:szCs w:val="32"/>
        </w:rPr>
      </w:pPr>
      <w:r w:rsidRPr="007A056B">
        <w:rPr>
          <w:rFonts w:ascii="Times New Roman" w:eastAsia="標楷體" w:hAnsi="Times New Roman" w:cs="Times New Roman"/>
          <w:noProof/>
        </w:rPr>
        <w:lastRenderedPageBreak/>
        <w:drawing>
          <wp:anchor distT="0" distB="0" distL="114300" distR="114300" simplePos="0" relativeHeight="251663360" behindDoc="0" locked="0" layoutInCell="1" allowOverlap="1" wp14:anchorId="6989099B" wp14:editId="6CE903BC">
            <wp:simplePos x="0" y="0"/>
            <wp:positionH relativeFrom="column">
              <wp:posOffset>141890</wp:posOffset>
            </wp:positionH>
            <wp:positionV relativeFrom="paragraph">
              <wp:posOffset>-26149</wp:posOffset>
            </wp:positionV>
            <wp:extent cx="6132786" cy="9337418"/>
            <wp:effectExtent l="0" t="0" r="1905" b="0"/>
            <wp:wrapNone/>
            <wp:docPr id="46374057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0572" name=""/>
                    <pic:cNvPicPr/>
                  </pic:nvPicPr>
                  <pic:blipFill>
                    <a:blip r:embed="rId14">
                      <a:extLst>
                        <a:ext uri="{28A0092B-C50C-407E-A947-70E740481C1C}">
                          <a14:useLocalDpi xmlns:a14="http://schemas.microsoft.com/office/drawing/2010/main" val="0"/>
                        </a:ext>
                      </a:extLst>
                    </a:blip>
                    <a:stretch>
                      <a:fillRect/>
                    </a:stretch>
                  </pic:blipFill>
                  <pic:spPr>
                    <a:xfrm>
                      <a:off x="0" y="0"/>
                      <a:ext cx="6132786" cy="9337418"/>
                    </a:xfrm>
                    <a:prstGeom prst="rect">
                      <a:avLst/>
                    </a:prstGeom>
                  </pic:spPr>
                </pic:pic>
              </a:graphicData>
            </a:graphic>
            <wp14:sizeRelH relativeFrom="margin">
              <wp14:pctWidth>0</wp14:pctWidth>
            </wp14:sizeRelH>
            <wp14:sizeRelV relativeFrom="margin">
              <wp14:pctHeight>0</wp14:pctHeight>
            </wp14:sizeRelV>
          </wp:anchor>
        </w:drawing>
      </w:r>
    </w:p>
    <w:p w14:paraId="0432FB2A" w14:textId="77777777" w:rsidR="002D41BF" w:rsidRPr="007A056B" w:rsidRDefault="002D41BF" w:rsidP="002D41BF">
      <w:pPr>
        <w:spacing w:afterLines="50" w:after="120" w:line="500" w:lineRule="exact"/>
        <w:rPr>
          <w:rFonts w:ascii="Times New Roman" w:eastAsia="標楷體" w:hAnsi="Times New Roman" w:cs="Times New Roman"/>
          <w:sz w:val="32"/>
          <w:szCs w:val="32"/>
        </w:rPr>
        <w:sectPr w:rsidR="002D41BF" w:rsidRPr="007A056B" w:rsidSect="008123F0">
          <w:pgSz w:w="11900" w:h="16838"/>
          <w:pgMar w:top="1134" w:right="1127" w:bottom="1134" w:left="993" w:header="567" w:footer="567" w:gutter="0"/>
          <w:cols w:space="0" w:equalWidth="0">
            <w:col w:w="9780"/>
          </w:cols>
          <w:docGrid w:linePitch="360"/>
        </w:sectPr>
      </w:pPr>
    </w:p>
    <w:p w14:paraId="32DA1AED" w14:textId="613AC671" w:rsidR="002D41BF" w:rsidRPr="007A056B" w:rsidRDefault="00FC283B" w:rsidP="002D41BF">
      <w:pPr>
        <w:spacing w:afterLines="50" w:after="120" w:line="500" w:lineRule="exact"/>
        <w:rPr>
          <w:rFonts w:ascii="Times New Roman" w:eastAsia="標楷體" w:hAnsi="Times New Roman" w:cs="Times New Roman"/>
          <w:sz w:val="32"/>
          <w:szCs w:val="32"/>
        </w:rPr>
      </w:pPr>
      <w:r w:rsidRPr="007A056B">
        <w:rPr>
          <w:rFonts w:ascii="Times New Roman" w:eastAsia="標楷體" w:hAnsi="Times New Roman" w:cs="Times New Roman"/>
          <w:noProof/>
        </w:rPr>
        <w:lastRenderedPageBreak/>
        <w:drawing>
          <wp:anchor distT="0" distB="0" distL="114300" distR="114300" simplePos="0" relativeHeight="251664384" behindDoc="0" locked="0" layoutInCell="1" allowOverlap="1" wp14:anchorId="44B12BFB" wp14:editId="7670F971">
            <wp:simplePos x="0" y="0"/>
            <wp:positionH relativeFrom="column">
              <wp:posOffset>-2758</wp:posOffset>
            </wp:positionH>
            <wp:positionV relativeFrom="paragraph">
              <wp:posOffset>-92293</wp:posOffset>
            </wp:positionV>
            <wp:extent cx="6006755" cy="8707272"/>
            <wp:effectExtent l="0" t="0" r="0" b="0"/>
            <wp:wrapNone/>
            <wp:docPr id="4961586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58678" name=""/>
                    <pic:cNvPicPr/>
                  </pic:nvPicPr>
                  <pic:blipFill>
                    <a:blip r:embed="rId15">
                      <a:extLst>
                        <a:ext uri="{28A0092B-C50C-407E-A947-70E740481C1C}">
                          <a14:useLocalDpi xmlns:a14="http://schemas.microsoft.com/office/drawing/2010/main" val="0"/>
                        </a:ext>
                      </a:extLst>
                    </a:blip>
                    <a:stretch>
                      <a:fillRect/>
                    </a:stretch>
                  </pic:blipFill>
                  <pic:spPr>
                    <a:xfrm>
                      <a:off x="0" y="0"/>
                      <a:ext cx="6015606" cy="8720103"/>
                    </a:xfrm>
                    <a:prstGeom prst="rect">
                      <a:avLst/>
                    </a:prstGeom>
                  </pic:spPr>
                </pic:pic>
              </a:graphicData>
            </a:graphic>
            <wp14:sizeRelH relativeFrom="margin">
              <wp14:pctWidth>0</wp14:pctWidth>
            </wp14:sizeRelH>
            <wp14:sizeRelV relativeFrom="margin">
              <wp14:pctHeight>0</wp14:pctHeight>
            </wp14:sizeRelV>
          </wp:anchor>
        </w:drawing>
      </w:r>
      <w:r w:rsidRPr="007A056B">
        <w:rPr>
          <w:rFonts w:ascii="Times New Roman" w:eastAsia="標楷體" w:hAnsi="Times New Roman" w:cs="Times New Roman"/>
          <w:noProof/>
        </w:rPr>
        <w:t xml:space="preserve"> </w:t>
      </w:r>
    </w:p>
    <w:p w14:paraId="7447D76D" w14:textId="77777777" w:rsidR="002D41BF" w:rsidRPr="007A056B" w:rsidRDefault="002D41BF" w:rsidP="002D41BF">
      <w:pPr>
        <w:spacing w:afterLines="50" w:after="120" w:line="500" w:lineRule="exact"/>
        <w:rPr>
          <w:rFonts w:ascii="Times New Roman" w:eastAsia="標楷體" w:hAnsi="Times New Roman" w:cs="Times New Roman"/>
          <w:sz w:val="32"/>
          <w:szCs w:val="32"/>
        </w:rPr>
        <w:sectPr w:rsidR="002D41BF" w:rsidRPr="007A056B" w:rsidSect="008123F0">
          <w:pgSz w:w="11900" w:h="16838"/>
          <w:pgMar w:top="1134" w:right="1127" w:bottom="1134" w:left="993" w:header="510" w:footer="567" w:gutter="0"/>
          <w:cols w:space="0" w:equalWidth="0">
            <w:col w:w="9780"/>
          </w:cols>
          <w:docGrid w:linePitch="360"/>
        </w:sectPr>
      </w:pPr>
    </w:p>
    <w:p w14:paraId="03206EEE" w14:textId="77777777" w:rsidR="002D41BF" w:rsidRPr="007A056B" w:rsidRDefault="002D41BF" w:rsidP="002D41BF">
      <w:pPr>
        <w:spacing w:afterLines="50" w:after="180" w:line="500" w:lineRule="exact"/>
        <w:rPr>
          <w:rFonts w:ascii="Times New Roman" w:eastAsia="標楷體" w:hAnsi="Times New Roman" w:cs="Times New Roman"/>
          <w:sz w:val="32"/>
          <w:szCs w:val="32"/>
        </w:rPr>
      </w:pPr>
      <w:r w:rsidRPr="007A056B">
        <w:rPr>
          <w:rFonts w:ascii="Times New Roman" w:eastAsia="標楷體" w:hAnsi="Times New Roman" w:cs="Times New Roman"/>
          <w:b/>
          <w:sz w:val="28"/>
          <w:szCs w:val="28"/>
          <w:lang w:val="x-none"/>
        </w:rPr>
        <w:lastRenderedPageBreak/>
        <w:t>附表</w:t>
      </w:r>
      <w:r w:rsidRPr="007A056B">
        <w:rPr>
          <w:rFonts w:ascii="Times New Roman" w:eastAsia="標楷體" w:hAnsi="Times New Roman" w:cs="Times New Roman"/>
          <w:b/>
          <w:sz w:val="28"/>
          <w:szCs w:val="28"/>
          <w:lang w:val="x-none"/>
        </w:rPr>
        <w:t>3</w:t>
      </w:r>
    </w:p>
    <w:p w14:paraId="0E4C5D88" w14:textId="77777777" w:rsidR="002D41BF" w:rsidRPr="007A056B" w:rsidRDefault="002D41BF" w:rsidP="002D41BF">
      <w:pPr>
        <w:spacing w:beforeLines="100" w:before="360" w:afterLines="100" w:after="360" w:line="500" w:lineRule="exact"/>
        <w:jc w:val="center"/>
        <w:rPr>
          <w:rFonts w:ascii="Times New Roman" w:eastAsia="標楷體" w:hAnsi="Times New Roman" w:cs="Times New Roman"/>
          <w:szCs w:val="32"/>
        </w:rPr>
      </w:pPr>
      <w:r w:rsidRPr="007A056B">
        <w:rPr>
          <w:rFonts w:ascii="Times New Roman" w:eastAsia="標楷體" w:hAnsi="Times New Roman" w:cs="Times New Roman"/>
          <w:b/>
          <w:sz w:val="44"/>
          <w:szCs w:val="50"/>
        </w:rPr>
        <w:t>預防及延緩失能照護服務方案品質指標</w:t>
      </w:r>
    </w:p>
    <w:p w14:paraId="22ACDF4F" w14:textId="77777777" w:rsidR="002D41BF" w:rsidRPr="007A056B" w:rsidRDefault="002D41BF" w:rsidP="002D41BF">
      <w:pPr>
        <w:spacing w:beforeLines="50" w:before="180"/>
        <w:rPr>
          <w:rFonts w:ascii="Times New Roman" w:eastAsia="標楷體" w:hAnsi="Times New Roman" w:cs="Times New Roman"/>
        </w:rPr>
      </w:pPr>
      <w:r w:rsidRPr="007A056B">
        <w:rPr>
          <w:rFonts w:ascii="Times New Roman" w:eastAsia="標楷體" w:hAnsi="Times New Roman" w:cs="Times New Roman"/>
          <w:b/>
          <w:sz w:val="32"/>
          <w:szCs w:val="32"/>
        </w:rPr>
        <w:t>一、基本資料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00" w:firstRow="0" w:lastRow="0" w:firstColumn="0" w:lastColumn="0" w:noHBand="0" w:noVBand="1"/>
      </w:tblPr>
      <w:tblGrid>
        <w:gridCol w:w="993"/>
        <w:gridCol w:w="8392"/>
      </w:tblGrid>
      <w:tr w:rsidR="00B31E45" w:rsidRPr="007A056B" w14:paraId="0747114E" w14:textId="77777777" w:rsidTr="003F407C">
        <w:trPr>
          <w:trHeight w:val="475"/>
        </w:trPr>
        <w:tc>
          <w:tcPr>
            <w:tcW w:w="993" w:type="dxa"/>
            <w:shd w:val="clear" w:color="auto" w:fill="FFFFFF"/>
            <w:vAlign w:val="center"/>
          </w:tcPr>
          <w:p w14:paraId="5CFFAD51" w14:textId="77777777" w:rsidR="002D41BF" w:rsidRPr="007A056B" w:rsidRDefault="002D41BF" w:rsidP="003F407C">
            <w:pPr>
              <w:adjustRightInd w:val="0"/>
              <w:snapToGrid w:val="0"/>
              <w:jc w:val="center"/>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題號</w:t>
            </w:r>
          </w:p>
        </w:tc>
        <w:tc>
          <w:tcPr>
            <w:tcW w:w="8392" w:type="dxa"/>
            <w:shd w:val="clear" w:color="auto" w:fill="FFFFFF"/>
            <w:vAlign w:val="center"/>
          </w:tcPr>
          <w:p w14:paraId="57A8F18A" w14:textId="77777777" w:rsidR="002D41BF" w:rsidRPr="007A056B" w:rsidRDefault="002D41BF" w:rsidP="003F407C">
            <w:pPr>
              <w:adjustRightInd w:val="0"/>
              <w:snapToGrid w:val="0"/>
              <w:jc w:val="center"/>
              <w:rPr>
                <w:rFonts w:ascii="Times New Roman" w:eastAsia="標楷體" w:hAnsi="Times New Roman" w:cs="Times New Roman"/>
                <w:b/>
                <w:sz w:val="28"/>
                <w:szCs w:val="28"/>
              </w:rPr>
            </w:pPr>
            <w:r w:rsidRPr="007A056B">
              <w:rPr>
                <w:rFonts w:ascii="Times New Roman" w:eastAsia="標楷體" w:hAnsi="Times New Roman" w:cs="Times New Roman"/>
                <w:b/>
                <w:sz w:val="28"/>
                <w:szCs w:val="28"/>
              </w:rPr>
              <w:t>內容</w:t>
            </w:r>
          </w:p>
        </w:tc>
      </w:tr>
      <w:tr w:rsidR="00B31E45" w:rsidRPr="007A056B" w14:paraId="537906E2" w14:textId="77777777" w:rsidTr="003F407C">
        <w:trPr>
          <w:trHeight w:val="1468"/>
        </w:trPr>
        <w:tc>
          <w:tcPr>
            <w:tcW w:w="993" w:type="dxa"/>
            <w:shd w:val="clear" w:color="auto" w:fill="FFFFFF"/>
            <w:vAlign w:val="center"/>
          </w:tcPr>
          <w:p w14:paraId="4C6F8C77"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1</w:t>
            </w:r>
          </w:p>
        </w:tc>
        <w:tc>
          <w:tcPr>
            <w:tcW w:w="8392" w:type="dxa"/>
            <w:shd w:val="clear" w:color="auto" w:fill="FFFFFF"/>
          </w:tcPr>
          <w:p w14:paraId="6E6C94BC"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方案適用對象（可複選）</w:t>
            </w:r>
            <w:r w:rsidRPr="007A056B">
              <w:rPr>
                <w:rFonts w:ascii="Times New Roman" w:eastAsia="標楷體" w:hAnsi="Times New Roman" w:cs="Times New Roman"/>
                <w:sz w:val="28"/>
                <w:szCs w:val="28"/>
              </w:rPr>
              <w:t xml:space="preserve">  </w:t>
            </w:r>
          </w:p>
          <w:p w14:paraId="5692D287"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健康長者</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衰弱長者</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輕度失能</w:t>
            </w:r>
            <w:r w:rsidRPr="007A056B">
              <w:rPr>
                <w:rFonts w:ascii="Times New Roman" w:eastAsia="標楷體" w:hAnsi="Times New Roman" w:cs="Times New Roman"/>
                <w:sz w:val="28"/>
                <w:szCs w:val="28"/>
              </w:rPr>
              <w:t xml:space="preserve">    </w:t>
            </w:r>
          </w:p>
          <w:p w14:paraId="59A363FA"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中度失能</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輕度失智</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中度失智</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其他</w:t>
            </w:r>
          </w:p>
          <w:p w14:paraId="6C3F4CFA"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說明：請選擇方案設計的主要對象</w:t>
            </w:r>
          </w:p>
        </w:tc>
      </w:tr>
      <w:tr w:rsidR="00B31E45" w:rsidRPr="007A056B" w14:paraId="03E6E984" w14:textId="77777777" w:rsidTr="003F407C">
        <w:trPr>
          <w:trHeight w:val="1844"/>
        </w:trPr>
        <w:tc>
          <w:tcPr>
            <w:tcW w:w="993" w:type="dxa"/>
            <w:shd w:val="clear" w:color="auto" w:fill="FFFFFF"/>
            <w:vAlign w:val="center"/>
          </w:tcPr>
          <w:p w14:paraId="6509F3E0"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2</w:t>
            </w:r>
          </w:p>
        </w:tc>
        <w:tc>
          <w:tcPr>
            <w:tcW w:w="8392" w:type="dxa"/>
            <w:shd w:val="clear" w:color="auto" w:fill="FFFFFF"/>
          </w:tcPr>
          <w:p w14:paraId="49DDC82B"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方案類別（可複選）</w:t>
            </w:r>
          </w:p>
          <w:p w14:paraId="5C54F3C2"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認知促進</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肌力強化</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營養管理</w:t>
            </w:r>
          </w:p>
          <w:p w14:paraId="42184706"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生活功能</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社會參與</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口腔保健</w:t>
            </w:r>
            <w:r w:rsidRPr="007A056B">
              <w:rPr>
                <w:rFonts w:ascii="Times New Roman" w:eastAsia="標楷體" w:hAnsi="Times New Roman" w:cs="Times New Roman"/>
                <w:sz w:val="28"/>
                <w:szCs w:val="28"/>
              </w:rPr>
              <w:t xml:space="preserve">     </w:t>
            </w:r>
          </w:p>
          <w:p w14:paraId="38697A16"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自主健康管理</w:t>
            </w:r>
            <w:r w:rsidRPr="007A056B">
              <w:rPr>
                <w:rFonts w:ascii="Times New Roman" w:eastAsia="標楷體" w:hAnsi="Times New Roman" w:cs="Times New Roman"/>
                <w:sz w:val="28"/>
                <w:szCs w:val="28"/>
              </w:rPr>
              <w:t xml:space="preserve">   □</w:t>
            </w:r>
            <w:r w:rsidRPr="007A056B">
              <w:rPr>
                <w:rFonts w:ascii="Times New Roman" w:eastAsia="標楷體" w:hAnsi="Times New Roman" w:cs="Times New Roman"/>
                <w:sz w:val="28"/>
                <w:szCs w:val="28"/>
              </w:rPr>
              <w:t>其他</w:t>
            </w:r>
            <w:r w:rsidRPr="007A056B">
              <w:rPr>
                <w:rFonts w:ascii="Times New Roman" w:eastAsia="標楷體" w:hAnsi="Times New Roman" w:cs="Times New Roman"/>
                <w:sz w:val="28"/>
                <w:szCs w:val="28"/>
              </w:rPr>
              <w:t xml:space="preserve">  </w:t>
            </w:r>
          </w:p>
          <w:p w14:paraId="417D6DB7" w14:textId="77777777" w:rsidR="002D41BF" w:rsidRPr="007A056B" w:rsidRDefault="002D41BF" w:rsidP="003F407C">
            <w:pPr>
              <w:pBdr>
                <w:top w:val="nil"/>
                <w:left w:val="nil"/>
                <w:bottom w:val="nil"/>
                <w:right w:val="nil"/>
                <w:between w:val="nil"/>
              </w:pBd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說明：方案面向為體適能者，可以</w:t>
            </w:r>
            <w:proofErr w:type="gramStart"/>
            <w:r w:rsidRPr="007A056B">
              <w:rPr>
                <w:rFonts w:ascii="Times New Roman" w:eastAsia="標楷體" w:hAnsi="Times New Roman" w:cs="Times New Roman"/>
                <w:sz w:val="28"/>
                <w:szCs w:val="28"/>
              </w:rPr>
              <w:t>勾選肌力</w:t>
            </w:r>
            <w:proofErr w:type="gramEnd"/>
            <w:r w:rsidRPr="007A056B">
              <w:rPr>
                <w:rFonts w:ascii="Times New Roman" w:eastAsia="標楷體" w:hAnsi="Times New Roman" w:cs="Times New Roman"/>
                <w:sz w:val="28"/>
                <w:szCs w:val="28"/>
              </w:rPr>
              <w:t>強化。</w:t>
            </w:r>
          </w:p>
        </w:tc>
      </w:tr>
    </w:tbl>
    <w:p w14:paraId="4C990CDF" w14:textId="77777777" w:rsidR="002D41BF" w:rsidRPr="007A056B" w:rsidRDefault="002D41BF" w:rsidP="002D41BF">
      <w:pPr>
        <w:rPr>
          <w:rFonts w:ascii="Times New Roman" w:eastAsia="標楷體" w:hAnsi="Times New Roman" w:cs="Times New Roman"/>
        </w:rPr>
      </w:pPr>
    </w:p>
    <w:p w14:paraId="268FAF64" w14:textId="77777777" w:rsidR="002D41BF" w:rsidRPr="007A056B" w:rsidRDefault="002D41BF" w:rsidP="002D41BF">
      <w:pPr>
        <w:rPr>
          <w:rFonts w:ascii="Times New Roman" w:eastAsia="標楷體" w:hAnsi="Times New Roman" w:cs="Times New Roman"/>
          <w:b/>
          <w:sz w:val="32"/>
          <w:szCs w:val="32"/>
        </w:rPr>
      </w:pPr>
      <w:r w:rsidRPr="007A056B">
        <w:rPr>
          <w:rFonts w:ascii="Times New Roman" w:eastAsia="標楷體" w:hAnsi="Times New Roman" w:cs="Times New Roman"/>
          <w:b/>
          <w:sz w:val="32"/>
          <w:szCs w:val="32"/>
        </w:rPr>
        <w:t>二、結構面</w:t>
      </w:r>
    </w:p>
    <w:tbl>
      <w:tblPr>
        <w:tblW w:w="9385" w:type="dxa"/>
        <w:tblInd w:w="108" w:type="dxa"/>
        <w:tblBorders>
          <w:top w:val="nil"/>
          <w:left w:val="nil"/>
          <w:bottom w:val="nil"/>
          <w:right w:val="nil"/>
          <w:insideH w:val="single" w:sz="4" w:space="0" w:color="A6A6A6"/>
          <w:insideV w:val="nil"/>
        </w:tblBorders>
        <w:shd w:val="clear" w:color="auto" w:fill="FFFFFF"/>
        <w:tblLayout w:type="fixed"/>
        <w:tblLook w:val="0400" w:firstRow="0" w:lastRow="0" w:firstColumn="0" w:lastColumn="0" w:noHBand="0" w:noVBand="1"/>
      </w:tblPr>
      <w:tblGrid>
        <w:gridCol w:w="993"/>
        <w:gridCol w:w="7116"/>
        <w:gridCol w:w="1276"/>
      </w:tblGrid>
      <w:tr w:rsidR="00B31E45" w:rsidRPr="007A056B" w14:paraId="63746C34" w14:textId="77777777" w:rsidTr="003F407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14843C6" w14:textId="77777777" w:rsidR="002D41BF" w:rsidRPr="007A056B" w:rsidRDefault="002D41BF" w:rsidP="003F407C">
            <w:pPr>
              <w:adjustRightInd w:val="0"/>
              <w:snapToGrid w:val="0"/>
              <w:jc w:val="center"/>
              <w:rPr>
                <w:rFonts w:ascii="Times New Roman" w:eastAsia="標楷體" w:hAnsi="Times New Roman" w:cs="Times New Roman"/>
                <w:b/>
                <w:bCs/>
                <w:sz w:val="28"/>
                <w:szCs w:val="28"/>
              </w:rPr>
            </w:pPr>
            <w:r w:rsidRPr="007A056B">
              <w:rPr>
                <w:rFonts w:ascii="Times New Roman" w:eastAsia="標楷體" w:hAnsi="Times New Roman" w:cs="Times New Roman"/>
                <w:b/>
                <w:bCs/>
                <w:sz w:val="28"/>
                <w:szCs w:val="28"/>
              </w:rPr>
              <w:t>題號</w:t>
            </w:r>
          </w:p>
        </w:tc>
        <w:tc>
          <w:tcPr>
            <w:tcW w:w="7116" w:type="dxa"/>
            <w:tcBorders>
              <w:top w:val="single" w:sz="4" w:space="0" w:color="auto"/>
              <w:left w:val="single" w:sz="4" w:space="0" w:color="auto"/>
              <w:bottom w:val="single" w:sz="4" w:space="0" w:color="auto"/>
              <w:right w:val="single" w:sz="4" w:space="0" w:color="auto"/>
            </w:tcBorders>
            <w:shd w:val="clear" w:color="auto" w:fill="FFFFFF"/>
          </w:tcPr>
          <w:p w14:paraId="7C5D08D3" w14:textId="77777777" w:rsidR="002D41BF" w:rsidRPr="007A056B" w:rsidRDefault="002D41BF" w:rsidP="003F407C">
            <w:pPr>
              <w:adjustRightInd w:val="0"/>
              <w:snapToGrid w:val="0"/>
              <w:jc w:val="center"/>
              <w:rPr>
                <w:rFonts w:ascii="Times New Roman" w:eastAsia="標楷體" w:hAnsi="Times New Roman" w:cs="Times New Roman"/>
                <w:b/>
                <w:bCs/>
                <w:sz w:val="28"/>
                <w:szCs w:val="28"/>
              </w:rPr>
            </w:pPr>
            <w:r w:rsidRPr="007A056B">
              <w:rPr>
                <w:rFonts w:ascii="Times New Roman" w:eastAsia="標楷體" w:hAnsi="Times New Roman" w:cs="Times New Roman"/>
                <w:b/>
                <w:bCs/>
                <w:sz w:val="28"/>
                <w:szCs w:val="28"/>
              </w:rPr>
              <w:t>內容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287746" w14:textId="77777777" w:rsidR="002D41BF" w:rsidRPr="007A056B" w:rsidRDefault="002D41BF" w:rsidP="003F407C">
            <w:pPr>
              <w:adjustRightInd w:val="0"/>
              <w:snapToGrid w:val="0"/>
              <w:jc w:val="center"/>
              <w:rPr>
                <w:rFonts w:ascii="Times New Roman" w:eastAsia="標楷體" w:hAnsi="Times New Roman" w:cs="Times New Roman"/>
                <w:b/>
                <w:bCs/>
                <w:sz w:val="28"/>
                <w:szCs w:val="28"/>
              </w:rPr>
            </w:pPr>
            <w:proofErr w:type="gramStart"/>
            <w:r w:rsidRPr="007A056B">
              <w:rPr>
                <w:rFonts w:ascii="Times New Roman" w:eastAsia="標楷體" w:hAnsi="Times New Roman" w:cs="Times New Roman"/>
                <w:b/>
                <w:bCs/>
                <w:sz w:val="28"/>
                <w:szCs w:val="28"/>
              </w:rPr>
              <w:t>答項</w:t>
            </w:r>
            <w:proofErr w:type="gramEnd"/>
          </w:p>
        </w:tc>
      </w:tr>
      <w:tr w:rsidR="00B31E45" w:rsidRPr="007A056B" w14:paraId="380E12DF" w14:textId="77777777" w:rsidTr="003F407C">
        <w:trPr>
          <w:trHeight w:val="2565"/>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467F471"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3</w:t>
            </w:r>
          </w:p>
        </w:tc>
        <w:tc>
          <w:tcPr>
            <w:tcW w:w="7116" w:type="dxa"/>
            <w:tcBorders>
              <w:top w:val="single" w:sz="4" w:space="0" w:color="auto"/>
              <w:left w:val="single" w:sz="4" w:space="0" w:color="auto"/>
              <w:bottom w:val="single" w:sz="4" w:space="0" w:color="auto"/>
              <w:right w:val="single" w:sz="4" w:space="0" w:color="auto"/>
            </w:tcBorders>
            <w:shd w:val="clear" w:color="auto" w:fill="FFFFFF"/>
          </w:tcPr>
          <w:p w14:paraId="23193598" w14:textId="77777777" w:rsidR="002D41BF" w:rsidRPr="007A056B" w:rsidRDefault="002D41BF" w:rsidP="003F407C">
            <w:pPr>
              <w:pStyle w:val="Web"/>
              <w:adjustRightInd w:val="0"/>
              <w:snapToGrid w:val="0"/>
              <w:spacing w:before="0" w:beforeAutospacing="0" w:after="0" w:afterAutospacing="0" w:line="400" w:lineRule="exact"/>
              <w:rPr>
                <w:rFonts w:ascii="Times New Roman" w:eastAsia="標楷體" w:hAnsi="Times New Roman" w:cs="Times New Roman"/>
                <w:sz w:val="28"/>
                <w:szCs w:val="28"/>
              </w:rPr>
            </w:pPr>
            <w:r w:rsidRPr="007A056B">
              <w:rPr>
                <w:rFonts w:ascii="Times New Roman" w:eastAsia="標楷體" w:hAnsi="Times New Roman" w:cs="Times New Roman"/>
                <w:sz w:val="28"/>
                <w:szCs w:val="28"/>
              </w:rPr>
              <w:t>方案內容可融入長者健康之多元面向（包含認知、行動、營養、視力及聽力、情緒、用藥、生活功能、生活目標等）</w:t>
            </w:r>
          </w:p>
          <w:p w14:paraId="1929D7F2" w14:textId="77777777" w:rsidR="002D41BF" w:rsidRPr="007A056B" w:rsidRDefault="002D41BF" w:rsidP="003F407C">
            <w:pPr>
              <w:pStyle w:val="Web"/>
              <w:adjustRightInd w:val="0"/>
              <w:snapToGrid w:val="0"/>
              <w:spacing w:before="0" w:beforeAutospacing="0" w:after="0" w:afterAutospacing="0" w:line="400" w:lineRule="exact"/>
              <w:ind w:leftChars="-44" w:left="177" w:hangingChars="101" w:hanging="283"/>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w:t>
            </w:r>
            <w:r w:rsidRPr="007A056B">
              <w:rPr>
                <w:rFonts w:ascii="Times New Roman" w:eastAsia="標楷體" w:hAnsi="Times New Roman" w:cs="Times New Roman"/>
                <w:sz w:val="28"/>
                <w:szCs w:val="28"/>
              </w:rPr>
              <w:t>1</w:t>
            </w:r>
            <w:r w:rsidRPr="007A056B">
              <w:rPr>
                <w:rFonts w:ascii="Times New Roman" w:eastAsia="標楷體" w:hAnsi="Times New Roman" w:cs="Times New Roman"/>
                <w:sz w:val="28"/>
                <w:szCs w:val="28"/>
              </w:rPr>
              <w:t>：符合國際趨勢，方案雖有重點主題，但可於課程中帶入其他多元健康概念。</w:t>
            </w:r>
          </w:p>
          <w:p w14:paraId="754E1C94" w14:textId="0B6DB48B" w:rsidR="002D41BF" w:rsidRPr="007A056B" w:rsidRDefault="002D41BF" w:rsidP="003F407C">
            <w:pPr>
              <w:adjustRightInd w:val="0"/>
              <w:snapToGrid w:val="0"/>
              <w:spacing w:line="400" w:lineRule="exact"/>
              <w:ind w:leftChars="-44" w:left="177" w:hangingChars="101" w:hanging="283"/>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w:t>
            </w:r>
            <w:r w:rsidRPr="007A056B">
              <w:rPr>
                <w:rFonts w:ascii="Times New Roman" w:eastAsia="標楷體" w:hAnsi="Times New Roman" w:cs="Times New Roman"/>
                <w:sz w:val="28"/>
                <w:szCs w:val="28"/>
              </w:rPr>
              <w:t>2</w:t>
            </w:r>
            <w:r w:rsidRPr="007A056B">
              <w:rPr>
                <w:rFonts w:ascii="Times New Roman" w:eastAsia="標楷體" w:hAnsi="Times New Roman" w:cs="Times New Roman"/>
                <w:sz w:val="28"/>
                <w:szCs w:val="28"/>
              </w:rPr>
              <w:t>：不強制多元面向主題內容，惟方案成效評量包含多元面向之</w:t>
            </w:r>
            <w:r w:rsidR="00D15717" w:rsidRPr="007A056B">
              <w:rPr>
                <w:rFonts w:ascii="Times New Roman" w:eastAsia="標楷體" w:hAnsi="Times New Roman" w:cs="Times New Roman"/>
                <w:sz w:val="28"/>
                <w:szCs w:val="28"/>
              </w:rPr>
              <w:t>長者功能自評量表（</w:t>
            </w:r>
            <w:r w:rsidR="00D15717" w:rsidRPr="007A056B">
              <w:rPr>
                <w:rFonts w:ascii="Times New Roman" w:eastAsia="標楷體" w:hAnsi="Times New Roman" w:cs="Times New Roman"/>
                <w:sz w:val="28"/>
                <w:szCs w:val="28"/>
              </w:rPr>
              <w:t>ICOPE</w:t>
            </w:r>
            <w:r w:rsidR="00D15717" w:rsidRPr="007A056B">
              <w:rPr>
                <w:rFonts w:ascii="Times New Roman" w:eastAsia="標楷體"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AB4669"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55B912AB"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7BF04A20" w14:textId="77777777" w:rsidTr="003F407C">
        <w:trPr>
          <w:trHeight w:val="685"/>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EF6CC4E"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4</w:t>
            </w:r>
          </w:p>
        </w:tc>
        <w:tc>
          <w:tcPr>
            <w:tcW w:w="7116" w:type="dxa"/>
            <w:tcBorders>
              <w:top w:val="single" w:sz="4" w:space="0" w:color="auto"/>
              <w:left w:val="single" w:sz="4" w:space="0" w:color="auto"/>
              <w:bottom w:val="single" w:sz="4" w:space="0" w:color="auto"/>
              <w:right w:val="single" w:sz="4" w:space="0" w:color="auto"/>
            </w:tcBorders>
            <w:shd w:val="clear" w:color="auto" w:fill="FFFFFF"/>
          </w:tcPr>
          <w:p w14:paraId="2D089744" w14:textId="77777777" w:rsidR="002D41BF" w:rsidRPr="007A056B" w:rsidRDefault="002D41BF" w:rsidP="003F407C">
            <w:pPr>
              <w:adjustRightInd w:val="0"/>
              <w:snapToGrid w:val="0"/>
              <w:spacing w:line="400" w:lineRule="exact"/>
              <w:rPr>
                <w:rFonts w:ascii="Times New Roman" w:eastAsia="標楷體" w:hAnsi="Times New Roman" w:cs="Times New Roman"/>
                <w:sz w:val="28"/>
                <w:szCs w:val="28"/>
              </w:rPr>
            </w:pPr>
            <w:r w:rsidRPr="007A056B">
              <w:rPr>
                <w:rFonts w:ascii="Times New Roman" w:eastAsia="標楷體" w:hAnsi="Times New Roman" w:cs="Times New Roman"/>
                <w:sz w:val="28"/>
                <w:szCs w:val="28"/>
              </w:rPr>
              <w:t>提供可洽詢之聯繫窗口（單位及聯繫人）與聯繫方式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9FD7C1"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3824EEF7"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1EFEEFC8" w14:textId="77777777" w:rsidTr="003F407C">
        <w:trPr>
          <w:trHeight w:val="2535"/>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C58AA01"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5</w:t>
            </w:r>
          </w:p>
        </w:tc>
        <w:tc>
          <w:tcPr>
            <w:tcW w:w="7116" w:type="dxa"/>
            <w:tcBorders>
              <w:top w:val="single" w:sz="4" w:space="0" w:color="auto"/>
              <w:left w:val="single" w:sz="4" w:space="0" w:color="auto"/>
              <w:bottom w:val="single" w:sz="4" w:space="0" w:color="auto"/>
              <w:right w:val="single" w:sz="4" w:space="0" w:color="auto"/>
            </w:tcBorders>
            <w:shd w:val="clear" w:color="auto" w:fill="FFFFFF"/>
          </w:tcPr>
          <w:p w14:paraId="007ED64A" w14:textId="77777777" w:rsidR="002D41BF" w:rsidRPr="007A056B" w:rsidRDefault="002D41BF" w:rsidP="003F407C">
            <w:pPr>
              <w:pStyle w:val="Web"/>
              <w:adjustRightInd w:val="0"/>
              <w:snapToGrid w:val="0"/>
              <w:spacing w:before="0" w:beforeAutospacing="0" w:after="0" w:afterAutospacing="0" w:line="400" w:lineRule="exact"/>
              <w:rPr>
                <w:rFonts w:ascii="Times New Roman" w:eastAsia="標楷體" w:hAnsi="Times New Roman" w:cs="Times New Roman"/>
                <w:sz w:val="28"/>
                <w:szCs w:val="28"/>
              </w:rPr>
            </w:pPr>
            <w:r w:rsidRPr="007A056B">
              <w:rPr>
                <w:rFonts w:ascii="Times New Roman" w:eastAsia="標楷體" w:hAnsi="Times New Roman" w:cs="Times New Roman"/>
                <w:sz w:val="28"/>
                <w:szCs w:val="28"/>
              </w:rPr>
              <w:t>指導員之條件</w:t>
            </w:r>
          </w:p>
          <w:p w14:paraId="1CEF73E8" w14:textId="77777777" w:rsidR="002D41BF" w:rsidRPr="007A056B" w:rsidRDefault="002D41BF" w:rsidP="0093440A">
            <w:pPr>
              <w:pStyle w:val="Web"/>
              <w:widowControl w:val="0"/>
              <w:numPr>
                <w:ilvl w:val="0"/>
                <w:numId w:val="22"/>
              </w:numPr>
              <w:adjustRightInd w:val="0"/>
              <w:snapToGrid w:val="0"/>
              <w:spacing w:before="0" w:beforeAutospacing="0" w:after="0" w:afterAutospacing="0" w:line="400" w:lineRule="exact"/>
              <w:ind w:left="456" w:hangingChars="163" w:hanging="456"/>
              <w:rPr>
                <w:rFonts w:ascii="Times New Roman" w:eastAsia="標楷體" w:hAnsi="Times New Roman" w:cs="Times New Roman"/>
                <w:sz w:val="28"/>
                <w:szCs w:val="28"/>
              </w:rPr>
            </w:pPr>
            <w:r w:rsidRPr="007A056B">
              <w:rPr>
                <w:rFonts w:ascii="Times New Roman" w:eastAsia="標楷體" w:hAnsi="Times New Roman" w:cs="Times New Roman"/>
                <w:sz w:val="28"/>
                <w:szCs w:val="28"/>
              </w:rPr>
              <w:t>曾通過方案指導員資格。</w:t>
            </w:r>
          </w:p>
          <w:p w14:paraId="293E4667" w14:textId="77777777" w:rsidR="002D41BF" w:rsidRPr="007A056B" w:rsidRDefault="002D41BF" w:rsidP="0093440A">
            <w:pPr>
              <w:pStyle w:val="Web"/>
              <w:widowControl w:val="0"/>
              <w:numPr>
                <w:ilvl w:val="0"/>
                <w:numId w:val="22"/>
              </w:numPr>
              <w:adjustRightInd w:val="0"/>
              <w:snapToGrid w:val="0"/>
              <w:spacing w:before="0" w:beforeAutospacing="0" w:after="0" w:afterAutospacing="0" w:line="400" w:lineRule="exact"/>
              <w:ind w:left="456" w:hangingChars="163" w:hanging="456"/>
              <w:rPr>
                <w:rFonts w:ascii="Times New Roman" w:eastAsia="標楷體" w:hAnsi="Times New Roman" w:cs="Times New Roman"/>
                <w:sz w:val="28"/>
                <w:szCs w:val="28"/>
              </w:rPr>
            </w:pPr>
            <w:r w:rsidRPr="007A056B">
              <w:rPr>
                <w:rFonts w:ascii="Times New Roman" w:eastAsia="標楷體" w:hAnsi="Times New Roman" w:cs="Times New Roman"/>
                <w:sz w:val="28"/>
                <w:szCs w:val="28"/>
              </w:rPr>
              <w:t>配合中央政府機關政策，完成衛生福利部國民</w:t>
            </w:r>
            <w:proofErr w:type="gramStart"/>
            <w:r w:rsidRPr="007A056B">
              <w:rPr>
                <w:rFonts w:ascii="Times New Roman" w:eastAsia="標楷體" w:hAnsi="Times New Roman" w:cs="Times New Roman"/>
                <w:sz w:val="28"/>
                <w:szCs w:val="28"/>
              </w:rPr>
              <w:t>健康署</w:t>
            </w:r>
            <w:proofErr w:type="gramEnd"/>
            <w:r w:rsidRPr="007A056B">
              <w:rPr>
                <w:rFonts w:ascii="Times New Roman" w:eastAsia="標楷體" w:hAnsi="Times New Roman" w:cs="Times New Roman"/>
                <w:sz w:val="28"/>
                <w:szCs w:val="28"/>
              </w:rPr>
              <w:t>或教育部體育署提供之基礎增能課程訓練。</w:t>
            </w:r>
          </w:p>
          <w:p w14:paraId="551FA875" w14:textId="77777777" w:rsidR="002D41BF" w:rsidRPr="007A056B" w:rsidRDefault="002D41BF" w:rsidP="0093440A">
            <w:pPr>
              <w:pStyle w:val="Web"/>
              <w:widowControl w:val="0"/>
              <w:numPr>
                <w:ilvl w:val="0"/>
                <w:numId w:val="22"/>
              </w:numPr>
              <w:adjustRightInd w:val="0"/>
              <w:snapToGrid w:val="0"/>
              <w:spacing w:before="0" w:beforeAutospacing="0" w:after="0" w:afterAutospacing="0" w:line="400" w:lineRule="exact"/>
              <w:ind w:left="456" w:hangingChars="163" w:hanging="456"/>
              <w:rPr>
                <w:rFonts w:ascii="Times New Roman" w:eastAsia="標楷體" w:hAnsi="Times New Roman" w:cs="Times New Roman"/>
                <w:sz w:val="28"/>
                <w:szCs w:val="28"/>
              </w:rPr>
            </w:pPr>
            <w:r w:rsidRPr="007A056B">
              <w:rPr>
                <w:rFonts w:ascii="Times New Roman" w:eastAsia="標楷體" w:hAnsi="Times New Roman" w:cs="Times New Roman"/>
                <w:sz w:val="28"/>
                <w:szCs w:val="28"/>
              </w:rPr>
              <w:t>建議可具備與方案面向</w:t>
            </w: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如：認知、肌力、生活功能、營養</w:t>
            </w:r>
            <w:proofErr w:type="gramStart"/>
            <w:r w:rsidRPr="007A056B">
              <w:rPr>
                <w:rFonts w:ascii="Times New Roman" w:eastAsia="標楷體" w:hAnsi="Times New Roman" w:cs="Times New Roman"/>
                <w:sz w:val="28"/>
                <w:szCs w:val="28"/>
              </w:rPr>
              <w:t>口牙及</w:t>
            </w:r>
            <w:proofErr w:type="gramEnd"/>
            <w:r w:rsidRPr="007A056B">
              <w:rPr>
                <w:rFonts w:ascii="Times New Roman" w:eastAsia="標楷體" w:hAnsi="Times New Roman" w:cs="Times New Roman"/>
                <w:sz w:val="28"/>
                <w:szCs w:val="28"/>
              </w:rPr>
              <w:t>心理社會等</w:t>
            </w: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相符之專業背景。</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8E7A31"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06F27854" w14:textId="77777777" w:rsidR="002D41BF" w:rsidRPr="007A056B" w:rsidRDefault="002D41BF" w:rsidP="003F407C">
            <w:pPr>
              <w:adjustRightInd w:val="0"/>
              <w:snapToGrid w:val="0"/>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bl>
    <w:p w14:paraId="35418726" w14:textId="77777777" w:rsidR="002D41BF" w:rsidRPr="007A056B" w:rsidRDefault="002D41BF" w:rsidP="002D41BF">
      <w:pPr>
        <w:rPr>
          <w:rFonts w:ascii="Times New Roman" w:eastAsia="標楷體" w:hAnsi="Times New Roman" w:cs="Times New Roman"/>
          <w:b/>
        </w:rPr>
      </w:pPr>
    </w:p>
    <w:p w14:paraId="2DEA9F30" w14:textId="77777777" w:rsidR="002D41BF" w:rsidRPr="007A056B" w:rsidRDefault="002D41BF" w:rsidP="002D41BF">
      <w:pPr>
        <w:spacing w:line="260" w:lineRule="exact"/>
        <w:jc w:val="both"/>
        <w:rPr>
          <w:rFonts w:ascii="Times New Roman" w:eastAsia="標楷體" w:hAnsi="Times New Roman" w:cs="Times New Roman"/>
          <w:b/>
          <w:sz w:val="28"/>
          <w:szCs w:val="28"/>
          <w:lang w:val="x-none"/>
        </w:rPr>
      </w:pPr>
    </w:p>
    <w:p w14:paraId="51185FF7" w14:textId="77777777" w:rsidR="002D41BF" w:rsidRPr="007A056B" w:rsidRDefault="002D41BF" w:rsidP="002D41BF">
      <w:pPr>
        <w:rPr>
          <w:rFonts w:ascii="Times New Roman" w:eastAsia="標楷體" w:hAnsi="Times New Roman" w:cs="Times New Roman"/>
          <w:b/>
          <w:sz w:val="32"/>
          <w:szCs w:val="32"/>
        </w:rPr>
      </w:pPr>
      <w:r w:rsidRPr="007A056B">
        <w:rPr>
          <w:rFonts w:ascii="Times New Roman" w:eastAsia="標楷體" w:hAnsi="Times New Roman" w:cs="Times New Roman"/>
          <w:b/>
          <w:sz w:val="32"/>
          <w:szCs w:val="32"/>
        </w:rPr>
        <w:lastRenderedPageBreak/>
        <w:t>三、過程面</w:t>
      </w:r>
    </w:p>
    <w:tbl>
      <w:tblPr>
        <w:tblW w:w="9385" w:type="dxa"/>
        <w:tblInd w:w="108" w:type="dxa"/>
        <w:tblBorders>
          <w:top w:val="nil"/>
          <w:left w:val="nil"/>
          <w:bottom w:val="nil"/>
          <w:right w:val="nil"/>
          <w:insideH w:val="single" w:sz="4" w:space="0" w:color="A6A6A6"/>
          <w:insideV w:val="nil"/>
        </w:tblBorders>
        <w:shd w:val="clear" w:color="auto" w:fill="FFFFFF"/>
        <w:tblLayout w:type="fixed"/>
        <w:tblLook w:val="0400" w:firstRow="0" w:lastRow="0" w:firstColumn="0" w:lastColumn="0" w:noHBand="0" w:noVBand="1"/>
      </w:tblPr>
      <w:tblGrid>
        <w:gridCol w:w="993"/>
        <w:gridCol w:w="7116"/>
        <w:gridCol w:w="1276"/>
      </w:tblGrid>
      <w:tr w:rsidR="00B31E45" w:rsidRPr="007A056B" w14:paraId="38AF5637" w14:textId="77777777" w:rsidTr="003A79F6">
        <w:trPr>
          <w:trHeight w:val="386"/>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F26752D"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b/>
                <w:bCs/>
                <w:sz w:val="28"/>
                <w:szCs w:val="28"/>
              </w:rPr>
              <w:t>題號</w:t>
            </w:r>
          </w:p>
        </w:tc>
        <w:tc>
          <w:tcPr>
            <w:tcW w:w="7116" w:type="dxa"/>
            <w:tcBorders>
              <w:top w:val="single" w:sz="4" w:space="0" w:color="auto"/>
              <w:left w:val="single" w:sz="4" w:space="0" w:color="auto"/>
              <w:bottom w:val="single" w:sz="4" w:space="0" w:color="auto"/>
              <w:right w:val="single" w:sz="4" w:space="0" w:color="auto"/>
            </w:tcBorders>
            <w:shd w:val="clear" w:color="auto" w:fill="FFFFFF"/>
          </w:tcPr>
          <w:p w14:paraId="716A0F25"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b/>
                <w:bCs/>
                <w:sz w:val="28"/>
                <w:szCs w:val="28"/>
              </w:rPr>
              <w:t>內容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D3E971" w14:textId="77777777" w:rsidR="002D41BF" w:rsidRPr="007A056B" w:rsidRDefault="002D41BF" w:rsidP="003F407C">
            <w:pPr>
              <w:adjustRightInd w:val="0"/>
              <w:snapToGrid w:val="0"/>
              <w:jc w:val="center"/>
              <w:rPr>
                <w:rFonts w:ascii="Times New Roman" w:eastAsia="標楷體" w:hAnsi="Times New Roman" w:cs="Times New Roman"/>
                <w:sz w:val="28"/>
                <w:szCs w:val="28"/>
              </w:rPr>
            </w:pPr>
            <w:proofErr w:type="gramStart"/>
            <w:r w:rsidRPr="007A056B">
              <w:rPr>
                <w:rFonts w:ascii="Times New Roman" w:eastAsia="標楷體" w:hAnsi="Times New Roman" w:cs="Times New Roman"/>
                <w:b/>
                <w:bCs/>
                <w:sz w:val="28"/>
                <w:szCs w:val="28"/>
              </w:rPr>
              <w:t>答項</w:t>
            </w:r>
            <w:proofErr w:type="gramEnd"/>
          </w:p>
        </w:tc>
      </w:tr>
      <w:tr w:rsidR="00B31E45" w:rsidRPr="007A056B" w14:paraId="63358AA5" w14:textId="77777777" w:rsidTr="003F407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98B3E5E"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6</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2DE47371" w14:textId="77777777" w:rsidR="002D41BF" w:rsidRPr="007A056B" w:rsidRDefault="002D41BF" w:rsidP="003F407C">
            <w:pPr>
              <w:adjustRightInd w:val="0"/>
              <w:snapToGrid w:val="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方案應用目標明確，符合參與長者的需求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2D80FB"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5CB9E93C" w14:textId="77777777" w:rsidR="002D41BF" w:rsidRPr="007A056B" w:rsidRDefault="002D41BF" w:rsidP="003F407C">
            <w:pPr>
              <w:adjustRightInd w:val="0"/>
              <w:snapToGrid w:val="0"/>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4C6E6AF0" w14:textId="77777777" w:rsidTr="003F407C">
        <w:trPr>
          <w:trHeight w:val="106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814D2B5"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7</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71E41968"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方案模組之教案架構與核心原理</w:t>
            </w:r>
            <w:proofErr w:type="gramStart"/>
            <w:r w:rsidRPr="007A056B">
              <w:rPr>
                <w:rFonts w:ascii="Times New Roman" w:eastAsia="標楷體" w:hAnsi="Times New Roman" w:cs="Times New Roman"/>
                <w:sz w:val="28"/>
                <w:szCs w:val="28"/>
              </w:rPr>
              <w:t>清楚，</w:t>
            </w:r>
            <w:proofErr w:type="gramEnd"/>
            <w:r w:rsidRPr="007A056B">
              <w:rPr>
                <w:rFonts w:ascii="Times New Roman" w:eastAsia="標楷體" w:hAnsi="Times New Roman" w:cs="Times New Roman"/>
                <w:sz w:val="28"/>
                <w:szCs w:val="28"/>
              </w:rPr>
              <w:t>且有可操作的流程</w:t>
            </w:r>
          </w:p>
          <w:p w14:paraId="56AF98B3"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說明</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活動內容可依據教案架構與核心原理彈性調整。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81F6DA"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79E7CB47"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3482B681" w14:textId="77777777" w:rsidTr="003F407C">
        <w:trPr>
          <w:trHeight w:val="111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0954AD"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8</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5802425E" w14:textId="77777777" w:rsidR="002D41BF" w:rsidRPr="007A056B" w:rsidRDefault="002D41BF" w:rsidP="003F407C">
            <w:pPr>
              <w:pStyle w:val="Web"/>
              <w:adjustRightInd w:val="0"/>
              <w:snapToGrid w:val="0"/>
              <w:spacing w:before="0" w:beforeAutospacing="0" w:after="0" w:afterAutospacing="0"/>
              <w:rPr>
                <w:rFonts w:ascii="Times New Roman" w:eastAsia="標楷體" w:hAnsi="Times New Roman" w:cs="Times New Roman"/>
                <w:sz w:val="28"/>
                <w:szCs w:val="28"/>
              </w:rPr>
            </w:pPr>
            <w:r w:rsidRPr="007A056B">
              <w:rPr>
                <w:rFonts w:ascii="Times New Roman" w:eastAsia="標楷體" w:hAnsi="Times New Roman" w:cs="Times New Roman"/>
                <w:sz w:val="28"/>
                <w:szCs w:val="28"/>
              </w:rPr>
              <w:t>活動設計安排，考量長者之參與度與互動性。</w:t>
            </w:r>
          </w:p>
          <w:p w14:paraId="69B901F6" w14:textId="77777777" w:rsidR="002D41BF" w:rsidRPr="007A056B" w:rsidRDefault="002D41BF" w:rsidP="003F407C">
            <w:pPr>
              <w:adjustRightInd w:val="0"/>
              <w:snapToGrid w:val="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說明</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不僅是課堂講授方式、以長者實際操作為主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8D3732"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398B6A88"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46CA257F" w14:textId="77777777" w:rsidTr="003F407C">
        <w:trPr>
          <w:trHeight w:val="2126"/>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A03733"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9</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3E726C2E" w14:textId="77777777" w:rsidR="002D41BF" w:rsidRPr="007A056B" w:rsidRDefault="002D41BF" w:rsidP="003F407C">
            <w:pPr>
              <w:pStyle w:val="Web"/>
              <w:adjustRightInd w:val="0"/>
              <w:snapToGrid w:val="0"/>
              <w:spacing w:before="0" w:beforeAutospacing="0" w:after="0" w:afterAutospacing="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建立課前及課後長者功能評估機制，並依照課前評估結果（長者程度）進行課程調整。</w:t>
            </w:r>
          </w:p>
          <w:p w14:paraId="46ACF395" w14:textId="77777777" w:rsidR="002D41BF" w:rsidRPr="007A056B" w:rsidRDefault="002D41BF" w:rsidP="003F407C">
            <w:pPr>
              <w:adjustRightInd w:val="0"/>
              <w:snapToGrid w:val="0"/>
              <w:ind w:left="174" w:rightChars="14" w:right="34" w:hangingChars="62" w:hanging="174"/>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說明：建議長者參加</w:t>
            </w:r>
            <w:proofErr w:type="gramStart"/>
            <w:r w:rsidRPr="007A056B">
              <w:rPr>
                <w:rFonts w:ascii="Times New Roman" w:eastAsia="標楷體" w:hAnsi="Times New Roman" w:cs="Times New Roman"/>
                <w:sz w:val="28"/>
                <w:szCs w:val="28"/>
              </w:rPr>
              <w:t>一</w:t>
            </w:r>
            <w:proofErr w:type="gramEnd"/>
            <w:r w:rsidRPr="007A056B">
              <w:rPr>
                <w:rFonts w:ascii="Times New Roman" w:eastAsia="標楷體" w:hAnsi="Times New Roman" w:cs="Times New Roman"/>
                <w:sz w:val="28"/>
                <w:szCs w:val="28"/>
              </w:rPr>
              <w:t>課程方案，至少需完成</w:t>
            </w:r>
            <w:proofErr w:type="gramStart"/>
            <w:r w:rsidRPr="007A056B">
              <w:rPr>
                <w:rFonts w:ascii="Times New Roman" w:eastAsia="標楷體" w:hAnsi="Times New Roman" w:cs="Times New Roman"/>
                <w:sz w:val="28"/>
                <w:szCs w:val="28"/>
              </w:rPr>
              <w:t>一次前測</w:t>
            </w:r>
            <w:proofErr w:type="gramEnd"/>
            <w:r w:rsidRPr="007A056B">
              <w:rPr>
                <w:rFonts w:ascii="Times New Roman" w:eastAsia="標楷體" w:hAnsi="Times New Roman" w:cs="Times New Roman"/>
                <w:sz w:val="28"/>
                <w:szCs w:val="28"/>
              </w:rPr>
              <w:t>（課程執行前二</w:t>
            </w:r>
            <w:proofErr w:type="gramStart"/>
            <w:r w:rsidRPr="007A056B">
              <w:rPr>
                <w:rFonts w:ascii="Times New Roman" w:eastAsia="標楷體" w:hAnsi="Times New Roman" w:cs="Times New Roman"/>
                <w:sz w:val="28"/>
                <w:szCs w:val="28"/>
              </w:rPr>
              <w:t>週</w:t>
            </w:r>
            <w:proofErr w:type="gramEnd"/>
            <w:r w:rsidRPr="007A056B">
              <w:rPr>
                <w:rFonts w:ascii="Times New Roman" w:eastAsia="標楷體" w:hAnsi="Times New Roman" w:cs="Times New Roman"/>
                <w:sz w:val="28"/>
                <w:szCs w:val="28"/>
              </w:rPr>
              <w:t>內到課程開始第一</w:t>
            </w:r>
            <w:proofErr w:type="gramStart"/>
            <w:r w:rsidRPr="007A056B">
              <w:rPr>
                <w:rFonts w:ascii="Times New Roman" w:eastAsia="標楷體" w:hAnsi="Times New Roman" w:cs="Times New Roman"/>
                <w:sz w:val="28"/>
                <w:szCs w:val="28"/>
              </w:rPr>
              <w:t>週</w:t>
            </w:r>
            <w:proofErr w:type="gramEnd"/>
            <w:r w:rsidRPr="007A056B">
              <w:rPr>
                <w:rFonts w:ascii="Times New Roman" w:eastAsia="標楷體" w:hAnsi="Times New Roman" w:cs="Times New Roman"/>
                <w:sz w:val="28"/>
                <w:szCs w:val="28"/>
              </w:rPr>
              <w:t>）</w:t>
            </w:r>
            <w:proofErr w:type="gramStart"/>
            <w:r w:rsidRPr="007A056B">
              <w:rPr>
                <w:rFonts w:ascii="Times New Roman" w:eastAsia="標楷體" w:hAnsi="Times New Roman" w:cs="Times New Roman"/>
                <w:sz w:val="28"/>
                <w:szCs w:val="28"/>
              </w:rPr>
              <w:t>及後測</w:t>
            </w:r>
            <w:proofErr w:type="gramEnd"/>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12</w:t>
            </w:r>
            <w:proofErr w:type="gramStart"/>
            <w:r w:rsidRPr="007A056B">
              <w:rPr>
                <w:rFonts w:ascii="Times New Roman" w:eastAsia="標楷體" w:hAnsi="Times New Roman" w:cs="Times New Roman"/>
                <w:sz w:val="28"/>
                <w:szCs w:val="28"/>
              </w:rPr>
              <w:t>週</w:t>
            </w:r>
            <w:proofErr w:type="gramEnd"/>
            <w:r w:rsidRPr="007A056B">
              <w:rPr>
                <w:rFonts w:ascii="Times New Roman" w:eastAsia="標楷體" w:hAnsi="Times New Roman" w:cs="Times New Roman"/>
                <w:sz w:val="28"/>
                <w:szCs w:val="28"/>
              </w:rPr>
              <w:t>課程之最後</w:t>
            </w:r>
            <w:proofErr w:type="gramStart"/>
            <w:r w:rsidRPr="007A056B">
              <w:rPr>
                <w:rFonts w:ascii="Times New Roman" w:eastAsia="標楷體" w:hAnsi="Times New Roman" w:cs="Times New Roman"/>
                <w:sz w:val="28"/>
                <w:szCs w:val="28"/>
              </w:rPr>
              <w:t>一週</w:t>
            </w:r>
            <w:proofErr w:type="gramEnd"/>
            <w:r w:rsidRPr="007A056B">
              <w:rPr>
                <w:rFonts w:ascii="Times New Roman" w:eastAsia="標楷體" w:hAnsi="Times New Roman" w:cs="Times New Roman"/>
                <w:sz w:val="28"/>
                <w:szCs w:val="28"/>
              </w:rPr>
              <w:t>到課程結束後二</w:t>
            </w:r>
            <w:proofErr w:type="gramStart"/>
            <w:r w:rsidRPr="007A056B">
              <w:rPr>
                <w:rFonts w:ascii="Times New Roman" w:eastAsia="標楷體" w:hAnsi="Times New Roman" w:cs="Times New Roman"/>
                <w:sz w:val="28"/>
                <w:szCs w:val="28"/>
              </w:rPr>
              <w:t>週</w:t>
            </w:r>
            <w:proofErr w:type="gramEnd"/>
            <w:r w:rsidRPr="007A056B">
              <w:rPr>
                <w:rFonts w:ascii="Times New Roman" w:eastAsia="標楷體" w:hAnsi="Times New Roman" w:cs="Times New Roman"/>
                <w:sz w:val="28"/>
                <w:szCs w:val="28"/>
              </w:rPr>
              <w:t>內），有必要可另安排追蹤測驗。</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0970EB"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293DE6C0"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7150FB2E" w14:textId="77777777" w:rsidTr="003F407C">
        <w:trPr>
          <w:trHeight w:val="146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0D597E"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10</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1F2F273E" w14:textId="77777777" w:rsidR="002D41BF" w:rsidRPr="007A056B" w:rsidRDefault="002D41BF" w:rsidP="003F407C">
            <w:pPr>
              <w:pStyle w:val="Web"/>
              <w:adjustRightInd w:val="0"/>
              <w:snapToGrid w:val="0"/>
              <w:spacing w:before="0" w:beforeAutospacing="0" w:after="0" w:afterAutospacing="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利用各種多元方式獲得相關人員之回饋</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滿意度、課堂討論</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，調整課程內容</w:t>
            </w:r>
          </w:p>
          <w:p w14:paraId="6F0141A6" w14:textId="77777777" w:rsidR="002D41BF" w:rsidRPr="007A056B" w:rsidRDefault="002D41BF" w:rsidP="003F407C">
            <w:pPr>
              <w:adjustRightInd w:val="0"/>
              <w:snapToGrid w:val="0"/>
              <w:ind w:left="174" w:hangingChars="62" w:hanging="174"/>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說明：「相關人員」可包含參與課程之長者、帶領師資、社區據點工作人員等。</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406C20"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2880D3FB"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4721F158" w14:textId="77777777" w:rsidTr="003F407C">
        <w:trPr>
          <w:trHeight w:val="97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AC0F9FD"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11</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0A7126ED"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提供安全防護措施指引</w:t>
            </w: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例如：環境安全提示、預防跌倒、運動傷害等不良反應出現之措施</w:t>
            </w: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w:t>
            </w:r>
            <w:proofErr w:type="gramStart"/>
            <w:r w:rsidRPr="007A056B">
              <w:rPr>
                <w:rFonts w:ascii="Times New Roman" w:eastAsia="標楷體" w:hAnsi="Times New Roman" w:cs="Times New Roman"/>
                <w:sz w:val="28"/>
                <w:szCs w:val="28"/>
              </w:rPr>
              <w:t>感控防疫</w:t>
            </w:r>
            <w:proofErr w:type="gramEnd"/>
            <w:r w:rsidRPr="007A056B">
              <w:rPr>
                <w:rFonts w:ascii="Times New Roman" w:eastAsia="標楷體" w:hAnsi="Times New Roman" w:cs="Times New Roman"/>
                <w:sz w:val="28"/>
                <w:szCs w:val="28"/>
              </w:rPr>
              <w:t>措施指引與緊急意外事件處理流程</w:t>
            </w:r>
            <w:r w:rsidR="00D15717" w:rsidRPr="007A056B">
              <w:rPr>
                <w:rFonts w:ascii="Times New Roman" w:eastAsia="標楷體" w:hAnsi="Times New Roman" w:cs="Times New Roman"/>
                <w:sz w:val="28"/>
                <w:szCs w:val="28"/>
              </w:rPr>
              <w:t>。</w:t>
            </w:r>
          </w:p>
          <w:p w14:paraId="68433680" w14:textId="7A8A1B55" w:rsidR="00D15717" w:rsidRPr="007A056B" w:rsidRDefault="00D15717" w:rsidP="00D15717">
            <w:pPr>
              <w:adjustRightInd w:val="0"/>
              <w:snapToGrid w:val="0"/>
              <w:ind w:left="216" w:hangingChars="77" w:hanging="216"/>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說明：指導員在執行方案</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授課</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過程中，有針對防疫或意外事件預防，提供安全防護指導提示。若有意外事件，其處置適切。</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8EB34C"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7E8172E7" w14:textId="77777777" w:rsidR="002D41BF" w:rsidRPr="007A056B" w:rsidRDefault="002D41BF" w:rsidP="003F407C">
            <w:pPr>
              <w:adjustRightInd w:val="0"/>
              <w:snapToGrid w:val="0"/>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r w:rsidR="00B31E45" w:rsidRPr="007A056B" w14:paraId="03A47573" w14:textId="77777777" w:rsidTr="006C6F8C">
        <w:trPr>
          <w:trHeight w:val="19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C348652"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12</w:t>
            </w:r>
          </w:p>
        </w:tc>
        <w:tc>
          <w:tcPr>
            <w:tcW w:w="7116" w:type="dxa"/>
            <w:tcBorders>
              <w:top w:val="single" w:sz="4" w:space="0" w:color="auto"/>
              <w:left w:val="single" w:sz="4" w:space="0" w:color="auto"/>
              <w:bottom w:val="single" w:sz="4" w:space="0" w:color="auto"/>
              <w:right w:val="single" w:sz="4" w:space="0" w:color="auto"/>
            </w:tcBorders>
            <w:shd w:val="clear" w:color="auto" w:fill="FFFFFF"/>
            <w:vAlign w:val="center"/>
          </w:tcPr>
          <w:p w14:paraId="4601C569" w14:textId="77777777" w:rsidR="00D15717" w:rsidRPr="007A056B" w:rsidRDefault="00D15717" w:rsidP="00D15717">
            <w:pPr>
              <w:adjustRightInd w:val="0"/>
              <w:snapToGrid w:val="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指導員有依循方案設計大綱提供授課。</w:t>
            </w:r>
          </w:p>
          <w:p w14:paraId="0611F154" w14:textId="129199BB" w:rsidR="002D41BF" w:rsidRPr="007A056B" w:rsidRDefault="00D15717" w:rsidP="00D15717">
            <w:pPr>
              <w:adjustRightInd w:val="0"/>
              <w:snapToGrid w:val="0"/>
              <w:ind w:left="216" w:hangingChars="77" w:hanging="216"/>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proofErr w:type="gramEnd"/>
            <w:r w:rsidRPr="007A056B">
              <w:rPr>
                <w:rFonts w:ascii="Times New Roman" w:eastAsia="標楷體" w:hAnsi="Times New Roman" w:cs="Times New Roman"/>
                <w:sz w:val="28"/>
                <w:szCs w:val="28"/>
              </w:rPr>
              <w:t>說明：請根據從指導員</w:t>
            </w:r>
            <w:r w:rsidR="00A27C15"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研發單位</w:t>
            </w:r>
            <w:r w:rsidR="00A27C15"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方案管理計畫拿到之課程大綱進行回覆。</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63C89A"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5F9A8016" w14:textId="77777777" w:rsidR="006C6F8C" w:rsidRPr="007A056B" w:rsidRDefault="002D41BF" w:rsidP="006C6F8C">
            <w:pPr>
              <w:adjustRightInd w:val="0"/>
              <w:snapToGrid w:val="0"/>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r w:rsidR="006C6F8C" w:rsidRPr="007A056B">
              <w:rPr>
                <w:rFonts w:ascii="Times New Roman" w:eastAsia="標楷體" w:hAnsi="Times New Roman" w:cs="Times New Roman"/>
                <w:sz w:val="28"/>
                <w:szCs w:val="28"/>
              </w:rPr>
              <w:t>，</w:t>
            </w:r>
          </w:p>
          <w:p w14:paraId="3C3B0B0D" w14:textId="371FF22D" w:rsidR="006C6F8C" w:rsidRPr="007A056B" w:rsidRDefault="006C6F8C" w:rsidP="006C6F8C">
            <w:pPr>
              <w:adjustRightInd w:val="0"/>
              <w:snapToGrid w:val="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指導員</w:t>
            </w:r>
          </w:p>
          <w:p w14:paraId="7A5E9F9F" w14:textId="77777777" w:rsidR="002D41BF" w:rsidRPr="007A056B" w:rsidRDefault="006C6F8C" w:rsidP="006C6F8C">
            <w:pPr>
              <w:adjustRightInd w:val="0"/>
              <w:snapToGrid w:val="0"/>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姓名：</w:t>
            </w:r>
          </w:p>
          <w:p w14:paraId="0413B8C8" w14:textId="15CF1B5C" w:rsidR="006C6F8C" w:rsidRPr="007A056B" w:rsidRDefault="006C6F8C" w:rsidP="006C6F8C">
            <w:pPr>
              <w:rPr>
                <w:rFonts w:ascii="Times New Roman" w:eastAsia="標楷體" w:hAnsi="Times New Roman" w:cs="Times New Roman"/>
              </w:rPr>
            </w:pPr>
            <w:r w:rsidRPr="007A056B">
              <w:rPr>
                <w:rFonts w:ascii="Times New Roman" w:eastAsia="標楷體" w:hAnsi="Times New Roman" w:cs="Times New Roman"/>
                <w:sz w:val="28"/>
                <w:szCs w:val="28"/>
              </w:rPr>
              <w:t>______</w:t>
            </w:r>
          </w:p>
        </w:tc>
      </w:tr>
    </w:tbl>
    <w:p w14:paraId="573A775F" w14:textId="77777777" w:rsidR="002D41BF" w:rsidRPr="007A056B" w:rsidRDefault="002D41BF" w:rsidP="002D41BF">
      <w:pPr>
        <w:rPr>
          <w:rFonts w:ascii="Times New Roman" w:eastAsia="標楷體" w:hAnsi="Times New Roman" w:cs="Times New Roman"/>
          <w:b/>
        </w:rPr>
      </w:pPr>
    </w:p>
    <w:p w14:paraId="46D3EC59" w14:textId="77777777" w:rsidR="006C6F8C" w:rsidRPr="007A056B" w:rsidRDefault="006C6F8C" w:rsidP="002D41BF">
      <w:pPr>
        <w:rPr>
          <w:rFonts w:ascii="Times New Roman" w:eastAsia="標楷體" w:hAnsi="Times New Roman" w:cs="Times New Roman"/>
          <w:b/>
        </w:rPr>
      </w:pPr>
    </w:p>
    <w:p w14:paraId="7F2B8510" w14:textId="77777777" w:rsidR="006C6F8C" w:rsidRPr="007A056B" w:rsidRDefault="006C6F8C" w:rsidP="002D41BF">
      <w:pPr>
        <w:rPr>
          <w:rFonts w:ascii="Times New Roman" w:eastAsia="標楷體" w:hAnsi="Times New Roman" w:cs="Times New Roman"/>
          <w:b/>
        </w:rPr>
      </w:pPr>
    </w:p>
    <w:p w14:paraId="6DAD2BA1" w14:textId="77777777" w:rsidR="006C6F8C" w:rsidRPr="007A056B" w:rsidRDefault="006C6F8C" w:rsidP="002D41BF">
      <w:pPr>
        <w:rPr>
          <w:rFonts w:ascii="Times New Roman" w:eastAsia="標楷體" w:hAnsi="Times New Roman" w:cs="Times New Roman"/>
          <w:b/>
        </w:rPr>
      </w:pPr>
    </w:p>
    <w:p w14:paraId="0345300F" w14:textId="77777777" w:rsidR="006C6F8C" w:rsidRPr="007A056B" w:rsidRDefault="006C6F8C" w:rsidP="002D41BF">
      <w:pPr>
        <w:rPr>
          <w:rFonts w:ascii="Times New Roman" w:eastAsia="標楷體" w:hAnsi="Times New Roman" w:cs="Times New Roman"/>
          <w:b/>
        </w:rPr>
      </w:pPr>
    </w:p>
    <w:p w14:paraId="1A6A3103" w14:textId="77777777" w:rsidR="006C6F8C" w:rsidRPr="007A056B" w:rsidRDefault="006C6F8C" w:rsidP="002D41BF">
      <w:pPr>
        <w:rPr>
          <w:rFonts w:ascii="Times New Roman" w:eastAsia="標楷體" w:hAnsi="Times New Roman" w:cs="Times New Roman"/>
          <w:b/>
        </w:rPr>
      </w:pPr>
    </w:p>
    <w:p w14:paraId="790252FF" w14:textId="77777777" w:rsidR="002D41BF" w:rsidRPr="007A056B" w:rsidRDefault="002D41BF" w:rsidP="002D41BF">
      <w:pPr>
        <w:rPr>
          <w:rFonts w:ascii="Times New Roman" w:eastAsia="標楷體" w:hAnsi="Times New Roman" w:cs="Times New Roman"/>
          <w:b/>
          <w:sz w:val="32"/>
          <w:szCs w:val="32"/>
        </w:rPr>
      </w:pPr>
      <w:r w:rsidRPr="007A056B">
        <w:rPr>
          <w:rFonts w:ascii="Times New Roman" w:eastAsia="標楷體" w:hAnsi="Times New Roman" w:cs="Times New Roman"/>
          <w:b/>
          <w:sz w:val="32"/>
          <w:szCs w:val="32"/>
        </w:rPr>
        <w:lastRenderedPageBreak/>
        <w:t>四、結果面</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00" w:firstRow="0" w:lastRow="0" w:firstColumn="0" w:lastColumn="0" w:noHBand="0" w:noVBand="1"/>
      </w:tblPr>
      <w:tblGrid>
        <w:gridCol w:w="993"/>
        <w:gridCol w:w="7116"/>
        <w:gridCol w:w="1276"/>
      </w:tblGrid>
      <w:tr w:rsidR="00B31E45" w:rsidRPr="007A056B" w14:paraId="34067171" w14:textId="77777777" w:rsidTr="003A79F6">
        <w:trPr>
          <w:trHeight w:val="415"/>
        </w:trPr>
        <w:tc>
          <w:tcPr>
            <w:tcW w:w="993" w:type="dxa"/>
            <w:shd w:val="clear" w:color="auto" w:fill="FFFFFF"/>
          </w:tcPr>
          <w:p w14:paraId="6936F885"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b/>
                <w:bCs/>
                <w:sz w:val="28"/>
                <w:szCs w:val="28"/>
              </w:rPr>
              <w:t>題號</w:t>
            </w:r>
          </w:p>
        </w:tc>
        <w:tc>
          <w:tcPr>
            <w:tcW w:w="7116" w:type="dxa"/>
            <w:shd w:val="clear" w:color="auto" w:fill="FFFFFF"/>
          </w:tcPr>
          <w:p w14:paraId="7CE8F821" w14:textId="77777777" w:rsidR="002D41BF" w:rsidRPr="007A056B" w:rsidRDefault="002D41BF" w:rsidP="003F407C">
            <w:pPr>
              <w:adjustRightInd w:val="0"/>
              <w:snapToGrid w:val="0"/>
              <w:jc w:val="center"/>
              <w:rPr>
                <w:rFonts w:ascii="Times New Roman" w:eastAsia="標楷體" w:hAnsi="Times New Roman" w:cs="Times New Roman"/>
                <w:sz w:val="28"/>
              </w:rPr>
            </w:pPr>
            <w:r w:rsidRPr="007A056B">
              <w:rPr>
                <w:rFonts w:ascii="Times New Roman" w:eastAsia="標楷體" w:hAnsi="Times New Roman" w:cs="Times New Roman"/>
                <w:b/>
                <w:bCs/>
                <w:sz w:val="28"/>
                <w:szCs w:val="28"/>
              </w:rPr>
              <w:t>內容</w:t>
            </w:r>
          </w:p>
        </w:tc>
        <w:tc>
          <w:tcPr>
            <w:tcW w:w="1276" w:type="dxa"/>
            <w:shd w:val="clear" w:color="auto" w:fill="FFFFFF"/>
          </w:tcPr>
          <w:p w14:paraId="108406D2" w14:textId="77777777" w:rsidR="002D41BF" w:rsidRPr="007A056B" w:rsidRDefault="002D41BF" w:rsidP="003F407C">
            <w:pPr>
              <w:adjustRightInd w:val="0"/>
              <w:snapToGrid w:val="0"/>
              <w:jc w:val="center"/>
              <w:rPr>
                <w:rFonts w:ascii="Times New Roman" w:eastAsia="標楷體" w:hAnsi="Times New Roman" w:cs="Times New Roman"/>
                <w:sz w:val="28"/>
              </w:rPr>
            </w:pPr>
            <w:proofErr w:type="gramStart"/>
            <w:r w:rsidRPr="007A056B">
              <w:rPr>
                <w:rFonts w:ascii="Times New Roman" w:eastAsia="標楷體" w:hAnsi="Times New Roman" w:cs="Times New Roman"/>
                <w:b/>
                <w:bCs/>
                <w:sz w:val="28"/>
                <w:szCs w:val="28"/>
              </w:rPr>
              <w:t>答項</w:t>
            </w:r>
            <w:proofErr w:type="gramEnd"/>
          </w:p>
        </w:tc>
      </w:tr>
      <w:tr w:rsidR="00B31E45" w:rsidRPr="007A056B" w14:paraId="4DFC83B6" w14:textId="77777777" w:rsidTr="003F407C">
        <w:trPr>
          <w:trHeight w:val="2669"/>
        </w:trPr>
        <w:tc>
          <w:tcPr>
            <w:tcW w:w="993" w:type="dxa"/>
            <w:shd w:val="clear" w:color="auto" w:fill="FFFFFF"/>
            <w:vAlign w:val="center"/>
          </w:tcPr>
          <w:p w14:paraId="763ADD01" w14:textId="77777777" w:rsidR="002D41BF" w:rsidRPr="007A056B" w:rsidRDefault="002D41BF" w:rsidP="003F407C">
            <w:pPr>
              <w:adjustRightInd w:val="0"/>
              <w:snapToGrid w:val="0"/>
              <w:jc w:val="center"/>
              <w:rPr>
                <w:rFonts w:ascii="Times New Roman" w:eastAsia="標楷體" w:hAnsi="Times New Roman" w:cs="Times New Roman"/>
                <w:sz w:val="28"/>
                <w:szCs w:val="28"/>
              </w:rPr>
            </w:pPr>
            <w:r w:rsidRPr="007A056B">
              <w:rPr>
                <w:rFonts w:ascii="Times New Roman" w:eastAsia="標楷體" w:hAnsi="Times New Roman" w:cs="Times New Roman"/>
                <w:sz w:val="28"/>
                <w:szCs w:val="28"/>
              </w:rPr>
              <w:t>13</w:t>
            </w:r>
          </w:p>
        </w:tc>
        <w:tc>
          <w:tcPr>
            <w:tcW w:w="7116" w:type="dxa"/>
            <w:shd w:val="clear" w:color="auto" w:fill="FFFFFF"/>
            <w:vAlign w:val="center"/>
          </w:tcPr>
          <w:p w14:paraId="4B3D7137" w14:textId="77777777" w:rsidR="002D41BF" w:rsidRPr="007A056B" w:rsidRDefault="002D41BF" w:rsidP="003F407C">
            <w:pPr>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執行成效評估與分析</w:t>
            </w:r>
          </w:p>
          <w:p w14:paraId="0F2D1C95" w14:textId="77746D5F" w:rsidR="002D41BF" w:rsidRPr="007A056B" w:rsidRDefault="002D41BF" w:rsidP="003F407C">
            <w:pPr>
              <w:adjustRightInd w:val="0"/>
              <w:snapToGrid w:val="0"/>
              <w:spacing w:line="400" w:lineRule="exact"/>
              <w:ind w:left="456" w:hangingChars="163" w:hanging="456"/>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□A.</w:t>
            </w:r>
            <w:r w:rsidR="006C6F8C" w:rsidRPr="007A056B">
              <w:rPr>
                <w:rFonts w:ascii="Times New Roman" w:eastAsia="標楷體" w:hAnsi="Times New Roman" w:cs="Times New Roman"/>
                <w:sz w:val="28"/>
                <w:szCs w:val="28"/>
              </w:rPr>
              <w:t>長者功能自評量表（</w:t>
            </w:r>
            <w:r w:rsidR="006C6F8C" w:rsidRPr="007A056B">
              <w:rPr>
                <w:rFonts w:ascii="Times New Roman" w:eastAsia="標楷體" w:hAnsi="Times New Roman" w:cs="Times New Roman"/>
                <w:sz w:val="28"/>
                <w:szCs w:val="28"/>
              </w:rPr>
              <w:t>ICOPE</w:t>
            </w:r>
            <w:r w:rsidR="006C6F8C" w:rsidRPr="007A056B">
              <w:rPr>
                <w:rFonts w:ascii="Times New Roman" w:eastAsia="標楷體" w:hAnsi="Times New Roman" w:cs="Times New Roman"/>
                <w:sz w:val="28"/>
                <w:szCs w:val="28"/>
              </w:rPr>
              <w:t>），</w:t>
            </w:r>
            <w:proofErr w:type="gramStart"/>
            <w:r w:rsidRPr="007A056B">
              <w:rPr>
                <w:rFonts w:ascii="Times New Roman" w:eastAsia="標楷體" w:hAnsi="Times New Roman" w:cs="Times New Roman"/>
                <w:sz w:val="28"/>
                <w:szCs w:val="28"/>
              </w:rPr>
              <w:t>以及肌</w:t>
            </w:r>
            <w:proofErr w:type="gramEnd"/>
            <w:r w:rsidRPr="007A056B">
              <w:rPr>
                <w:rFonts w:ascii="Times New Roman" w:eastAsia="標楷體" w:hAnsi="Times New Roman" w:cs="Times New Roman"/>
                <w:sz w:val="28"/>
                <w:szCs w:val="28"/>
              </w:rPr>
              <w:t>力</w:t>
            </w:r>
            <w:r w:rsidR="006C6F8C" w:rsidRPr="007A056B">
              <w:rPr>
                <w:rFonts w:ascii="Times New Roman" w:eastAsia="標楷體" w:hAnsi="Times New Roman" w:cs="Times New Roman"/>
                <w:sz w:val="28"/>
                <w:szCs w:val="28"/>
              </w:rPr>
              <w:t>或</w:t>
            </w:r>
            <w:r w:rsidRPr="007A056B">
              <w:rPr>
                <w:rFonts w:ascii="Times New Roman" w:eastAsia="標楷體" w:hAnsi="Times New Roman" w:cs="Times New Roman"/>
                <w:sz w:val="28"/>
                <w:szCs w:val="28"/>
              </w:rPr>
              <w:t>營養異常面向</w:t>
            </w:r>
            <w:proofErr w:type="gramStart"/>
            <w:r w:rsidRPr="007A056B">
              <w:rPr>
                <w:rFonts w:ascii="Times New Roman" w:eastAsia="標楷體" w:hAnsi="Times New Roman" w:cs="Times New Roman"/>
                <w:sz w:val="28"/>
                <w:szCs w:val="28"/>
              </w:rPr>
              <w:t>複</w:t>
            </w:r>
            <w:proofErr w:type="gramEnd"/>
            <w:r w:rsidRPr="007A056B">
              <w:rPr>
                <w:rFonts w:ascii="Times New Roman" w:eastAsia="標楷體" w:hAnsi="Times New Roman" w:cs="Times New Roman"/>
                <w:sz w:val="28"/>
                <w:szCs w:val="28"/>
              </w:rPr>
              <w:t>評</w:t>
            </w: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肌力</w:t>
            </w:r>
            <w:r w:rsidRPr="007A056B">
              <w:rPr>
                <w:rFonts w:ascii="Times New Roman" w:eastAsia="標楷體" w:hAnsi="Times New Roman" w:cs="Times New Roman"/>
                <w:sz w:val="28"/>
                <w:szCs w:val="28"/>
              </w:rPr>
              <w:t>:SPPB</w:t>
            </w:r>
            <w:r w:rsidRPr="007A056B">
              <w:rPr>
                <w:rFonts w:ascii="Times New Roman" w:eastAsia="標楷體" w:hAnsi="Times New Roman" w:cs="Times New Roman"/>
                <w:sz w:val="28"/>
                <w:szCs w:val="28"/>
              </w:rPr>
              <w:t>、營養</w:t>
            </w:r>
            <w:r w:rsidRPr="007A056B">
              <w:rPr>
                <w:rFonts w:ascii="Times New Roman" w:eastAsia="標楷體" w:hAnsi="Times New Roman" w:cs="Times New Roman"/>
                <w:sz w:val="28"/>
                <w:szCs w:val="28"/>
              </w:rPr>
              <w:t>: MNA)</w:t>
            </w:r>
          </w:p>
          <w:p w14:paraId="50AE2C30" w14:textId="77777777" w:rsidR="002D41BF" w:rsidRPr="007A056B" w:rsidRDefault="002D41BF" w:rsidP="003F407C">
            <w:pPr>
              <w:adjustRightInd w:val="0"/>
              <w:snapToGrid w:val="0"/>
              <w:spacing w:line="400" w:lineRule="exact"/>
              <w:ind w:left="456" w:hangingChars="163" w:hanging="456"/>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□B.</w:t>
            </w:r>
            <w:r w:rsidRPr="007A056B">
              <w:rPr>
                <w:rFonts w:ascii="Times New Roman" w:eastAsia="標楷體" w:hAnsi="Times New Roman" w:cs="Times New Roman"/>
                <w:sz w:val="28"/>
                <w:szCs w:val="28"/>
              </w:rPr>
              <w:t>方案成效評估（可依</w:t>
            </w:r>
            <w:r w:rsidRPr="007A056B">
              <w:rPr>
                <w:rFonts w:ascii="Times New Roman" w:eastAsia="標楷體" w:hAnsi="Times New Roman" w:cs="Times New Roman"/>
                <w:sz w:val="28"/>
                <w:szCs w:val="28"/>
              </w:rPr>
              <w:t>ICOPE</w:t>
            </w:r>
            <w:r w:rsidRPr="007A056B">
              <w:rPr>
                <w:rFonts w:ascii="Times New Roman" w:eastAsia="標楷體" w:hAnsi="Times New Roman" w:cs="Times New Roman"/>
                <w:sz w:val="28"/>
                <w:szCs w:val="28"/>
              </w:rPr>
              <w:t>評估結果異常面向選用對應題項）</w:t>
            </w:r>
          </w:p>
          <w:p w14:paraId="44E1FFC9" w14:textId="77777777" w:rsidR="002D41BF" w:rsidRPr="007A056B" w:rsidRDefault="002D41BF" w:rsidP="003F407C">
            <w:pPr>
              <w:adjustRightInd w:val="0"/>
              <w:snapToGrid w:val="0"/>
              <w:spacing w:line="400" w:lineRule="exact"/>
              <w:jc w:val="both"/>
              <w:rPr>
                <w:rFonts w:ascii="Times New Roman" w:eastAsia="標楷體" w:hAnsi="Times New Roman" w:cs="Times New Roman"/>
                <w:sz w:val="28"/>
                <w:szCs w:val="28"/>
              </w:rPr>
            </w:pPr>
            <w:r w:rsidRPr="007A056B">
              <w:rPr>
                <w:rFonts w:ascii="Times New Roman" w:eastAsia="標楷體" w:hAnsi="Times New Roman" w:cs="Times New Roman"/>
                <w:sz w:val="28"/>
                <w:szCs w:val="28"/>
              </w:rPr>
              <w:t>□C.</w:t>
            </w:r>
            <w:r w:rsidRPr="007A056B">
              <w:rPr>
                <w:rFonts w:ascii="Times New Roman" w:eastAsia="標楷體" w:hAnsi="Times New Roman" w:cs="Times New Roman"/>
                <w:sz w:val="28"/>
                <w:szCs w:val="28"/>
              </w:rPr>
              <w:t>其他，方案開發者增加之評估：</w:t>
            </w:r>
            <w:r w:rsidRPr="007A056B">
              <w:rPr>
                <w:rFonts w:ascii="Times New Roman" w:eastAsia="標楷體" w:hAnsi="Times New Roman" w:cs="Times New Roman"/>
                <w:sz w:val="28"/>
                <w:szCs w:val="28"/>
              </w:rPr>
              <w:t>__________</w:t>
            </w:r>
          </w:p>
        </w:tc>
        <w:tc>
          <w:tcPr>
            <w:tcW w:w="1276" w:type="dxa"/>
            <w:shd w:val="clear" w:color="auto" w:fill="FFFFFF"/>
          </w:tcPr>
          <w:p w14:paraId="2D1E8D66" w14:textId="77777777" w:rsidR="002D41BF" w:rsidRPr="007A056B" w:rsidRDefault="002D41BF" w:rsidP="003F407C">
            <w:pPr>
              <w:adjustRightInd w:val="0"/>
              <w:snapToGrid w:val="0"/>
              <w:rPr>
                <w:rFonts w:ascii="Times New Roman" w:eastAsia="標楷體" w:hAnsi="Times New Roman" w:cs="Times New Roman"/>
                <w:sz w:val="28"/>
                <w:szCs w:val="28"/>
              </w:rPr>
            </w:pPr>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是</w:t>
            </w:r>
          </w:p>
          <w:p w14:paraId="0823518F" w14:textId="77777777" w:rsidR="002D41BF" w:rsidRPr="007A056B" w:rsidRDefault="002D41BF" w:rsidP="003F407C">
            <w:pPr>
              <w:adjustRightInd w:val="0"/>
              <w:snapToGrid w:val="0"/>
              <w:jc w:val="both"/>
              <w:rPr>
                <w:rFonts w:ascii="Times New Roman" w:eastAsia="標楷體" w:hAnsi="Times New Roman" w:cs="Times New Roman"/>
                <w:sz w:val="28"/>
                <w:szCs w:val="28"/>
              </w:rPr>
            </w:pPr>
            <w:proofErr w:type="gramStart"/>
            <w:r w:rsidRPr="007A056B">
              <w:rPr>
                <w:rFonts w:ascii="Times New Roman" w:eastAsia="標楷體" w:hAnsi="Times New Roman" w:cs="Times New Roman"/>
                <w:sz w:val="28"/>
                <w:szCs w:val="28"/>
              </w:rPr>
              <w:t>□</w:t>
            </w:r>
            <w:r w:rsidRPr="007A056B">
              <w:rPr>
                <w:rFonts w:ascii="Times New Roman" w:eastAsia="標楷體" w:hAnsi="Times New Roman" w:cs="Times New Roman"/>
                <w:sz w:val="28"/>
                <w:szCs w:val="28"/>
              </w:rPr>
              <w:t>否</w:t>
            </w:r>
            <w:proofErr w:type="gramEnd"/>
          </w:p>
        </w:tc>
      </w:tr>
    </w:tbl>
    <w:p w14:paraId="5BF01C3A" w14:textId="175F7C56" w:rsidR="00C8389E" w:rsidRPr="007A056B" w:rsidRDefault="00C8389E" w:rsidP="00830E75">
      <w:pPr>
        <w:spacing w:afterLines="50" w:after="180"/>
        <w:ind w:rightChars="344" w:right="826"/>
        <w:rPr>
          <w:rFonts w:ascii="Times New Roman" w:eastAsia="標楷體" w:hAnsi="Times New Roman" w:cs="Times New Roman"/>
          <w:sz w:val="36"/>
          <w:szCs w:val="36"/>
        </w:rPr>
      </w:pPr>
    </w:p>
    <w:sectPr w:rsidR="00C8389E" w:rsidRPr="007A056B" w:rsidSect="008123F0">
      <w:headerReference w:type="default" r:id="rId16"/>
      <w:footerReference w:type="even" r:id="rId17"/>
      <w:footerReference w:type="default" r:id="rId18"/>
      <w:pgSz w:w="11906" w:h="16838" w:code="9"/>
      <w:pgMar w:top="1134" w:right="1134" w:bottom="1134" w:left="1134" w:header="567" w:footer="40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579F" w14:textId="77777777" w:rsidR="00D47BDB" w:rsidRDefault="00D47BDB">
      <w:r>
        <w:separator/>
      </w:r>
    </w:p>
  </w:endnote>
  <w:endnote w:type="continuationSeparator" w:id="0">
    <w:p w14:paraId="4C226495" w14:textId="77777777" w:rsidR="00D47BDB" w:rsidRDefault="00D4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3">
    <w:altName w:val="Malgun Gothic Semilight"/>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B317" w14:textId="77777777" w:rsidR="002D41BF" w:rsidRDefault="002D41BF">
    <w:pPr>
      <w:pStyle w:val="a5"/>
      <w:jc w:val="center"/>
    </w:pPr>
    <w:r>
      <w:fldChar w:fldCharType="begin"/>
    </w:r>
    <w:r>
      <w:instrText>PAGE   \* MERGEFORMAT</w:instrText>
    </w:r>
    <w:r>
      <w:fldChar w:fldCharType="separate"/>
    </w:r>
    <w:r w:rsidR="00F871BA" w:rsidRPr="00F871BA">
      <w:rPr>
        <w:noProof/>
        <w:lang w:val="zh-TW"/>
      </w:rPr>
      <w:t>22</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E2A9" w14:textId="77777777" w:rsidR="002D41BF" w:rsidRDefault="002D41BF">
    <w:pPr>
      <w:pStyle w:val="a5"/>
      <w:jc w:val="center"/>
    </w:pPr>
    <w:r>
      <w:fldChar w:fldCharType="begin"/>
    </w:r>
    <w:r>
      <w:instrText>PAGE   \* MERGEFORMAT</w:instrText>
    </w:r>
    <w:r>
      <w:fldChar w:fldCharType="separate"/>
    </w:r>
    <w:r w:rsidRPr="00950815">
      <w:rPr>
        <w:noProof/>
        <w:lang w:val="zh-TW"/>
      </w:rPr>
      <w:t>1</w:t>
    </w:r>
    <w:r>
      <w:fldChar w:fldCharType="end"/>
    </w:r>
  </w:p>
  <w:p w14:paraId="6F475013" w14:textId="77777777" w:rsidR="002D41BF" w:rsidRDefault="002D41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F8CF" w14:textId="77777777" w:rsidR="006A34EC" w:rsidRDefault="006A34EC" w:rsidP="009A3EF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0142">
      <w:rPr>
        <w:rStyle w:val="a7"/>
        <w:noProof/>
      </w:rPr>
      <w:t>1</w:t>
    </w:r>
    <w:r>
      <w:rPr>
        <w:rStyle w:val="a7"/>
      </w:rPr>
      <w:fldChar w:fldCharType="end"/>
    </w:r>
  </w:p>
  <w:p w14:paraId="45AB1F0D" w14:textId="77777777" w:rsidR="006A34EC" w:rsidRDefault="006A34EC" w:rsidP="009A3EF4">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A736" w14:textId="77777777" w:rsidR="006A34EC" w:rsidRPr="00E04C5A" w:rsidRDefault="006A34EC">
    <w:pPr>
      <w:pStyle w:val="a5"/>
      <w:jc w:val="center"/>
      <w:rPr>
        <w:rFonts w:ascii="標楷體" w:eastAsia="標楷體" w:hAnsi="標楷體"/>
        <w:sz w:val="28"/>
        <w:szCs w:val="28"/>
      </w:rPr>
    </w:pPr>
    <w:r w:rsidRPr="00E04C5A">
      <w:rPr>
        <w:rFonts w:ascii="標楷體" w:eastAsia="標楷體" w:hAnsi="標楷體"/>
        <w:sz w:val="28"/>
        <w:szCs w:val="28"/>
      </w:rPr>
      <w:fldChar w:fldCharType="begin"/>
    </w:r>
    <w:r w:rsidRPr="00E04C5A">
      <w:rPr>
        <w:rFonts w:ascii="標楷體" w:eastAsia="標楷體" w:hAnsi="標楷體"/>
        <w:sz w:val="28"/>
        <w:szCs w:val="28"/>
      </w:rPr>
      <w:instrText xml:space="preserve"> PAGE   \* MERGEFORMAT </w:instrText>
    </w:r>
    <w:r w:rsidRPr="00E04C5A">
      <w:rPr>
        <w:rFonts w:ascii="標楷體" w:eastAsia="標楷體" w:hAnsi="標楷體"/>
        <w:sz w:val="28"/>
        <w:szCs w:val="28"/>
      </w:rPr>
      <w:fldChar w:fldCharType="separate"/>
    </w:r>
    <w:r w:rsidR="00F871BA" w:rsidRPr="00F871BA">
      <w:rPr>
        <w:rFonts w:ascii="標楷體" w:eastAsia="標楷體" w:hAnsi="標楷體"/>
        <w:noProof/>
        <w:sz w:val="28"/>
        <w:szCs w:val="28"/>
        <w:lang w:val="zh-TW"/>
      </w:rPr>
      <w:t>3</w:t>
    </w:r>
    <w:r w:rsidRPr="00E04C5A">
      <w:rPr>
        <w:rFonts w:ascii="標楷體" w:eastAsia="標楷體" w:hAnsi="標楷體"/>
        <w:sz w:val="28"/>
        <w:szCs w:val="28"/>
      </w:rPr>
      <w:fldChar w:fldCharType="end"/>
    </w:r>
  </w:p>
  <w:p w14:paraId="283794F7" w14:textId="77777777" w:rsidR="006A34EC" w:rsidRDefault="006A34EC" w:rsidP="009A3EF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5559" w14:textId="77777777" w:rsidR="00D47BDB" w:rsidRDefault="00D47BDB">
      <w:r>
        <w:separator/>
      </w:r>
    </w:p>
  </w:footnote>
  <w:footnote w:type="continuationSeparator" w:id="0">
    <w:p w14:paraId="008629EA" w14:textId="77777777" w:rsidR="00D47BDB" w:rsidRDefault="00D4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BFAD" w14:textId="4BBD1CD6" w:rsidR="0064272D" w:rsidRPr="0064272D" w:rsidRDefault="0064272D">
    <w:pPr>
      <w:pStyle w:val="ac"/>
      <w:rPr>
        <w:rFonts w:ascii="標楷體" w:eastAsia="標楷體" w:hAnsi="標楷體"/>
      </w:rPr>
    </w:pPr>
    <w:r w:rsidRPr="0064272D">
      <w:rPr>
        <w:rFonts w:ascii="標楷體" w:eastAsia="標楷體" w:hAnsi="標楷體" w:hint="eastAsia"/>
        <w:lang w:eastAsia="zh-TW"/>
      </w:rPr>
      <w:t>11</w:t>
    </w:r>
    <w:r w:rsidR="00A75903">
      <w:rPr>
        <w:rFonts w:ascii="標楷體" w:eastAsia="標楷體" w:hAnsi="標楷體" w:hint="eastAsia"/>
        <w:lang w:eastAsia="zh-TW"/>
      </w:rPr>
      <w:t>4</w:t>
    </w:r>
    <w:r w:rsidR="00331913">
      <w:rPr>
        <w:rFonts w:ascii="標楷體" w:eastAsia="標楷體" w:hAnsi="標楷體" w:hint="eastAsia"/>
        <w:lang w:eastAsia="zh-TW"/>
      </w:rPr>
      <w:t>.</w:t>
    </w:r>
    <w:r w:rsidR="00FF3420">
      <w:rPr>
        <w:rFonts w:ascii="標楷體" w:eastAsia="標楷體" w:hAnsi="標楷體"/>
        <w:lang w:eastAsia="zh-TW"/>
      </w:rPr>
      <w:t>11</w:t>
    </w:r>
    <w:r w:rsidRPr="0064272D">
      <w:rPr>
        <w:rFonts w:ascii="標楷體" w:eastAsia="標楷體" w:hAnsi="標楷體" w:cs="微軟正黑體" w:hint="eastAsia"/>
        <w:lang w:eastAsia="zh-TW"/>
      </w:rPr>
      <w:t>公告版本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D5F6" w14:textId="1944687F" w:rsidR="00E90142" w:rsidRPr="007B4786" w:rsidRDefault="000E2918">
    <w:pPr>
      <w:pStyle w:val="ac"/>
      <w:rPr>
        <w:rFonts w:ascii="標楷體" w:eastAsia="標楷體" w:hAnsi="標楷體"/>
        <w:color w:val="000000" w:themeColor="text1"/>
        <w:lang w:eastAsia="zh-TW"/>
      </w:rPr>
    </w:pPr>
    <w:r w:rsidRPr="007B4786">
      <w:rPr>
        <w:rFonts w:ascii="標楷體" w:eastAsia="標楷體" w:hAnsi="標楷體" w:hint="eastAsia"/>
        <w:color w:val="000000" w:themeColor="text1"/>
        <w:lang w:eastAsia="zh-TW"/>
      </w:rPr>
      <w:t>1</w:t>
    </w:r>
    <w:r w:rsidR="00C1277E" w:rsidRPr="007B4786">
      <w:rPr>
        <w:rFonts w:ascii="標楷體" w:eastAsia="標楷體" w:hAnsi="標楷體" w:hint="eastAsia"/>
        <w:color w:val="000000" w:themeColor="text1"/>
        <w:lang w:eastAsia="zh-TW"/>
      </w:rPr>
      <w:t>1</w:t>
    </w:r>
    <w:r w:rsidR="007B4786" w:rsidRPr="007B4786">
      <w:rPr>
        <w:rFonts w:ascii="標楷體" w:eastAsia="標楷體" w:hAnsi="標楷體" w:hint="eastAsia"/>
        <w:color w:val="000000" w:themeColor="text1"/>
        <w:lang w:eastAsia="zh-TW"/>
      </w:rPr>
      <w:t>3</w:t>
    </w:r>
    <w:r w:rsidR="007B4786">
      <w:rPr>
        <w:rFonts w:ascii="標楷體" w:eastAsia="標楷體" w:hAnsi="標楷體" w:hint="eastAsia"/>
        <w:color w:val="000000" w:themeColor="text1"/>
        <w:lang w:eastAsia="zh-TW"/>
      </w:rPr>
      <w:t>年</w:t>
    </w:r>
    <w:r w:rsidRPr="007B4786">
      <w:rPr>
        <w:rFonts w:ascii="標楷體" w:eastAsia="標楷體" w:hAnsi="標楷體" w:hint="eastAsia"/>
        <w:color w:val="000000" w:themeColor="text1"/>
        <w:lang w:eastAsia="zh-TW"/>
      </w:rPr>
      <w:t>公告</w:t>
    </w:r>
    <w:r w:rsidR="00E90142" w:rsidRPr="007B4786">
      <w:rPr>
        <w:rFonts w:ascii="標楷體" w:eastAsia="標楷體" w:hAnsi="標楷體" w:hint="eastAsia"/>
        <w:color w:val="000000" w:themeColor="text1"/>
        <w:lang w:eastAsia="zh-TW"/>
      </w:rPr>
      <w:t>版本</w:t>
    </w:r>
  </w:p>
  <w:p w14:paraId="1EC61330" w14:textId="77777777" w:rsidR="00E90142" w:rsidRDefault="00E9014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9EE5A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D501A"/>
    <w:multiLevelType w:val="hybridMultilevel"/>
    <w:tmpl w:val="B62C52C0"/>
    <w:lvl w:ilvl="0" w:tplc="04090001">
      <w:start w:val="1"/>
      <w:numFmt w:val="bullet"/>
      <w:lvlText w:val=""/>
      <w:lvlJc w:val="left"/>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E2321"/>
    <w:multiLevelType w:val="hybridMultilevel"/>
    <w:tmpl w:val="A1582B06"/>
    <w:lvl w:ilvl="0" w:tplc="B3D0EADA">
      <w:start w:val="1"/>
      <w:numFmt w:val="taiwaneseCountingThousand"/>
      <w:lvlText w:val="(%1)"/>
      <w:lvlJc w:val="left"/>
      <w:pPr>
        <w:ind w:left="480" w:hanging="480"/>
      </w:pPr>
      <w:rPr>
        <w:rFonts w:hint="eastAsia"/>
      </w:rPr>
    </w:lvl>
    <w:lvl w:ilvl="1" w:tplc="FD7C1A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904EA"/>
    <w:multiLevelType w:val="hybridMultilevel"/>
    <w:tmpl w:val="64EE6B1A"/>
    <w:lvl w:ilvl="0" w:tplc="D4C2ACD6">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8D7E32"/>
    <w:multiLevelType w:val="hybridMultilevel"/>
    <w:tmpl w:val="FE06DEF8"/>
    <w:lvl w:ilvl="0" w:tplc="B416529E">
      <w:start w:val="1"/>
      <w:numFmt w:val="decimal"/>
      <w:suff w:val="nothing"/>
      <w:lvlText w:val="(%1)"/>
      <w:lvlJc w:val="left"/>
      <w:pPr>
        <w:ind w:left="1898" w:hanging="480"/>
      </w:pPr>
      <w:rPr>
        <w:rFonts w:hint="default"/>
        <w:color w:val="000000"/>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5" w15:restartNumberingAfterBreak="0">
    <w:nsid w:val="0C5078B5"/>
    <w:multiLevelType w:val="hybridMultilevel"/>
    <w:tmpl w:val="B52E24E0"/>
    <w:lvl w:ilvl="0" w:tplc="413A9BA6">
      <w:start w:val="1"/>
      <w:numFmt w:val="taiwaneseCountingThousand"/>
      <w:suff w:val="space"/>
      <w:lvlText w:val="%1、"/>
      <w:lvlJc w:val="left"/>
      <w:pPr>
        <w:ind w:left="1331" w:hanging="480"/>
      </w:pPr>
      <w:rPr>
        <w:rFonts w:hint="eastAsia"/>
        <w:b w:val="0"/>
        <w:i w:val="0"/>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0CBD4F6E"/>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F9374B"/>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AB35A8"/>
    <w:multiLevelType w:val="hybridMultilevel"/>
    <w:tmpl w:val="01E4CF40"/>
    <w:lvl w:ilvl="0" w:tplc="65003D1C">
      <w:start w:val="1"/>
      <w:numFmt w:val="upperLetter"/>
      <w:lvlText w:val="%1."/>
      <w:lvlJc w:val="left"/>
      <w:pPr>
        <w:ind w:left="23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D30951"/>
    <w:multiLevelType w:val="hybridMultilevel"/>
    <w:tmpl w:val="FE06DEF8"/>
    <w:lvl w:ilvl="0" w:tplc="B416529E">
      <w:start w:val="1"/>
      <w:numFmt w:val="decimal"/>
      <w:suff w:val="nothing"/>
      <w:lvlText w:val="(%1)"/>
      <w:lvlJc w:val="left"/>
      <w:pPr>
        <w:ind w:left="1898" w:hanging="480"/>
      </w:pPr>
      <w:rPr>
        <w:rFonts w:hint="default"/>
        <w:color w:val="000000"/>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10" w15:restartNumberingAfterBreak="0">
    <w:nsid w:val="15DC53B5"/>
    <w:multiLevelType w:val="hybridMultilevel"/>
    <w:tmpl w:val="01E4CF40"/>
    <w:lvl w:ilvl="0" w:tplc="65003D1C">
      <w:start w:val="1"/>
      <w:numFmt w:val="upperLetter"/>
      <w:lvlText w:val="%1."/>
      <w:lvlJc w:val="left"/>
      <w:pPr>
        <w:ind w:left="23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0B455A"/>
    <w:multiLevelType w:val="hybridMultilevel"/>
    <w:tmpl w:val="084EFD8E"/>
    <w:lvl w:ilvl="0" w:tplc="87344074">
      <w:start w:val="1"/>
      <w:numFmt w:val="taiwaneseCountingThousand"/>
      <w:lvlText w:val="(%1)"/>
      <w:lvlJc w:val="left"/>
      <w:pPr>
        <w:ind w:left="1047" w:hanging="480"/>
      </w:pPr>
      <w:rPr>
        <w:rFonts w:ascii="F3" w:hAnsi="F3" w:cs="F3" w:hint="default"/>
        <w:b w:val="0"/>
      </w:rPr>
    </w:lvl>
    <w:lvl w:ilvl="1" w:tplc="B8FC175E">
      <w:start w:val="1"/>
      <w:numFmt w:val="decimal"/>
      <w:lvlText w:val="%2."/>
      <w:lvlJc w:val="left"/>
      <w:pPr>
        <w:ind w:left="1407" w:hanging="360"/>
      </w:pPr>
      <w:rPr>
        <w:rFonts w:hint="default"/>
        <w:b w:val="0"/>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7514416"/>
    <w:multiLevelType w:val="hybridMultilevel"/>
    <w:tmpl w:val="BF9EA086"/>
    <w:lvl w:ilvl="0" w:tplc="87344074">
      <w:start w:val="1"/>
      <w:numFmt w:val="taiwaneseCountingThousand"/>
      <w:lvlText w:val="(%1)"/>
      <w:lvlJc w:val="left"/>
      <w:pPr>
        <w:ind w:left="1047" w:hanging="480"/>
      </w:pPr>
      <w:rPr>
        <w:rFonts w:ascii="F3" w:hAnsi="F3" w:cs="F3" w:hint="default"/>
        <w:b w:val="0"/>
      </w:rPr>
    </w:lvl>
    <w:lvl w:ilvl="1" w:tplc="AF6C3F46">
      <w:start w:val="1"/>
      <w:numFmt w:val="decimal"/>
      <w:lvlText w:val="%2."/>
      <w:lvlJc w:val="left"/>
      <w:pPr>
        <w:ind w:left="1407" w:hanging="360"/>
      </w:pPr>
      <w:rPr>
        <w:rFonts w:hint="default"/>
        <w:b w:val="0"/>
        <w:color w:val="auto"/>
      </w:rPr>
    </w:lvl>
    <w:lvl w:ilvl="2" w:tplc="AFBC552A">
      <w:start w:val="1"/>
      <w:numFmt w:val="decimal"/>
      <w:lvlText w:val="(%3)"/>
      <w:lvlJc w:val="left"/>
      <w:pPr>
        <w:ind w:left="1887" w:hanging="360"/>
      </w:pPr>
      <w:rPr>
        <w:rFonts w:hint="default"/>
        <w:b w:val="0"/>
        <w:color w:val="auto"/>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AC568F"/>
    <w:multiLevelType w:val="hybridMultilevel"/>
    <w:tmpl w:val="D202484C"/>
    <w:lvl w:ilvl="0" w:tplc="896A1686">
      <w:start w:val="1"/>
      <w:numFmt w:val="decimal"/>
      <w:suff w:val="space"/>
      <w:lvlText w:val="%1."/>
      <w:lvlJc w:val="left"/>
      <w:pPr>
        <w:ind w:left="480" w:hanging="480"/>
      </w:pPr>
      <w:rPr>
        <w:rFonts w:ascii="標楷體" w:eastAsia="標楷體" w:hAnsi="標楷體" w:cs="F3" w:hint="eastAsia"/>
        <w:color w:val="auto"/>
      </w:rPr>
    </w:lvl>
    <w:lvl w:ilvl="1" w:tplc="D4C2ACD6">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227B01"/>
    <w:multiLevelType w:val="hybridMultilevel"/>
    <w:tmpl w:val="9460D2FC"/>
    <w:lvl w:ilvl="0" w:tplc="87344074">
      <w:start w:val="1"/>
      <w:numFmt w:val="taiwaneseCountingThousand"/>
      <w:lvlText w:val="(%1)"/>
      <w:lvlJc w:val="left"/>
      <w:pPr>
        <w:ind w:left="1047" w:hanging="480"/>
      </w:pPr>
      <w:rPr>
        <w:rFonts w:ascii="F3" w:hAnsi="F3" w:cs="F3"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A3B0EF8"/>
    <w:multiLevelType w:val="hybridMultilevel"/>
    <w:tmpl w:val="61E855AC"/>
    <w:lvl w:ilvl="0" w:tplc="356A7C60">
      <w:start w:val="1"/>
      <w:numFmt w:val="decimal"/>
      <w:lvlText w:val="(%1)"/>
      <w:lvlJc w:val="left"/>
      <w:pPr>
        <w:ind w:left="1887" w:hanging="480"/>
      </w:pPr>
      <w:rPr>
        <w:rFonts w:hint="default"/>
        <w:b w:val="0"/>
        <w:color w:val="auto"/>
      </w:rPr>
    </w:lvl>
    <w:lvl w:ilvl="1" w:tplc="3C60ABFC">
      <w:start w:val="1"/>
      <w:numFmt w:val="upperLetter"/>
      <w:lvlText w:val="%2."/>
      <w:lvlJc w:val="left"/>
      <w:pPr>
        <w:ind w:left="2247" w:hanging="360"/>
      </w:pPr>
      <w:rPr>
        <w:rFonts w:hint="default"/>
        <w:b w:val="0"/>
      </w:rPr>
    </w:lvl>
    <w:lvl w:ilvl="2" w:tplc="95567D7A">
      <w:start w:val="1"/>
      <w:numFmt w:val="decimal"/>
      <w:lvlText w:val="(%3)"/>
      <w:lvlJc w:val="left"/>
      <w:pPr>
        <w:ind w:left="3087" w:hanging="720"/>
      </w:pPr>
      <w:rPr>
        <w:rFonts w:hint="default"/>
      </w:rPr>
    </w:lvl>
    <w:lvl w:ilvl="3" w:tplc="F40ABC18">
      <w:start w:val="1"/>
      <w:numFmt w:val="upperLetter"/>
      <w:lvlText w:val="(%4)"/>
      <w:lvlJc w:val="left"/>
      <w:pPr>
        <w:ind w:left="3567" w:hanging="720"/>
      </w:pPr>
      <w:rPr>
        <w:rFonts w:hint="default"/>
        <w:b w:val="0"/>
      </w:r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16" w15:restartNumberingAfterBreak="0">
    <w:nsid w:val="1C3B3C55"/>
    <w:multiLevelType w:val="hybridMultilevel"/>
    <w:tmpl w:val="9F34F656"/>
    <w:lvl w:ilvl="0" w:tplc="CB1A20BA">
      <w:start w:val="1"/>
      <w:numFmt w:val="taiwaneseCountingThousand"/>
      <w:lvlText w:val="%1、"/>
      <w:lvlJc w:val="left"/>
      <w:pPr>
        <w:ind w:left="5726"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1D5628AA"/>
    <w:multiLevelType w:val="hybridMultilevel"/>
    <w:tmpl w:val="110C40C0"/>
    <w:lvl w:ilvl="0" w:tplc="F6C6B566">
      <w:start w:val="1"/>
      <w:numFmt w:val="decimal"/>
      <w:suff w:val="space"/>
      <w:lvlText w:val="%1."/>
      <w:lvlJc w:val="left"/>
      <w:pPr>
        <w:ind w:left="480" w:hanging="480"/>
      </w:pPr>
      <w:rPr>
        <w:rFonts w:ascii="標楷體" w:eastAsia="標楷體" w:hAnsi="標楷體" w:cs="F3" w:hint="eastAsia"/>
        <w:color w:val="000000"/>
      </w:rPr>
    </w:lvl>
    <w:lvl w:ilvl="1" w:tplc="98FC880A">
      <w:start w:val="1"/>
      <w:numFmt w:val="decimal"/>
      <w:lvlText w:val="(%2)"/>
      <w:lvlJc w:val="left"/>
      <w:pPr>
        <w:ind w:left="840" w:hanging="360"/>
      </w:pPr>
      <w:rPr>
        <w:rFonts w:ascii="標楷體" w:eastAsia="標楷體" w:hAnsi="標楷體" w:cs="F3"/>
      </w:rPr>
    </w:lvl>
    <w:lvl w:ilvl="2" w:tplc="FF8A0AB8">
      <w:start w:val="1"/>
      <w:numFmt w:val="upperLetter"/>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A135A8"/>
    <w:multiLevelType w:val="hybridMultilevel"/>
    <w:tmpl w:val="0010DD96"/>
    <w:lvl w:ilvl="0" w:tplc="728ABB96">
      <w:start w:val="1"/>
      <w:numFmt w:val="taiwaneseCountingThousand"/>
      <w:lvlText w:val="%1、"/>
      <w:lvlJc w:val="left"/>
      <w:pPr>
        <w:ind w:left="2891"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28272A4D"/>
    <w:multiLevelType w:val="hybridMultilevel"/>
    <w:tmpl w:val="24E27E6C"/>
    <w:lvl w:ilvl="0" w:tplc="B3D0EADA">
      <w:start w:val="1"/>
      <w:numFmt w:val="taiwaneseCountingThousand"/>
      <w:lvlText w:val="(%1)"/>
      <w:lvlJc w:val="left"/>
      <w:pPr>
        <w:ind w:left="480" w:hanging="480"/>
      </w:pPr>
      <w:rPr>
        <w:rFonts w:hint="eastAsia"/>
      </w:rPr>
    </w:lvl>
    <w:lvl w:ilvl="1" w:tplc="B6F0ACCE">
      <w:start w:val="1"/>
      <w:numFmt w:val="decimal"/>
      <w:lvlText w:val="%2."/>
      <w:lvlJc w:val="left"/>
      <w:pPr>
        <w:ind w:left="840" w:hanging="360"/>
      </w:pPr>
      <w:rPr>
        <w:rFonts w:hint="default"/>
      </w:rPr>
    </w:lvl>
    <w:lvl w:ilvl="2" w:tplc="90BAB23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942CC4"/>
    <w:multiLevelType w:val="hybridMultilevel"/>
    <w:tmpl w:val="D19CE162"/>
    <w:lvl w:ilvl="0" w:tplc="FFFFFFFF">
      <w:start w:val="1"/>
      <w:numFmt w:val="decimal"/>
      <w:lvlText w:val="(%1)"/>
      <w:lvlJc w:val="left"/>
      <w:pPr>
        <w:ind w:left="1887" w:hanging="480"/>
      </w:pPr>
      <w:rPr>
        <w:rFonts w:hint="default"/>
        <w:b w:val="0"/>
        <w:color w:val="auto"/>
      </w:rPr>
    </w:lvl>
    <w:lvl w:ilvl="1" w:tplc="FFFFFFFF">
      <w:start w:val="1"/>
      <w:numFmt w:val="upperLetter"/>
      <w:lvlText w:val="%2."/>
      <w:lvlJc w:val="left"/>
      <w:pPr>
        <w:ind w:left="2247" w:hanging="360"/>
      </w:pPr>
      <w:rPr>
        <w:rFonts w:hint="default"/>
        <w:b w:val="0"/>
      </w:rPr>
    </w:lvl>
    <w:lvl w:ilvl="2" w:tplc="FFFFFFFF">
      <w:start w:val="1"/>
      <w:numFmt w:val="decimal"/>
      <w:lvlText w:val="(%3)"/>
      <w:lvlJc w:val="left"/>
      <w:pPr>
        <w:ind w:left="3087" w:hanging="720"/>
      </w:pPr>
      <w:rPr>
        <w:rFonts w:hint="default"/>
      </w:rPr>
    </w:lvl>
    <w:lvl w:ilvl="3" w:tplc="FFFFFFFF">
      <w:start w:val="1"/>
      <w:numFmt w:val="upperLetter"/>
      <w:lvlText w:val="(%4)"/>
      <w:lvlJc w:val="left"/>
      <w:pPr>
        <w:ind w:left="3567" w:hanging="720"/>
      </w:pPr>
      <w:rPr>
        <w:rFonts w:hint="default"/>
        <w:b w:val="0"/>
      </w:r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21" w15:restartNumberingAfterBreak="0">
    <w:nsid w:val="2C2E15E8"/>
    <w:multiLevelType w:val="hybridMultilevel"/>
    <w:tmpl w:val="779C0AD2"/>
    <w:lvl w:ilvl="0" w:tplc="D83E4214">
      <w:start w:val="1"/>
      <w:numFmt w:val="decimal"/>
      <w:suff w:val="space"/>
      <w:lvlText w:val="%1."/>
      <w:lvlJc w:val="left"/>
      <w:pPr>
        <w:ind w:left="480" w:hanging="480"/>
      </w:pPr>
      <w:rPr>
        <w:rFonts w:ascii="標楷體" w:eastAsia="標楷體" w:hAnsi="標楷體" w:cs="F3" w:hint="eastAsia"/>
      </w:rPr>
    </w:lvl>
    <w:lvl w:ilvl="1" w:tplc="D4C2ACD6">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E656AB"/>
    <w:multiLevelType w:val="hybridMultilevel"/>
    <w:tmpl w:val="64EE6B1A"/>
    <w:lvl w:ilvl="0" w:tplc="D4C2ACD6">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9506AE"/>
    <w:multiLevelType w:val="hybridMultilevel"/>
    <w:tmpl w:val="998AC1CC"/>
    <w:lvl w:ilvl="0" w:tplc="037AC71A">
      <w:start w:val="1"/>
      <w:numFmt w:val="taiwaneseCountingThousand"/>
      <w:lvlText w:val="%1、"/>
      <w:lvlJc w:val="left"/>
      <w:pPr>
        <w:ind w:left="1899" w:hanging="480"/>
      </w:pPr>
      <w:rPr>
        <w:rFonts w:hint="eastAsia"/>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3FFC79EF"/>
    <w:multiLevelType w:val="hybridMultilevel"/>
    <w:tmpl w:val="93FCCC6E"/>
    <w:lvl w:ilvl="0" w:tplc="8A2891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42F278DF"/>
    <w:multiLevelType w:val="hybridMultilevel"/>
    <w:tmpl w:val="998AC1CC"/>
    <w:lvl w:ilvl="0" w:tplc="037AC71A">
      <w:start w:val="1"/>
      <w:numFmt w:val="taiwaneseCountingThousand"/>
      <w:lvlText w:val="%1、"/>
      <w:lvlJc w:val="left"/>
      <w:pPr>
        <w:ind w:left="1899" w:hanging="480"/>
      </w:pPr>
      <w:rPr>
        <w:rFonts w:hint="eastAsia"/>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44D60881"/>
    <w:multiLevelType w:val="hybridMultilevel"/>
    <w:tmpl w:val="93FCCC6E"/>
    <w:lvl w:ilvl="0" w:tplc="8A2891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7BA7464"/>
    <w:multiLevelType w:val="hybridMultilevel"/>
    <w:tmpl w:val="452063BA"/>
    <w:lvl w:ilvl="0" w:tplc="32DC9A5C">
      <w:start w:val="1"/>
      <w:numFmt w:val="upperLetter"/>
      <w:suff w:val="space"/>
      <w:lvlText w:val="%1."/>
      <w:lvlJc w:val="left"/>
      <w:pPr>
        <w:ind w:left="28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C32DEB"/>
    <w:multiLevelType w:val="hybridMultilevel"/>
    <w:tmpl w:val="170A2DD6"/>
    <w:lvl w:ilvl="0" w:tplc="B5C017C2">
      <w:start w:val="1"/>
      <w:numFmt w:val="decimal"/>
      <w:lvlText w:val="%1."/>
      <w:lvlJc w:val="left"/>
      <w:pPr>
        <w:ind w:left="1320" w:hanging="36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0647A"/>
    <w:multiLevelType w:val="hybridMultilevel"/>
    <w:tmpl w:val="1F9C1EEA"/>
    <w:lvl w:ilvl="0" w:tplc="973C83A4">
      <w:start w:val="1"/>
      <w:numFmt w:val="ideographLegalTraditional"/>
      <w:lvlText w:val="%1、"/>
      <w:lvlJc w:val="left"/>
      <w:pPr>
        <w:tabs>
          <w:tab w:val="num" w:pos="480"/>
        </w:tabs>
        <w:ind w:left="480" w:hanging="480"/>
      </w:pPr>
      <w:rPr>
        <w:rFonts w:hint="default"/>
        <w:b/>
        <w:lang w:val="en-US"/>
      </w:rPr>
    </w:lvl>
    <w:lvl w:ilvl="1" w:tplc="E7984456">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1130EE8"/>
    <w:multiLevelType w:val="hybridMultilevel"/>
    <w:tmpl w:val="9F34F656"/>
    <w:lvl w:ilvl="0" w:tplc="CB1A20BA">
      <w:start w:val="1"/>
      <w:numFmt w:val="taiwaneseCountingThousand"/>
      <w:lvlText w:val="%1、"/>
      <w:lvlJc w:val="left"/>
      <w:pPr>
        <w:ind w:left="5726"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7CB5D76"/>
    <w:multiLevelType w:val="hybridMultilevel"/>
    <w:tmpl w:val="02B41068"/>
    <w:lvl w:ilvl="0" w:tplc="CA5828BA">
      <w:start w:val="1"/>
      <w:numFmt w:val="taiwaneseCountingThousand"/>
      <w:lvlText w:val="（%1）"/>
      <w:lvlJc w:val="left"/>
      <w:pPr>
        <w:ind w:left="765" w:hanging="765"/>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F40D8"/>
    <w:multiLevelType w:val="hybridMultilevel"/>
    <w:tmpl w:val="A9DE4CF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3" w15:restartNumberingAfterBreak="0">
    <w:nsid w:val="5CEB70C9"/>
    <w:multiLevelType w:val="hybridMultilevel"/>
    <w:tmpl w:val="1B5C0F04"/>
    <w:lvl w:ilvl="0" w:tplc="009224FC">
      <w:start w:val="1"/>
      <w:numFmt w:val="taiwaneseCountingThousand"/>
      <w:suff w:val="nothing"/>
      <w:lvlText w:val="(%1)"/>
      <w:lvlJc w:val="left"/>
      <w:pPr>
        <w:ind w:left="480" w:hanging="480"/>
      </w:pPr>
      <w:rPr>
        <w:rFonts w:hint="eastAsia"/>
        <w:b/>
        <w:i w:val="0"/>
      </w:rPr>
    </w:lvl>
    <w:lvl w:ilvl="1" w:tplc="B3D0EADA">
      <w:start w:val="1"/>
      <w:numFmt w:val="taiwaneseCountingThousand"/>
      <w:suff w:val="space"/>
      <w:lvlText w:val="(%2)"/>
      <w:lvlJc w:val="left"/>
      <w:pPr>
        <w:ind w:left="1710" w:hanging="480"/>
      </w:pPr>
      <w:rPr>
        <w:rFonts w:hint="eastAsia"/>
      </w:rPr>
    </w:lvl>
    <w:lvl w:ilvl="2" w:tplc="B4BE901C">
      <w:start w:val="1"/>
      <w:numFmt w:val="decimal"/>
      <w:suff w:val="nothing"/>
      <w:lvlText w:val="%3."/>
      <w:lvlJc w:val="left"/>
      <w:pPr>
        <w:ind w:left="2190" w:hanging="480"/>
      </w:pPr>
      <w:rPr>
        <w:rFonts w:hint="eastAsia"/>
      </w:r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4" w15:restartNumberingAfterBreak="0">
    <w:nsid w:val="5FA45955"/>
    <w:multiLevelType w:val="hybridMultilevel"/>
    <w:tmpl w:val="A4C82F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DE2CF2"/>
    <w:multiLevelType w:val="hybridMultilevel"/>
    <w:tmpl w:val="D25CA85C"/>
    <w:lvl w:ilvl="0" w:tplc="AD1EFCC8">
      <w:start w:val="1"/>
      <w:numFmt w:val="decimal"/>
      <w:suff w:val="space"/>
      <w:lvlText w:val="%1."/>
      <w:lvlJc w:val="left"/>
      <w:pPr>
        <w:ind w:left="480" w:hanging="480"/>
      </w:pPr>
      <w:rPr>
        <w:rFonts w:ascii="標楷體" w:eastAsia="標楷體" w:hAnsi="標楷體" w:cs="F3" w:hint="eastAsia"/>
      </w:rPr>
    </w:lvl>
    <w:lvl w:ilvl="1" w:tplc="D4C2ACD6">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904E56"/>
    <w:multiLevelType w:val="hybridMultilevel"/>
    <w:tmpl w:val="FE06DEF8"/>
    <w:lvl w:ilvl="0" w:tplc="B416529E">
      <w:start w:val="1"/>
      <w:numFmt w:val="decimal"/>
      <w:suff w:val="nothing"/>
      <w:lvlText w:val="(%1)"/>
      <w:lvlJc w:val="left"/>
      <w:pPr>
        <w:ind w:left="1898" w:hanging="480"/>
      </w:pPr>
      <w:rPr>
        <w:rFonts w:hint="default"/>
        <w:color w:val="000000"/>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37" w15:restartNumberingAfterBreak="0">
    <w:nsid w:val="662D0F89"/>
    <w:multiLevelType w:val="hybridMultilevel"/>
    <w:tmpl w:val="452063BA"/>
    <w:lvl w:ilvl="0" w:tplc="32DC9A5C">
      <w:start w:val="1"/>
      <w:numFmt w:val="upperLetter"/>
      <w:suff w:val="space"/>
      <w:lvlText w:val="%1."/>
      <w:lvlJc w:val="left"/>
      <w:pPr>
        <w:ind w:left="28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C802E0"/>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651776"/>
    <w:multiLevelType w:val="hybridMultilevel"/>
    <w:tmpl w:val="1B5C0F04"/>
    <w:lvl w:ilvl="0" w:tplc="009224FC">
      <w:start w:val="1"/>
      <w:numFmt w:val="taiwaneseCountingThousand"/>
      <w:suff w:val="nothing"/>
      <w:lvlText w:val="(%1)"/>
      <w:lvlJc w:val="left"/>
      <w:pPr>
        <w:ind w:left="480" w:hanging="480"/>
      </w:pPr>
      <w:rPr>
        <w:rFonts w:hint="eastAsia"/>
        <w:b/>
        <w:i w:val="0"/>
      </w:rPr>
    </w:lvl>
    <w:lvl w:ilvl="1" w:tplc="B3D0EADA">
      <w:start w:val="1"/>
      <w:numFmt w:val="taiwaneseCountingThousand"/>
      <w:suff w:val="space"/>
      <w:lvlText w:val="(%2)"/>
      <w:lvlJc w:val="left"/>
      <w:pPr>
        <w:ind w:left="1710" w:hanging="480"/>
      </w:pPr>
      <w:rPr>
        <w:rFonts w:hint="eastAsia"/>
      </w:rPr>
    </w:lvl>
    <w:lvl w:ilvl="2" w:tplc="B4BE901C">
      <w:start w:val="1"/>
      <w:numFmt w:val="decimal"/>
      <w:suff w:val="nothing"/>
      <w:lvlText w:val="%3."/>
      <w:lvlJc w:val="left"/>
      <w:pPr>
        <w:ind w:left="906" w:hanging="480"/>
      </w:pPr>
      <w:rPr>
        <w:rFonts w:hint="eastAsia"/>
      </w:r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40" w15:restartNumberingAfterBreak="0">
    <w:nsid w:val="74A12481"/>
    <w:multiLevelType w:val="hybridMultilevel"/>
    <w:tmpl w:val="C25E26A0"/>
    <w:lvl w:ilvl="0" w:tplc="0A7CB7D2">
      <w:start w:val="1"/>
      <w:numFmt w:val="decimal"/>
      <w:suff w:val="space"/>
      <w:lvlText w:val="%1."/>
      <w:lvlJc w:val="left"/>
      <w:pPr>
        <w:ind w:left="480" w:hanging="480"/>
      </w:pPr>
      <w:rPr>
        <w:rFonts w:ascii="標楷體" w:eastAsia="標楷體" w:hAnsi="標楷體" w:cs="F3" w:hint="eastAsia"/>
        <w:color w:val="auto"/>
      </w:rPr>
    </w:lvl>
    <w:lvl w:ilvl="1" w:tplc="3DCAF564">
      <w:start w:val="1"/>
      <w:numFmt w:val="decimal"/>
      <w:lvlText w:val="(%2)"/>
      <w:lvlJc w:val="left"/>
      <w:pPr>
        <w:ind w:left="840" w:hanging="360"/>
      </w:pPr>
      <w:rPr>
        <w:rFonts w:ascii="標楷體" w:eastAsia="標楷體" w:hAnsi="標楷體" w:cs="F3"/>
        <w:b w:val="0"/>
        <w:bCs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4870D3"/>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9E1A6C"/>
    <w:multiLevelType w:val="hybridMultilevel"/>
    <w:tmpl w:val="64EE6B1A"/>
    <w:lvl w:ilvl="0" w:tplc="D4C2ACD6">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9E7429"/>
    <w:multiLevelType w:val="hybridMultilevel"/>
    <w:tmpl w:val="B52E24E0"/>
    <w:lvl w:ilvl="0" w:tplc="413A9BA6">
      <w:start w:val="1"/>
      <w:numFmt w:val="taiwaneseCountingThousand"/>
      <w:suff w:val="space"/>
      <w:lvlText w:val="%1、"/>
      <w:lvlJc w:val="left"/>
      <w:pPr>
        <w:ind w:left="1331" w:hanging="480"/>
      </w:pPr>
      <w:rPr>
        <w:rFonts w:hint="eastAsia"/>
        <w:b w:val="0"/>
        <w:i w:val="0"/>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4" w15:restartNumberingAfterBreak="0">
    <w:nsid w:val="7FCE4B9A"/>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CF083F"/>
    <w:multiLevelType w:val="hybridMultilevel"/>
    <w:tmpl w:val="64EE6B1A"/>
    <w:lvl w:ilvl="0" w:tplc="D4C2ACD6">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9"/>
  </w:num>
  <w:num w:numId="3">
    <w:abstractNumId w:val="2"/>
  </w:num>
  <w:num w:numId="4">
    <w:abstractNumId w:val="13"/>
  </w:num>
  <w:num w:numId="5">
    <w:abstractNumId w:val="19"/>
  </w:num>
  <w:num w:numId="6">
    <w:abstractNumId w:val="17"/>
  </w:num>
  <w:num w:numId="7">
    <w:abstractNumId w:val="12"/>
  </w:num>
  <w:num w:numId="8">
    <w:abstractNumId w:val="15"/>
  </w:num>
  <w:num w:numId="9">
    <w:abstractNumId w:val="11"/>
  </w:num>
  <w:num w:numId="10">
    <w:abstractNumId w:val="5"/>
  </w:num>
  <w:num w:numId="11">
    <w:abstractNumId w:val="40"/>
  </w:num>
  <w:num w:numId="12">
    <w:abstractNumId w:val="14"/>
  </w:num>
  <w:num w:numId="13">
    <w:abstractNumId w:val="34"/>
  </w:num>
  <w:num w:numId="14">
    <w:abstractNumId w:val="23"/>
  </w:num>
  <w:num w:numId="15">
    <w:abstractNumId w:val="31"/>
  </w:num>
  <w:num w:numId="16">
    <w:abstractNumId w:val="16"/>
  </w:num>
  <w:num w:numId="17">
    <w:abstractNumId w:val="18"/>
  </w:num>
  <w:num w:numId="18">
    <w:abstractNumId w:val="10"/>
  </w:num>
  <w:num w:numId="19">
    <w:abstractNumId w:val="35"/>
  </w:num>
  <w:num w:numId="20">
    <w:abstractNumId w:val="8"/>
  </w:num>
  <w:num w:numId="21">
    <w:abstractNumId w:val="21"/>
  </w:num>
  <w:num w:numId="22">
    <w:abstractNumId w:val="1"/>
  </w:num>
  <w:num w:numId="23">
    <w:abstractNumId w:val="32"/>
  </w:num>
  <w:num w:numId="24">
    <w:abstractNumId w:val="0"/>
  </w:num>
  <w:num w:numId="25">
    <w:abstractNumId w:val="20"/>
  </w:num>
  <w:num w:numId="26">
    <w:abstractNumId w:val="25"/>
  </w:num>
  <w:num w:numId="27">
    <w:abstractNumId w:val="43"/>
  </w:num>
  <w:num w:numId="28">
    <w:abstractNumId w:val="26"/>
  </w:num>
  <w:num w:numId="29">
    <w:abstractNumId w:val="9"/>
  </w:num>
  <w:num w:numId="30">
    <w:abstractNumId w:val="36"/>
  </w:num>
  <w:num w:numId="31">
    <w:abstractNumId w:val="4"/>
  </w:num>
  <w:num w:numId="32">
    <w:abstractNumId w:val="33"/>
  </w:num>
  <w:num w:numId="33">
    <w:abstractNumId w:val="24"/>
  </w:num>
  <w:num w:numId="34">
    <w:abstractNumId w:val="3"/>
  </w:num>
  <w:num w:numId="35">
    <w:abstractNumId w:val="42"/>
  </w:num>
  <w:num w:numId="36">
    <w:abstractNumId w:val="45"/>
  </w:num>
  <w:num w:numId="37">
    <w:abstractNumId w:val="22"/>
  </w:num>
  <w:num w:numId="38">
    <w:abstractNumId w:val="44"/>
  </w:num>
  <w:num w:numId="39">
    <w:abstractNumId w:val="28"/>
  </w:num>
  <w:num w:numId="40">
    <w:abstractNumId w:val="6"/>
  </w:num>
  <w:num w:numId="41">
    <w:abstractNumId w:val="7"/>
  </w:num>
  <w:num w:numId="42">
    <w:abstractNumId w:val="38"/>
  </w:num>
  <w:num w:numId="43">
    <w:abstractNumId w:val="37"/>
  </w:num>
  <w:num w:numId="44">
    <w:abstractNumId w:val="27"/>
  </w:num>
  <w:num w:numId="45">
    <w:abstractNumId w:val="41"/>
  </w:num>
  <w:num w:numId="4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21F2"/>
    <w:rsid w:val="00004055"/>
    <w:rsid w:val="00004F1B"/>
    <w:rsid w:val="00005F63"/>
    <w:rsid w:val="00007ABD"/>
    <w:rsid w:val="00010911"/>
    <w:rsid w:val="000120BE"/>
    <w:rsid w:val="00013BDF"/>
    <w:rsid w:val="000152A0"/>
    <w:rsid w:val="00015B93"/>
    <w:rsid w:val="00016261"/>
    <w:rsid w:val="000163D1"/>
    <w:rsid w:val="00016A7E"/>
    <w:rsid w:val="00017659"/>
    <w:rsid w:val="00020447"/>
    <w:rsid w:val="0002044A"/>
    <w:rsid w:val="00021643"/>
    <w:rsid w:val="000242A7"/>
    <w:rsid w:val="00024A5D"/>
    <w:rsid w:val="000257B3"/>
    <w:rsid w:val="00026A5D"/>
    <w:rsid w:val="00027411"/>
    <w:rsid w:val="00027EA4"/>
    <w:rsid w:val="000336D4"/>
    <w:rsid w:val="0003488B"/>
    <w:rsid w:val="0003555A"/>
    <w:rsid w:val="00035EE4"/>
    <w:rsid w:val="00036924"/>
    <w:rsid w:val="000378D4"/>
    <w:rsid w:val="00040229"/>
    <w:rsid w:val="00041312"/>
    <w:rsid w:val="00041987"/>
    <w:rsid w:val="00041D83"/>
    <w:rsid w:val="000434D6"/>
    <w:rsid w:val="00043A12"/>
    <w:rsid w:val="00046365"/>
    <w:rsid w:val="000469DC"/>
    <w:rsid w:val="00046F72"/>
    <w:rsid w:val="00047723"/>
    <w:rsid w:val="00047DE1"/>
    <w:rsid w:val="00050839"/>
    <w:rsid w:val="00050D4C"/>
    <w:rsid w:val="00050F40"/>
    <w:rsid w:val="00050F5E"/>
    <w:rsid w:val="00051192"/>
    <w:rsid w:val="0005140E"/>
    <w:rsid w:val="0005285C"/>
    <w:rsid w:val="00052DED"/>
    <w:rsid w:val="00053E75"/>
    <w:rsid w:val="0005431C"/>
    <w:rsid w:val="00054E00"/>
    <w:rsid w:val="00055261"/>
    <w:rsid w:val="00055BF3"/>
    <w:rsid w:val="00055E4B"/>
    <w:rsid w:val="00057F22"/>
    <w:rsid w:val="00061C28"/>
    <w:rsid w:val="00062104"/>
    <w:rsid w:val="00062641"/>
    <w:rsid w:val="00062F57"/>
    <w:rsid w:val="0006343E"/>
    <w:rsid w:val="000645EA"/>
    <w:rsid w:val="0006583A"/>
    <w:rsid w:val="000658B7"/>
    <w:rsid w:val="0006619E"/>
    <w:rsid w:val="00066EA6"/>
    <w:rsid w:val="00070381"/>
    <w:rsid w:val="000719E6"/>
    <w:rsid w:val="00071CC8"/>
    <w:rsid w:val="0007245D"/>
    <w:rsid w:val="00072A7B"/>
    <w:rsid w:val="000733FF"/>
    <w:rsid w:val="000736DA"/>
    <w:rsid w:val="00074175"/>
    <w:rsid w:val="00076138"/>
    <w:rsid w:val="00076A9F"/>
    <w:rsid w:val="0007770F"/>
    <w:rsid w:val="000778C4"/>
    <w:rsid w:val="000803F0"/>
    <w:rsid w:val="0008057D"/>
    <w:rsid w:val="0008142C"/>
    <w:rsid w:val="0008202A"/>
    <w:rsid w:val="0008502D"/>
    <w:rsid w:val="000857DC"/>
    <w:rsid w:val="000858CB"/>
    <w:rsid w:val="0008651D"/>
    <w:rsid w:val="000911AF"/>
    <w:rsid w:val="00091893"/>
    <w:rsid w:val="00092396"/>
    <w:rsid w:val="00093271"/>
    <w:rsid w:val="00095829"/>
    <w:rsid w:val="00095C67"/>
    <w:rsid w:val="00095F04"/>
    <w:rsid w:val="000A110B"/>
    <w:rsid w:val="000A19C3"/>
    <w:rsid w:val="000A2294"/>
    <w:rsid w:val="000A272C"/>
    <w:rsid w:val="000A4847"/>
    <w:rsid w:val="000A497B"/>
    <w:rsid w:val="000A4DC1"/>
    <w:rsid w:val="000A4E41"/>
    <w:rsid w:val="000A572E"/>
    <w:rsid w:val="000A606D"/>
    <w:rsid w:val="000A6866"/>
    <w:rsid w:val="000B0AE7"/>
    <w:rsid w:val="000B0C6B"/>
    <w:rsid w:val="000B1317"/>
    <w:rsid w:val="000B15C1"/>
    <w:rsid w:val="000B1F90"/>
    <w:rsid w:val="000B206C"/>
    <w:rsid w:val="000B2972"/>
    <w:rsid w:val="000B2C66"/>
    <w:rsid w:val="000B3401"/>
    <w:rsid w:val="000B3A11"/>
    <w:rsid w:val="000B486E"/>
    <w:rsid w:val="000B53CE"/>
    <w:rsid w:val="000B6347"/>
    <w:rsid w:val="000B789E"/>
    <w:rsid w:val="000C06E8"/>
    <w:rsid w:val="000C0C21"/>
    <w:rsid w:val="000C223D"/>
    <w:rsid w:val="000C29CA"/>
    <w:rsid w:val="000C569E"/>
    <w:rsid w:val="000C6758"/>
    <w:rsid w:val="000C7946"/>
    <w:rsid w:val="000C7D08"/>
    <w:rsid w:val="000C7E32"/>
    <w:rsid w:val="000D01A6"/>
    <w:rsid w:val="000D0B70"/>
    <w:rsid w:val="000D1399"/>
    <w:rsid w:val="000D2C77"/>
    <w:rsid w:val="000D3986"/>
    <w:rsid w:val="000D3E6D"/>
    <w:rsid w:val="000D47B7"/>
    <w:rsid w:val="000D4D5B"/>
    <w:rsid w:val="000E06ED"/>
    <w:rsid w:val="000E2294"/>
    <w:rsid w:val="000E2918"/>
    <w:rsid w:val="000E2CDB"/>
    <w:rsid w:val="000E31FF"/>
    <w:rsid w:val="000E3FB1"/>
    <w:rsid w:val="000E45BD"/>
    <w:rsid w:val="000E4858"/>
    <w:rsid w:val="000E497D"/>
    <w:rsid w:val="000E6051"/>
    <w:rsid w:val="000F1842"/>
    <w:rsid w:val="000F20F1"/>
    <w:rsid w:val="000F23F4"/>
    <w:rsid w:val="000F2459"/>
    <w:rsid w:val="000F30EA"/>
    <w:rsid w:val="000F3CF6"/>
    <w:rsid w:val="000F3D59"/>
    <w:rsid w:val="000F4091"/>
    <w:rsid w:val="000F41B5"/>
    <w:rsid w:val="000F4203"/>
    <w:rsid w:val="000F5C0B"/>
    <w:rsid w:val="000F6A07"/>
    <w:rsid w:val="00100264"/>
    <w:rsid w:val="001011CC"/>
    <w:rsid w:val="00101621"/>
    <w:rsid w:val="001027FB"/>
    <w:rsid w:val="00102BC8"/>
    <w:rsid w:val="00103979"/>
    <w:rsid w:val="00103C38"/>
    <w:rsid w:val="00104032"/>
    <w:rsid w:val="0010423D"/>
    <w:rsid w:val="00104562"/>
    <w:rsid w:val="00104A86"/>
    <w:rsid w:val="0010517E"/>
    <w:rsid w:val="00105193"/>
    <w:rsid w:val="00105F73"/>
    <w:rsid w:val="00106BEE"/>
    <w:rsid w:val="00107D0B"/>
    <w:rsid w:val="00107EEC"/>
    <w:rsid w:val="00110604"/>
    <w:rsid w:val="0011072C"/>
    <w:rsid w:val="001109D6"/>
    <w:rsid w:val="0011114A"/>
    <w:rsid w:val="00111BAF"/>
    <w:rsid w:val="00112022"/>
    <w:rsid w:val="001203B4"/>
    <w:rsid w:val="00120D06"/>
    <w:rsid w:val="001215BF"/>
    <w:rsid w:val="0012296B"/>
    <w:rsid w:val="001238E4"/>
    <w:rsid w:val="00124B18"/>
    <w:rsid w:val="0012607C"/>
    <w:rsid w:val="00126368"/>
    <w:rsid w:val="00126AD2"/>
    <w:rsid w:val="00126B9A"/>
    <w:rsid w:val="0013059E"/>
    <w:rsid w:val="001310F9"/>
    <w:rsid w:val="001314D6"/>
    <w:rsid w:val="001320D4"/>
    <w:rsid w:val="00132D55"/>
    <w:rsid w:val="00134001"/>
    <w:rsid w:val="00134436"/>
    <w:rsid w:val="00135786"/>
    <w:rsid w:val="00135A26"/>
    <w:rsid w:val="00135D1A"/>
    <w:rsid w:val="0013720F"/>
    <w:rsid w:val="00141E31"/>
    <w:rsid w:val="00142EAB"/>
    <w:rsid w:val="00142FF8"/>
    <w:rsid w:val="00144137"/>
    <w:rsid w:val="00144EDF"/>
    <w:rsid w:val="0014508A"/>
    <w:rsid w:val="0014550C"/>
    <w:rsid w:val="00147650"/>
    <w:rsid w:val="00150B11"/>
    <w:rsid w:val="001521F0"/>
    <w:rsid w:val="001526B8"/>
    <w:rsid w:val="0015465B"/>
    <w:rsid w:val="00155134"/>
    <w:rsid w:val="00156083"/>
    <w:rsid w:val="0015643A"/>
    <w:rsid w:val="00157949"/>
    <w:rsid w:val="00157E5F"/>
    <w:rsid w:val="00160527"/>
    <w:rsid w:val="00160AE6"/>
    <w:rsid w:val="00161880"/>
    <w:rsid w:val="001626BA"/>
    <w:rsid w:val="001630ED"/>
    <w:rsid w:val="00163501"/>
    <w:rsid w:val="0016354D"/>
    <w:rsid w:val="001636AF"/>
    <w:rsid w:val="001636ED"/>
    <w:rsid w:val="001639FD"/>
    <w:rsid w:val="00163EA6"/>
    <w:rsid w:val="00164660"/>
    <w:rsid w:val="00164ED6"/>
    <w:rsid w:val="00164FA7"/>
    <w:rsid w:val="00164FD6"/>
    <w:rsid w:val="001651C5"/>
    <w:rsid w:val="00165BFC"/>
    <w:rsid w:val="00166338"/>
    <w:rsid w:val="0016643A"/>
    <w:rsid w:val="001667E7"/>
    <w:rsid w:val="0017057B"/>
    <w:rsid w:val="001710D7"/>
    <w:rsid w:val="001717CE"/>
    <w:rsid w:val="00172504"/>
    <w:rsid w:val="001726CA"/>
    <w:rsid w:val="00173F3A"/>
    <w:rsid w:val="00173FC3"/>
    <w:rsid w:val="00176F5C"/>
    <w:rsid w:val="001801BA"/>
    <w:rsid w:val="001806D5"/>
    <w:rsid w:val="0018075E"/>
    <w:rsid w:val="00181090"/>
    <w:rsid w:val="00181579"/>
    <w:rsid w:val="0018317C"/>
    <w:rsid w:val="00183F06"/>
    <w:rsid w:val="00185189"/>
    <w:rsid w:val="00185C58"/>
    <w:rsid w:val="001864B7"/>
    <w:rsid w:val="00186939"/>
    <w:rsid w:val="0018702C"/>
    <w:rsid w:val="001878BA"/>
    <w:rsid w:val="00187B28"/>
    <w:rsid w:val="001908C2"/>
    <w:rsid w:val="00190B23"/>
    <w:rsid w:val="0019121E"/>
    <w:rsid w:val="001917E0"/>
    <w:rsid w:val="001926D6"/>
    <w:rsid w:val="0019331A"/>
    <w:rsid w:val="001954CC"/>
    <w:rsid w:val="0019591E"/>
    <w:rsid w:val="00195D91"/>
    <w:rsid w:val="001964C7"/>
    <w:rsid w:val="001973AE"/>
    <w:rsid w:val="00197895"/>
    <w:rsid w:val="001A0A7F"/>
    <w:rsid w:val="001A0B13"/>
    <w:rsid w:val="001A0CAD"/>
    <w:rsid w:val="001A0DB4"/>
    <w:rsid w:val="001A172E"/>
    <w:rsid w:val="001A19D4"/>
    <w:rsid w:val="001A1BAD"/>
    <w:rsid w:val="001A25C9"/>
    <w:rsid w:val="001A2CA1"/>
    <w:rsid w:val="001A4454"/>
    <w:rsid w:val="001A4C09"/>
    <w:rsid w:val="001A4F90"/>
    <w:rsid w:val="001A783E"/>
    <w:rsid w:val="001A7967"/>
    <w:rsid w:val="001B0679"/>
    <w:rsid w:val="001B0896"/>
    <w:rsid w:val="001B22F6"/>
    <w:rsid w:val="001B3650"/>
    <w:rsid w:val="001B373A"/>
    <w:rsid w:val="001B39F4"/>
    <w:rsid w:val="001B3DA5"/>
    <w:rsid w:val="001B6561"/>
    <w:rsid w:val="001B697B"/>
    <w:rsid w:val="001B7376"/>
    <w:rsid w:val="001B7610"/>
    <w:rsid w:val="001B7A2F"/>
    <w:rsid w:val="001C03D9"/>
    <w:rsid w:val="001C0EAC"/>
    <w:rsid w:val="001C1365"/>
    <w:rsid w:val="001C1566"/>
    <w:rsid w:val="001C2428"/>
    <w:rsid w:val="001C2B6F"/>
    <w:rsid w:val="001C318D"/>
    <w:rsid w:val="001C5278"/>
    <w:rsid w:val="001C6B31"/>
    <w:rsid w:val="001C7298"/>
    <w:rsid w:val="001D066D"/>
    <w:rsid w:val="001D07DA"/>
    <w:rsid w:val="001D127D"/>
    <w:rsid w:val="001D183E"/>
    <w:rsid w:val="001D3100"/>
    <w:rsid w:val="001D44F7"/>
    <w:rsid w:val="001D5097"/>
    <w:rsid w:val="001D50A7"/>
    <w:rsid w:val="001D58ED"/>
    <w:rsid w:val="001D65D4"/>
    <w:rsid w:val="001D662D"/>
    <w:rsid w:val="001D69F1"/>
    <w:rsid w:val="001D7055"/>
    <w:rsid w:val="001E19DC"/>
    <w:rsid w:val="001E3EB1"/>
    <w:rsid w:val="001E5F0B"/>
    <w:rsid w:val="001E65F6"/>
    <w:rsid w:val="001E6B68"/>
    <w:rsid w:val="001E6F91"/>
    <w:rsid w:val="001E783E"/>
    <w:rsid w:val="001F042F"/>
    <w:rsid w:val="001F0849"/>
    <w:rsid w:val="001F0C5C"/>
    <w:rsid w:val="001F0CAC"/>
    <w:rsid w:val="001F14B2"/>
    <w:rsid w:val="001F2C03"/>
    <w:rsid w:val="001F2C27"/>
    <w:rsid w:val="001F2DFE"/>
    <w:rsid w:val="001F4F63"/>
    <w:rsid w:val="001F5604"/>
    <w:rsid w:val="001F5A69"/>
    <w:rsid w:val="001F5B1A"/>
    <w:rsid w:val="00200300"/>
    <w:rsid w:val="00201138"/>
    <w:rsid w:val="00201F71"/>
    <w:rsid w:val="00202090"/>
    <w:rsid w:val="002021C2"/>
    <w:rsid w:val="0020296F"/>
    <w:rsid w:val="00204000"/>
    <w:rsid w:val="002046A2"/>
    <w:rsid w:val="00204707"/>
    <w:rsid w:val="00204834"/>
    <w:rsid w:val="002048B2"/>
    <w:rsid w:val="00204B9D"/>
    <w:rsid w:val="00204E07"/>
    <w:rsid w:val="00205C6D"/>
    <w:rsid w:val="0020612A"/>
    <w:rsid w:val="00206798"/>
    <w:rsid w:val="00207B9B"/>
    <w:rsid w:val="00207BCC"/>
    <w:rsid w:val="00210444"/>
    <w:rsid w:val="00210928"/>
    <w:rsid w:val="00210A0C"/>
    <w:rsid w:val="002120A5"/>
    <w:rsid w:val="0021225A"/>
    <w:rsid w:val="002127A5"/>
    <w:rsid w:val="00214484"/>
    <w:rsid w:val="002144AD"/>
    <w:rsid w:val="002152E2"/>
    <w:rsid w:val="00215FA8"/>
    <w:rsid w:val="00216459"/>
    <w:rsid w:val="002164B8"/>
    <w:rsid w:val="00216F0D"/>
    <w:rsid w:val="00220338"/>
    <w:rsid w:val="00220C3B"/>
    <w:rsid w:val="0022152D"/>
    <w:rsid w:val="002216DA"/>
    <w:rsid w:val="002216E1"/>
    <w:rsid w:val="00224325"/>
    <w:rsid w:val="002249A5"/>
    <w:rsid w:val="00225647"/>
    <w:rsid w:val="00225F6F"/>
    <w:rsid w:val="002268E5"/>
    <w:rsid w:val="00226BE1"/>
    <w:rsid w:val="00227C5B"/>
    <w:rsid w:val="002323EE"/>
    <w:rsid w:val="00232592"/>
    <w:rsid w:val="00233267"/>
    <w:rsid w:val="002337F3"/>
    <w:rsid w:val="002339B3"/>
    <w:rsid w:val="00234169"/>
    <w:rsid w:val="00234D15"/>
    <w:rsid w:val="00234E80"/>
    <w:rsid w:val="00235FB9"/>
    <w:rsid w:val="00240374"/>
    <w:rsid w:val="00241D80"/>
    <w:rsid w:val="00241EEF"/>
    <w:rsid w:val="0024305B"/>
    <w:rsid w:val="0024319F"/>
    <w:rsid w:val="002452CD"/>
    <w:rsid w:val="00245636"/>
    <w:rsid w:val="002458C6"/>
    <w:rsid w:val="00245C4D"/>
    <w:rsid w:val="00247EA4"/>
    <w:rsid w:val="002506AA"/>
    <w:rsid w:val="00253060"/>
    <w:rsid w:val="002533FE"/>
    <w:rsid w:val="00255D8B"/>
    <w:rsid w:val="00256201"/>
    <w:rsid w:val="002579FB"/>
    <w:rsid w:val="00257D17"/>
    <w:rsid w:val="0026033A"/>
    <w:rsid w:val="00260807"/>
    <w:rsid w:val="00260BFD"/>
    <w:rsid w:val="00262284"/>
    <w:rsid w:val="00263BD6"/>
    <w:rsid w:val="0026400A"/>
    <w:rsid w:val="00264D12"/>
    <w:rsid w:val="0026604C"/>
    <w:rsid w:val="00266457"/>
    <w:rsid w:val="00270188"/>
    <w:rsid w:val="00270F1F"/>
    <w:rsid w:val="00272E4B"/>
    <w:rsid w:val="00275411"/>
    <w:rsid w:val="00275989"/>
    <w:rsid w:val="00276998"/>
    <w:rsid w:val="00276A60"/>
    <w:rsid w:val="0027756F"/>
    <w:rsid w:val="0027775D"/>
    <w:rsid w:val="002779ED"/>
    <w:rsid w:val="00280C07"/>
    <w:rsid w:val="00280C52"/>
    <w:rsid w:val="00283B17"/>
    <w:rsid w:val="00284115"/>
    <w:rsid w:val="002845A3"/>
    <w:rsid w:val="002850B7"/>
    <w:rsid w:val="00285585"/>
    <w:rsid w:val="002876B1"/>
    <w:rsid w:val="00287832"/>
    <w:rsid w:val="0029132C"/>
    <w:rsid w:val="00292A00"/>
    <w:rsid w:val="00293BE4"/>
    <w:rsid w:val="00293EB9"/>
    <w:rsid w:val="002956F6"/>
    <w:rsid w:val="00295DC0"/>
    <w:rsid w:val="0029731E"/>
    <w:rsid w:val="00297B63"/>
    <w:rsid w:val="00297C50"/>
    <w:rsid w:val="002A02BD"/>
    <w:rsid w:val="002A0630"/>
    <w:rsid w:val="002A0C26"/>
    <w:rsid w:val="002A2719"/>
    <w:rsid w:val="002A2F1F"/>
    <w:rsid w:val="002A321F"/>
    <w:rsid w:val="002A3B5B"/>
    <w:rsid w:val="002A3EDD"/>
    <w:rsid w:val="002A3FE0"/>
    <w:rsid w:val="002A4132"/>
    <w:rsid w:val="002A6E5B"/>
    <w:rsid w:val="002B0C1E"/>
    <w:rsid w:val="002B0D44"/>
    <w:rsid w:val="002B1225"/>
    <w:rsid w:val="002B149B"/>
    <w:rsid w:val="002B1AB9"/>
    <w:rsid w:val="002B2336"/>
    <w:rsid w:val="002B240D"/>
    <w:rsid w:val="002B28FA"/>
    <w:rsid w:val="002B3777"/>
    <w:rsid w:val="002B46A3"/>
    <w:rsid w:val="002B49B9"/>
    <w:rsid w:val="002B5441"/>
    <w:rsid w:val="002B5A76"/>
    <w:rsid w:val="002B7D3A"/>
    <w:rsid w:val="002C0B5C"/>
    <w:rsid w:val="002C1B90"/>
    <w:rsid w:val="002C216C"/>
    <w:rsid w:val="002C3BAF"/>
    <w:rsid w:val="002C3DAB"/>
    <w:rsid w:val="002C444A"/>
    <w:rsid w:val="002C523C"/>
    <w:rsid w:val="002C5566"/>
    <w:rsid w:val="002C616B"/>
    <w:rsid w:val="002C6BDC"/>
    <w:rsid w:val="002C75D7"/>
    <w:rsid w:val="002D0024"/>
    <w:rsid w:val="002D0D22"/>
    <w:rsid w:val="002D0EC4"/>
    <w:rsid w:val="002D367C"/>
    <w:rsid w:val="002D41BF"/>
    <w:rsid w:val="002D4C53"/>
    <w:rsid w:val="002D4E92"/>
    <w:rsid w:val="002D5434"/>
    <w:rsid w:val="002D55EB"/>
    <w:rsid w:val="002D659A"/>
    <w:rsid w:val="002D6BA3"/>
    <w:rsid w:val="002D6E88"/>
    <w:rsid w:val="002E0036"/>
    <w:rsid w:val="002E1083"/>
    <w:rsid w:val="002E1B98"/>
    <w:rsid w:val="002E1C9C"/>
    <w:rsid w:val="002E1D71"/>
    <w:rsid w:val="002E1EB0"/>
    <w:rsid w:val="002E4F06"/>
    <w:rsid w:val="002F1F7B"/>
    <w:rsid w:val="002F2C73"/>
    <w:rsid w:val="002F3209"/>
    <w:rsid w:val="002F3269"/>
    <w:rsid w:val="002F4A85"/>
    <w:rsid w:val="002F5C97"/>
    <w:rsid w:val="002F6A53"/>
    <w:rsid w:val="0030058D"/>
    <w:rsid w:val="0030163A"/>
    <w:rsid w:val="00303B7B"/>
    <w:rsid w:val="00303D59"/>
    <w:rsid w:val="00305445"/>
    <w:rsid w:val="003058E0"/>
    <w:rsid w:val="0030669C"/>
    <w:rsid w:val="00306C03"/>
    <w:rsid w:val="00306D18"/>
    <w:rsid w:val="0031056B"/>
    <w:rsid w:val="00310A59"/>
    <w:rsid w:val="00310DAE"/>
    <w:rsid w:val="00312F66"/>
    <w:rsid w:val="00314368"/>
    <w:rsid w:val="003155BF"/>
    <w:rsid w:val="00317509"/>
    <w:rsid w:val="0032024C"/>
    <w:rsid w:val="00320439"/>
    <w:rsid w:val="003208B7"/>
    <w:rsid w:val="00320C21"/>
    <w:rsid w:val="003213E6"/>
    <w:rsid w:val="00322138"/>
    <w:rsid w:val="00322967"/>
    <w:rsid w:val="00324584"/>
    <w:rsid w:val="003254C6"/>
    <w:rsid w:val="00325E62"/>
    <w:rsid w:val="00326457"/>
    <w:rsid w:val="00327D39"/>
    <w:rsid w:val="0033041F"/>
    <w:rsid w:val="003305D4"/>
    <w:rsid w:val="003306DF"/>
    <w:rsid w:val="00331913"/>
    <w:rsid w:val="00332DDE"/>
    <w:rsid w:val="003330A7"/>
    <w:rsid w:val="00333E3E"/>
    <w:rsid w:val="00333EFF"/>
    <w:rsid w:val="0033466A"/>
    <w:rsid w:val="003362AC"/>
    <w:rsid w:val="003375CE"/>
    <w:rsid w:val="003409D1"/>
    <w:rsid w:val="003412B8"/>
    <w:rsid w:val="00341883"/>
    <w:rsid w:val="00341CCB"/>
    <w:rsid w:val="00342689"/>
    <w:rsid w:val="003448A8"/>
    <w:rsid w:val="0034507B"/>
    <w:rsid w:val="00346165"/>
    <w:rsid w:val="00347A09"/>
    <w:rsid w:val="00347AFC"/>
    <w:rsid w:val="00350134"/>
    <w:rsid w:val="00351B22"/>
    <w:rsid w:val="00351F85"/>
    <w:rsid w:val="00352839"/>
    <w:rsid w:val="00353280"/>
    <w:rsid w:val="0035330E"/>
    <w:rsid w:val="0035437A"/>
    <w:rsid w:val="00354A9F"/>
    <w:rsid w:val="00354F84"/>
    <w:rsid w:val="00355A4B"/>
    <w:rsid w:val="00355CAD"/>
    <w:rsid w:val="0035749C"/>
    <w:rsid w:val="00357859"/>
    <w:rsid w:val="00360068"/>
    <w:rsid w:val="0036274D"/>
    <w:rsid w:val="00362AF5"/>
    <w:rsid w:val="00363D40"/>
    <w:rsid w:val="00365782"/>
    <w:rsid w:val="00367FC3"/>
    <w:rsid w:val="00370066"/>
    <w:rsid w:val="003715E4"/>
    <w:rsid w:val="0037395D"/>
    <w:rsid w:val="00376218"/>
    <w:rsid w:val="003765B8"/>
    <w:rsid w:val="00377191"/>
    <w:rsid w:val="003773F5"/>
    <w:rsid w:val="00380721"/>
    <w:rsid w:val="00382AE6"/>
    <w:rsid w:val="00382B37"/>
    <w:rsid w:val="00384903"/>
    <w:rsid w:val="00385282"/>
    <w:rsid w:val="00385969"/>
    <w:rsid w:val="00385D70"/>
    <w:rsid w:val="00385F4B"/>
    <w:rsid w:val="00387C57"/>
    <w:rsid w:val="003905F6"/>
    <w:rsid w:val="0039306B"/>
    <w:rsid w:val="003937AB"/>
    <w:rsid w:val="003937DB"/>
    <w:rsid w:val="00393FCD"/>
    <w:rsid w:val="0039445B"/>
    <w:rsid w:val="0039649C"/>
    <w:rsid w:val="003965B0"/>
    <w:rsid w:val="00396BA8"/>
    <w:rsid w:val="00397503"/>
    <w:rsid w:val="00397995"/>
    <w:rsid w:val="003A0E02"/>
    <w:rsid w:val="003A1D26"/>
    <w:rsid w:val="003A3D4C"/>
    <w:rsid w:val="003A4033"/>
    <w:rsid w:val="003A497B"/>
    <w:rsid w:val="003A4FC1"/>
    <w:rsid w:val="003A528E"/>
    <w:rsid w:val="003A6685"/>
    <w:rsid w:val="003A68DE"/>
    <w:rsid w:val="003A6940"/>
    <w:rsid w:val="003A6999"/>
    <w:rsid w:val="003A6E89"/>
    <w:rsid w:val="003A77EA"/>
    <w:rsid w:val="003A79F6"/>
    <w:rsid w:val="003A7A7E"/>
    <w:rsid w:val="003A7DA0"/>
    <w:rsid w:val="003B0D0C"/>
    <w:rsid w:val="003B10FB"/>
    <w:rsid w:val="003B4030"/>
    <w:rsid w:val="003B44E7"/>
    <w:rsid w:val="003B4577"/>
    <w:rsid w:val="003B4668"/>
    <w:rsid w:val="003B5C24"/>
    <w:rsid w:val="003B6926"/>
    <w:rsid w:val="003B7418"/>
    <w:rsid w:val="003B7969"/>
    <w:rsid w:val="003C01D4"/>
    <w:rsid w:val="003C02E9"/>
    <w:rsid w:val="003C04C9"/>
    <w:rsid w:val="003C0DD6"/>
    <w:rsid w:val="003C1345"/>
    <w:rsid w:val="003C33BE"/>
    <w:rsid w:val="003C3640"/>
    <w:rsid w:val="003C3644"/>
    <w:rsid w:val="003C41B8"/>
    <w:rsid w:val="003C4217"/>
    <w:rsid w:val="003C4748"/>
    <w:rsid w:val="003C4F4C"/>
    <w:rsid w:val="003C7DA1"/>
    <w:rsid w:val="003C7DD9"/>
    <w:rsid w:val="003D05E9"/>
    <w:rsid w:val="003D066E"/>
    <w:rsid w:val="003D0A43"/>
    <w:rsid w:val="003D0D7A"/>
    <w:rsid w:val="003D156F"/>
    <w:rsid w:val="003D2481"/>
    <w:rsid w:val="003D2D47"/>
    <w:rsid w:val="003D2E78"/>
    <w:rsid w:val="003D38EB"/>
    <w:rsid w:val="003D4401"/>
    <w:rsid w:val="003D530E"/>
    <w:rsid w:val="003D59F1"/>
    <w:rsid w:val="003D6995"/>
    <w:rsid w:val="003E2344"/>
    <w:rsid w:val="003E2847"/>
    <w:rsid w:val="003E2A54"/>
    <w:rsid w:val="003E3296"/>
    <w:rsid w:val="003E4234"/>
    <w:rsid w:val="003E47D2"/>
    <w:rsid w:val="003E4887"/>
    <w:rsid w:val="003E4B79"/>
    <w:rsid w:val="003E6066"/>
    <w:rsid w:val="003E73A8"/>
    <w:rsid w:val="003F08D9"/>
    <w:rsid w:val="003F140C"/>
    <w:rsid w:val="003F365D"/>
    <w:rsid w:val="003F500D"/>
    <w:rsid w:val="003F6AAE"/>
    <w:rsid w:val="003F6BFA"/>
    <w:rsid w:val="00400018"/>
    <w:rsid w:val="004008CA"/>
    <w:rsid w:val="00400B40"/>
    <w:rsid w:val="00401BC1"/>
    <w:rsid w:val="00402D48"/>
    <w:rsid w:val="004038F8"/>
    <w:rsid w:val="00403A3D"/>
    <w:rsid w:val="00403D69"/>
    <w:rsid w:val="00404D2C"/>
    <w:rsid w:val="004100E4"/>
    <w:rsid w:val="00410BA2"/>
    <w:rsid w:val="004116ED"/>
    <w:rsid w:val="0041370C"/>
    <w:rsid w:val="00413DF1"/>
    <w:rsid w:val="00415033"/>
    <w:rsid w:val="0041505D"/>
    <w:rsid w:val="0041653A"/>
    <w:rsid w:val="0041709E"/>
    <w:rsid w:val="004202CD"/>
    <w:rsid w:val="00420EDA"/>
    <w:rsid w:val="004210A3"/>
    <w:rsid w:val="00421B4D"/>
    <w:rsid w:val="004223B8"/>
    <w:rsid w:val="00423C81"/>
    <w:rsid w:val="00424205"/>
    <w:rsid w:val="0042433A"/>
    <w:rsid w:val="00424BBD"/>
    <w:rsid w:val="00425614"/>
    <w:rsid w:val="00427ACC"/>
    <w:rsid w:val="00430F4D"/>
    <w:rsid w:val="00431C23"/>
    <w:rsid w:val="004322A2"/>
    <w:rsid w:val="00432FCF"/>
    <w:rsid w:val="00433EC6"/>
    <w:rsid w:val="00434301"/>
    <w:rsid w:val="00434959"/>
    <w:rsid w:val="00435AC1"/>
    <w:rsid w:val="0043729C"/>
    <w:rsid w:val="00437B6F"/>
    <w:rsid w:val="00437F41"/>
    <w:rsid w:val="0044129F"/>
    <w:rsid w:val="00442BFC"/>
    <w:rsid w:val="00443AFB"/>
    <w:rsid w:val="00443F2A"/>
    <w:rsid w:val="004464C0"/>
    <w:rsid w:val="00447A7D"/>
    <w:rsid w:val="00447AD4"/>
    <w:rsid w:val="004504F7"/>
    <w:rsid w:val="00450E21"/>
    <w:rsid w:val="00450FC3"/>
    <w:rsid w:val="0045196E"/>
    <w:rsid w:val="004527B6"/>
    <w:rsid w:val="00452C09"/>
    <w:rsid w:val="00454E96"/>
    <w:rsid w:val="00455864"/>
    <w:rsid w:val="00456A32"/>
    <w:rsid w:val="0045704B"/>
    <w:rsid w:val="004615CF"/>
    <w:rsid w:val="00462FBD"/>
    <w:rsid w:val="00463051"/>
    <w:rsid w:val="0046329D"/>
    <w:rsid w:val="00463345"/>
    <w:rsid w:val="00464200"/>
    <w:rsid w:val="004652A4"/>
    <w:rsid w:val="00465F40"/>
    <w:rsid w:val="004666EB"/>
    <w:rsid w:val="00466876"/>
    <w:rsid w:val="00472209"/>
    <w:rsid w:val="00473112"/>
    <w:rsid w:val="004743B5"/>
    <w:rsid w:val="004744A5"/>
    <w:rsid w:val="00474541"/>
    <w:rsid w:val="00475988"/>
    <w:rsid w:val="004759FB"/>
    <w:rsid w:val="0047754D"/>
    <w:rsid w:val="00477A12"/>
    <w:rsid w:val="00477F6F"/>
    <w:rsid w:val="00480199"/>
    <w:rsid w:val="00480C42"/>
    <w:rsid w:val="00480E24"/>
    <w:rsid w:val="00481111"/>
    <w:rsid w:val="0048169F"/>
    <w:rsid w:val="004829A8"/>
    <w:rsid w:val="004829AD"/>
    <w:rsid w:val="00482C54"/>
    <w:rsid w:val="0048310D"/>
    <w:rsid w:val="004834E4"/>
    <w:rsid w:val="00485CB1"/>
    <w:rsid w:val="004876E0"/>
    <w:rsid w:val="00490B61"/>
    <w:rsid w:val="004913FD"/>
    <w:rsid w:val="00491D7A"/>
    <w:rsid w:val="0049402A"/>
    <w:rsid w:val="004941DF"/>
    <w:rsid w:val="00494414"/>
    <w:rsid w:val="00494881"/>
    <w:rsid w:val="0049499A"/>
    <w:rsid w:val="00495D2B"/>
    <w:rsid w:val="0049739D"/>
    <w:rsid w:val="004A0490"/>
    <w:rsid w:val="004A0E67"/>
    <w:rsid w:val="004A2EFE"/>
    <w:rsid w:val="004A2F2C"/>
    <w:rsid w:val="004A381B"/>
    <w:rsid w:val="004A51F5"/>
    <w:rsid w:val="004A6F57"/>
    <w:rsid w:val="004B0DF2"/>
    <w:rsid w:val="004B16AB"/>
    <w:rsid w:val="004B1B5E"/>
    <w:rsid w:val="004B1CF9"/>
    <w:rsid w:val="004B480B"/>
    <w:rsid w:val="004B506E"/>
    <w:rsid w:val="004B551F"/>
    <w:rsid w:val="004B58E6"/>
    <w:rsid w:val="004B5DF9"/>
    <w:rsid w:val="004B76DB"/>
    <w:rsid w:val="004C1685"/>
    <w:rsid w:val="004C1762"/>
    <w:rsid w:val="004C247C"/>
    <w:rsid w:val="004C3CF6"/>
    <w:rsid w:val="004C44EC"/>
    <w:rsid w:val="004C5A5F"/>
    <w:rsid w:val="004C6598"/>
    <w:rsid w:val="004C6C8D"/>
    <w:rsid w:val="004C70D1"/>
    <w:rsid w:val="004D00B3"/>
    <w:rsid w:val="004D04B5"/>
    <w:rsid w:val="004D08DE"/>
    <w:rsid w:val="004D09CC"/>
    <w:rsid w:val="004D1505"/>
    <w:rsid w:val="004D1B67"/>
    <w:rsid w:val="004D1C1B"/>
    <w:rsid w:val="004D1EAD"/>
    <w:rsid w:val="004D29F4"/>
    <w:rsid w:val="004D2F4A"/>
    <w:rsid w:val="004D35D3"/>
    <w:rsid w:val="004D4DB3"/>
    <w:rsid w:val="004D5995"/>
    <w:rsid w:val="004D6661"/>
    <w:rsid w:val="004D719E"/>
    <w:rsid w:val="004D7AE1"/>
    <w:rsid w:val="004E0CE0"/>
    <w:rsid w:val="004E0D16"/>
    <w:rsid w:val="004E1D7F"/>
    <w:rsid w:val="004E245C"/>
    <w:rsid w:val="004E4475"/>
    <w:rsid w:val="004E49F2"/>
    <w:rsid w:val="004E527A"/>
    <w:rsid w:val="004E57FA"/>
    <w:rsid w:val="004E5EB2"/>
    <w:rsid w:val="004E732C"/>
    <w:rsid w:val="004F21A8"/>
    <w:rsid w:val="004F2CB8"/>
    <w:rsid w:val="004F3767"/>
    <w:rsid w:val="004F38FC"/>
    <w:rsid w:val="004F415B"/>
    <w:rsid w:val="004F4351"/>
    <w:rsid w:val="004F4E5C"/>
    <w:rsid w:val="004F5327"/>
    <w:rsid w:val="004F5878"/>
    <w:rsid w:val="004F5C26"/>
    <w:rsid w:val="00500383"/>
    <w:rsid w:val="00500C89"/>
    <w:rsid w:val="00501E0F"/>
    <w:rsid w:val="0050210F"/>
    <w:rsid w:val="00502182"/>
    <w:rsid w:val="0050268A"/>
    <w:rsid w:val="005027C7"/>
    <w:rsid w:val="00503EA9"/>
    <w:rsid w:val="00505090"/>
    <w:rsid w:val="00505968"/>
    <w:rsid w:val="005064ED"/>
    <w:rsid w:val="0051053E"/>
    <w:rsid w:val="00512D4C"/>
    <w:rsid w:val="00512FF5"/>
    <w:rsid w:val="005136BC"/>
    <w:rsid w:val="00513DCB"/>
    <w:rsid w:val="00515612"/>
    <w:rsid w:val="00515AB5"/>
    <w:rsid w:val="00515B34"/>
    <w:rsid w:val="00520200"/>
    <w:rsid w:val="005206CF"/>
    <w:rsid w:val="00520D8E"/>
    <w:rsid w:val="00522957"/>
    <w:rsid w:val="0052396F"/>
    <w:rsid w:val="00524E94"/>
    <w:rsid w:val="005254C9"/>
    <w:rsid w:val="00525F31"/>
    <w:rsid w:val="005273CE"/>
    <w:rsid w:val="0052745C"/>
    <w:rsid w:val="005275BE"/>
    <w:rsid w:val="00527A97"/>
    <w:rsid w:val="00530016"/>
    <w:rsid w:val="00530804"/>
    <w:rsid w:val="00530906"/>
    <w:rsid w:val="00530D3C"/>
    <w:rsid w:val="005317AF"/>
    <w:rsid w:val="0053328D"/>
    <w:rsid w:val="00533485"/>
    <w:rsid w:val="00533BCF"/>
    <w:rsid w:val="00536FD6"/>
    <w:rsid w:val="00540301"/>
    <w:rsid w:val="00541190"/>
    <w:rsid w:val="00543D7A"/>
    <w:rsid w:val="005454F2"/>
    <w:rsid w:val="00545912"/>
    <w:rsid w:val="00546799"/>
    <w:rsid w:val="00546C27"/>
    <w:rsid w:val="00546D61"/>
    <w:rsid w:val="00546F43"/>
    <w:rsid w:val="0054709D"/>
    <w:rsid w:val="00547A74"/>
    <w:rsid w:val="00547FBF"/>
    <w:rsid w:val="0055014B"/>
    <w:rsid w:val="00550427"/>
    <w:rsid w:val="00550BA8"/>
    <w:rsid w:val="00551157"/>
    <w:rsid w:val="00551AB5"/>
    <w:rsid w:val="005529E3"/>
    <w:rsid w:val="00552AED"/>
    <w:rsid w:val="00554319"/>
    <w:rsid w:val="00555103"/>
    <w:rsid w:val="00555E08"/>
    <w:rsid w:val="005610BD"/>
    <w:rsid w:val="00562C5C"/>
    <w:rsid w:val="00563104"/>
    <w:rsid w:val="005641BA"/>
    <w:rsid w:val="00564A60"/>
    <w:rsid w:val="0056656A"/>
    <w:rsid w:val="00566E99"/>
    <w:rsid w:val="00567803"/>
    <w:rsid w:val="00567A7C"/>
    <w:rsid w:val="00570BE0"/>
    <w:rsid w:val="00572121"/>
    <w:rsid w:val="0057266F"/>
    <w:rsid w:val="0057268C"/>
    <w:rsid w:val="00572ABC"/>
    <w:rsid w:val="00572AE8"/>
    <w:rsid w:val="00573DED"/>
    <w:rsid w:val="0057543C"/>
    <w:rsid w:val="005774ED"/>
    <w:rsid w:val="0057751C"/>
    <w:rsid w:val="00581B03"/>
    <w:rsid w:val="005827F0"/>
    <w:rsid w:val="005832D6"/>
    <w:rsid w:val="00584608"/>
    <w:rsid w:val="00585EA7"/>
    <w:rsid w:val="00586C17"/>
    <w:rsid w:val="005876AC"/>
    <w:rsid w:val="005918B7"/>
    <w:rsid w:val="005923F3"/>
    <w:rsid w:val="00592A32"/>
    <w:rsid w:val="0059436E"/>
    <w:rsid w:val="00595CEA"/>
    <w:rsid w:val="005A07E6"/>
    <w:rsid w:val="005A1012"/>
    <w:rsid w:val="005A25A9"/>
    <w:rsid w:val="005A4A2E"/>
    <w:rsid w:val="005B0811"/>
    <w:rsid w:val="005B1230"/>
    <w:rsid w:val="005B1C5E"/>
    <w:rsid w:val="005B32A1"/>
    <w:rsid w:val="005B3E8D"/>
    <w:rsid w:val="005B5CC5"/>
    <w:rsid w:val="005C013A"/>
    <w:rsid w:val="005C0522"/>
    <w:rsid w:val="005C1885"/>
    <w:rsid w:val="005C274E"/>
    <w:rsid w:val="005C33B2"/>
    <w:rsid w:val="005C4DA1"/>
    <w:rsid w:val="005C6521"/>
    <w:rsid w:val="005C6A5D"/>
    <w:rsid w:val="005C7FD4"/>
    <w:rsid w:val="005C7FF7"/>
    <w:rsid w:val="005D1A11"/>
    <w:rsid w:val="005D2029"/>
    <w:rsid w:val="005D33A8"/>
    <w:rsid w:val="005D39F3"/>
    <w:rsid w:val="005D3B97"/>
    <w:rsid w:val="005D45B1"/>
    <w:rsid w:val="005D4A90"/>
    <w:rsid w:val="005D5E11"/>
    <w:rsid w:val="005D6199"/>
    <w:rsid w:val="005D79A3"/>
    <w:rsid w:val="005D7A56"/>
    <w:rsid w:val="005E0473"/>
    <w:rsid w:val="005E0552"/>
    <w:rsid w:val="005E2B84"/>
    <w:rsid w:val="005E2D39"/>
    <w:rsid w:val="005E37A5"/>
    <w:rsid w:val="005E3BF0"/>
    <w:rsid w:val="005E5761"/>
    <w:rsid w:val="005F1ABD"/>
    <w:rsid w:val="005F1D66"/>
    <w:rsid w:val="005F295D"/>
    <w:rsid w:val="005F3152"/>
    <w:rsid w:val="005F4362"/>
    <w:rsid w:val="005F56C1"/>
    <w:rsid w:val="005F5FBE"/>
    <w:rsid w:val="005F7F42"/>
    <w:rsid w:val="006012A5"/>
    <w:rsid w:val="00601AAF"/>
    <w:rsid w:val="00601C29"/>
    <w:rsid w:val="0060216D"/>
    <w:rsid w:val="00603910"/>
    <w:rsid w:val="0060410C"/>
    <w:rsid w:val="00604141"/>
    <w:rsid w:val="0060426C"/>
    <w:rsid w:val="00604413"/>
    <w:rsid w:val="00605D7E"/>
    <w:rsid w:val="006060BD"/>
    <w:rsid w:val="0060774D"/>
    <w:rsid w:val="00607C19"/>
    <w:rsid w:val="0061036B"/>
    <w:rsid w:val="006106AD"/>
    <w:rsid w:val="006112AE"/>
    <w:rsid w:val="00611963"/>
    <w:rsid w:val="00611CE6"/>
    <w:rsid w:val="0061393C"/>
    <w:rsid w:val="006142E5"/>
    <w:rsid w:val="006153CD"/>
    <w:rsid w:val="006165EA"/>
    <w:rsid w:val="006175B7"/>
    <w:rsid w:val="00617836"/>
    <w:rsid w:val="00617B54"/>
    <w:rsid w:val="00617EEA"/>
    <w:rsid w:val="00621697"/>
    <w:rsid w:val="00621CD2"/>
    <w:rsid w:val="00622ACA"/>
    <w:rsid w:val="00622FA5"/>
    <w:rsid w:val="006235A4"/>
    <w:rsid w:val="00624FDF"/>
    <w:rsid w:val="006259FF"/>
    <w:rsid w:val="00626C5B"/>
    <w:rsid w:val="00626D77"/>
    <w:rsid w:val="0063011E"/>
    <w:rsid w:val="006302DC"/>
    <w:rsid w:val="00631493"/>
    <w:rsid w:val="00631AED"/>
    <w:rsid w:val="0063215B"/>
    <w:rsid w:val="00632B42"/>
    <w:rsid w:val="00633D9D"/>
    <w:rsid w:val="006344B3"/>
    <w:rsid w:val="00635232"/>
    <w:rsid w:val="00635673"/>
    <w:rsid w:val="00641099"/>
    <w:rsid w:val="006415EB"/>
    <w:rsid w:val="00642314"/>
    <w:rsid w:val="0064272D"/>
    <w:rsid w:val="00642F76"/>
    <w:rsid w:val="00645815"/>
    <w:rsid w:val="00646006"/>
    <w:rsid w:val="0064615F"/>
    <w:rsid w:val="006465B4"/>
    <w:rsid w:val="0065018A"/>
    <w:rsid w:val="006511CB"/>
    <w:rsid w:val="006514EA"/>
    <w:rsid w:val="00651A02"/>
    <w:rsid w:val="00652A05"/>
    <w:rsid w:val="00652BDD"/>
    <w:rsid w:val="00652DE6"/>
    <w:rsid w:val="006544AF"/>
    <w:rsid w:val="006614A9"/>
    <w:rsid w:val="00661956"/>
    <w:rsid w:val="00662071"/>
    <w:rsid w:val="006625E8"/>
    <w:rsid w:val="0066314F"/>
    <w:rsid w:val="006649D9"/>
    <w:rsid w:val="00664A5E"/>
    <w:rsid w:val="00664EB0"/>
    <w:rsid w:val="0066541D"/>
    <w:rsid w:val="00666F38"/>
    <w:rsid w:val="006672AE"/>
    <w:rsid w:val="006676FB"/>
    <w:rsid w:val="0067096B"/>
    <w:rsid w:val="006739EB"/>
    <w:rsid w:val="00674A26"/>
    <w:rsid w:val="006751A3"/>
    <w:rsid w:val="0067548C"/>
    <w:rsid w:val="00676995"/>
    <w:rsid w:val="00683569"/>
    <w:rsid w:val="0068415A"/>
    <w:rsid w:val="0068447F"/>
    <w:rsid w:val="00684A27"/>
    <w:rsid w:val="0068697C"/>
    <w:rsid w:val="00686E88"/>
    <w:rsid w:val="00687B3D"/>
    <w:rsid w:val="006907F1"/>
    <w:rsid w:val="0069185E"/>
    <w:rsid w:val="00693798"/>
    <w:rsid w:val="00693B1E"/>
    <w:rsid w:val="006967F7"/>
    <w:rsid w:val="00697EF3"/>
    <w:rsid w:val="006A010D"/>
    <w:rsid w:val="006A138B"/>
    <w:rsid w:val="006A2485"/>
    <w:rsid w:val="006A2A58"/>
    <w:rsid w:val="006A34EC"/>
    <w:rsid w:val="006A3D10"/>
    <w:rsid w:val="006A58CB"/>
    <w:rsid w:val="006A6C40"/>
    <w:rsid w:val="006A78EE"/>
    <w:rsid w:val="006A7EB1"/>
    <w:rsid w:val="006A7EEA"/>
    <w:rsid w:val="006B0C28"/>
    <w:rsid w:val="006B10A1"/>
    <w:rsid w:val="006B3F3F"/>
    <w:rsid w:val="006B48BA"/>
    <w:rsid w:val="006B55AC"/>
    <w:rsid w:val="006B55D7"/>
    <w:rsid w:val="006B5D86"/>
    <w:rsid w:val="006B676C"/>
    <w:rsid w:val="006B775F"/>
    <w:rsid w:val="006B79AF"/>
    <w:rsid w:val="006C08DF"/>
    <w:rsid w:val="006C0A05"/>
    <w:rsid w:val="006C16E3"/>
    <w:rsid w:val="006C22CC"/>
    <w:rsid w:val="006C2CA3"/>
    <w:rsid w:val="006C2DF0"/>
    <w:rsid w:val="006C3827"/>
    <w:rsid w:val="006C3915"/>
    <w:rsid w:val="006C6394"/>
    <w:rsid w:val="006C6F8C"/>
    <w:rsid w:val="006C7B93"/>
    <w:rsid w:val="006C7BE1"/>
    <w:rsid w:val="006C7D17"/>
    <w:rsid w:val="006C7F69"/>
    <w:rsid w:val="006D3255"/>
    <w:rsid w:val="006D3D50"/>
    <w:rsid w:val="006D56CA"/>
    <w:rsid w:val="006D6BD5"/>
    <w:rsid w:val="006D7458"/>
    <w:rsid w:val="006D75FA"/>
    <w:rsid w:val="006E14B4"/>
    <w:rsid w:val="006E19CA"/>
    <w:rsid w:val="006E1F5F"/>
    <w:rsid w:val="006E2823"/>
    <w:rsid w:val="006E4662"/>
    <w:rsid w:val="006E5DAE"/>
    <w:rsid w:val="006F1644"/>
    <w:rsid w:val="006F30EF"/>
    <w:rsid w:val="006F47B3"/>
    <w:rsid w:val="006F64C3"/>
    <w:rsid w:val="006F6C31"/>
    <w:rsid w:val="006F7DC4"/>
    <w:rsid w:val="007004FB"/>
    <w:rsid w:val="0070068E"/>
    <w:rsid w:val="00701348"/>
    <w:rsid w:val="007016C9"/>
    <w:rsid w:val="00702069"/>
    <w:rsid w:val="00702119"/>
    <w:rsid w:val="00704088"/>
    <w:rsid w:val="007049E1"/>
    <w:rsid w:val="00704E76"/>
    <w:rsid w:val="0070532A"/>
    <w:rsid w:val="007056FE"/>
    <w:rsid w:val="00705E1E"/>
    <w:rsid w:val="0070630E"/>
    <w:rsid w:val="00710725"/>
    <w:rsid w:val="00711017"/>
    <w:rsid w:val="007113DA"/>
    <w:rsid w:val="0071379E"/>
    <w:rsid w:val="00714DA5"/>
    <w:rsid w:val="00716094"/>
    <w:rsid w:val="00716C8C"/>
    <w:rsid w:val="0071747C"/>
    <w:rsid w:val="007204DC"/>
    <w:rsid w:val="00721F67"/>
    <w:rsid w:val="00722929"/>
    <w:rsid w:val="0072341F"/>
    <w:rsid w:val="007243D1"/>
    <w:rsid w:val="00724BD6"/>
    <w:rsid w:val="007311E2"/>
    <w:rsid w:val="0073189C"/>
    <w:rsid w:val="00732DB6"/>
    <w:rsid w:val="00733EA7"/>
    <w:rsid w:val="007348B6"/>
    <w:rsid w:val="00736D18"/>
    <w:rsid w:val="007375DE"/>
    <w:rsid w:val="00737E26"/>
    <w:rsid w:val="0074016E"/>
    <w:rsid w:val="007404B7"/>
    <w:rsid w:val="00740605"/>
    <w:rsid w:val="00742854"/>
    <w:rsid w:val="00742ABB"/>
    <w:rsid w:val="007438D0"/>
    <w:rsid w:val="007456E8"/>
    <w:rsid w:val="00745A14"/>
    <w:rsid w:val="007460DD"/>
    <w:rsid w:val="00750C57"/>
    <w:rsid w:val="00750C9E"/>
    <w:rsid w:val="00750F00"/>
    <w:rsid w:val="007529E2"/>
    <w:rsid w:val="00754EBA"/>
    <w:rsid w:val="007551D7"/>
    <w:rsid w:val="007564AC"/>
    <w:rsid w:val="00757057"/>
    <w:rsid w:val="007602B9"/>
    <w:rsid w:val="007603E5"/>
    <w:rsid w:val="00760961"/>
    <w:rsid w:val="00763F69"/>
    <w:rsid w:val="00764237"/>
    <w:rsid w:val="00765523"/>
    <w:rsid w:val="0076611F"/>
    <w:rsid w:val="00766FD4"/>
    <w:rsid w:val="007715BF"/>
    <w:rsid w:val="0077203F"/>
    <w:rsid w:val="00772EFB"/>
    <w:rsid w:val="007732B1"/>
    <w:rsid w:val="00773961"/>
    <w:rsid w:val="00774A13"/>
    <w:rsid w:val="0078021A"/>
    <w:rsid w:val="00780506"/>
    <w:rsid w:val="00780D75"/>
    <w:rsid w:val="00781BFF"/>
    <w:rsid w:val="00781C2E"/>
    <w:rsid w:val="00784C76"/>
    <w:rsid w:val="00784DF3"/>
    <w:rsid w:val="00785F6F"/>
    <w:rsid w:val="00785FBE"/>
    <w:rsid w:val="00786A28"/>
    <w:rsid w:val="00786E40"/>
    <w:rsid w:val="0078750B"/>
    <w:rsid w:val="0078787F"/>
    <w:rsid w:val="00790149"/>
    <w:rsid w:val="007903A3"/>
    <w:rsid w:val="007905A2"/>
    <w:rsid w:val="0079099C"/>
    <w:rsid w:val="00790A0F"/>
    <w:rsid w:val="00791304"/>
    <w:rsid w:val="00791D16"/>
    <w:rsid w:val="00792F1E"/>
    <w:rsid w:val="007930F0"/>
    <w:rsid w:val="0079487F"/>
    <w:rsid w:val="00795113"/>
    <w:rsid w:val="00795828"/>
    <w:rsid w:val="007960A4"/>
    <w:rsid w:val="00796147"/>
    <w:rsid w:val="007975AD"/>
    <w:rsid w:val="007A056B"/>
    <w:rsid w:val="007A0DD3"/>
    <w:rsid w:val="007A206B"/>
    <w:rsid w:val="007A27E3"/>
    <w:rsid w:val="007A2C13"/>
    <w:rsid w:val="007A4371"/>
    <w:rsid w:val="007A4749"/>
    <w:rsid w:val="007A4880"/>
    <w:rsid w:val="007A4F9D"/>
    <w:rsid w:val="007A5029"/>
    <w:rsid w:val="007A5122"/>
    <w:rsid w:val="007A52D4"/>
    <w:rsid w:val="007A5883"/>
    <w:rsid w:val="007A73A4"/>
    <w:rsid w:val="007A79C3"/>
    <w:rsid w:val="007B4786"/>
    <w:rsid w:val="007B4D1D"/>
    <w:rsid w:val="007B590E"/>
    <w:rsid w:val="007B5AE7"/>
    <w:rsid w:val="007B6F68"/>
    <w:rsid w:val="007B737F"/>
    <w:rsid w:val="007B7C8B"/>
    <w:rsid w:val="007C0E12"/>
    <w:rsid w:val="007C2127"/>
    <w:rsid w:val="007C2492"/>
    <w:rsid w:val="007C27E4"/>
    <w:rsid w:val="007C3754"/>
    <w:rsid w:val="007C3844"/>
    <w:rsid w:val="007C395B"/>
    <w:rsid w:val="007C6DA2"/>
    <w:rsid w:val="007C757A"/>
    <w:rsid w:val="007D2CDA"/>
    <w:rsid w:val="007D41C7"/>
    <w:rsid w:val="007D42F6"/>
    <w:rsid w:val="007D521E"/>
    <w:rsid w:val="007D53DA"/>
    <w:rsid w:val="007D54EC"/>
    <w:rsid w:val="007D7B31"/>
    <w:rsid w:val="007E2175"/>
    <w:rsid w:val="007E29AB"/>
    <w:rsid w:val="007E3263"/>
    <w:rsid w:val="007E4352"/>
    <w:rsid w:val="007E5008"/>
    <w:rsid w:val="007E5012"/>
    <w:rsid w:val="007E5126"/>
    <w:rsid w:val="007E51B3"/>
    <w:rsid w:val="007E58F2"/>
    <w:rsid w:val="007F013E"/>
    <w:rsid w:val="007F0743"/>
    <w:rsid w:val="007F11BA"/>
    <w:rsid w:val="007F21EC"/>
    <w:rsid w:val="007F343E"/>
    <w:rsid w:val="007F4C46"/>
    <w:rsid w:val="007F5676"/>
    <w:rsid w:val="007F5931"/>
    <w:rsid w:val="007F752E"/>
    <w:rsid w:val="007F7C51"/>
    <w:rsid w:val="008009C6"/>
    <w:rsid w:val="00800D8A"/>
    <w:rsid w:val="00803427"/>
    <w:rsid w:val="008035A7"/>
    <w:rsid w:val="008038FD"/>
    <w:rsid w:val="00804FF9"/>
    <w:rsid w:val="0080506C"/>
    <w:rsid w:val="00805708"/>
    <w:rsid w:val="00806A30"/>
    <w:rsid w:val="00810087"/>
    <w:rsid w:val="008100C4"/>
    <w:rsid w:val="00810EDB"/>
    <w:rsid w:val="008123F0"/>
    <w:rsid w:val="0081372E"/>
    <w:rsid w:val="00813FBB"/>
    <w:rsid w:val="00815C66"/>
    <w:rsid w:val="00815DF0"/>
    <w:rsid w:val="00817A17"/>
    <w:rsid w:val="00817D01"/>
    <w:rsid w:val="00820F3C"/>
    <w:rsid w:val="00821935"/>
    <w:rsid w:val="00821BB6"/>
    <w:rsid w:val="00821CAB"/>
    <w:rsid w:val="00821F09"/>
    <w:rsid w:val="00822481"/>
    <w:rsid w:val="00822E5C"/>
    <w:rsid w:val="008230E4"/>
    <w:rsid w:val="008236D8"/>
    <w:rsid w:val="00823A6D"/>
    <w:rsid w:val="00824490"/>
    <w:rsid w:val="00824E23"/>
    <w:rsid w:val="00825E7B"/>
    <w:rsid w:val="00826094"/>
    <w:rsid w:val="008264A7"/>
    <w:rsid w:val="00826D60"/>
    <w:rsid w:val="008278F8"/>
    <w:rsid w:val="00827E1A"/>
    <w:rsid w:val="00830ABB"/>
    <w:rsid w:val="00830BA8"/>
    <w:rsid w:val="00830E75"/>
    <w:rsid w:val="00831868"/>
    <w:rsid w:val="00831C5E"/>
    <w:rsid w:val="008320F8"/>
    <w:rsid w:val="00832131"/>
    <w:rsid w:val="008323F2"/>
    <w:rsid w:val="008327B9"/>
    <w:rsid w:val="00834D27"/>
    <w:rsid w:val="008354E7"/>
    <w:rsid w:val="008357F7"/>
    <w:rsid w:val="0083691A"/>
    <w:rsid w:val="00837F31"/>
    <w:rsid w:val="00840129"/>
    <w:rsid w:val="008408D9"/>
    <w:rsid w:val="008416AA"/>
    <w:rsid w:val="0084263B"/>
    <w:rsid w:val="00842942"/>
    <w:rsid w:val="00843032"/>
    <w:rsid w:val="00843534"/>
    <w:rsid w:val="00843E80"/>
    <w:rsid w:val="008444B2"/>
    <w:rsid w:val="00844AC8"/>
    <w:rsid w:val="00844D3B"/>
    <w:rsid w:val="00845DFD"/>
    <w:rsid w:val="008469C9"/>
    <w:rsid w:val="008472EB"/>
    <w:rsid w:val="00850024"/>
    <w:rsid w:val="008501C5"/>
    <w:rsid w:val="00850AD4"/>
    <w:rsid w:val="008525C0"/>
    <w:rsid w:val="008525C6"/>
    <w:rsid w:val="008529B8"/>
    <w:rsid w:val="00852A13"/>
    <w:rsid w:val="00852C8F"/>
    <w:rsid w:val="00853F27"/>
    <w:rsid w:val="0085454E"/>
    <w:rsid w:val="008563D9"/>
    <w:rsid w:val="008568E7"/>
    <w:rsid w:val="008578C5"/>
    <w:rsid w:val="00857FA7"/>
    <w:rsid w:val="008608FB"/>
    <w:rsid w:val="00861AA4"/>
    <w:rsid w:val="008624FC"/>
    <w:rsid w:val="008629F2"/>
    <w:rsid w:val="00863425"/>
    <w:rsid w:val="00864390"/>
    <w:rsid w:val="0086480A"/>
    <w:rsid w:val="00865523"/>
    <w:rsid w:val="00865855"/>
    <w:rsid w:val="00865C44"/>
    <w:rsid w:val="00865E65"/>
    <w:rsid w:val="00866476"/>
    <w:rsid w:val="00866769"/>
    <w:rsid w:val="00867B38"/>
    <w:rsid w:val="00870366"/>
    <w:rsid w:val="00871843"/>
    <w:rsid w:val="0087339B"/>
    <w:rsid w:val="00873A9C"/>
    <w:rsid w:val="00873AED"/>
    <w:rsid w:val="00876E6C"/>
    <w:rsid w:val="00876EFE"/>
    <w:rsid w:val="0087783A"/>
    <w:rsid w:val="00877A5C"/>
    <w:rsid w:val="008804AC"/>
    <w:rsid w:val="0088148C"/>
    <w:rsid w:val="0088395E"/>
    <w:rsid w:val="00883A37"/>
    <w:rsid w:val="00885085"/>
    <w:rsid w:val="00885C87"/>
    <w:rsid w:val="008879FA"/>
    <w:rsid w:val="00890824"/>
    <w:rsid w:val="00890B91"/>
    <w:rsid w:val="0089114C"/>
    <w:rsid w:val="00891664"/>
    <w:rsid w:val="00892250"/>
    <w:rsid w:val="00892DA7"/>
    <w:rsid w:val="00893680"/>
    <w:rsid w:val="0089388E"/>
    <w:rsid w:val="00894CAF"/>
    <w:rsid w:val="0089540B"/>
    <w:rsid w:val="00895CD1"/>
    <w:rsid w:val="00895EF7"/>
    <w:rsid w:val="0089601D"/>
    <w:rsid w:val="00896C7E"/>
    <w:rsid w:val="008A1B2F"/>
    <w:rsid w:val="008A1EE0"/>
    <w:rsid w:val="008A5ADF"/>
    <w:rsid w:val="008A6144"/>
    <w:rsid w:val="008B0ADD"/>
    <w:rsid w:val="008B0F86"/>
    <w:rsid w:val="008B1340"/>
    <w:rsid w:val="008B16AB"/>
    <w:rsid w:val="008B498F"/>
    <w:rsid w:val="008B63B1"/>
    <w:rsid w:val="008B7E7E"/>
    <w:rsid w:val="008C02EB"/>
    <w:rsid w:val="008C1589"/>
    <w:rsid w:val="008C18CF"/>
    <w:rsid w:val="008C1C6F"/>
    <w:rsid w:val="008C270F"/>
    <w:rsid w:val="008C3AB2"/>
    <w:rsid w:val="008C7228"/>
    <w:rsid w:val="008D0F4B"/>
    <w:rsid w:val="008D1636"/>
    <w:rsid w:val="008D1C09"/>
    <w:rsid w:val="008D2A89"/>
    <w:rsid w:val="008D2AEE"/>
    <w:rsid w:val="008D5C59"/>
    <w:rsid w:val="008D7C18"/>
    <w:rsid w:val="008D7FD8"/>
    <w:rsid w:val="008E13B6"/>
    <w:rsid w:val="008E1A30"/>
    <w:rsid w:val="008E241F"/>
    <w:rsid w:val="008E392A"/>
    <w:rsid w:val="008E47C2"/>
    <w:rsid w:val="008E5800"/>
    <w:rsid w:val="008E5985"/>
    <w:rsid w:val="008E5A86"/>
    <w:rsid w:val="008E6A38"/>
    <w:rsid w:val="008E6DE5"/>
    <w:rsid w:val="008E7638"/>
    <w:rsid w:val="008F0C53"/>
    <w:rsid w:val="008F1509"/>
    <w:rsid w:val="008F2D36"/>
    <w:rsid w:val="008F35A7"/>
    <w:rsid w:val="008F44DE"/>
    <w:rsid w:val="008F5077"/>
    <w:rsid w:val="008F52B8"/>
    <w:rsid w:val="008F52D4"/>
    <w:rsid w:val="008F52D7"/>
    <w:rsid w:val="008F5413"/>
    <w:rsid w:val="008F6538"/>
    <w:rsid w:val="008F67C6"/>
    <w:rsid w:val="008F7125"/>
    <w:rsid w:val="008F7553"/>
    <w:rsid w:val="008F79FE"/>
    <w:rsid w:val="00902EA5"/>
    <w:rsid w:val="00905835"/>
    <w:rsid w:val="009058DB"/>
    <w:rsid w:val="00910314"/>
    <w:rsid w:val="009119DF"/>
    <w:rsid w:val="00912AA3"/>
    <w:rsid w:val="00913043"/>
    <w:rsid w:val="0091410F"/>
    <w:rsid w:val="00914131"/>
    <w:rsid w:val="0091611C"/>
    <w:rsid w:val="009171C0"/>
    <w:rsid w:val="0091783A"/>
    <w:rsid w:val="00920653"/>
    <w:rsid w:val="0092129A"/>
    <w:rsid w:val="009216CC"/>
    <w:rsid w:val="009216E4"/>
    <w:rsid w:val="009222DD"/>
    <w:rsid w:val="0092393E"/>
    <w:rsid w:val="00924D8C"/>
    <w:rsid w:val="00925888"/>
    <w:rsid w:val="00925F1A"/>
    <w:rsid w:val="00926125"/>
    <w:rsid w:val="009267FB"/>
    <w:rsid w:val="00926DBE"/>
    <w:rsid w:val="00927E9C"/>
    <w:rsid w:val="00930A14"/>
    <w:rsid w:val="00932811"/>
    <w:rsid w:val="00933C5C"/>
    <w:rsid w:val="0093440A"/>
    <w:rsid w:val="00934F9F"/>
    <w:rsid w:val="009355B5"/>
    <w:rsid w:val="00935A44"/>
    <w:rsid w:val="00935D32"/>
    <w:rsid w:val="0093692F"/>
    <w:rsid w:val="009412F6"/>
    <w:rsid w:val="00941826"/>
    <w:rsid w:val="0094197B"/>
    <w:rsid w:val="00941D37"/>
    <w:rsid w:val="00941F62"/>
    <w:rsid w:val="009424A9"/>
    <w:rsid w:val="00943387"/>
    <w:rsid w:val="00943442"/>
    <w:rsid w:val="00944235"/>
    <w:rsid w:val="00944C4E"/>
    <w:rsid w:val="009450CC"/>
    <w:rsid w:val="00945A64"/>
    <w:rsid w:val="00945C45"/>
    <w:rsid w:val="009477B1"/>
    <w:rsid w:val="009502CD"/>
    <w:rsid w:val="0095093B"/>
    <w:rsid w:val="009523C3"/>
    <w:rsid w:val="00952451"/>
    <w:rsid w:val="0095417E"/>
    <w:rsid w:val="009550D2"/>
    <w:rsid w:val="00956E71"/>
    <w:rsid w:val="00957A15"/>
    <w:rsid w:val="00961CD2"/>
    <w:rsid w:val="009620E8"/>
    <w:rsid w:val="00962487"/>
    <w:rsid w:val="00962FF2"/>
    <w:rsid w:val="0096329C"/>
    <w:rsid w:val="009635DA"/>
    <w:rsid w:val="00964166"/>
    <w:rsid w:val="009654DF"/>
    <w:rsid w:val="0096593F"/>
    <w:rsid w:val="00966F4E"/>
    <w:rsid w:val="00967C5E"/>
    <w:rsid w:val="00970C27"/>
    <w:rsid w:val="00970DF2"/>
    <w:rsid w:val="0097115F"/>
    <w:rsid w:val="0097154F"/>
    <w:rsid w:val="00973D66"/>
    <w:rsid w:val="00973FE6"/>
    <w:rsid w:val="00974D59"/>
    <w:rsid w:val="00975294"/>
    <w:rsid w:val="00976481"/>
    <w:rsid w:val="00976746"/>
    <w:rsid w:val="0098031F"/>
    <w:rsid w:val="009806F6"/>
    <w:rsid w:val="00980C61"/>
    <w:rsid w:val="00981092"/>
    <w:rsid w:val="00984B85"/>
    <w:rsid w:val="009850B8"/>
    <w:rsid w:val="00985381"/>
    <w:rsid w:val="009865B0"/>
    <w:rsid w:val="0098678A"/>
    <w:rsid w:val="009904AA"/>
    <w:rsid w:val="00990E00"/>
    <w:rsid w:val="009912E1"/>
    <w:rsid w:val="009925AB"/>
    <w:rsid w:val="00992738"/>
    <w:rsid w:val="00992972"/>
    <w:rsid w:val="00992A98"/>
    <w:rsid w:val="0099302C"/>
    <w:rsid w:val="00993624"/>
    <w:rsid w:val="0099429C"/>
    <w:rsid w:val="009942F5"/>
    <w:rsid w:val="009949F1"/>
    <w:rsid w:val="00994FF7"/>
    <w:rsid w:val="00995D11"/>
    <w:rsid w:val="009961DA"/>
    <w:rsid w:val="009978ED"/>
    <w:rsid w:val="00997E30"/>
    <w:rsid w:val="009A0343"/>
    <w:rsid w:val="009A0D4F"/>
    <w:rsid w:val="009A1648"/>
    <w:rsid w:val="009A2385"/>
    <w:rsid w:val="009A23E6"/>
    <w:rsid w:val="009A2C6A"/>
    <w:rsid w:val="009A305F"/>
    <w:rsid w:val="009A3B6C"/>
    <w:rsid w:val="009A3EF4"/>
    <w:rsid w:val="009A412C"/>
    <w:rsid w:val="009A439F"/>
    <w:rsid w:val="009A4ECD"/>
    <w:rsid w:val="009A52D3"/>
    <w:rsid w:val="009A57B2"/>
    <w:rsid w:val="009A5FA6"/>
    <w:rsid w:val="009A62F0"/>
    <w:rsid w:val="009A6E36"/>
    <w:rsid w:val="009A6FD6"/>
    <w:rsid w:val="009A717D"/>
    <w:rsid w:val="009A776E"/>
    <w:rsid w:val="009A7C77"/>
    <w:rsid w:val="009B039D"/>
    <w:rsid w:val="009B2D81"/>
    <w:rsid w:val="009B4648"/>
    <w:rsid w:val="009B4900"/>
    <w:rsid w:val="009C218E"/>
    <w:rsid w:val="009C2269"/>
    <w:rsid w:val="009C2A44"/>
    <w:rsid w:val="009C3594"/>
    <w:rsid w:val="009C43C8"/>
    <w:rsid w:val="009C4486"/>
    <w:rsid w:val="009C4C3A"/>
    <w:rsid w:val="009C688A"/>
    <w:rsid w:val="009D00D9"/>
    <w:rsid w:val="009D018C"/>
    <w:rsid w:val="009D06A2"/>
    <w:rsid w:val="009D1661"/>
    <w:rsid w:val="009D18D3"/>
    <w:rsid w:val="009D22E2"/>
    <w:rsid w:val="009D278E"/>
    <w:rsid w:val="009D2BF2"/>
    <w:rsid w:val="009D3611"/>
    <w:rsid w:val="009D3950"/>
    <w:rsid w:val="009D5044"/>
    <w:rsid w:val="009D66DF"/>
    <w:rsid w:val="009D6A92"/>
    <w:rsid w:val="009D76AB"/>
    <w:rsid w:val="009D7985"/>
    <w:rsid w:val="009D7C35"/>
    <w:rsid w:val="009E0FD6"/>
    <w:rsid w:val="009E2F38"/>
    <w:rsid w:val="009E30A9"/>
    <w:rsid w:val="009E70DA"/>
    <w:rsid w:val="009F087D"/>
    <w:rsid w:val="009F09F0"/>
    <w:rsid w:val="009F23FF"/>
    <w:rsid w:val="009F2761"/>
    <w:rsid w:val="009F4764"/>
    <w:rsid w:val="009F4F0A"/>
    <w:rsid w:val="009F569E"/>
    <w:rsid w:val="009F5C96"/>
    <w:rsid w:val="009F7584"/>
    <w:rsid w:val="009F788A"/>
    <w:rsid w:val="00A00B76"/>
    <w:rsid w:val="00A02280"/>
    <w:rsid w:val="00A02483"/>
    <w:rsid w:val="00A0379F"/>
    <w:rsid w:val="00A057AE"/>
    <w:rsid w:val="00A07354"/>
    <w:rsid w:val="00A10F13"/>
    <w:rsid w:val="00A1137D"/>
    <w:rsid w:val="00A11EFF"/>
    <w:rsid w:val="00A1225F"/>
    <w:rsid w:val="00A14C59"/>
    <w:rsid w:val="00A1512A"/>
    <w:rsid w:val="00A157BB"/>
    <w:rsid w:val="00A15CA1"/>
    <w:rsid w:val="00A20A89"/>
    <w:rsid w:val="00A20F66"/>
    <w:rsid w:val="00A2114E"/>
    <w:rsid w:val="00A236CB"/>
    <w:rsid w:val="00A2399A"/>
    <w:rsid w:val="00A25093"/>
    <w:rsid w:val="00A26727"/>
    <w:rsid w:val="00A26771"/>
    <w:rsid w:val="00A26846"/>
    <w:rsid w:val="00A27C15"/>
    <w:rsid w:val="00A30553"/>
    <w:rsid w:val="00A3077C"/>
    <w:rsid w:val="00A30C3B"/>
    <w:rsid w:val="00A30FA0"/>
    <w:rsid w:val="00A31E4E"/>
    <w:rsid w:val="00A31F6C"/>
    <w:rsid w:val="00A326C9"/>
    <w:rsid w:val="00A32821"/>
    <w:rsid w:val="00A342B7"/>
    <w:rsid w:val="00A34401"/>
    <w:rsid w:val="00A34CA3"/>
    <w:rsid w:val="00A35D34"/>
    <w:rsid w:val="00A36C66"/>
    <w:rsid w:val="00A3700B"/>
    <w:rsid w:val="00A37245"/>
    <w:rsid w:val="00A372AD"/>
    <w:rsid w:val="00A3784F"/>
    <w:rsid w:val="00A40355"/>
    <w:rsid w:val="00A403C2"/>
    <w:rsid w:val="00A4282F"/>
    <w:rsid w:val="00A42EAA"/>
    <w:rsid w:val="00A4349F"/>
    <w:rsid w:val="00A446C4"/>
    <w:rsid w:val="00A450EC"/>
    <w:rsid w:val="00A452C0"/>
    <w:rsid w:val="00A45C74"/>
    <w:rsid w:val="00A475EA"/>
    <w:rsid w:val="00A51564"/>
    <w:rsid w:val="00A51A6E"/>
    <w:rsid w:val="00A5227E"/>
    <w:rsid w:val="00A52401"/>
    <w:rsid w:val="00A533F1"/>
    <w:rsid w:val="00A53D17"/>
    <w:rsid w:val="00A53DC6"/>
    <w:rsid w:val="00A56875"/>
    <w:rsid w:val="00A613A9"/>
    <w:rsid w:val="00A618F3"/>
    <w:rsid w:val="00A63CFA"/>
    <w:rsid w:val="00A65A94"/>
    <w:rsid w:val="00A65C80"/>
    <w:rsid w:val="00A66210"/>
    <w:rsid w:val="00A67383"/>
    <w:rsid w:val="00A7003D"/>
    <w:rsid w:val="00A70486"/>
    <w:rsid w:val="00A70BE0"/>
    <w:rsid w:val="00A7101F"/>
    <w:rsid w:val="00A7234A"/>
    <w:rsid w:val="00A7348A"/>
    <w:rsid w:val="00A754B9"/>
    <w:rsid w:val="00A75903"/>
    <w:rsid w:val="00A770D2"/>
    <w:rsid w:val="00A80BE9"/>
    <w:rsid w:val="00A8181B"/>
    <w:rsid w:val="00A821BE"/>
    <w:rsid w:val="00A836D8"/>
    <w:rsid w:val="00A83860"/>
    <w:rsid w:val="00A8541F"/>
    <w:rsid w:val="00A86EE7"/>
    <w:rsid w:val="00A90479"/>
    <w:rsid w:val="00A92018"/>
    <w:rsid w:val="00A923BC"/>
    <w:rsid w:val="00A924EA"/>
    <w:rsid w:val="00A933DA"/>
    <w:rsid w:val="00A936A1"/>
    <w:rsid w:val="00A94753"/>
    <w:rsid w:val="00A94842"/>
    <w:rsid w:val="00A95280"/>
    <w:rsid w:val="00A95A71"/>
    <w:rsid w:val="00A9618B"/>
    <w:rsid w:val="00A963C3"/>
    <w:rsid w:val="00A96B2F"/>
    <w:rsid w:val="00A97365"/>
    <w:rsid w:val="00AA0A30"/>
    <w:rsid w:val="00AA1142"/>
    <w:rsid w:val="00AA1B97"/>
    <w:rsid w:val="00AA1EBE"/>
    <w:rsid w:val="00AA2519"/>
    <w:rsid w:val="00AA3C18"/>
    <w:rsid w:val="00AA3ED8"/>
    <w:rsid w:val="00AA58D4"/>
    <w:rsid w:val="00AB08EE"/>
    <w:rsid w:val="00AB1566"/>
    <w:rsid w:val="00AB1AE9"/>
    <w:rsid w:val="00AB3890"/>
    <w:rsid w:val="00AB5850"/>
    <w:rsid w:val="00AB5931"/>
    <w:rsid w:val="00AB5A4F"/>
    <w:rsid w:val="00AB6118"/>
    <w:rsid w:val="00AB67FB"/>
    <w:rsid w:val="00AB68A4"/>
    <w:rsid w:val="00AB738F"/>
    <w:rsid w:val="00AB7C1C"/>
    <w:rsid w:val="00AC042D"/>
    <w:rsid w:val="00AC0FD5"/>
    <w:rsid w:val="00AC131A"/>
    <w:rsid w:val="00AC3571"/>
    <w:rsid w:val="00AC5FF9"/>
    <w:rsid w:val="00AC6354"/>
    <w:rsid w:val="00AC691C"/>
    <w:rsid w:val="00AC7E19"/>
    <w:rsid w:val="00AD006D"/>
    <w:rsid w:val="00AD04D7"/>
    <w:rsid w:val="00AD1A62"/>
    <w:rsid w:val="00AD25EA"/>
    <w:rsid w:val="00AD472E"/>
    <w:rsid w:val="00AD6281"/>
    <w:rsid w:val="00AD6AAD"/>
    <w:rsid w:val="00AD74DA"/>
    <w:rsid w:val="00AE0750"/>
    <w:rsid w:val="00AE0CD0"/>
    <w:rsid w:val="00AE1C7B"/>
    <w:rsid w:val="00AE418E"/>
    <w:rsid w:val="00AE491C"/>
    <w:rsid w:val="00AE58C4"/>
    <w:rsid w:val="00AE69D1"/>
    <w:rsid w:val="00AE6AD0"/>
    <w:rsid w:val="00AE6E30"/>
    <w:rsid w:val="00AE7601"/>
    <w:rsid w:val="00AE7A8B"/>
    <w:rsid w:val="00AE7BAE"/>
    <w:rsid w:val="00AF0CEB"/>
    <w:rsid w:val="00AF154C"/>
    <w:rsid w:val="00AF1904"/>
    <w:rsid w:val="00AF3C1A"/>
    <w:rsid w:val="00AF494C"/>
    <w:rsid w:val="00AF5CF4"/>
    <w:rsid w:val="00AF624C"/>
    <w:rsid w:val="00AF6CD0"/>
    <w:rsid w:val="00AF7715"/>
    <w:rsid w:val="00AF7D31"/>
    <w:rsid w:val="00B00CFF"/>
    <w:rsid w:val="00B02780"/>
    <w:rsid w:val="00B02A2B"/>
    <w:rsid w:val="00B02D1E"/>
    <w:rsid w:val="00B030D1"/>
    <w:rsid w:val="00B05054"/>
    <w:rsid w:val="00B05467"/>
    <w:rsid w:val="00B05CA5"/>
    <w:rsid w:val="00B10277"/>
    <w:rsid w:val="00B103FE"/>
    <w:rsid w:val="00B13344"/>
    <w:rsid w:val="00B15469"/>
    <w:rsid w:val="00B1680C"/>
    <w:rsid w:val="00B16858"/>
    <w:rsid w:val="00B1725F"/>
    <w:rsid w:val="00B20CD4"/>
    <w:rsid w:val="00B21A2D"/>
    <w:rsid w:val="00B23808"/>
    <w:rsid w:val="00B25413"/>
    <w:rsid w:val="00B26F73"/>
    <w:rsid w:val="00B30085"/>
    <w:rsid w:val="00B301D9"/>
    <w:rsid w:val="00B31828"/>
    <w:rsid w:val="00B31B26"/>
    <w:rsid w:val="00B31C93"/>
    <w:rsid w:val="00B31E21"/>
    <w:rsid w:val="00B31E45"/>
    <w:rsid w:val="00B321E1"/>
    <w:rsid w:val="00B32370"/>
    <w:rsid w:val="00B345EA"/>
    <w:rsid w:val="00B34963"/>
    <w:rsid w:val="00B356A4"/>
    <w:rsid w:val="00B35C9C"/>
    <w:rsid w:val="00B3603B"/>
    <w:rsid w:val="00B37BB2"/>
    <w:rsid w:val="00B37FBC"/>
    <w:rsid w:val="00B40190"/>
    <w:rsid w:val="00B4070D"/>
    <w:rsid w:val="00B40C24"/>
    <w:rsid w:val="00B40EFF"/>
    <w:rsid w:val="00B4125B"/>
    <w:rsid w:val="00B417E4"/>
    <w:rsid w:val="00B4180B"/>
    <w:rsid w:val="00B41A86"/>
    <w:rsid w:val="00B41B23"/>
    <w:rsid w:val="00B42577"/>
    <w:rsid w:val="00B42C25"/>
    <w:rsid w:val="00B433E0"/>
    <w:rsid w:val="00B4502A"/>
    <w:rsid w:val="00B47100"/>
    <w:rsid w:val="00B474AF"/>
    <w:rsid w:val="00B50B37"/>
    <w:rsid w:val="00B50DE0"/>
    <w:rsid w:val="00B51493"/>
    <w:rsid w:val="00B515FF"/>
    <w:rsid w:val="00B51DD7"/>
    <w:rsid w:val="00B52041"/>
    <w:rsid w:val="00B525F8"/>
    <w:rsid w:val="00B53775"/>
    <w:rsid w:val="00B54794"/>
    <w:rsid w:val="00B54AE0"/>
    <w:rsid w:val="00B55D1F"/>
    <w:rsid w:val="00B57252"/>
    <w:rsid w:val="00B605EA"/>
    <w:rsid w:val="00B61478"/>
    <w:rsid w:val="00B61AB3"/>
    <w:rsid w:val="00B62ECE"/>
    <w:rsid w:val="00B62F11"/>
    <w:rsid w:val="00B63C92"/>
    <w:rsid w:val="00B64D11"/>
    <w:rsid w:val="00B64FA4"/>
    <w:rsid w:val="00B660DD"/>
    <w:rsid w:val="00B66125"/>
    <w:rsid w:val="00B66E1F"/>
    <w:rsid w:val="00B673A9"/>
    <w:rsid w:val="00B6793E"/>
    <w:rsid w:val="00B70164"/>
    <w:rsid w:val="00B706FB"/>
    <w:rsid w:val="00B70F1C"/>
    <w:rsid w:val="00B722E7"/>
    <w:rsid w:val="00B76978"/>
    <w:rsid w:val="00B76F74"/>
    <w:rsid w:val="00B77302"/>
    <w:rsid w:val="00B77D80"/>
    <w:rsid w:val="00B8049E"/>
    <w:rsid w:val="00B8124C"/>
    <w:rsid w:val="00B83B5E"/>
    <w:rsid w:val="00B84BC0"/>
    <w:rsid w:val="00B85675"/>
    <w:rsid w:val="00B85A56"/>
    <w:rsid w:val="00B86FCC"/>
    <w:rsid w:val="00B909B3"/>
    <w:rsid w:val="00B91D1C"/>
    <w:rsid w:val="00B93353"/>
    <w:rsid w:val="00B934E6"/>
    <w:rsid w:val="00B94E03"/>
    <w:rsid w:val="00B955AC"/>
    <w:rsid w:val="00B96955"/>
    <w:rsid w:val="00B96D52"/>
    <w:rsid w:val="00B977B8"/>
    <w:rsid w:val="00BA17E6"/>
    <w:rsid w:val="00BA1D50"/>
    <w:rsid w:val="00BA2D58"/>
    <w:rsid w:val="00BA3778"/>
    <w:rsid w:val="00BA3932"/>
    <w:rsid w:val="00BA42D7"/>
    <w:rsid w:val="00BA4E33"/>
    <w:rsid w:val="00BA5132"/>
    <w:rsid w:val="00BA59CE"/>
    <w:rsid w:val="00BA7120"/>
    <w:rsid w:val="00BB1779"/>
    <w:rsid w:val="00BB1F34"/>
    <w:rsid w:val="00BB3A1D"/>
    <w:rsid w:val="00BB3A46"/>
    <w:rsid w:val="00BB52B3"/>
    <w:rsid w:val="00BB5D2F"/>
    <w:rsid w:val="00BB5D51"/>
    <w:rsid w:val="00BB67C6"/>
    <w:rsid w:val="00BB6E0A"/>
    <w:rsid w:val="00BB6EBC"/>
    <w:rsid w:val="00BB7C8A"/>
    <w:rsid w:val="00BC02A2"/>
    <w:rsid w:val="00BC0862"/>
    <w:rsid w:val="00BC0BA1"/>
    <w:rsid w:val="00BC250B"/>
    <w:rsid w:val="00BC25DB"/>
    <w:rsid w:val="00BC4CD3"/>
    <w:rsid w:val="00BC5527"/>
    <w:rsid w:val="00BC5BEC"/>
    <w:rsid w:val="00BC78E4"/>
    <w:rsid w:val="00BC7C6A"/>
    <w:rsid w:val="00BC7D58"/>
    <w:rsid w:val="00BD1016"/>
    <w:rsid w:val="00BD103C"/>
    <w:rsid w:val="00BD1B91"/>
    <w:rsid w:val="00BD21AF"/>
    <w:rsid w:val="00BD252D"/>
    <w:rsid w:val="00BD3FC9"/>
    <w:rsid w:val="00BD47DE"/>
    <w:rsid w:val="00BD549E"/>
    <w:rsid w:val="00BD5C15"/>
    <w:rsid w:val="00BD732E"/>
    <w:rsid w:val="00BE19A6"/>
    <w:rsid w:val="00BE1C53"/>
    <w:rsid w:val="00BE1F01"/>
    <w:rsid w:val="00BE2798"/>
    <w:rsid w:val="00BE2B86"/>
    <w:rsid w:val="00BE361F"/>
    <w:rsid w:val="00BE374E"/>
    <w:rsid w:val="00BE3940"/>
    <w:rsid w:val="00BE415F"/>
    <w:rsid w:val="00BE4D3E"/>
    <w:rsid w:val="00BE52CF"/>
    <w:rsid w:val="00BE5890"/>
    <w:rsid w:val="00BE673F"/>
    <w:rsid w:val="00BE7212"/>
    <w:rsid w:val="00BF2824"/>
    <w:rsid w:val="00BF588B"/>
    <w:rsid w:val="00BF66B1"/>
    <w:rsid w:val="00BF684B"/>
    <w:rsid w:val="00BF6903"/>
    <w:rsid w:val="00BF77C9"/>
    <w:rsid w:val="00BF7869"/>
    <w:rsid w:val="00BF7C84"/>
    <w:rsid w:val="00C00131"/>
    <w:rsid w:val="00C00775"/>
    <w:rsid w:val="00C00B0C"/>
    <w:rsid w:val="00C01FCA"/>
    <w:rsid w:val="00C0246A"/>
    <w:rsid w:val="00C0319D"/>
    <w:rsid w:val="00C03557"/>
    <w:rsid w:val="00C04D3A"/>
    <w:rsid w:val="00C05E5C"/>
    <w:rsid w:val="00C066EC"/>
    <w:rsid w:val="00C06784"/>
    <w:rsid w:val="00C06B60"/>
    <w:rsid w:val="00C07931"/>
    <w:rsid w:val="00C1078E"/>
    <w:rsid w:val="00C12527"/>
    <w:rsid w:val="00C1277E"/>
    <w:rsid w:val="00C13195"/>
    <w:rsid w:val="00C13631"/>
    <w:rsid w:val="00C14AD8"/>
    <w:rsid w:val="00C14EDD"/>
    <w:rsid w:val="00C1596E"/>
    <w:rsid w:val="00C15DAB"/>
    <w:rsid w:val="00C163F8"/>
    <w:rsid w:val="00C175EA"/>
    <w:rsid w:val="00C17ECF"/>
    <w:rsid w:val="00C20516"/>
    <w:rsid w:val="00C211F3"/>
    <w:rsid w:val="00C22050"/>
    <w:rsid w:val="00C2212D"/>
    <w:rsid w:val="00C2361B"/>
    <w:rsid w:val="00C240E9"/>
    <w:rsid w:val="00C24309"/>
    <w:rsid w:val="00C24EBC"/>
    <w:rsid w:val="00C24F40"/>
    <w:rsid w:val="00C25464"/>
    <w:rsid w:val="00C25958"/>
    <w:rsid w:val="00C25AFE"/>
    <w:rsid w:val="00C277FE"/>
    <w:rsid w:val="00C30518"/>
    <w:rsid w:val="00C33AD4"/>
    <w:rsid w:val="00C33C96"/>
    <w:rsid w:val="00C343ED"/>
    <w:rsid w:val="00C350E4"/>
    <w:rsid w:val="00C354CA"/>
    <w:rsid w:val="00C401FF"/>
    <w:rsid w:val="00C412A2"/>
    <w:rsid w:val="00C43AC2"/>
    <w:rsid w:val="00C45291"/>
    <w:rsid w:val="00C45FCC"/>
    <w:rsid w:val="00C465D9"/>
    <w:rsid w:val="00C47C21"/>
    <w:rsid w:val="00C513B1"/>
    <w:rsid w:val="00C516EE"/>
    <w:rsid w:val="00C51FFD"/>
    <w:rsid w:val="00C52C00"/>
    <w:rsid w:val="00C52C26"/>
    <w:rsid w:val="00C540B4"/>
    <w:rsid w:val="00C54693"/>
    <w:rsid w:val="00C553AA"/>
    <w:rsid w:val="00C55DAA"/>
    <w:rsid w:val="00C56D47"/>
    <w:rsid w:val="00C57284"/>
    <w:rsid w:val="00C57963"/>
    <w:rsid w:val="00C609BB"/>
    <w:rsid w:val="00C611F3"/>
    <w:rsid w:val="00C612F2"/>
    <w:rsid w:val="00C617DD"/>
    <w:rsid w:val="00C63A10"/>
    <w:rsid w:val="00C63E98"/>
    <w:rsid w:val="00C66DC0"/>
    <w:rsid w:val="00C66FC3"/>
    <w:rsid w:val="00C67014"/>
    <w:rsid w:val="00C6724F"/>
    <w:rsid w:val="00C678CD"/>
    <w:rsid w:val="00C70411"/>
    <w:rsid w:val="00C72B54"/>
    <w:rsid w:val="00C72C4C"/>
    <w:rsid w:val="00C73958"/>
    <w:rsid w:val="00C73F99"/>
    <w:rsid w:val="00C74658"/>
    <w:rsid w:val="00C750A4"/>
    <w:rsid w:val="00C75404"/>
    <w:rsid w:val="00C75429"/>
    <w:rsid w:val="00C766A4"/>
    <w:rsid w:val="00C77907"/>
    <w:rsid w:val="00C77909"/>
    <w:rsid w:val="00C77A91"/>
    <w:rsid w:val="00C8100D"/>
    <w:rsid w:val="00C812A4"/>
    <w:rsid w:val="00C82A9A"/>
    <w:rsid w:val="00C8389E"/>
    <w:rsid w:val="00C83CCA"/>
    <w:rsid w:val="00C83E4C"/>
    <w:rsid w:val="00C846E3"/>
    <w:rsid w:val="00C85BE1"/>
    <w:rsid w:val="00C864EE"/>
    <w:rsid w:val="00C86B7B"/>
    <w:rsid w:val="00C87130"/>
    <w:rsid w:val="00C87889"/>
    <w:rsid w:val="00C91627"/>
    <w:rsid w:val="00C918F1"/>
    <w:rsid w:val="00C91D6A"/>
    <w:rsid w:val="00C92125"/>
    <w:rsid w:val="00C9262D"/>
    <w:rsid w:val="00C9270B"/>
    <w:rsid w:val="00C92C4A"/>
    <w:rsid w:val="00C931F6"/>
    <w:rsid w:val="00C9386A"/>
    <w:rsid w:val="00C94A5D"/>
    <w:rsid w:val="00C95F83"/>
    <w:rsid w:val="00C9681B"/>
    <w:rsid w:val="00C96BA7"/>
    <w:rsid w:val="00C96E94"/>
    <w:rsid w:val="00C97807"/>
    <w:rsid w:val="00C97915"/>
    <w:rsid w:val="00CA09CB"/>
    <w:rsid w:val="00CA15BC"/>
    <w:rsid w:val="00CA2AA4"/>
    <w:rsid w:val="00CA5069"/>
    <w:rsid w:val="00CA608F"/>
    <w:rsid w:val="00CA6346"/>
    <w:rsid w:val="00CA6AE8"/>
    <w:rsid w:val="00CA6AFC"/>
    <w:rsid w:val="00CA6D30"/>
    <w:rsid w:val="00CB0673"/>
    <w:rsid w:val="00CB0AC7"/>
    <w:rsid w:val="00CB19BD"/>
    <w:rsid w:val="00CB2569"/>
    <w:rsid w:val="00CB4E2E"/>
    <w:rsid w:val="00CB763A"/>
    <w:rsid w:val="00CC10FA"/>
    <w:rsid w:val="00CC3646"/>
    <w:rsid w:val="00CC36D9"/>
    <w:rsid w:val="00CC3FE0"/>
    <w:rsid w:val="00CC4A8B"/>
    <w:rsid w:val="00CC4CEE"/>
    <w:rsid w:val="00CC57F6"/>
    <w:rsid w:val="00CC606B"/>
    <w:rsid w:val="00CC6E2E"/>
    <w:rsid w:val="00CC7578"/>
    <w:rsid w:val="00CD019E"/>
    <w:rsid w:val="00CD3905"/>
    <w:rsid w:val="00CD47EE"/>
    <w:rsid w:val="00CD5314"/>
    <w:rsid w:val="00CD65F3"/>
    <w:rsid w:val="00CD6E9D"/>
    <w:rsid w:val="00CD75E2"/>
    <w:rsid w:val="00CD77FF"/>
    <w:rsid w:val="00CE3E4C"/>
    <w:rsid w:val="00CE41C5"/>
    <w:rsid w:val="00CE63FB"/>
    <w:rsid w:val="00CE65A0"/>
    <w:rsid w:val="00CE67AF"/>
    <w:rsid w:val="00CE711D"/>
    <w:rsid w:val="00CF00E2"/>
    <w:rsid w:val="00CF13D4"/>
    <w:rsid w:val="00CF1886"/>
    <w:rsid w:val="00CF1D71"/>
    <w:rsid w:val="00CF350D"/>
    <w:rsid w:val="00CF4166"/>
    <w:rsid w:val="00CF451B"/>
    <w:rsid w:val="00CF4D77"/>
    <w:rsid w:val="00CF5F5D"/>
    <w:rsid w:val="00CF642B"/>
    <w:rsid w:val="00D00577"/>
    <w:rsid w:val="00D00EE2"/>
    <w:rsid w:val="00D01DCF"/>
    <w:rsid w:val="00D0267A"/>
    <w:rsid w:val="00D0275E"/>
    <w:rsid w:val="00D03356"/>
    <w:rsid w:val="00D042AB"/>
    <w:rsid w:val="00D0436B"/>
    <w:rsid w:val="00D04AD0"/>
    <w:rsid w:val="00D04ED9"/>
    <w:rsid w:val="00D04F37"/>
    <w:rsid w:val="00D06AA4"/>
    <w:rsid w:val="00D07C80"/>
    <w:rsid w:val="00D107EB"/>
    <w:rsid w:val="00D15717"/>
    <w:rsid w:val="00D15900"/>
    <w:rsid w:val="00D15C44"/>
    <w:rsid w:val="00D16210"/>
    <w:rsid w:val="00D162B4"/>
    <w:rsid w:val="00D1635F"/>
    <w:rsid w:val="00D17283"/>
    <w:rsid w:val="00D1750B"/>
    <w:rsid w:val="00D176A2"/>
    <w:rsid w:val="00D1784E"/>
    <w:rsid w:val="00D20D7B"/>
    <w:rsid w:val="00D214BC"/>
    <w:rsid w:val="00D23FFC"/>
    <w:rsid w:val="00D24718"/>
    <w:rsid w:val="00D252DD"/>
    <w:rsid w:val="00D26D23"/>
    <w:rsid w:val="00D26E01"/>
    <w:rsid w:val="00D27A80"/>
    <w:rsid w:val="00D30C48"/>
    <w:rsid w:val="00D31B40"/>
    <w:rsid w:val="00D33804"/>
    <w:rsid w:val="00D338AA"/>
    <w:rsid w:val="00D34B84"/>
    <w:rsid w:val="00D35627"/>
    <w:rsid w:val="00D3614C"/>
    <w:rsid w:val="00D36270"/>
    <w:rsid w:val="00D36713"/>
    <w:rsid w:val="00D36760"/>
    <w:rsid w:val="00D378F7"/>
    <w:rsid w:val="00D40252"/>
    <w:rsid w:val="00D407F7"/>
    <w:rsid w:val="00D424B9"/>
    <w:rsid w:val="00D4267F"/>
    <w:rsid w:val="00D43755"/>
    <w:rsid w:val="00D44852"/>
    <w:rsid w:val="00D44D0A"/>
    <w:rsid w:val="00D45018"/>
    <w:rsid w:val="00D451EA"/>
    <w:rsid w:val="00D464CB"/>
    <w:rsid w:val="00D46ABF"/>
    <w:rsid w:val="00D46E92"/>
    <w:rsid w:val="00D47BDB"/>
    <w:rsid w:val="00D50E5F"/>
    <w:rsid w:val="00D51877"/>
    <w:rsid w:val="00D51B45"/>
    <w:rsid w:val="00D51BC4"/>
    <w:rsid w:val="00D526D5"/>
    <w:rsid w:val="00D531F3"/>
    <w:rsid w:val="00D53B71"/>
    <w:rsid w:val="00D54757"/>
    <w:rsid w:val="00D5492C"/>
    <w:rsid w:val="00D56026"/>
    <w:rsid w:val="00D56095"/>
    <w:rsid w:val="00D56507"/>
    <w:rsid w:val="00D56517"/>
    <w:rsid w:val="00D568C5"/>
    <w:rsid w:val="00D57013"/>
    <w:rsid w:val="00D577DB"/>
    <w:rsid w:val="00D60FE5"/>
    <w:rsid w:val="00D612CF"/>
    <w:rsid w:val="00D6688A"/>
    <w:rsid w:val="00D6758F"/>
    <w:rsid w:val="00D70E27"/>
    <w:rsid w:val="00D7127B"/>
    <w:rsid w:val="00D71573"/>
    <w:rsid w:val="00D7173D"/>
    <w:rsid w:val="00D71A8C"/>
    <w:rsid w:val="00D7440E"/>
    <w:rsid w:val="00D74A86"/>
    <w:rsid w:val="00D75D06"/>
    <w:rsid w:val="00D76221"/>
    <w:rsid w:val="00D76890"/>
    <w:rsid w:val="00D773D1"/>
    <w:rsid w:val="00D8003E"/>
    <w:rsid w:val="00D80BC4"/>
    <w:rsid w:val="00D812FA"/>
    <w:rsid w:val="00D83F74"/>
    <w:rsid w:val="00D8435A"/>
    <w:rsid w:val="00D85600"/>
    <w:rsid w:val="00D85689"/>
    <w:rsid w:val="00D85CE4"/>
    <w:rsid w:val="00D87E5C"/>
    <w:rsid w:val="00D903BE"/>
    <w:rsid w:val="00D91138"/>
    <w:rsid w:val="00D911CC"/>
    <w:rsid w:val="00D94B9F"/>
    <w:rsid w:val="00D95B4E"/>
    <w:rsid w:val="00D9646E"/>
    <w:rsid w:val="00D97413"/>
    <w:rsid w:val="00D978CE"/>
    <w:rsid w:val="00DA1220"/>
    <w:rsid w:val="00DA2F94"/>
    <w:rsid w:val="00DA3F39"/>
    <w:rsid w:val="00DA6064"/>
    <w:rsid w:val="00DA6855"/>
    <w:rsid w:val="00DA78A8"/>
    <w:rsid w:val="00DB3368"/>
    <w:rsid w:val="00DB36AA"/>
    <w:rsid w:val="00DB3782"/>
    <w:rsid w:val="00DB4D80"/>
    <w:rsid w:val="00DB73E6"/>
    <w:rsid w:val="00DB765A"/>
    <w:rsid w:val="00DC16AC"/>
    <w:rsid w:val="00DC191A"/>
    <w:rsid w:val="00DC24D1"/>
    <w:rsid w:val="00DC49DB"/>
    <w:rsid w:val="00DC542E"/>
    <w:rsid w:val="00DC5B33"/>
    <w:rsid w:val="00DC5C33"/>
    <w:rsid w:val="00DC5C46"/>
    <w:rsid w:val="00DC5DE3"/>
    <w:rsid w:val="00DC5F10"/>
    <w:rsid w:val="00DC615A"/>
    <w:rsid w:val="00DC6F83"/>
    <w:rsid w:val="00DD0571"/>
    <w:rsid w:val="00DD08F0"/>
    <w:rsid w:val="00DD0B40"/>
    <w:rsid w:val="00DD1685"/>
    <w:rsid w:val="00DD218F"/>
    <w:rsid w:val="00DD2372"/>
    <w:rsid w:val="00DD29AE"/>
    <w:rsid w:val="00DD3A76"/>
    <w:rsid w:val="00DD3E62"/>
    <w:rsid w:val="00DD4F05"/>
    <w:rsid w:val="00DD7375"/>
    <w:rsid w:val="00DD7489"/>
    <w:rsid w:val="00DE0336"/>
    <w:rsid w:val="00DE07E1"/>
    <w:rsid w:val="00DE179C"/>
    <w:rsid w:val="00DE2AB6"/>
    <w:rsid w:val="00DE2CBB"/>
    <w:rsid w:val="00DE30FA"/>
    <w:rsid w:val="00DE515E"/>
    <w:rsid w:val="00DE6FD6"/>
    <w:rsid w:val="00DF151A"/>
    <w:rsid w:val="00DF1B77"/>
    <w:rsid w:val="00DF1D5A"/>
    <w:rsid w:val="00DF22D4"/>
    <w:rsid w:val="00DF6E1F"/>
    <w:rsid w:val="00E00B54"/>
    <w:rsid w:val="00E0158D"/>
    <w:rsid w:val="00E02D7E"/>
    <w:rsid w:val="00E02F2F"/>
    <w:rsid w:val="00E04551"/>
    <w:rsid w:val="00E04C5A"/>
    <w:rsid w:val="00E05F72"/>
    <w:rsid w:val="00E1025F"/>
    <w:rsid w:val="00E11270"/>
    <w:rsid w:val="00E1284C"/>
    <w:rsid w:val="00E136BC"/>
    <w:rsid w:val="00E146B4"/>
    <w:rsid w:val="00E14BFB"/>
    <w:rsid w:val="00E17CB5"/>
    <w:rsid w:val="00E208EF"/>
    <w:rsid w:val="00E2133E"/>
    <w:rsid w:val="00E23043"/>
    <w:rsid w:val="00E230DC"/>
    <w:rsid w:val="00E23743"/>
    <w:rsid w:val="00E23997"/>
    <w:rsid w:val="00E260A7"/>
    <w:rsid w:val="00E265D3"/>
    <w:rsid w:val="00E308E5"/>
    <w:rsid w:val="00E31507"/>
    <w:rsid w:val="00E32600"/>
    <w:rsid w:val="00E32F3F"/>
    <w:rsid w:val="00E33E0C"/>
    <w:rsid w:val="00E33F03"/>
    <w:rsid w:val="00E34742"/>
    <w:rsid w:val="00E35539"/>
    <w:rsid w:val="00E35841"/>
    <w:rsid w:val="00E35EB2"/>
    <w:rsid w:val="00E36943"/>
    <w:rsid w:val="00E36A19"/>
    <w:rsid w:val="00E36B9F"/>
    <w:rsid w:val="00E37899"/>
    <w:rsid w:val="00E37F03"/>
    <w:rsid w:val="00E402CD"/>
    <w:rsid w:val="00E40C54"/>
    <w:rsid w:val="00E421DB"/>
    <w:rsid w:val="00E42585"/>
    <w:rsid w:val="00E43A58"/>
    <w:rsid w:val="00E43EBC"/>
    <w:rsid w:val="00E4423C"/>
    <w:rsid w:val="00E444EF"/>
    <w:rsid w:val="00E46B27"/>
    <w:rsid w:val="00E474D5"/>
    <w:rsid w:val="00E540CD"/>
    <w:rsid w:val="00E55B43"/>
    <w:rsid w:val="00E55EBF"/>
    <w:rsid w:val="00E57328"/>
    <w:rsid w:val="00E5749F"/>
    <w:rsid w:val="00E57DB3"/>
    <w:rsid w:val="00E60BE1"/>
    <w:rsid w:val="00E61B1B"/>
    <w:rsid w:val="00E62C6E"/>
    <w:rsid w:val="00E64BA9"/>
    <w:rsid w:val="00E65784"/>
    <w:rsid w:val="00E6653D"/>
    <w:rsid w:val="00E701CA"/>
    <w:rsid w:val="00E70F2F"/>
    <w:rsid w:val="00E70F42"/>
    <w:rsid w:val="00E72CCC"/>
    <w:rsid w:val="00E73B21"/>
    <w:rsid w:val="00E74B62"/>
    <w:rsid w:val="00E750E9"/>
    <w:rsid w:val="00E8007B"/>
    <w:rsid w:val="00E80AAC"/>
    <w:rsid w:val="00E837FD"/>
    <w:rsid w:val="00E83A21"/>
    <w:rsid w:val="00E83ECE"/>
    <w:rsid w:val="00E84108"/>
    <w:rsid w:val="00E84960"/>
    <w:rsid w:val="00E86148"/>
    <w:rsid w:val="00E87B34"/>
    <w:rsid w:val="00E90142"/>
    <w:rsid w:val="00E90357"/>
    <w:rsid w:val="00E904E4"/>
    <w:rsid w:val="00E90C73"/>
    <w:rsid w:val="00E92211"/>
    <w:rsid w:val="00E94095"/>
    <w:rsid w:val="00E9430B"/>
    <w:rsid w:val="00E948D6"/>
    <w:rsid w:val="00E94BED"/>
    <w:rsid w:val="00E94C5A"/>
    <w:rsid w:val="00E9531D"/>
    <w:rsid w:val="00E958D0"/>
    <w:rsid w:val="00E95D05"/>
    <w:rsid w:val="00E96166"/>
    <w:rsid w:val="00E968F6"/>
    <w:rsid w:val="00E9742A"/>
    <w:rsid w:val="00EA02BE"/>
    <w:rsid w:val="00EA09DE"/>
    <w:rsid w:val="00EA1A9A"/>
    <w:rsid w:val="00EA1BCB"/>
    <w:rsid w:val="00EA387D"/>
    <w:rsid w:val="00EA4E0F"/>
    <w:rsid w:val="00EA5D62"/>
    <w:rsid w:val="00EA5D69"/>
    <w:rsid w:val="00EA6F37"/>
    <w:rsid w:val="00EA7088"/>
    <w:rsid w:val="00EA766B"/>
    <w:rsid w:val="00EB0295"/>
    <w:rsid w:val="00EB0E4D"/>
    <w:rsid w:val="00EB163C"/>
    <w:rsid w:val="00EB1684"/>
    <w:rsid w:val="00EB2A17"/>
    <w:rsid w:val="00EB3B5C"/>
    <w:rsid w:val="00EB46A3"/>
    <w:rsid w:val="00EB54F2"/>
    <w:rsid w:val="00EB588A"/>
    <w:rsid w:val="00EB5C13"/>
    <w:rsid w:val="00EB5E00"/>
    <w:rsid w:val="00EB775D"/>
    <w:rsid w:val="00EB7C48"/>
    <w:rsid w:val="00EC0DB2"/>
    <w:rsid w:val="00EC2C22"/>
    <w:rsid w:val="00EC325A"/>
    <w:rsid w:val="00EC38D3"/>
    <w:rsid w:val="00EC44AE"/>
    <w:rsid w:val="00EC47C8"/>
    <w:rsid w:val="00EC6074"/>
    <w:rsid w:val="00EC6739"/>
    <w:rsid w:val="00EC7758"/>
    <w:rsid w:val="00EC7D52"/>
    <w:rsid w:val="00ED2FD9"/>
    <w:rsid w:val="00ED316E"/>
    <w:rsid w:val="00ED3730"/>
    <w:rsid w:val="00ED3A7B"/>
    <w:rsid w:val="00ED402E"/>
    <w:rsid w:val="00ED466C"/>
    <w:rsid w:val="00ED664F"/>
    <w:rsid w:val="00ED7A16"/>
    <w:rsid w:val="00EE20DA"/>
    <w:rsid w:val="00EE2B8A"/>
    <w:rsid w:val="00EE2C8F"/>
    <w:rsid w:val="00EE34D9"/>
    <w:rsid w:val="00EE528E"/>
    <w:rsid w:val="00EE5F09"/>
    <w:rsid w:val="00EF021B"/>
    <w:rsid w:val="00EF0383"/>
    <w:rsid w:val="00EF06AF"/>
    <w:rsid w:val="00EF0CFA"/>
    <w:rsid w:val="00EF14B9"/>
    <w:rsid w:val="00EF2289"/>
    <w:rsid w:val="00EF241E"/>
    <w:rsid w:val="00EF59A3"/>
    <w:rsid w:val="00EF5E44"/>
    <w:rsid w:val="00EF703C"/>
    <w:rsid w:val="00EF7C53"/>
    <w:rsid w:val="00F00C53"/>
    <w:rsid w:val="00F01363"/>
    <w:rsid w:val="00F01FAB"/>
    <w:rsid w:val="00F02A92"/>
    <w:rsid w:val="00F02D45"/>
    <w:rsid w:val="00F03E8E"/>
    <w:rsid w:val="00F0549A"/>
    <w:rsid w:val="00F05AB7"/>
    <w:rsid w:val="00F05DB2"/>
    <w:rsid w:val="00F06765"/>
    <w:rsid w:val="00F07257"/>
    <w:rsid w:val="00F07D49"/>
    <w:rsid w:val="00F1076F"/>
    <w:rsid w:val="00F11501"/>
    <w:rsid w:val="00F11F72"/>
    <w:rsid w:val="00F12073"/>
    <w:rsid w:val="00F13D7D"/>
    <w:rsid w:val="00F14CAF"/>
    <w:rsid w:val="00F151BA"/>
    <w:rsid w:val="00F15ABE"/>
    <w:rsid w:val="00F15B92"/>
    <w:rsid w:val="00F15EDF"/>
    <w:rsid w:val="00F16D7B"/>
    <w:rsid w:val="00F23296"/>
    <w:rsid w:val="00F24785"/>
    <w:rsid w:val="00F25518"/>
    <w:rsid w:val="00F264D9"/>
    <w:rsid w:val="00F26723"/>
    <w:rsid w:val="00F26EC6"/>
    <w:rsid w:val="00F2703B"/>
    <w:rsid w:val="00F27351"/>
    <w:rsid w:val="00F308DB"/>
    <w:rsid w:val="00F31E11"/>
    <w:rsid w:val="00F31F56"/>
    <w:rsid w:val="00F325F1"/>
    <w:rsid w:val="00F32936"/>
    <w:rsid w:val="00F32A1B"/>
    <w:rsid w:val="00F32E34"/>
    <w:rsid w:val="00F3393C"/>
    <w:rsid w:val="00F33DC3"/>
    <w:rsid w:val="00F347A3"/>
    <w:rsid w:val="00F34BEB"/>
    <w:rsid w:val="00F34EA2"/>
    <w:rsid w:val="00F3524A"/>
    <w:rsid w:val="00F41C90"/>
    <w:rsid w:val="00F425B6"/>
    <w:rsid w:val="00F42E47"/>
    <w:rsid w:val="00F438DA"/>
    <w:rsid w:val="00F43947"/>
    <w:rsid w:val="00F44C37"/>
    <w:rsid w:val="00F44C4E"/>
    <w:rsid w:val="00F451AA"/>
    <w:rsid w:val="00F45573"/>
    <w:rsid w:val="00F458EF"/>
    <w:rsid w:val="00F4591C"/>
    <w:rsid w:val="00F460D9"/>
    <w:rsid w:val="00F50536"/>
    <w:rsid w:val="00F506F9"/>
    <w:rsid w:val="00F528EB"/>
    <w:rsid w:val="00F52F9A"/>
    <w:rsid w:val="00F54DD3"/>
    <w:rsid w:val="00F55B4F"/>
    <w:rsid w:val="00F5758B"/>
    <w:rsid w:val="00F60343"/>
    <w:rsid w:val="00F62802"/>
    <w:rsid w:val="00F628E8"/>
    <w:rsid w:val="00F6440D"/>
    <w:rsid w:val="00F66448"/>
    <w:rsid w:val="00F67103"/>
    <w:rsid w:val="00F67631"/>
    <w:rsid w:val="00F707A0"/>
    <w:rsid w:val="00F721B0"/>
    <w:rsid w:val="00F7245F"/>
    <w:rsid w:val="00F724F6"/>
    <w:rsid w:val="00F72CA6"/>
    <w:rsid w:val="00F73188"/>
    <w:rsid w:val="00F73F9A"/>
    <w:rsid w:val="00F74188"/>
    <w:rsid w:val="00F768A4"/>
    <w:rsid w:val="00F7715C"/>
    <w:rsid w:val="00F8196D"/>
    <w:rsid w:val="00F84528"/>
    <w:rsid w:val="00F849B4"/>
    <w:rsid w:val="00F85F1F"/>
    <w:rsid w:val="00F863E1"/>
    <w:rsid w:val="00F86F3D"/>
    <w:rsid w:val="00F871BA"/>
    <w:rsid w:val="00F87CFF"/>
    <w:rsid w:val="00F903A6"/>
    <w:rsid w:val="00F9059D"/>
    <w:rsid w:val="00F90DD9"/>
    <w:rsid w:val="00F91C55"/>
    <w:rsid w:val="00F91C68"/>
    <w:rsid w:val="00F92095"/>
    <w:rsid w:val="00F92E50"/>
    <w:rsid w:val="00F92EF5"/>
    <w:rsid w:val="00F935CA"/>
    <w:rsid w:val="00F93C5E"/>
    <w:rsid w:val="00F94E69"/>
    <w:rsid w:val="00F95770"/>
    <w:rsid w:val="00F96030"/>
    <w:rsid w:val="00F969CC"/>
    <w:rsid w:val="00F96CFA"/>
    <w:rsid w:val="00FA0B52"/>
    <w:rsid w:val="00FA20F8"/>
    <w:rsid w:val="00FA2543"/>
    <w:rsid w:val="00FA46BD"/>
    <w:rsid w:val="00FA67BD"/>
    <w:rsid w:val="00FA6E3D"/>
    <w:rsid w:val="00FA6E7B"/>
    <w:rsid w:val="00FA7444"/>
    <w:rsid w:val="00FB2C14"/>
    <w:rsid w:val="00FB3B1F"/>
    <w:rsid w:val="00FB4733"/>
    <w:rsid w:val="00FB50D8"/>
    <w:rsid w:val="00FB5EA7"/>
    <w:rsid w:val="00FC009D"/>
    <w:rsid w:val="00FC0732"/>
    <w:rsid w:val="00FC0FB6"/>
    <w:rsid w:val="00FC1062"/>
    <w:rsid w:val="00FC283B"/>
    <w:rsid w:val="00FC303B"/>
    <w:rsid w:val="00FC57E9"/>
    <w:rsid w:val="00FD0694"/>
    <w:rsid w:val="00FD2465"/>
    <w:rsid w:val="00FD3456"/>
    <w:rsid w:val="00FD44B3"/>
    <w:rsid w:val="00FD67F9"/>
    <w:rsid w:val="00FD71E0"/>
    <w:rsid w:val="00FE03F0"/>
    <w:rsid w:val="00FE0D85"/>
    <w:rsid w:val="00FE14E1"/>
    <w:rsid w:val="00FE1F18"/>
    <w:rsid w:val="00FE2FD2"/>
    <w:rsid w:val="00FE6C6F"/>
    <w:rsid w:val="00FE7778"/>
    <w:rsid w:val="00FE7F43"/>
    <w:rsid w:val="00FE7FA8"/>
    <w:rsid w:val="00FF15CF"/>
    <w:rsid w:val="00FF16A6"/>
    <w:rsid w:val="00FF2AA8"/>
    <w:rsid w:val="00FF3420"/>
    <w:rsid w:val="00FF3937"/>
    <w:rsid w:val="00FF3F71"/>
    <w:rsid w:val="00FF4C4F"/>
    <w:rsid w:val="00FF52F4"/>
    <w:rsid w:val="00FF56A8"/>
    <w:rsid w:val="00FF5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CDC2F"/>
  <w15:chartTrackingRefBased/>
  <w15:docId w15:val="{A55F3DA6-B9CA-458E-8885-FEBC972E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3" w:eastAsia="新細明體" w:hAnsi="F3" w:cs="F3"/>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38DA"/>
    <w:pPr>
      <w:widowControl w:val="0"/>
    </w:pPr>
    <w:rPr>
      <w:kern w:val="2"/>
      <w:sz w:val="24"/>
    </w:rPr>
  </w:style>
  <w:style w:type="paragraph" w:styleId="3">
    <w:name w:val="heading 3"/>
    <w:basedOn w:val="a0"/>
    <w:link w:val="30"/>
    <w:uiPriority w:val="9"/>
    <w:qFormat/>
    <w:rsid w:val="00450FC3"/>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FD2465"/>
    <w:rPr>
      <w:sz w:val="18"/>
      <w:szCs w:val="18"/>
    </w:rPr>
  </w:style>
  <w:style w:type="paragraph" w:styleId="a5">
    <w:name w:val="footer"/>
    <w:basedOn w:val="a0"/>
    <w:link w:val="a6"/>
    <w:uiPriority w:val="99"/>
    <w:rsid w:val="007A0DD3"/>
    <w:pPr>
      <w:tabs>
        <w:tab w:val="center" w:pos="4153"/>
        <w:tab w:val="right" w:pos="8306"/>
      </w:tabs>
      <w:snapToGrid w:val="0"/>
    </w:pPr>
    <w:rPr>
      <w:sz w:val="20"/>
      <w:lang w:val="x-none" w:eastAsia="x-none"/>
    </w:rPr>
  </w:style>
  <w:style w:type="character" w:styleId="a7">
    <w:name w:val="page number"/>
    <w:basedOn w:val="a1"/>
    <w:uiPriority w:val="99"/>
    <w:rsid w:val="007A0DD3"/>
  </w:style>
  <w:style w:type="paragraph" w:customStyle="1" w:styleId="1">
    <w:name w:val="純文字1"/>
    <w:basedOn w:val="a0"/>
    <w:rsid w:val="00E55B43"/>
    <w:pPr>
      <w:autoSpaceDE w:val="0"/>
      <w:autoSpaceDN w:val="0"/>
      <w:adjustRightInd w:val="0"/>
      <w:textAlignment w:val="baseline"/>
    </w:pPr>
    <w:rPr>
      <w:szCs w:val="24"/>
    </w:rPr>
  </w:style>
  <w:style w:type="table" w:styleId="a8">
    <w:name w:val="Table Grid"/>
    <w:basedOn w:val="a2"/>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626D77"/>
    <w:rPr>
      <w:sz w:val="18"/>
      <w:szCs w:val="18"/>
    </w:rPr>
  </w:style>
  <w:style w:type="paragraph" w:styleId="aa">
    <w:name w:val="annotation text"/>
    <w:basedOn w:val="a0"/>
    <w:semiHidden/>
    <w:rsid w:val="00626D77"/>
  </w:style>
  <w:style w:type="paragraph" w:styleId="ab">
    <w:name w:val="annotation subject"/>
    <w:basedOn w:val="aa"/>
    <w:next w:val="aa"/>
    <w:semiHidden/>
    <w:rsid w:val="00626D77"/>
    <w:rPr>
      <w:b/>
      <w:bCs/>
    </w:rPr>
  </w:style>
  <w:style w:type="paragraph" w:styleId="ac">
    <w:name w:val="header"/>
    <w:basedOn w:val="a0"/>
    <w:link w:val="ad"/>
    <w:uiPriority w:val="99"/>
    <w:rsid w:val="00632B42"/>
    <w:pPr>
      <w:tabs>
        <w:tab w:val="center" w:pos="4153"/>
        <w:tab w:val="right" w:pos="8306"/>
      </w:tabs>
      <w:snapToGrid w:val="0"/>
    </w:pPr>
    <w:rPr>
      <w:sz w:val="20"/>
      <w:lang w:val="x-none" w:eastAsia="x-none"/>
    </w:rPr>
  </w:style>
  <w:style w:type="table" w:styleId="10">
    <w:name w:val="Table Simple 1"/>
    <w:basedOn w:val="a2"/>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color w:val="000000"/>
      <w:sz w:val="24"/>
      <w:szCs w:val="24"/>
    </w:rPr>
  </w:style>
  <w:style w:type="character" w:customStyle="1" w:styleId="a6">
    <w:name w:val="頁尾 字元"/>
    <w:link w:val="a5"/>
    <w:uiPriority w:val="99"/>
    <w:locked/>
    <w:rsid w:val="00992738"/>
    <w:rPr>
      <w:kern w:val="2"/>
    </w:rPr>
  </w:style>
  <w:style w:type="paragraph" w:styleId="ae">
    <w:name w:val="List Paragraph"/>
    <w:aliases w:val="卑南壹,List Paragraph,詳細說明"/>
    <w:basedOn w:val="a0"/>
    <w:link w:val="af"/>
    <w:uiPriority w:val="34"/>
    <w:qFormat/>
    <w:rsid w:val="00992738"/>
    <w:pPr>
      <w:ind w:leftChars="200" w:left="480"/>
    </w:pPr>
    <w:rPr>
      <w:szCs w:val="22"/>
      <w:lang w:val="x-none" w:eastAsia="x-none"/>
    </w:rPr>
  </w:style>
  <w:style w:type="paragraph" w:styleId="af0">
    <w:name w:val="Note Heading"/>
    <w:basedOn w:val="a0"/>
    <w:next w:val="a0"/>
    <w:link w:val="af1"/>
    <w:uiPriority w:val="99"/>
    <w:unhideWhenUsed/>
    <w:rsid w:val="00992738"/>
    <w:pPr>
      <w:jc w:val="center"/>
    </w:pPr>
    <w:rPr>
      <w:b/>
      <w:bCs/>
      <w:color w:val="FF0000"/>
      <w:sz w:val="28"/>
      <w:szCs w:val="28"/>
      <w:lang w:val="x-none" w:eastAsia="x-none"/>
    </w:rPr>
  </w:style>
  <w:style w:type="character" w:customStyle="1" w:styleId="af1">
    <w:name w:val="註釋標題 字元"/>
    <w:link w:val="af0"/>
    <w:uiPriority w:val="99"/>
    <w:rsid w:val="00992738"/>
    <w:rPr>
      <w:rFonts w:ascii="F3" w:eastAsia="F3" w:hAnsi="F3"/>
      <w:b/>
      <w:bCs/>
      <w:color w:val="FF0000"/>
      <w:kern w:val="2"/>
      <w:sz w:val="28"/>
      <w:szCs w:val="28"/>
    </w:rPr>
  </w:style>
  <w:style w:type="paragraph" w:styleId="af2">
    <w:name w:val="Closing"/>
    <w:basedOn w:val="a0"/>
    <w:link w:val="af3"/>
    <w:uiPriority w:val="99"/>
    <w:unhideWhenUsed/>
    <w:rsid w:val="00992738"/>
    <w:pPr>
      <w:ind w:leftChars="1800" w:left="100"/>
    </w:pPr>
    <w:rPr>
      <w:b/>
      <w:bCs/>
      <w:color w:val="FF0000"/>
      <w:sz w:val="28"/>
      <w:szCs w:val="28"/>
      <w:lang w:val="x-none" w:eastAsia="x-none"/>
    </w:rPr>
  </w:style>
  <w:style w:type="character" w:customStyle="1" w:styleId="af3">
    <w:name w:val="結語 字元"/>
    <w:link w:val="af2"/>
    <w:uiPriority w:val="99"/>
    <w:rsid w:val="00992738"/>
    <w:rPr>
      <w:rFonts w:ascii="F3" w:eastAsia="F3" w:hAnsi="F3"/>
      <w:b/>
      <w:bCs/>
      <w:color w:val="FF0000"/>
      <w:kern w:val="2"/>
      <w:sz w:val="28"/>
      <w:szCs w:val="28"/>
    </w:rPr>
  </w:style>
  <w:style w:type="character" w:customStyle="1" w:styleId="af">
    <w:name w:val="清單段落 字元"/>
    <w:aliases w:val="卑南壹 字元,List Paragraph 字元,詳細說明 字元"/>
    <w:link w:val="ae"/>
    <w:uiPriority w:val="34"/>
    <w:locked/>
    <w:rsid w:val="00992738"/>
    <w:rPr>
      <w:rFonts w:ascii="F3" w:hAnsi="F3"/>
      <w:kern w:val="2"/>
      <w:sz w:val="24"/>
      <w:szCs w:val="22"/>
    </w:rPr>
  </w:style>
  <w:style w:type="paragraph" w:customStyle="1" w:styleId="af4">
    <w:name w:val="￠°"/>
    <w:basedOn w:val="a0"/>
    <w:rsid w:val="00AB5A4F"/>
    <w:pPr>
      <w:overflowPunct w:val="0"/>
      <w:autoSpaceDE w:val="0"/>
      <w:autoSpaceDN w:val="0"/>
      <w:adjustRightInd w:val="0"/>
      <w:spacing w:line="360" w:lineRule="atLeast"/>
      <w:ind w:left="1883" w:hanging="624"/>
    </w:pPr>
    <w:rPr>
      <w:rFonts w:hint="eastAsia"/>
      <w:kern w:val="0"/>
      <w:sz w:val="32"/>
    </w:rPr>
  </w:style>
  <w:style w:type="character" w:customStyle="1" w:styleId="ad">
    <w:name w:val="頁首 字元"/>
    <w:link w:val="ac"/>
    <w:uiPriority w:val="99"/>
    <w:rsid w:val="0022152D"/>
    <w:rPr>
      <w:kern w:val="2"/>
    </w:rPr>
  </w:style>
  <w:style w:type="paragraph" w:customStyle="1" w:styleId="Standard">
    <w:name w:val="Standard"/>
    <w:rsid w:val="00A821BE"/>
    <w:pPr>
      <w:widowControl w:val="0"/>
      <w:suppressAutoHyphens/>
      <w:autoSpaceDN w:val="0"/>
      <w:textAlignment w:val="baseline"/>
    </w:pPr>
    <w:rPr>
      <w:kern w:val="3"/>
      <w:sz w:val="24"/>
      <w:szCs w:val="24"/>
    </w:rPr>
  </w:style>
  <w:style w:type="character" w:styleId="af5">
    <w:name w:val="Hyperlink"/>
    <w:uiPriority w:val="99"/>
    <w:unhideWhenUsed/>
    <w:rsid w:val="003F6AAE"/>
    <w:rPr>
      <w:color w:val="0563C1"/>
      <w:u w:val="single"/>
    </w:rPr>
  </w:style>
  <w:style w:type="paragraph" w:styleId="Web">
    <w:name w:val="Normal (Web)"/>
    <w:basedOn w:val="a0"/>
    <w:uiPriority w:val="99"/>
    <w:unhideWhenUsed/>
    <w:rsid w:val="00D51B45"/>
    <w:pPr>
      <w:widowControl/>
      <w:spacing w:before="100" w:beforeAutospacing="1" w:after="100" w:afterAutospacing="1"/>
    </w:pPr>
    <w:rPr>
      <w:kern w:val="0"/>
      <w:szCs w:val="24"/>
    </w:rPr>
  </w:style>
  <w:style w:type="character" w:customStyle="1" w:styleId="11">
    <w:name w:val="未解析的提及1"/>
    <w:uiPriority w:val="99"/>
    <w:semiHidden/>
    <w:unhideWhenUsed/>
    <w:rsid w:val="00450FC3"/>
    <w:rPr>
      <w:color w:val="605E5C"/>
      <w:shd w:val="clear" w:color="auto" w:fill="E1DFDD"/>
    </w:rPr>
  </w:style>
  <w:style w:type="character" w:customStyle="1" w:styleId="30">
    <w:name w:val="標題 3 字元"/>
    <w:link w:val="3"/>
    <w:uiPriority w:val="9"/>
    <w:rsid w:val="00450FC3"/>
    <w:rPr>
      <w:rFonts w:ascii="新細明體" w:eastAsia="新細明體" w:hAnsi="新細明體" w:cs="新細明體"/>
      <w:b/>
      <w:bCs/>
      <w:sz w:val="27"/>
      <w:szCs w:val="27"/>
    </w:rPr>
  </w:style>
  <w:style w:type="paragraph" w:styleId="af6">
    <w:name w:val="Body Text"/>
    <w:basedOn w:val="a0"/>
    <w:link w:val="af7"/>
    <w:rsid w:val="00C8389E"/>
    <w:pPr>
      <w:spacing w:line="440" w:lineRule="exact"/>
      <w:jc w:val="center"/>
    </w:pPr>
    <w:rPr>
      <w:rFonts w:ascii="標楷體" w:eastAsia="標楷體" w:hAnsi="Times New Roman" w:cs="Times New Roman"/>
      <w:sz w:val="40"/>
    </w:rPr>
  </w:style>
  <w:style w:type="character" w:customStyle="1" w:styleId="af7">
    <w:name w:val="本文 字元"/>
    <w:link w:val="af6"/>
    <w:rsid w:val="00C8389E"/>
    <w:rPr>
      <w:rFonts w:ascii="標楷體" w:eastAsia="標楷體" w:hAnsi="Times New Roman" w:cs="Times New Roman"/>
      <w:kern w:val="2"/>
      <w:sz w:val="40"/>
    </w:rPr>
  </w:style>
  <w:style w:type="paragraph" w:styleId="a">
    <w:name w:val="List Bullet"/>
    <w:basedOn w:val="a0"/>
    <w:rsid w:val="00F34EA2"/>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5">
      <w:bodyDiv w:val="1"/>
      <w:marLeft w:val="0"/>
      <w:marRight w:val="0"/>
      <w:marTop w:val="0"/>
      <w:marBottom w:val="0"/>
      <w:divBdr>
        <w:top w:val="none" w:sz="0" w:space="0" w:color="auto"/>
        <w:left w:val="none" w:sz="0" w:space="0" w:color="auto"/>
        <w:bottom w:val="none" w:sz="0" w:space="0" w:color="auto"/>
        <w:right w:val="none" w:sz="0" w:space="0" w:color="auto"/>
      </w:divBdr>
    </w:div>
    <w:div w:id="27411379">
      <w:bodyDiv w:val="1"/>
      <w:marLeft w:val="0"/>
      <w:marRight w:val="0"/>
      <w:marTop w:val="0"/>
      <w:marBottom w:val="0"/>
      <w:divBdr>
        <w:top w:val="none" w:sz="0" w:space="0" w:color="auto"/>
        <w:left w:val="none" w:sz="0" w:space="0" w:color="auto"/>
        <w:bottom w:val="none" w:sz="0" w:space="0" w:color="auto"/>
        <w:right w:val="none" w:sz="0" w:space="0" w:color="auto"/>
      </w:divBdr>
    </w:div>
    <w:div w:id="85813376">
      <w:bodyDiv w:val="1"/>
      <w:marLeft w:val="0"/>
      <w:marRight w:val="0"/>
      <w:marTop w:val="0"/>
      <w:marBottom w:val="0"/>
      <w:divBdr>
        <w:top w:val="none" w:sz="0" w:space="0" w:color="auto"/>
        <w:left w:val="none" w:sz="0" w:space="0" w:color="auto"/>
        <w:bottom w:val="none" w:sz="0" w:space="0" w:color="auto"/>
        <w:right w:val="none" w:sz="0" w:space="0" w:color="auto"/>
      </w:divBdr>
    </w:div>
    <w:div w:id="96800856">
      <w:bodyDiv w:val="1"/>
      <w:marLeft w:val="0"/>
      <w:marRight w:val="0"/>
      <w:marTop w:val="0"/>
      <w:marBottom w:val="0"/>
      <w:divBdr>
        <w:top w:val="none" w:sz="0" w:space="0" w:color="auto"/>
        <w:left w:val="none" w:sz="0" w:space="0" w:color="auto"/>
        <w:bottom w:val="none" w:sz="0" w:space="0" w:color="auto"/>
        <w:right w:val="none" w:sz="0" w:space="0" w:color="auto"/>
      </w:divBdr>
    </w:div>
    <w:div w:id="141431018">
      <w:bodyDiv w:val="1"/>
      <w:marLeft w:val="0"/>
      <w:marRight w:val="0"/>
      <w:marTop w:val="0"/>
      <w:marBottom w:val="0"/>
      <w:divBdr>
        <w:top w:val="none" w:sz="0" w:space="0" w:color="auto"/>
        <w:left w:val="none" w:sz="0" w:space="0" w:color="auto"/>
        <w:bottom w:val="none" w:sz="0" w:space="0" w:color="auto"/>
        <w:right w:val="none" w:sz="0" w:space="0" w:color="auto"/>
      </w:divBdr>
    </w:div>
    <w:div w:id="247271379">
      <w:bodyDiv w:val="1"/>
      <w:marLeft w:val="0"/>
      <w:marRight w:val="0"/>
      <w:marTop w:val="0"/>
      <w:marBottom w:val="0"/>
      <w:divBdr>
        <w:top w:val="none" w:sz="0" w:space="0" w:color="auto"/>
        <w:left w:val="none" w:sz="0" w:space="0" w:color="auto"/>
        <w:bottom w:val="none" w:sz="0" w:space="0" w:color="auto"/>
        <w:right w:val="none" w:sz="0" w:space="0" w:color="auto"/>
      </w:divBdr>
    </w:div>
    <w:div w:id="318123342">
      <w:bodyDiv w:val="1"/>
      <w:marLeft w:val="0"/>
      <w:marRight w:val="0"/>
      <w:marTop w:val="0"/>
      <w:marBottom w:val="0"/>
      <w:divBdr>
        <w:top w:val="none" w:sz="0" w:space="0" w:color="auto"/>
        <w:left w:val="none" w:sz="0" w:space="0" w:color="auto"/>
        <w:bottom w:val="none" w:sz="0" w:space="0" w:color="auto"/>
        <w:right w:val="none" w:sz="0" w:space="0" w:color="auto"/>
      </w:divBdr>
    </w:div>
    <w:div w:id="441917144">
      <w:bodyDiv w:val="1"/>
      <w:marLeft w:val="0"/>
      <w:marRight w:val="0"/>
      <w:marTop w:val="0"/>
      <w:marBottom w:val="0"/>
      <w:divBdr>
        <w:top w:val="none" w:sz="0" w:space="0" w:color="auto"/>
        <w:left w:val="none" w:sz="0" w:space="0" w:color="auto"/>
        <w:bottom w:val="none" w:sz="0" w:space="0" w:color="auto"/>
        <w:right w:val="none" w:sz="0" w:space="0" w:color="auto"/>
      </w:divBdr>
    </w:div>
    <w:div w:id="445852635">
      <w:bodyDiv w:val="1"/>
      <w:marLeft w:val="0"/>
      <w:marRight w:val="0"/>
      <w:marTop w:val="0"/>
      <w:marBottom w:val="0"/>
      <w:divBdr>
        <w:top w:val="none" w:sz="0" w:space="0" w:color="auto"/>
        <w:left w:val="none" w:sz="0" w:space="0" w:color="auto"/>
        <w:bottom w:val="none" w:sz="0" w:space="0" w:color="auto"/>
        <w:right w:val="none" w:sz="0" w:space="0" w:color="auto"/>
      </w:divBdr>
    </w:div>
    <w:div w:id="561329763">
      <w:bodyDiv w:val="1"/>
      <w:marLeft w:val="0"/>
      <w:marRight w:val="0"/>
      <w:marTop w:val="0"/>
      <w:marBottom w:val="0"/>
      <w:divBdr>
        <w:top w:val="none" w:sz="0" w:space="0" w:color="auto"/>
        <w:left w:val="none" w:sz="0" w:space="0" w:color="auto"/>
        <w:bottom w:val="none" w:sz="0" w:space="0" w:color="auto"/>
        <w:right w:val="none" w:sz="0" w:space="0" w:color="auto"/>
      </w:divBdr>
    </w:div>
    <w:div w:id="652297053">
      <w:bodyDiv w:val="1"/>
      <w:marLeft w:val="0"/>
      <w:marRight w:val="0"/>
      <w:marTop w:val="0"/>
      <w:marBottom w:val="0"/>
      <w:divBdr>
        <w:top w:val="none" w:sz="0" w:space="0" w:color="auto"/>
        <w:left w:val="none" w:sz="0" w:space="0" w:color="auto"/>
        <w:bottom w:val="none" w:sz="0" w:space="0" w:color="auto"/>
        <w:right w:val="none" w:sz="0" w:space="0" w:color="auto"/>
      </w:divBdr>
    </w:div>
    <w:div w:id="800391346">
      <w:bodyDiv w:val="1"/>
      <w:marLeft w:val="0"/>
      <w:marRight w:val="0"/>
      <w:marTop w:val="0"/>
      <w:marBottom w:val="0"/>
      <w:divBdr>
        <w:top w:val="none" w:sz="0" w:space="0" w:color="auto"/>
        <w:left w:val="none" w:sz="0" w:space="0" w:color="auto"/>
        <w:bottom w:val="none" w:sz="0" w:space="0" w:color="auto"/>
        <w:right w:val="none" w:sz="0" w:space="0" w:color="auto"/>
      </w:divBdr>
    </w:div>
    <w:div w:id="942305966">
      <w:bodyDiv w:val="1"/>
      <w:marLeft w:val="0"/>
      <w:marRight w:val="0"/>
      <w:marTop w:val="0"/>
      <w:marBottom w:val="0"/>
      <w:divBdr>
        <w:top w:val="none" w:sz="0" w:space="0" w:color="auto"/>
        <w:left w:val="none" w:sz="0" w:space="0" w:color="auto"/>
        <w:bottom w:val="none" w:sz="0" w:space="0" w:color="auto"/>
        <w:right w:val="none" w:sz="0" w:space="0" w:color="auto"/>
      </w:divBdr>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070663602">
      <w:bodyDiv w:val="1"/>
      <w:marLeft w:val="0"/>
      <w:marRight w:val="0"/>
      <w:marTop w:val="0"/>
      <w:marBottom w:val="0"/>
      <w:divBdr>
        <w:top w:val="none" w:sz="0" w:space="0" w:color="auto"/>
        <w:left w:val="none" w:sz="0" w:space="0" w:color="auto"/>
        <w:bottom w:val="none" w:sz="0" w:space="0" w:color="auto"/>
        <w:right w:val="none" w:sz="0" w:space="0" w:color="auto"/>
      </w:divBdr>
    </w:div>
    <w:div w:id="1095322490">
      <w:bodyDiv w:val="1"/>
      <w:marLeft w:val="0"/>
      <w:marRight w:val="0"/>
      <w:marTop w:val="0"/>
      <w:marBottom w:val="0"/>
      <w:divBdr>
        <w:top w:val="none" w:sz="0" w:space="0" w:color="auto"/>
        <w:left w:val="none" w:sz="0" w:space="0" w:color="auto"/>
        <w:bottom w:val="none" w:sz="0" w:space="0" w:color="auto"/>
        <w:right w:val="none" w:sz="0" w:space="0" w:color="auto"/>
      </w:divBdr>
    </w:div>
    <w:div w:id="1137912771">
      <w:bodyDiv w:val="1"/>
      <w:marLeft w:val="0"/>
      <w:marRight w:val="0"/>
      <w:marTop w:val="0"/>
      <w:marBottom w:val="0"/>
      <w:divBdr>
        <w:top w:val="none" w:sz="0" w:space="0" w:color="auto"/>
        <w:left w:val="none" w:sz="0" w:space="0" w:color="auto"/>
        <w:bottom w:val="none" w:sz="0" w:space="0" w:color="auto"/>
        <w:right w:val="none" w:sz="0" w:space="0" w:color="auto"/>
      </w:divBdr>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 w:id="1680961338">
      <w:bodyDiv w:val="1"/>
      <w:marLeft w:val="0"/>
      <w:marRight w:val="0"/>
      <w:marTop w:val="0"/>
      <w:marBottom w:val="0"/>
      <w:divBdr>
        <w:top w:val="none" w:sz="0" w:space="0" w:color="auto"/>
        <w:left w:val="none" w:sz="0" w:space="0" w:color="auto"/>
        <w:bottom w:val="none" w:sz="0" w:space="0" w:color="auto"/>
        <w:right w:val="none" w:sz="0" w:space="0" w:color="auto"/>
      </w:divBdr>
    </w:div>
    <w:div w:id="1970822896">
      <w:bodyDiv w:val="1"/>
      <w:marLeft w:val="0"/>
      <w:marRight w:val="0"/>
      <w:marTop w:val="0"/>
      <w:marBottom w:val="0"/>
      <w:divBdr>
        <w:top w:val="none" w:sz="0" w:space="0" w:color="auto"/>
        <w:left w:val="none" w:sz="0" w:space="0" w:color="auto"/>
        <w:bottom w:val="none" w:sz="0" w:space="0" w:color="auto"/>
        <w:right w:val="none" w:sz="0" w:space="0" w:color="auto"/>
      </w:divBdr>
    </w:div>
    <w:div w:id="1974797214">
      <w:bodyDiv w:val="1"/>
      <w:marLeft w:val="0"/>
      <w:marRight w:val="0"/>
      <w:marTop w:val="0"/>
      <w:marBottom w:val="0"/>
      <w:divBdr>
        <w:top w:val="none" w:sz="0" w:space="0" w:color="auto"/>
        <w:left w:val="none" w:sz="0" w:space="0" w:color="auto"/>
        <w:bottom w:val="none" w:sz="0" w:space="0" w:color="auto"/>
        <w:right w:val="none" w:sz="0" w:space="0" w:color="auto"/>
      </w:divBdr>
    </w:div>
    <w:div w:id="20111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B73D2-9438-4D35-A0ED-AC9D71A6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2397</Words>
  <Characters>13665</Characters>
  <Application>Microsoft Office Word</Application>
  <DocSecurity>0</DocSecurity>
  <Lines>113</Lines>
  <Paragraphs>32</Paragraphs>
  <ScaleCrop>false</ScaleCrop>
  <Company>TTS_GOV</Company>
  <LinksUpToDate>false</LinksUpToDate>
  <CharactersWithSpaces>16030</CharactersWithSpaces>
  <SharedDoc>false</SharedDoc>
  <HLinks>
    <vt:vector size="30" baseType="variant">
      <vt:variant>
        <vt:i4>2818062</vt:i4>
      </vt:variant>
      <vt:variant>
        <vt:i4>12</vt:i4>
      </vt:variant>
      <vt:variant>
        <vt:i4>0</vt:i4>
      </vt:variant>
      <vt:variant>
        <vt:i4>5</vt:i4>
      </vt:variant>
      <vt:variant>
        <vt:lpwstr>mailto:hbtcf00564@taichung.gov.tw</vt:lpwstr>
      </vt:variant>
      <vt:variant>
        <vt:lpwstr/>
      </vt:variant>
      <vt:variant>
        <vt:i4>2228237</vt:i4>
      </vt:variant>
      <vt:variant>
        <vt:i4>9</vt:i4>
      </vt:variant>
      <vt:variant>
        <vt:i4>0</vt:i4>
      </vt:variant>
      <vt:variant>
        <vt:i4>5</vt:i4>
      </vt:variant>
      <vt:variant>
        <vt:lpwstr>mailto:hbtcm01351@taichung.gov.tw</vt:lpwstr>
      </vt:variant>
      <vt:variant>
        <vt:lpwstr/>
      </vt:variant>
      <vt:variant>
        <vt:i4>2555919</vt:i4>
      </vt:variant>
      <vt:variant>
        <vt:i4>6</vt:i4>
      </vt:variant>
      <vt:variant>
        <vt:i4>0</vt:i4>
      </vt:variant>
      <vt:variant>
        <vt:i4>5</vt:i4>
      </vt:variant>
      <vt:variant>
        <vt:lpwstr>mailto:hbtcm01303@taichung.gov.tw</vt:lpwstr>
      </vt:variant>
      <vt:variant>
        <vt:lpwstr/>
      </vt:variant>
      <vt:variant>
        <vt:i4>4522026</vt:i4>
      </vt:variant>
      <vt:variant>
        <vt:i4>3</vt:i4>
      </vt:variant>
      <vt:variant>
        <vt:i4>0</vt:i4>
      </vt:variant>
      <vt:variant>
        <vt:i4>5</vt:i4>
      </vt:variant>
      <vt:variant>
        <vt:lpwstr>mailto:zei07@taichung.gov.tw</vt:lpwstr>
      </vt:variant>
      <vt:variant>
        <vt:lpwstr/>
      </vt:variant>
      <vt:variant>
        <vt:i4>2490379</vt:i4>
      </vt:variant>
      <vt:variant>
        <vt:i4>0</vt:i4>
      </vt:variant>
      <vt:variant>
        <vt:i4>0</vt:i4>
      </vt:variant>
      <vt:variant>
        <vt:i4>5</vt:i4>
      </vt:variant>
      <vt:variant>
        <vt:lpwstr>mailto:hbtcm01115@taichung.gov.tw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台中縣政府九十年度辦理居家老人服務計畫</dc:title>
  <dc:subject/>
  <dc:creator>TTS</dc:creator>
  <cp:keywords/>
  <cp:lastModifiedBy>Chun</cp:lastModifiedBy>
  <cp:revision>17</cp:revision>
  <cp:lastPrinted>2025-05-05T06:49:00Z</cp:lastPrinted>
  <dcterms:created xsi:type="dcterms:W3CDTF">2025-10-28T06:48:00Z</dcterms:created>
  <dcterms:modified xsi:type="dcterms:W3CDTF">2025-11-17T09:17:00Z</dcterms:modified>
</cp:coreProperties>
</file>