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6161" w14:textId="77777777" w:rsidR="008D421F" w:rsidRPr="006D5637" w:rsidRDefault="00DE285E" w:rsidP="00CD4201">
      <w:pPr>
        <w:snapToGrid w:val="0"/>
        <w:spacing w:line="440" w:lineRule="exact"/>
        <w:ind w:left="1080" w:hanging="840"/>
        <w:jc w:val="center"/>
        <w:rPr>
          <w:rFonts w:ascii="標楷體" w:eastAsia="標楷體" w:hAnsi="標楷體"/>
          <w:b/>
          <w:sz w:val="30"/>
          <w:szCs w:val="30"/>
        </w:rPr>
      </w:pPr>
      <w:bookmarkStart w:id="0" w:name="_Hlk61356953"/>
      <w:proofErr w:type="gramStart"/>
      <w:r w:rsidRPr="00DE285E">
        <w:rPr>
          <w:rFonts w:ascii="標楷體" w:eastAsia="標楷體" w:hAnsi="標楷體" w:hint="eastAsia"/>
          <w:b/>
          <w:sz w:val="30"/>
          <w:szCs w:val="30"/>
        </w:rPr>
        <w:t>臺</w:t>
      </w:r>
      <w:proofErr w:type="gramEnd"/>
      <w:r w:rsidRPr="006D5637">
        <w:rPr>
          <w:rFonts w:ascii="標楷體" w:eastAsia="標楷體" w:hAnsi="標楷體" w:hint="eastAsia"/>
          <w:b/>
          <w:sz w:val="30"/>
          <w:szCs w:val="30"/>
        </w:rPr>
        <w:t>中市政府衛生局</w:t>
      </w:r>
    </w:p>
    <w:p w14:paraId="34B4F352" w14:textId="6DDA4694" w:rsidR="00DE285E" w:rsidRPr="006D5637" w:rsidRDefault="00AC1B2C" w:rsidP="00CD4201">
      <w:pPr>
        <w:snapToGrid w:val="0"/>
        <w:spacing w:line="440" w:lineRule="exact"/>
        <w:ind w:left="1080" w:hanging="840"/>
        <w:jc w:val="center"/>
        <w:rPr>
          <w:rFonts w:ascii="標楷體" w:eastAsia="標楷體" w:hAnsi="標楷體"/>
          <w:b/>
          <w:sz w:val="30"/>
          <w:szCs w:val="30"/>
        </w:rPr>
      </w:pPr>
      <w:r w:rsidRPr="00AC1B2C">
        <w:rPr>
          <w:rFonts w:ascii="標楷體" w:eastAsia="標楷體" w:hAnsi="標楷體"/>
          <w:b/>
          <w:color w:val="000000"/>
          <w:sz w:val="30"/>
          <w:szCs w:val="30"/>
        </w:rPr>
        <w:t>114年</w:t>
      </w:r>
      <w:proofErr w:type="gramStart"/>
      <w:r w:rsidRPr="00AC1B2C">
        <w:rPr>
          <w:rFonts w:ascii="標楷體" w:eastAsia="標楷體" w:hAnsi="標楷體"/>
          <w:b/>
          <w:color w:val="000000"/>
          <w:sz w:val="30"/>
          <w:szCs w:val="30"/>
        </w:rPr>
        <w:t>臺</w:t>
      </w:r>
      <w:proofErr w:type="gramEnd"/>
      <w:r w:rsidRPr="00AC1B2C">
        <w:rPr>
          <w:rFonts w:ascii="標楷體" w:eastAsia="標楷體" w:hAnsi="標楷體"/>
          <w:b/>
          <w:color w:val="000000"/>
          <w:sz w:val="30"/>
          <w:szCs w:val="30"/>
        </w:rPr>
        <w:t>中市校園創意戒菸推動</w:t>
      </w:r>
      <w:r w:rsidR="005040E7" w:rsidRPr="005040E7">
        <w:rPr>
          <w:rFonts w:ascii="標楷體" w:eastAsia="標楷體" w:hAnsi="標楷體" w:hint="eastAsia"/>
          <w:b/>
          <w:color w:val="000000"/>
          <w:sz w:val="30"/>
          <w:szCs w:val="30"/>
        </w:rPr>
        <w:t>計畫</w:t>
      </w:r>
    </w:p>
    <w:p w14:paraId="1CE767DC" w14:textId="682E13BB" w:rsidR="00DE285E" w:rsidRPr="006D5637" w:rsidRDefault="00AD5C61" w:rsidP="00CD4201">
      <w:pPr>
        <w:snapToGrid w:val="0"/>
        <w:spacing w:line="440" w:lineRule="exact"/>
        <w:ind w:left="1080" w:hanging="840"/>
        <w:jc w:val="center"/>
        <w:rPr>
          <w:rFonts w:ascii="標楷體" w:eastAsia="標楷體" w:hAnsi="標楷體"/>
          <w:b/>
          <w:sz w:val="30"/>
          <w:szCs w:val="30"/>
        </w:rPr>
      </w:pPr>
      <w:r>
        <w:rPr>
          <w:rFonts w:ascii="標楷體" w:eastAsia="標楷體" w:hint="eastAsia"/>
          <w:b/>
          <w:sz w:val="30"/>
          <w:szCs w:val="30"/>
        </w:rPr>
        <w:t>行政</w:t>
      </w:r>
      <w:r w:rsidR="00DE285E" w:rsidRPr="006D5637">
        <w:rPr>
          <w:rFonts w:ascii="標楷體" w:eastAsia="標楷體" w:hint="eastAsia"/>
          <w:b/>
          <w:sz w:val="30"/>
          <w:szCs w:val="30"/>
        </w:rPr>
        <w:t>契約書</w:t>
      </w:r>
    </w:p>
    <w:p w14:paraId="748818F1" w14:textId="77777777" w:rsidR="00DE285E" w:rsidRPr="00DE285E" w:rsidRDefault="00DE285E" w:rsidP="00CD4201">
      <w:pPr>
        <w:snapToGrid w:val="0"/>
        <w:spacing w:line="440" w:lineRule="exact"/>
        <w:ind w:left="1080" w:hanging="840"/>
        <w:jc w:val="center"/>
        <w:rPr>
          <w:rFonts w:ascii="標楷體" w:eastAsia="標楷體"/>
          <w:b/>
          <w:sz w:val="32"/>
          <w:szCs w:val="32"/>
        </w:rPr>
      </w:pPr>
    </w:p>
    <w:p w14:paraId="2431D455" w14:textId="4836D56E" w:rsidR="00DE285E" w:rsidRPr="00CD3FA5" w:rsidRDefault="00DE285E" w:rsidP="00CD4201">
      <w:pPr>
        <w:spacing w:line="400" w:lineRule="exact"/>
        <w:ind w:left="238" w:firstLine="839"/>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立契約書人</w:t>
      </w:r>
      <w:r w:rsidRPr="00CD3FA5">
        <w:rPr>
          <w:rFonts w:ascii="標楷體" w:eastAsia="標楷體" w:hAnsi="標楷體" w:hint="eastAsia"/>
          <w:color w:val="000000" w:themeColor="text1"/>
          <w:sz w:val="26"/>
          <w:szCs w:val="26"/>
          <w:u w:val="single"/>
        </w:rPr>
        <w:t xml:space="preserve"> </w:t>
      </w:r>
      <w:proofErr w:type="gramStart"/>
      <w:r w:rsidRPr="00CD3FA5">
        <w:rPr>
          <w:rFonts w:ascii="標楷體" w:eastAsia="標楷體" w:hAnsi="標楷體" w:hint="eastAsia"/>
          <w:color w:val="000000" w:themeColor="text1"/>
          <w:sz w:val="26"/>
          <w:szCs w:val="26"/>
          <w:u w:val="single"/>
        </w:rPr>
        <w:t>臺</w:t>
      </w:r>
      <w:proofErr w:type="gramEnd"/>
      <w:r w:rsidRPr="00CD3FA5">
        <w:rPr>
          <w:rFonts w:ascii="標楷體" w:eastAsia="標楷體" w:hAnsi="標楷體" w:hint="eastAsia"/>
          <w:color w:val="000000" w:themeColor="text1"/>
          <w:sz w:val="26"/>
          <w:szCs w:val="26"/>
          <w:u w:val="single"/>
        </w:rPr>
        <w:t xml:space="preserve">中市政府衛生局 </w:t>
      </w:r>
      <w:r w:rsidRPr="00CD3FA5">
        <w:rPr>
          <w:rFonts w:ascii="標楷體" w:eastAsia="標楷體" w:hAnsi="標楷體" w:hint="eastAsia"/>
          <w:color w:val="000000" w:themeColor="text1"/>
          <w:sz w:val="26"/>
          <w:szCs w:val="26"/>
        </w:rPr>
        <w:t>（以下稱甲方）與</w:t>
      </w:r>
      <w:r w:rsidRPr="00CD3FA5">
        <w:rPr>
          <w:rFonts w:ascii="標楷體" w:eastAsia="標楷體" w:hAnsi="標楷體"/>
          <w:color w:val="000000" w:themeColor="text1"/>
          <w:sz w:val="26"/>
          <w:szCs w:val="26"/>
          <w:u w:val="single"/>
        </w:rPr>
        <w:t xml:space="preserve">  </w:t>
      </w:r>
      <w:r w:rsidRPr="00CD3FA5">
        <w:rPr>
          <w:rFonts w:ascii="標楷體" w:eastAsia="標楷體" w:hAnsi="標楷體" w:hint="eastAsia"/>
          <w:color w:val="000000" w:themeColor="text1"/>
          <w:sz w:val="26"/>
          <w:szCs w:val="26"/>
          <w:u w:val="single"/>
        </w:rPr>
        <w:t xml:space="preserve">           </w:t>
      </w:r>
      <w:r w:rsidR="0016154A" w:rsidRPr="00CD3FA5">
        <w:rPr>
          <w:rFonts w:ascii="標楷體" w:eastAsia="標楷體" w:hAnsi="標楷體" w:hint="eastAsia"/>
          <w:color w:val="000000" w:themeColor="text1"/>
          <w:sz w:val="26"/>
          <w:szCs w:val="26"/>
        </w:rPr>
        <w:t>（以下簡稱乙方）就辦理</w:t>
      </w:r>
      <w:r w:rsidRPr="00CD3FA5">
        <w:rPr>
          <w:rFonts w:ascii="標楷體" w:eastAsia="標楷體" w:hAnsi="標楷體" w:hint="eastAsia"/>
          <w:color w:val="000000" w:themeColor="text1"/>
          <w:sz w:val="26"/>
          <w:szCs w:val="26"/>
        </w:rPr>
        <w:t>「</w:t>
      </w:r>
      <w:r w:rsidR="00AC1B2C" w:rsidRPr="00CD3FA5">
        <w:rPr>
          <w:rFonts w:ascii="標楷體" w:eastAsia="標楷體" w:hAnsi="標楷體"/>
          <w:color w:val="000000" w:themeColor="text1"/>
          <w:sz w:val="26"/>
          <w:szCs w:val="26"/>
        </w:rPr>
        <w:t>114年</w:t>
      </w:r>
      <w:proofErr w:type="gramStart"/>
      <w:r w:rsidR="00AC1B2C" w:rsidRPr="00CD3FA5">
        <w:rPr>
          <w:rFonts w:ascii="標楷體" w:eastAsia="標楷體" w:hAnsi="標楷體"/>
          <w:color w:val="000000" w:themeColor="text1"/>
          <w:sz w:val="26"/>
          <w:szCs w:val="26"/>
        </w:rPr>
        <w:t>臺</w:t>
      </w:r>
      <w:proofErr w:type="gramEnd"/>
      <w:r w:rsidR="00AC1B2C" w:rsidRPr="00CD3FA5">
        <w:rPr>
          <w:rFonts w:ascii="標楷體" w:eastAsia="標楷體" w:hAnsi="標楷體"/>
          <w:color w:val="000000" w:themeColor="text1"/>
          <w:sz w:val="26"/>
          <w:szCs w:val="26"/>
        </w:rPr>
        <w:t>中市校園創意戒菸推動</w:t>
      </w:r>
      <w:r w:rsidR="00AC1B2C" w:rsidRPr="00CD3FA5">
        <w:rPr>
          <w:rFonts w:ascii="標楷體" w:eastAsia="標楷體" w:hAnsi="標楷體" w:hint="eastAsia"/>
          <w:color w:val="000000" w:themeColor="text1"/>
          <w:sz w:val="26"/>
          <w:szCs w:val="26"/>
        </w:rPr>
        <w:t>計畫</w:t>
      </w:r>
      <w:r w:rsidRPr="00CD3FA5">
        <w:rPr>
          <w:rFonts w:ascii="標楷體" w:eastAsia="標楷體" w:hAnsi="標楷體" w:hint="eastAsia"/>
          <w:color w:val="000000" w:themeColor="text1"/>
          <w:sz w:val="26"/>
          <w:szCs w:val="26"/>
        </w:rPr>
        <w:t>」業務，經雙方同意訂定契約如下：</w:t>
      </w:r>
    </w:p>
    <w:p w14:paraId="26AB813F" w14:textId="77777777" w:rsidR="00DE285E" w:rsidRPr="00CD3FA5" w:rsidRDefault="00DE285E" w:rsidP="00CD4201">
      <w:pPr>
        <w:snapToGrid w:val="0"/>
        <w:spacing w:line="400" w:lineRule="exact"/>
        <w:ind w:left="238" w:firstLine="839"/>
        <w:rPr>
          <w:rFonts w:ascii="標楷體" w:eastAsia="標楷體" w:hAnsi="標楷體"/>
          <w:color w:val="000000" w:themeColor="text1"/>
          <w:sz w:val="26"/>
          <w:szCs w:val="26"/>
        </w:rPr>
      </w:pPr>
    </w:p>
    <w:p w14:paraId="1C8A027D" w14:textId="68B6B891" w:rsidR="00DE285E" w:rsidRPr="00CD3FA5" w:rsidRDefault="00DE285E" w:rsidP="00D67484">
      <w:pPr>
        <w:numPr>
          <w:ilvl w:val="0"/>
          <w:numId w:val="4"/>
        </w:numPr>
        <w:tabs>
          <w:tab w:val="left" w:pos="567"/>
        </w:tabs>
        <w:spacing w:line="400" w:lineRule="exact"/>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乙方同意辦理</w:t>
      </w:r>
      <w:r w:rsidR="007505A7" w:rsidRPr="00CD3FA5">
        <w:rPr>
          <w:rFonts w:ascii="標楷體" w:eastAsia="標楷體" w:hAnsi="標楷體" w:hint="eastAsia"/>
          <w:color w:val="000000" w:themeColor="text1"/>
          <w:sz w:val="26"/>
          <w:szCs w:val="26"/>
        </w:rPr>
        <w:t>114</w:t>
      </w:r>
      <w:r w:rsidR="005040E7" w:rsidRPr="00CD3FA5">
        <w:rPr>
          <w:rFonts w:ascii="標楷體" w:eastAsia="標楷體" w:hAnsi="標楷體" w:hint="eastAsia"/>
          <w:color w:val="000000" w:themeColor="text1"/>
          <w:sz w:val="26"/>
          <w:szCs w:val="26"/>
        </w:rPr>
        <w:t>年</w:t>
      </w:r>
      <w:proofErr w:type="gramStart"/>
      <w:r w:rsidR="00AC1B2C" w:rsidRPr="00CD3FA5">
        <w:rPr>
          <w:rFonts w:ascii="標楷體" w:eastAsia="標楷體" w:hAnsi="標楷體"/>
          <w:color w:val="000000" w:themeColor="text1"/>
          <w:sz w:val="26"/>
          <w:szCs w:val="26"/>
        </w:rPr>
        <w:t>臺</w:t>
      </w:r>
      <w:proofErr w:type="gramEnd"/>
      <w:r w:rsidR="00AC1B2C" w:rsidRPr="00CD3FA5">
        <w:rPr>
          <w:rFonts w:ascii="標楷體" w:eastAsia="標楷體" w:hAnsi="標楷體"/>
          <w:color w:val="000000" w:themeColor="text1"/>
          <w:sz w:val="26"/>
          <w:szCs w:val="26"/>
        </w:rPr>
        <w:t>中市校園創意戒菸推動</w:t>
      </w:r>
      <w:r w:rsidR="005040E7" w:rsidRPr="00CD3FA5">
        <w:rPr>
          <w:rFonts w:ascii="標楷體" w:eastAsia="標楷體" w:hAnsi="標楷體" w:hint="eastAsia"/>
          <w:color w:val="000000" w:themeColor="text1"/>
          <w:sz w:val="26"/>
          <w:szCs w:val="26"/>
        </w:rPr>
        <w:t>計畫</w:t>
      </w:r>
      <w:r w:rsidR="00CC1C51" w:rsidRPr="00CD3FA5">
        <w:rPr>
          <w:rFonts w:ascii="標楷體" w:eastAsia="標楷體" w:hAnsi="標楷體"/>
          <w:color w:val="000000" w:themeColor="text1"/>
          <w:sz w:val="26"/>
          <w:szCs w:val="26"/>
        </w:rPr>
        <w:t>（以下簡稱本</w:t>
      </w:r>
      <w:r w:rsidR="00CC1C51" w:rsidRPr="00CD3FA5">
        <w:rPr>
          <w:rFonts w:ascii="標楷體" w:eastAsia="標楷體" w:hAnsi="標楷體" w:hint="eastAsia"/>
          <w:color w:val="000000" w:themeColor="text1"/>
          <w:sz w:val="26"/>
          <w:szCs w:val="26"/>
        </w:rPr>
        <w:t>計畫</w:t>
      </w:r>
      <w:r w:rsidR="00CC1C51" w:rsidRPr="00CD3FA5">
        <w:rPr>
          <w:rFonts w:ascii="標楷體" w:eastAsia="標楷體" w:hAnsi="標楷體"/>
          <w:color w:val="000000" w:themeColor="text1"/>
          <w:sz w:val="26"/>
          <w:szCs w:val="26"/>
        </w:rPr>
        <w:t>）</w:t>
      </w:r>
      <w:r w:rsidRPr="00CD3FA5">
        <w:rPr>
          <w:rFonts w:ascii="標楷體" w:eastAsia="標楷體" w:hAnsi="標楷體"/>
          <w:color w:val="000000" w:themeColor="text1"/>
          <w:sz w:val="26"/>
          <w:szCs w:val="26"/>
        </w:rPr>
        <w:t>之業務。</w:t>
      </w:r>
    </w:p>
    <w:p w14:paraId="758E3C84" w14:textId="5D213C8C" w:rsidR="00DE285E" w:rsidRPr="00CD3FA5" w:rsidRDefault="00D25668" w:rsidP="00CD4201">
      <w:pPr>
        <w:numPr>
          <w:ilvl w:val="0"/>
          <w:numId w:val="4"/>
        </w:numPr>
        <w:tabs>
          <w:tab w:val="left" w:pos="567"/>
        </w:tabs>
        <w:spacing w:line="400" w:lineRule="exact"/>
        <w:ind w:leftChars="100" w:left="760" w:hangingChars="200" w:hanging="520"/>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契約</w:t>
      </w:r>
      <w:r w:rsidR="00DE285E" w:rsidRPr="00CD3FA5">
        <w:rPr>
          <w:rFonts w:ascii="標楷體" w:eastAsia="標楷體" w:hAnsi="標楷體"/>
          <w:color w:val="000000" w:themeColor="text1"/>
          <w:sz w:val="26"/>
          <w:szCs w:val="26"/>
        </w:rPr>
        <w:t>執行期間：自</w:t>
      </w:r>
      <w:r w:rsidR="00595AD9" w:rsidRPr="00CD3FA5">
        <w:rPr>
          <w:rFonts w:ascii="標楷體" w:eastAsia="標楷體" w:hAnsi="標楷體" w:hint="eastAsia"/>
          <w:color w:val="000000" w:themeColor="text1"/>
          <w:sz w:val="26"/>
          <w:szCs w:val="26"/>
        </w:rPr>
        <w:t>簽約日起</w:t>
      </w:r>
      <w:r w:rsidR="00DE285E" w:rsidRPr="00CD3FA5">
        <w:rPr>
          <w:rFonts w:ascii="標楷體" w:eastAsia="標楷體" w:hAnsi="標楷體"/>
          <w:color w:val="000000" w:themeColor="text1"/>
          <w:sz w:val="26"/>
          <w:szCs w:val="26"/>
        </w:rPr>
        <w:t>至11</w:t>
      </w:r>
      <w:r w:rsidR="007505A7" w:rsidRPr="00CD3FA5">
        <w:rPr>
          <w:rFonts w:ascii="標楷體" w:eastAsia="標楷體" w:hAnsi="標楷體" w:hint="eastAsia"/>
          <w:color w:val="000000" w:themeColor="text1"/>
          <w:sz w:val="26"/>
          <w:szCs w:val="26"/>
        </w:rPr>
        <w:t>4</w:t>
      </w:r>
      <w:r w:rsidR="00DE285E" w:rsidRPr="00CD3FA5">
        <w:rPr>
          <w:rFonts w:ascii="標楷體" w:eastAsia="標楷體" w:hAnsi="標楷體"/>
          <w:color w:val="000000" w:themeColor="text1"/>
          <w:sz w:val="26"/>
          <w:szCs w:val="26"/>
        </w:rPr>
        <w:t>年</w:t>
      </w:r>
      <w:r w:rsidR="00D67484" w:rsidRPr="00CD3FA5">
        <w:rPr>
          <w:rFonts w:ascii="標楷體" w:eastAsia="標楷體" w:hAnsi="標楷體"/>
          <w:color w:val="000000" w:themeColor="text1"/>
          <w:sz w:val="26"/>
          <w:szCs w:val="26"/>
        </w:rPr>
        <w:t>1</w:t>
      </w:r>
      <w:r w:rsidR="007505A7" w:rsidRPr="00CD3FA5">
        <w:rPr>
          <w:rFonts w:ascii="標楷體" w:eastAsia="標楷體" w:hAnsi="標楷體" w:hint="eastAsia"/>
          <w:color w:val="000000" w:themeColor="text1"/>
          <w:sz w:val="26"/>
          <w:szCs w:val="26"/>
        </w:rPr>
        <w:t>2</w:t>
      </w:r>
      <w:r w:rsidR="00DE285E" w:rsidRPr="00CD3FA5">
        <w:rPr>
          <w:rFonts w:ascii="標楷體" w:eastAsia="標楷體" w:hAnsi="標楷體"/>
          <w:color w:val="000000" w:themeColor="text1"/>
          <w:sz w:val="26"/>
          <w:szCs w:val="26"/>
        </w:rPr>
        <w:t>月</w:t>
      </w:r>
      <w:r w:rsidR="00E45CBE" w:rsidRPr="00CD3FA5">
        <w:rPr>
          <w:rFonts w:ascii="標楷體" w:eastAsia="標楷體" w:hAnsi="標楷體" w:hint="eastAsia"/>
          <w:color w:val="000000" w:themeColor="text1"/>
          <w:sz w:val="26"/>
          <w:szCs w:val="26"/>
        </w:rPr>
        <w:t>10</w:t>
      </w:r>
      <w:r w:rsidR="00DE285E" w:rsidRPr="00CD3FA5">
        <w:rPr>
          <w:rFonts w:ascii="標楷體" w:eastAsia="標楷體" w:hAnsi="標楷體"/>
          <w:color w:val="000000" w:themeColor="text1"/>
          <w:sz w:val="26"/>
          <w:szCs w:val="26"/>
        </w:rPr>
        <w:t>日</w:t>
      </w:r>
      <w:r w:rsidR="007505A7" w:rsidRPr="00CD3FA5">
        <w:rPr>
          <w:rFonts w:ascii="標楷體" w:eastAsia="標楷體" w:hAnsi="標楷體" w:hint="eastAsia"/>
          <w:color w:val="000000" w:themeColor="text1"/>
          <w:sz w:val="26"/>
          <w:szCs w:val="26"/>
        </w:rPr>
        <w:t>(星期</w:t>
      </w:r>
      <w:r w:rsidR="00595AD9" w:rsidRPr="00CD3FA5">
        <w:rPr>
          <w:rFonts w:ascii="標楷體" w:eastAsia="標楷體" w:hAnsi="標楷體" w:hint="eastAsia"/>
          <w:color w:val="000000" w:themeColor="text1"/>
          <w:sz w:val="26"/>
          <w:szCs w:val="26"/>
        </w:rPr>
        <w:t>三</w:t>
      </w:r>
      <w:r w:rsidR="007505A7" w:rsidRPr="00CD3FA5">
        <w:rPr>
          <w:rFonts w:ascii="標楷體" w:eastAsia="標楷體" w:hAnsi="標楷體" w:hint="eastAsia"/>
          <w:color w:val="000000" w:themeColor="text1"/>
          <w:sz w:val="26"/>
          <w:szCs w:val="26"/>
        </w:rPr>
        <w:t>)</w:t>
      </w:r>
      <w:r w:rsidR="00DE285E" w:rsidRPr="00CD3FA5">
        <w:rPr>
          <w:rFonts w:ascii="標楷體" w:eastAsia="標楷體" w:hAnsi="標楷體"/>
          <w:color w:val="000000" w:themeColor="text1"/>
          <w:sz w:val="26"/>
          <w:szCs w:val="26"/>
        </w:rPr>
        <w:t>止</w:t>
      </w:r>
      <w:r w:rsidR="00965627" w:rsidRPr="00CD3FA5">
        <w:rPr>
          <w:rFonts w:ascii="標楷體" w:eastAsia="標楷體" w:hAnsi="標楷體" w:hint="eastAsia"/>
          <w:color w:val="000000" w:themeColor="text1"/>
          <w:sz w:val="26"/>
          <w:szCs w:val="26"/>
        </w:rPr>
        <w:t>。</w:t>
      </w:r>
    </w:p>
    <w:p w14:paraId="6CB47C40" w14:textId="77777777" w:rsidR="00DE285E" w:rsidRPr="00CD3FA5" w:rsidRDefault="00DE285E" w:rsidP="00CD4201">
      <w:pPr>
        <w:numPr>
          <w:ilvl w:val="0"/>
          <w:numId w:val="4"/>
        </w:numPr>
        <w:tabs>
          <w:tab w:val="left" w:pos="567"/>
        </w:tabs>
        <w:spacing w:line="400" w:lineRule="exact"/>
        <w:ind w:leftChars="100" w:left="760" w:hangingChars="200" w:hanging="520"/>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乙方辦理業務：</w:t>
      </w:r>
    </w:p>
    <w:p w14:paraId="00FF33BA" w14:textId="1876F2AC" w:rsidR="00F50313" w:rsidRPr="00CD3FA5" w:rsidRDefault="006B2EFF" w:rsidP="00B4681F">
      <w:pPr>
        <w:numPr>
          <w:ilvl w:val="0"/>
          <w:numId w:val="9"/>
        </w:numPr>
        <w:tabs>
          <w:tab w:val="left" w:pos="1134"/>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授課對象</w:t>
      </w:r>
      <w:r w:rsidR="00F40891" w:rsidRPr="00CD3FA5">
        <w:rPr>
          <w:rFonts w:ascii="標楷體" w:eastAsia="標楷體" w:hAnsi="標楷體" w:hint="eastAsia"/>
          <w:color w:val="000000" w:themeColor="text1"/>
          <w:sz w:val="26"/>
          <w:szCs w:val="26"/>
        </w:rPr>
        <w:t>：</w:t>
      </w:r>
      <w:proofErr w:type="gramStart"/>
      <w:r w:rsidR="00296244" w:rsidRPr="00CD3FA5">
        <w:rPr>
          <w:rFonts w:ascii="標楷體" w:eastAsia="標楷體" w:hAnsi="標楷體" w:hint="eastAsia"/>
          <w:color w:val="000000" w:themeColor="text1"/>
          <w:sz w:val="26"/>
          <w:szCs w:val="26"/>
        </w:rPr>
        <w:t>臺</w:t>
      </w:r>
      <w:proofErr w:type="gramEnd"/>
      <w:r w:rsidR="00296244" w:rsidRPr="00CD3FA5">
        <w:rPr>
          <w:rFonts w:ascii="標楷體" w:eastAsia="標楷體" w:hAnsi="標楷體" w:hint="eastAsia"/>
          <w:color w:val="000000" w:themeColor="text1"/>
          <w:sz w:val="26"/>
          <w:szCs w:val="26"/>
        </w:rPr>
        <w:t>中市</w:t>
      </w:r>
      <w:r w:rsidR="00046409" w:rsidRPr="00CD3FA5">
        <w:rPr>
          <w:rFonts w:eastAsia="標楷體"/>
          <w:color w:val="000000" w:themeColor="text1"/>
          <w:sz w:val="26"/>
          <w:szCs w:val="26"/>
        </w:rPr>
        <w:t>國中、高中職學校</w:t>
      </w:r>
      <w:r w:rsidR="00046409" w:rsidRPr="00CD3FA5">
        <w:rPr>
          <w:rFonts w:eastAsia="標楷體"/>
          <w:bCs/>
          <w:color w:val="000000" w:themeColor="text1"/>
          <w:sz w:val="26"/>
          <w:szCs w:val="26"/>
        </w:rPr>
        <w:t>使用</w:t>
      </w:r>
      <w:proofErr w:type="gramStart"/>
      <w:r w:rsidR="00046409" w:rsidRPr="00CD3FA5">
        <w:rPr>
          <w:rFonts w:eastAsia="標楷體"/>
          <w:bCs/>
          <w:color w:val="000000" w:themeColor="text1"/>
          <w:sz w:val="26"/>
          <w:szCs w:val="26"/>
        </w:rPr>
        <w:t>菸</w:t>
      </w:r>
      <w:proofErr w:type="gramEnd"/>
      <w:r w:rsidR="00046409" w:rsidRPr="00CD3FA5">
        <w:rPr>
          <w:rFonts w:eastAsia="標楷體"/>
          <w:bCs/>
          <w:color w:val="000000" w:themeColor="text1"/>
          <w:sz w:val="26"/>
          <w:szCs w:val="26"/>
        </w:rPr>
        <w:t>品</w:t>
      </w:r>
      <w:r w:rsidR="00046409" w:rsidRPr="00CD3FA5">
        <w:rPr>
          <w:rFonts w:eastAsia="標楷體"/>
          <w:bCs/>
          <w:color w:val="000000" w:themeColor="text1"/>
          <w:sz w:val="26"/>
          <w:szCs w:val="26"/>
        </w:rPr>
        <w:t>(</w:t>
      </w:r>
      <w:r w:rsidR="00046409" w:rsidRPr="00CD3FA5">
        <w:rPr>
          <w:rFonts w:eastAsia="標楷體"/>
          <w:bCs/>
          <w:color w:val="000000" w:themeColor="text1"/>
          <w:sz w:val="26"/>
          <w:szCs w:val="26"/>
        </w:rPr>
        <w:t>傳統紙</w:t>
      </w:r>
      <w:proofErr w:type="gramStart"/>
      <w:r w:rsidR="00046409" w:rsidRPr="00CD3FA5">
        <w:rPr>
          <w:rFonts w:eastAsia="標楷體"/>
          <w:bCs/>
          <w:color w:val="000000" w:themeColor="text1"/>
          <w:sz w:val="26"/>
          <w:szCs w:val="26"/>
        </w:rPr>
        <w:t>菸</w:t>
      </w:r>
      <w:proofErr w:type="gramEnd"/>
      <w:r w:rsidR="00046409" w:rsidRPr="00CD3FA5">
        <w:rPr>
          <w:rFonts w:eastAsia="標楷體"/>
          <w:bCs/>
          <w:color w:val="000000" w:themeColor="text1"/>
          <w:sz w:val="26"/>
          <w:szCs w:val="26"/>
        </w:rPr>
        <w:t>、電子煙、加熱</w:t>
      </w:r>
      <w:proofErr w:type="gramStart"/>
      <w:r w:rsidR="00046409" w:rsidRPr="00CD3FA5">
        <w:rPr>
          <w:rFonts w:eastAsia="標楷體"/>
          <w:bCs/>
          <w:color w:val="000000" w:themeColor="text1"/>
          <w:sz w:val="26"/>
          <w:szCs w:val="26"/>
        </w:rPr>
        <w:t>菸</w:t>
      </w:r>
      <w:proofErr w:type="gramEnd"/>
      <w:r w:rsidR="00046409" w:rsidRPr="00CD3FA5">
        <w:rPr>
          <w:rFonts w:eastAsia="標楷體"/>
          <w:bCs/>
          <w:color w:val="000000" w:themeColor="text1"/>
          <w:sz w:val="26"/>
          <w:szCs w:val="26"/>
        </w:rPr>
        <w:t>等各式</w:t>
      </w:r>
      <w:proofErr w:type="gramStart"/>
      <w:r w:rsidR="00046409" w:rsidRPr="00CD3FA5">
        <w:rPr>
          <w:rFonts w:eastAsia="標楷體"/>
          <w:bCs/>
          <w:color w:val="000000" w:themeColor="text1"/>
          <w:sz w:val="26"/>
          <w:szCs w:val="26"/>
        </w:rPr>
        <w:t>菸</w:t>
      </w:r>
      <w:proofErr w:type="gramEnd"/>
      <w:r w:rsidR="00046409" w:rsidRPr="00CD3FA5">
        <w:rPr>
          <w:rFonts w:eastAsia="標楷體"/>
          <w:bCs/>
          <w:color w:val="000000" w:themeColor="text1"/>
          <w:sz w:val="26"/>
          <w:szCs w:val="26"/>
        </w:rPr>
        <w:t>品</w:t>
      </w:r>
      <w:r w:rsidR="00046409" w:rsidRPr="00CD3FA5">
        <w:rPr>
          <w:rFonts w:eastAsia="標楷體"/>
          <w:bCs/>
          <w:color w:val="000000" w:themeColor="text1"/>
          <w:sz w:val="26"/>
          <w:szCs w:val="26"/>
        </w:rPr>
        <w:t>)</w:t>
      </w:r>
      <w:r w:rsidR="00C31BC1" w:rsidRPr="00CD3FA5">
        <w:rPr>
          <w:rFonts w:eastAsia="標楷體" w:hint="eastAsia"/>
          <w:bCs/>
          <w:color w:val="000000" w:themeColor="text1"/>
          <w:sz w:val="26"/>
          <w:szCs w:val="26"/>
        </w:rPr>
        <w:t>之</w:t>
      </w:r>
      <w:r w:rsidR="00CC1C51" w:rsidRPr="00CD3FA5">
        <w:rPr>
          <w:rFonts w:ascii="標楷體" w:eastAsia="標楷體" w:hAnsi="標楷體" w:hint="eastAsia"/>
          <w:color w:val="000000" w:themeColor="text1"/>
          <w:sz w:val="26"/>
          <w:szCs w:val="26"/>
        </w:rPr>
        <w:t>「在學學生」</w:t>
      </w:r>
      <w:r w:rsidR="00F50313" w:rsidRPr="00CD3FA5">
        <w:rPr>
          <w:rFonts w:ascii="標楷體" w:eastAsia="標楷體" w:hAnsi="標楷體" w:hint="eastAsia"/>
          <w:color w:val="000000" w:themeColor="text1"/>
          <w:sz w:val="26"/>
          <w:szCs w:val="26"/>
        </w:rPr>
        <w:t>。</w:t>
      </w:r>
    </w:p>
    <w:p w14:paraId="70BBBAFC" w14:textId="176C6BE2" w:rsidR="006B2EFF" w:rsidRPr="00CD3FA5" w:rsidRDefault="00F50313" w:rsidP="00BD3AF7">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授課人數：</w:t>
      </w:r>
      <w:r w:rsidR="00296244" w:rsidRPr="00CD3FA5">
        <w:rPr>
          <w:rFonts w:ascii="標楷體" w:eastAsia="標楷體" w:hAnsi="標楷體" w:hint="eastAsia"/>
          <w:color w:val="000000" w:themeColor="text1"/>
          <w:sz w:val="26"/>
          <w:szCs w:val="26"/>
        </w:rPr>
        <w:t>戒菸班每班</w:t>
      </w:r>
      <w:r w:rsidR="00F40891" w:rsidRPr="00CD3FA5">
        <w:rPr>
          <w:rFonts w:ascii="標楷體" w:eastAsia="標楷體" w:hAnsi="標楷體" w:hint="eastAsia"/>
          <w:color w:val="000000" w:themeColor="text1"/>
          <w:sz w:val="26"/>
          <w:szCs w:val="26"/>
        </w:rPr>
        <w:t>至少</w:t>
      </w:r>
      <w:r w:rsidR="00AC1B2C" w:rsidRPr="00CD3FA5">
        <w:rPr>
          <w:rFonts w:ascii="標楷體" w:eastAsia="標楷體" w:hAnsi="標楷體" w:hint="eastAsia"/>
          <w:color w:val="000000" w:themeColor="text1"/>
          <w:sz w:val="26"/>
          <w:szCs w:val="26"/>
        </w:rPr>
        <w:t>5-10</w:t>
      </w:r>
      <w:r w:rsidR="005040E7" w:rsidRPr="00CD3FA5">
        <w:rPr>
          <w:rFonts w:ascii="標楷體" w:eastAsia="標楷體" w:hAnsi="標楷體" w:hint="eastAsia"/>
          <w:color w:val="000000" w:themeColor="text1"/>
          <w:sz w:val="26"/>
          <w:szCs w:val="26"/>
        </w:rPr>
        <w:t>人</w:t>
      </w:r>
      <w:r w:rsidR="006B2EFF" w:rsidRPr="00CD3FA5">
        <w:rPr>
          <w:rFonts w:ascii="標楷體" w:eastAsia="標楷體" w:hAnsi="標楷體" w:hint="eastAsia"/>
          <w:color w:val="000000" w:themeColor="text1"/>
          <w:sz w:val="26"/>
          <w:szCs w:val="26"/>
        </w:rPr>
        <w:t>。</w:t>
      </w:r>
    </w:p>
    <w:p w14:paraId="3A6B320C" w14:textId="7927C1D6" w:rsidR="00EC6D6D" w:rsidRPr="00CD3FA5" w:rsidRDefault="00357990" w:rsidP="00BD3AF7">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講師資格：</w:t>
      </w:r>
      <w:r w:rsidR="00A40737" w:rsidRPr="00CD3FA5">
        <w:rPr>
          <w:rFonts w:ascii="標楷體" w:eastAsia="標楷體" w:hAnsi="標楷體" w:hint="eastAsia"/>
          <w:color w:val="000000" w:themeColor="text1"/>
          <w:sz w:val="26"/>
          <w:szCs w:val="26"/>
        </w:rPr>
        <w:t>衛生福利部</w:t>
      </w:r>
      <w:r w:rsidR="00AC1B2C" w:rsidRPr="00CD3FA5">
        <w:rPr>
          <w:rFonts w:ascii="標楷體" w:eastAsia="標楷體" w:hAnsi="標楷體" w:hint="eastAsia"/>
          <w:color w:val="000000" w:themeColor="text1"/>
          <w:sz w:val="26"/>
          <w:szCs w:val="26"/>
        </w:rPr>
        <w:t>國民</w:t>
      </w:r>
      <w:proofErr w:type="gramStart"/>
      <w:r w:rsidR="00AC1B2C" w:rsidRPr="00CD3FA5">
        <w:rPr>
          <w:rFonts w:ascii="標楷體" w:eastAsia="標楷體" w:hAnsi="標楷體" w:hint="eastAsia"/>
          <w:color w:val="000000" w:themeColor="text1"/>
          <w:sz w:val="26"/>
          <w:szCs w:val="26"/>
        </w:rPr>
        <w:t>健康署核發菸</w:t>
      </w:r>
      <w:proofErr w:type="gramEnd"/>
      <w:r w:rsidR="00AC1B2C" w:rsidRPr="00CD3FA5">
        <w:rPr>
          <w:rFonts w:ascii="標楷體" w:eastAsia="標楷體" w:hAnsi="標楷體" w:hint="eastAsia"/>
          <w:color w:val="000000" w:themeColor="text1"/>
          <w:sz w:val="26"/>
          <w:szCs w:val="26"/>
        </w:rPr>
        <w:t>害防制</w:t>
      </w:r>
      <w:r w:rsidR="00180B3B" w:rsidRPr="00CD3FA5">
        <w:rPr>
          <w:rFonts w:ascii="標楷體" w:eastAsia="標楷體" w:hAnsi="標楷體" w:hint="eastAsia"/>
          <w:color w:val="000000" w:themeColor="text1"/>
          <w:sz w:val="26"/>
          <w:szCs w:val="26"/>
        </w:rPr>
        <w:t>合格</w:t>
      </w:r>
      <w:r w:rsidR="00AC1B2C" w:rsidRPr="00CD3FA5">
        <w:rPr>
          <w:rFonts w:ascii="標楷體" w:eastAsia="標楷體" w:hAnsi="標楷體" w:hint="eastAsia"/>
          <w:color w:val="000000" w:themeColor="text1"/>
          <w:sz w:val="26"/>
          <w:szCs w:val="26"/>
        </w:rPr>
        <w:t>證書</w:t>
      </w:r>
      <w:r w:rsidR="00180B3B" w:rsidRPr="00CD3FA5">
        <w:rPr>
          <w:rFonts w:ascii="標楷體" w:eastAsia="標楷體" w:hAnsi="標楷體" w:hint="eastAsia"/>
          <w:color w:val="000000" w:themeColor="text1"/>
          <w:sz w:val="26"/>
          <w:szCs w:val="26"/>
        </w:rPr>
        <w:t>之</w:t>
      </w:r>
      <w:r w:rsidR="00A40737" w:rsidRPr="00CD3FA5">
        <w:rPr>
          <w:rFonts w:ascii="標楷體" w:eastAsia="標楷體" w:hAnsi="標楷體" w:hint="eastAsia"/>
          <w:color w:val="000000" w:themeColor="text1"/>
          <w:sz w:val="26"/>
          <w:szCs w:val="26"/>
        </w:rPr>
        <w:t>衛教師</w:t>
      </w:r>
      <w:r w:rsidR="006B2EFF" w:rsidRPr="00CD3FA5">
        <w:rPr>
          <w:rFonts w:ascii="標楷體" w:eastAsia="標楷體" w:hAnsi="標楷體" w:hint="eastAsia"/>
          <w:color w:val="000000" w:themeColor="text1"/>
          <w:sz w:val="26"/>
          <w:szCs w:val="26"/>
        </w:rPr>
        <w:t>。</w:t>
      </w:r>
    </w:p>
    <w:p w14:paraId="5B32424C" w14:textId="1FFAE131" w:rsidR="00EC6D6D" w:rsidRPr="00CD3FA5" w:rsidRDefault="00EC6D6D" w:rsidP="00BD3AF7">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授課時間:</w:t>
      </w:r>
      <w:r w:rsidR="00AC1B2C" w:rsidRPr="00CD3FA5">
        <w:rPr>
          <w:rFonts w:ascii="標楷體" w:eastAsia="標楷體" w:hAnsi="標楷體" w:hint="eastAsia"/>
          <w:color w:val="000000" w:themeColor="text1"/>
          <w:sz w:val="26"/>
          <w:szCs w:val="26"/>
        </w:rPr>
        <w:t>6</w:t>
      </w:r>
      <w:r w:rsidRPr="00CD3FA5">
        <w:rPr>
          <w:rFonts w:ascii="標楷體" w:eastAsia="標楷體" w:hAnsi="標楷體" w:hint="eastAsia"/>
          <w:color w:val="000000" w:themeColor="text1"/>
          <w:sz w:val="26"/>
          <w:szCs w:val="26"/>
        </w:rPr>
        <w:t>小時/</w:t>
      </w:r>
      <w:r w:rsidR="00180B3B" w:rsidRPr="00CD3FA5">
        <w:rPr>
          <w:rFonts w:ascii="標楷體" w:eastAsia="標楷體" w:hAnsi="標楷體" w:hint="eastAsia"/>
          <w:color w:val="000000" w:themeColor="text1"/>
          <w:sz w:val="26"/>
          <w:szCs w:val="26"/>
        </w:rPr>
        <w:t>每班</w:t>
      </w:r>
      <w:r w:rsidRPr="00CD3FA5">
        <w:rPr>
          <w:rFonts w:ascii="標楷體" w:eastAsia="標楷體" w:hAnsi="標楷體" w:hint="eastAsia"/>
          <w:color w:val="000000" w:themeColor="text1"/>
          <w:sz w:val="26"/>
          <w:szCs w:val="26"/>
        </w:rPr>
        <w:t>，辦理</w:t>
      </w:r>
      <w:r w:rsidR="00180B3B" w:rsidRPr="00CD3FA5">
        <w:rPr>
          <w:rFonts w:ascii="標楷體" w:eastAsia="標楷體" w:hAnsi="標楷體" w:hint="eastAsia"/>
          <w:color w:val="000000" w:themeColor="text1"/>
          <w:sz w:val="26"/>
          <w:szCs w:val="26"/>
        </w:rPr>
        <w:t>至少</w:t>
      </w:r>
      <w:r w:rsidR="00AC1B2C" w:rsidRPr="00CD3FA5">
        <w:rPr>
          <w:rFonts w:ascii="標楷體" w:eastAsia="標楷體" w:hAnsi="標楷體" w:hint="eastAsia"/>
          <w:color w:val="000000" w:themeColor="text1"/>
          <w:sz w:val="26"/>
          <w:szCs w:val="26"/>
        </w:rPr>
        <w:t>6</w:t>
      </w:r>
      <w:r w:rsidR="00180B3B" w:rsidRPr="00CD3FA5">
        <w:rPr>
          <w:rFonts w:ascii="標楷體" w:eastAsia="標楷體" w:hAnsi="標楷體" w:hint="eastAsia"/>
          <w:color w:val="000000" w:themeColor="text1"/>
          <w:sz w:val="26"/>
          <w:szCs w:val="26"/>
        </w:rPr>
        <w:t>小時</w:t>
      </w:r>
      <w:r w:rsidRPr="00CD3FA5">
        <w:rPr>
          <w:rFonts w:ascii="標楷體" w:eastAsia="標楷體" w:hAnsi="標楷體" w:hint="eastAsia"/>
          <w:color w:val="000000" w:themeColor="text1"/>
          <w:sz w:val="26"/>
          <w:szCs w:val="26"/>
        </w:rPr>
        <w:t>，超出課程時數不得另計費，於</w:t>
      </w:r>
      <w:r w:rsidR="00D25668" w:rsidRPr="00CD3FA5">
        <w:rPr>
          <w:rFonts w:ascii="標楷體" w:eastAsia="標楷體" w:hAnsi="標楷體" w:hint="eastAsia"/>
          <w:color w:val="000000" w:themeColor="text1"/>
          <w:sz w:val="26"/>
          <w:szCs w:val="26"/>
        </w:rPr>
        <w:t>契</w:t>
      </w:r>
      <w:r w:rsidRPr="00CD3FA5">
        <w:rPr>
          <w:rFonts w:ascii="標楷體" w:eastAsia="標楷體" w:hAnsi="標楷體" w:hint="eastAsia"/>
          <w:color w:val="000000" w:themeColor="text1"/>
          <w:sz w:val="26"/>
          <w:szCs w:val="26"/>
        </w:rPr>
        <w:t>約執行</w:t>
      </w:r>
      <w:proofErr w:type="gramStart"/>
      <w:r w:rsidRPr="00CD3FA5">
        <w:rPr>
          <w:rFonts w:ascii="標楷體" w:eastAsia="標楷體" w:hAnsi="標楷體" w:hint="eastAsia"/>
          <w:color w:val="000000" w:themeColor="text1"/>
          <w:sz w:val="26"/>
          <w:szCs w:val="26"/>
        </w:rPr>
        <w:t>期間，</w:t>
      </w:r>
      <w:proofErr w:type="gramEnd"/>
      <w:r w:rsidRPr="00CD3FA5">
        <w:rPr>
          <w:rFonts w:ascii="標楷體" w:eastAsia="標楷體" w:hAnsi="標楷體" w:hint="eastAsia"/>
          <w:color w:val="000000" w:themeColor="text1"/>
          <w:sz w:val="26"/>
          <w:szCs w:val="26"/>
        </w:rPr>
        <w:t>若因其他因素調整授課時間，需於開課前一個月報備</w:t>
      </w:r>
      <w:r w:rsidR="00960279" w:rsidRPr="00CD3FA5">
        <w:rPr>
          <w:rFonts w:ascii="標楷體" w:eastAsia="標楷體" w:hAnsi="標楷體" w:hint="eastAsia"/>
          <w:color w:val="000000" w:themeColor="text1"/>
          <w:sz w:val="26"/>
          <w:szCs w:val="26"/>
        </w:rPr>
        <w:t>甲方</w:t>
      </w:r>
      <w:r w:rsidRPr="00CD3FA5">
        <w:rPr>
          <w:rFonts w:ascii="標楷體" w:eastAsia="標楷體" w:hAnsi="標楷體" w:hint="eastAsia"/>
          <w:color w:val="000000" w:themeColor="text1"/>
          <w:sz w:val="26"/>
          <w:szCs w:val="26"/>
        </w:rPr>
        <w:t>。</w:t>
      </w:r>
    </w:p>
    <w:p w14:paraId="6DA3B892" w14:textId="7BBEFB44" w:rsidR="00F40891" w:rsidRPr="00CD3FA5" w:rsidRDefault="00F40891" w:rsidP="00BD3AF7">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辦理</w:t>
      </w:r>
      <w:r w:rsidR="006974EC" w:rsidRPr="00CD3FA5">
        <w:rPr>
          <w:rFonts w:ascii="標楷體" w:eastAsia="標楷體" w:hAnsi="標楷體" w:hint="eastAsia"/>
          <w:color w:val="000000" w:themeColor="text1"/>
          <w:sz w:val="26"/>
          <w:szCs w:val="26"/>
        </w:rPr>
        <w:t>本計畫</w:t>
      </w:r>
      <w:r w:rsidR="00180B3B" w:rsidRPr="00CD3FA5">
        <w:rPr>
          <w:rFonts w:ascii="標楷體" w:eastAsia="標楷體" w:hAnsi="標楷體" w:hint="eastAsia"/>
          <w:color w:val="000000" w:themeColor="text1"/>
          <w:sz w:val="26"/>
          <w:szCs w:val="26"/>
        </w:rPr>
        <w:t>業務</w:t>
      </w:r>
      <w:r w:rsidR="005B5E5A" w:rsidRPr="00CD3FA5">
        <w:rPr>
          <w:rFonts w:ascii="標楷體" w:eastAsia="標楷體" w:hAnsi="標楷體" w:hint="eastAsia"/>
          <w:color w:val="000000" w:themeColor="text1"/>
          <w:sz w:val="26"/>
          <w:szCs w:val="26"/>
        </w:rPr>
        <w:t>內容</w:t>
      </w:r>
      <w:r w:rsidR="00B30D05" w:rsidRPr="00CD3FA5">
        <w:rPr>
          <w:rFonts w:ascii="標楷體" w:eastAsia="標楷體" w:hAnsi="標楷體" w:hint="eastAsia"/>
          <w:color w:val="000000" w:themeColor="text1"/>
          <w:sz w:val="26"/>
          <w:szCs w:val="26"/>
        </w:rPr>
        <w:t>：</w:t>
      </w:r>
    </w:p>
    <w:p w14:paraId="74E3EE45" w14:textId="24D0F800" w:rsidR="0091094E" w:rsidRPr="00CD3FA5" w:rsidRDefault="00C0533C" w:rsidP="006A6141">
      <w:pPr>
        <w:pStyle w:val="ac"/>
        <w:numPr>
          <w:ilvl w:val="0"/>
          <w:numId w:val="22"/>
        </w:numPr>
        <w:tabs>
          <w:tab w:val="left" w:pos="1276"/>
        </w:tabs>
        <w:spacing w:line="400" w:lineRule="exact"/>
        <w:ind w:leftChars="0" w:left="1560" w:hanging="312"/>
        <w:jc w:val="both"/>
        <w:rPr>
          <w:rFonts w:eastAsia="標楷體"/>
          <w:color w:val="000000" w:themeColor="text1"/>
          <w:sz w:val="26"/>
          <w:szCs w:val="26"/>
        </w:rPr>
      </w:pPr>
      <w:r w:rsidRPr="00CD3FA5">
        <w:rPr>
          <w:rFonts w:eastAsia="標楷體"/>
          <w:color w:val="000000" w:themeColor="text1"/>
          <w:sz w:val="26"/>
          <w:szCs w:val="26"/>
        </w:rPr>
        <w:t>校園戒菸班，每班</w:t>
      </w:r>
      <w:r w:rsidR="00180B3B" w:rsidRPr="00CD3FA5">
        <w:rPr>
          <w:rFonts w:eastAsia="標楷體" w:hint="eastAsia"/>
          <w:color w:val="000000" w:themeColor="text1"/>
          <w:sz w:val="26"/>
          <w:szCs w:val="26"/>
        </w:rPr>
        <w:t>至少</w:t>
      </w:r>
      <w:r w:rsidRPr="00CD3FA5">
        <w:rPr>
          <w:rFonts w:eastAsia="標楷體"/>
          <w:color w:val="000000" w:themeColor="text1"/>
          <w:sz w:val="26"/>
          <w:szCs w:val="26"/>
        </w:rPr>
        <w:t>5-10</w:t>
      </w:r>
      <w:r w:rsidRPr="00CD3FA5">
        <w:rPr>
          <w:rFonts w:eastAsia="標楷體"/>
          <w:color w:val="000000" w:themeColor="text1"/>
          <w:sz w:val="26"/>
          <w:szCs w:val="26"/>
        </w:rPr>
        <w:t>名學員</w:t>
      </w:r>
      <w:r w:rsidRPr="00CD3FA5">
        <w:rPr>
          <w:rFonts w:eastAsia="微軟正黑體"/>
          <w:color w:val="000000" w:themeColor="text1"/>
          <w:sz w:val="26"/>
          <w:szCs w:val="26"/>
        </w:rPr>
        <w:t>，</w:t>
      </w:r>
      <w:r w:rsidRPr="00CD3FA5">
        <w:rPr>
          <w:rFonts w:eastAsia="標楷體"/>
          <w:color w:val="000000" w:themeColor="text1"/>
          <w:sz w:val="26"/>
          <w:szCs w:val="26"/>
        </w:rPr>
        <w:t>總時數</w:t>
      </w:r>
      <w:r w:rsidRPr="00CD3FA5">
        <w:rPr>
          <w:rFonts w:eastAsia="標楷體" w:hint="eastAsia"/>
          <w:color w:val="000000" w:themeColor="text1"/>
          <w:sz w:val="26"/>
          <w:szCs w:val="26"/>
        </w:rPr>
        <w:t>6</w:t>
      </w:r>
      <w:r w:rsidRPr="00CD3FA5">
        <w:rPr>
          <w:rFonts w:eastAsia="標楷體"/>
          <w:color w:val="000000" w:themeColor="text1"/>
          <w:sz w:val="26"/>
          <w:szCs w:val="26"/>
        </w:rPr>
        <w:t>小時</w:t>
      </w:r>
      <w:r w:rsidRPr="00CD3FA5">
        <w:rPr>
          <w:rFonts w:eastAsia="微軟正黑體"/>
          <w:color w:val="000000" w:themeColor="text1"/>
          <w:sz w:val="26"/>
          <w:szCs w:val="26"/>
        </w:rPr>
        <w:t>，</w:t>
      </w:r>
      <w:r w:rsidRPr="00CD3FA5">
        <w:rPr>
          <w:rFonts w:eastAsia="標楷體"/>
          <w:color w:val="000000" w:themeColor="text1"/>
          <w:sz w:val="26"/>
          <w:szCs w:val="26"/>
        </w:rPr>
        <w:t>由</w:t>
      </w:r>
      <w:r w:rsidR="00CC1C51" w:rsidRPr="00CD3FA5">
        <w:rPr>
          <w:rFonts w:eastAsia="標楷體" w:hint="eastAsia"/>
          <w:color w:val="000000" w:themeColor="text1"/>
          <w:sz w:val="26"/>
          <w:szCs w:val="26"/>
        </w:rPr>
        <w:t>乙方</w:t>
      </w:r>
      <w:r w:rsidRPr="00CD3FA5">
        <w:rPr>
          <w:rFonts w:eastAsia="標楷體"/>
          <w:color w:val="000000" w:themeColor="text1"/>
          <w:sz w:val="26"/>
          <w:szCs w:val="26"/>
        </w:rPr>
        <w:t>自行規劃內容及辦理模式</w:t>
      </w:r>
      <w:r w:rsidR="00180B3B" w:rsidRPr="00CD3FA5">
        <w:rPr>
          <w:rFonts w:ascii="新細明體" w:hAnsi="新細明體" w:hint="eastAsia"/>
          <w:color w:val="000000" w:themeColor="text1"/>
          <w:sz w:val="26"/>
          <w:szCs w:val="26"/>
        </w:rPr>
        <w:t>。</w:t>
      </w:r>
    </w:p>
    <w:p w14:paraId="610A0955" w14:textId="60135488" w:rsidR="00C0533C" w:rsidRPr="00CD3FA5" w:rsidRDefault="00C0533C" w:rsidP="006A6141">
      <w:pPr>
        <w:pStyle w:val="ac"/>
        <w:numPr>
          <w:ilvl w:val="0"/>
          <w:numId w:val="22"/>
        </w:numPr>
        <w:tabs>
          <w:tab w:val="left" w:pos="1276"/>
        </w:tabs>
        <w:spacing w:line="400" w:lineRule="exact"/>
        <w:ind w:leftChars="0" w:left="1560" w:hanging="312"/>
        <w:jc w:val="both"/>
        <w:rPr>
          <w:rFonts w:ascii="標楷體" w:eastAsia="標楷體" w:hAnsi="標楷體"/>
          <w:color w:val="000000" w:themeColor="text1"/>
          <w:sz w:val="26"/>
          <w:szCs w:val="26"/>
        </w:rPr>
      </w:pPr>
      <w:r w:rsidRPr="00CD3FA5">
        <w:rPr>
          <w:rFonts w:ascii="Times New Roman" w:eastAsia="標楷體" w:hAnsi="Times New Roman"/>
          <w:color w:val="000000" w:themeColor="text1"/>
          <w:sz w:val="26"/>
          <w:szCs w:val="26"/>
        </w:rPr>
        <w:t>課程內容建議為各類</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eastAsia="標楷體" w:hAnsi="Times New Roman"/>
          <w:color w:val="000000" w:themeColor="text1"/>
          <w:sz w:val="26"/>
          <w:szCs w:val="26"/>
        </w:rPr>
        <w:t>品</w:t>
      </w:r>
      <w:r w:rsidRPr="00CD3FA5">
        <w:rPr>
          <w:rFonts w:ascii="Times New Roman" w:hAnsi="Times New Roman"/>
          <w:color w:val="000000" w:themeColor="text1"/>
          <w:sz w:val="26"/>
          <w:szCs w:val="26"/>
        </w:rPr>
        <w:t>、</w:t>
      </w:r>
      <w:r w:rsidRPr="00CD3FA5">
        <w:rPr>
          <w:rFonts w:ascii="Times New Roman" w:eastAsia="標楷體" w:hAnsi="Times New Roman"/>
          <w:color w:val="000000" w:themeColor="text1"/>
          <w:sz w:val="26"/>
          <w:szCs w:val="26"/>
        </w:rPr>
        <w:t>新興</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eastAsia="標楷體" w:hAnsi="Times New Roman"/>
          <w:color w:val="000000" w:themeColor="text1"/>
          <w:sz w:val="26"/>
          <w:szCs w:val="26"/>
        </w:rPr>
        <w:t>品、拒</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eastAsia="標楷體" w:hAnsi="Times New Roman"/>
          <w:color w:val="000000" w:themeColor="text1"/>
          <w:sz w:val="26"/>
          <w:szCs w:val="26"/>
        </w:rPr>
        <w:t>技巧或角色省思、</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eastAsia="標楷體" w:hAnsi="Times New Roman"/>
          <w:color w:val="000000" w:themeColor="text1"/>
          <w:sz w:val="26"/>
          <w:szCs w:val="26"/>
        </w:rPr>
        <w:t>害防</w:t>
      </w:r>
      <w:proofErr w:type="gramStart"/>
      <w:r w:rsidRPr="00CD3FA5">
        <w:rPr>
          <w:rFonts w:ascii="Times New Roman" w:eastAsia="標楷體" w:hAnsi="Times New Roman"/>
          <w:color w:val="000000" w:themeColor="text1"/>
          <w:sz w:val="26"/>
          <w:szCs w:val="26"/>
        </w:rPr>
        <w:t>制法涉青少年</w:t>
      </w:r>
      <w:proofErr w:type="gramEnd"/>
      <w:r w:rsidRPr="00CD3FA5">
        <w:rPr>
          <w:rFonts w:ascii="Times New Roman" w:eastAsia="標楷體" w:hAnsi="Times New Roman"/>
          <w:color w:val="000000" w:themeColor="text1"/>
          <w:sz w:val="26"/>
          <w:szCs w:val="26"/>
        </w:rPr>
        <w:t>之規範</w:t>
      </w:r>
      <w:r w:rsidRPr="00CD3FA5">
        <w:rPr>
          <w:rFonts w:ascii="Times New Roman" w:eastAsia="標楷體" w:hAnsi="Times New Roman"/>
          <w:color w:val="000000" w:themeColor="text1"/>
          <w:sz w:val="26"/>
          <w:szCs w:val="26"/>
        </w:rPr>
        <w:t>(</w:t>
      </w:r>
      <w:r w:rsidRPr="00CD3FA5">
        <w:rPr>
          <w:rFonts w:ascii="Times New Roman" w:eastAsia="標楷體" w:hAnsi="Times New Roman"/>
          <w:color w:val="000000" w:themeColor="text1"/>
          <w:sz w:val="26"/>
          <w:szCs w:val="26"/>
        </w:rPr>
        <w:t>例如：全面禁止電子煙</w:t>
      </w:r>
      <w:r w:rsidRPr="00CD3FA5">
        <w:rPr>
          <w:rFonts w:ascii="Times New Roman" w:hAnsi="Times New Roman"/>
          <w:color w:val="000000" w:themeColor="text1"/>
          <w:sz w:val="26"/>
          <w:szCs w:val="26"/>
        </w:rPr>
        <w:t>、</w:t>
      </w:r>
      <w:r w:rsidRPr="00CD3FA5">
        <w:rPr>
          <w:rFonts w:ascii="Times New Roman" w:eastAsia="標楷體" w:hAnsi="Times New Roman"/>
          <w:color w:val="000000" w:themeColor="text1"/>
          <w:sz w:val="26"/>
          <w:szCs w:val="26"/>
        </w:rPr>
        <w:t>未滿</w:t>
      </w:r>
      <w:r w:rsidRPr="00CD3FA5">
        <w:rPr>
          <w:rFonts w:ascii="Times New Roman" w:eastAsia="標楷體" w:hAnsi="Times New Roman"/>
          <w:color w:val="000000" w:themeColor="text1"/>
          <w:sz w:val="26"/>
          <w:szCs w:val="26"/>
        </w:rPr>
        <w:t>20</w:t>
      </w:r>
      <w:r w:rsidRPr="00CD3FA5">
        <w:rPr>
          <w:rFonts w:ascii="Times New Roman" w:eastAsia="標楷體" w:hAnsi="Times New Roman"/>
          <w:color w:val="000000" w:themeColor="text1"/>
          <w:sz w:val="26"/>
          <w:szCs w:val="26"/>
        </w:rPr>
        <w:t>歲禁</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hAnsi="Times New Roman"/>
          <w:color w:val="000000" w:themeColor="text1"/>
          <w:sz w:val="26"/>
          <w:szCs w:val="26"/>
        </w:rPr>
        <w:t>、</w:t>
      </w:r>
      <w:r w:rsidRPr="00CD3FA5">
        <w:rPr>
          <w:rFonts w:ascii="Times New Roman" w:eastAsia="標楷體" w:hAnsi="Times New Roman"/>
          <w:color w:val="000000" w:themeColor="text1"/>
          <w:sz w:val="26"/>
          <w:szCs w:val="26"/>
        </w:rPr>
        <w:t>不得供應</w:t>
      </w:r>
      <w:proofErr w:type="gramStart"/>
      <w:r w:rsidRPr="00CD3FA5">
        <w:rPr>
          <w:rFonts w:ascii="Times New Roman" w:eastAsia="標楷體" w:hAnsi="Times New Roman"/>
          <w:color w:val="000000" w:themeColor="text1"/>
          <w:sz w:val="26"/>
          <w:szCs w:val="26"/>
        </w:rPr>
        <w:t>菸</w:t>
      </w:r>
      <w:proofErr w:type="gramEnd"/>
      <w:r w:rsidRPr="00CD3FA5">
        <w:rPr>
          <w:rFonts w:ascii="Times New Roman" w:eastAsia="標楷體" w:hAnsi="Times New Roman"/>
          <w:color w:val="000000" w:themeColor="text1"/>
          <w:sz w:val="26"/>
          <w:szCs w:val="26"/>
        </w:rPr>
        <w:t>品予未滿</w:t>
      </w:r>
      <w:r w:rsidRPr="00CD3FA5">
        <w:rPr>
          <w:rFonts w:ascii="Times New Roman" w:eastAsia="標楷體" w:hAnsi="Times New Roman"/>
          <w:color w:val="000000" w:themeColor="text1"/>
          <w:sz w:val="26"/>
          <w:szCs w:val="26"/>
        </w:rPr>
        <w:t>20</w:t>
      </w:r>
      <w:r w:rsidRPr="00CD3FA5">
        <w:rPr>
          <w:rFonts w:ascii="Times New Roman" w:eastAsia="標楷體" w:hAnsi="Times New Roman"/>
          <w:color w:val="000000" w:themeColor="text1"/>
          <w:sz w:val="26"/>
          <w:szCs w:val="26"/>
        </w:rPr>
        <w:t>歲者</w:t>
      </w:r>
      <w:r w:rsidRPr="00CD3FA5">
        <w:rPr>
          <w:rFonts w:ascii="Times New Roman" w:eastAsia="標楷體" w:hAnsi="Times New Roman"/>
          <w:color w:val="000000" w:themeColor="text1"/>
          <w:sz w:val="26"/>
          <w:szCs w:val="26"/>
        </w:rPr>
        <w:t>)</w:t>
      </w:r>
      <w:r w:rsidRPr="00CD3FA5">
        <w:rPr>
          <w:rFonts w:ascii="Times New Roman" w:hAnsi="Times New Roman"/>
          <w:color w:val="000000" w:themeColor="text1"/>
          <w:sz w:val="26"/>
          <w:szCs w:val="26"/>
        </w:rPr>
        <w:t>、</w:t>
      </w:r>
      <w:r w:rsidRPr="00CD3FA5">
        <w:rPr>
          <w:rFonts w:ascii="Times New Roman" w:eastAsia="標楷體" w:hAnsi="Times New Roman"/>
          <w:color w:val="000000" w:themeColor="text1"/>
          <w:sz w:val="26"/>
          <w:szCs w:val="26"/>
        </w:rPr>
        <w:t>戒菸資源介紹及戒菸活動</w:t>
      </w:r>
      <w:r w:rsidRPr="00CD3FA5">
        <w:rPr>
          <w:rFonts w:ascii="Times New Roman" w:eastAsia="標楷體" w:hAnsi="Times New Roman"/>
          <w:color w:val="000000" w:themeColor="text1"/>
          <w:sz w:val="26"/>
          <w:szCs w:val="26"/>
        </w:rPr>
        <w:t>-</w:t>
      </w:r>
      <w:r w:rsidRPr="00CD3FA5">
        <w:rPr>
          <w:rFonts w:ascii="Times New Roman" w:eastAsia="標楷體" w:hAnsi="Times New Roman"/>
          <w:color w:val="000000" w:themeColor="text1"/>
          <w:sz w:val="26"/>
          <w:szCs w:val="26"/>
        </w:rPr>
        <w:t>團體帶領戒菸</w:t>
      </w:r>
      <w:proofErr w:type="gramStart"/>
      <w:r w:rsidRPr="00CD3FA5">
        <w:rPr>
          <w:rFonts w:ascii="Times New Roman" w:eastAsia="標楷體" w:hAnsi="Times New Roman"/>
          <w:color w:val="000000" w:themeColor="text1"/>
          <w:sz w:val="26"/>
          <w:szCs w:val="26"/>
        </w:rPr>
        <w:t>行為戒入等</w:t>
      </w:r>
      <w:proofErr w:type="gramEnd"/>
      <w:r w:rsidR="00180B3B" w:rsidRPr="00CD3FA5">
        <w:rPr>
          <w:rFonts w:ascii="Times New Roman" w:eastAsia="標楷體" w:hAnsi="Times New Roman" w:hint="eastAsia"/>
          <w:color w:val="000000" w:themeColor="text1"/>
          <w:sz w:val="26"/>
          <w:szCs w:val="26"/>
        </w:rPr>
        <w:t>範疇</w:t>
      </w:r>
      <w:r w:rsidRPr="00CD3FA5">
        <w:rPr>
          <w:rFonts w:ascii="Times New Roman" w:eastAsia="標楷體" w:hAnsi="Times New Roman"/>
          <w:color w:val="000000" w:themeColor="text1"/>
          <w:sz w:val="26"/>
          <w:szCs w:val="26"/>
        </w:rPr>
        <w:t>。</w:t>
      </w:r>
    </w:p>
    <w:p w14:paraId="5913117C" w14:textId="77777777" w:rsidR="00C0533C" w:rsidRPr="00CD3FA5" w:rsidRDefault="00C0533C" w:rsidP="006A6141">
      <w:pPr>
        <w:pStyle w:val="ac"/>
        <w:numPr>
          <w:ilvl w:val="0"/>
          <w:numId w:val="22"/>
        </w:numPr>
        <w:tabs>
          <w:tab w:val="left" w:pos="1276"/>
        </w:tabs>
        <w:spacing w:line="400" w:lineRule="exact"/>
        <w:ind w:leftChars="0" w:left="1560" w:hanging="312"/>
        <w:jc w:val="both"/>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上課方式建議</w:t>
      </w:r>
      <w:proofErr w:type="gramStart"/>
      <w:r w:rsidRPr="00CD3FA5">
        <w:rPr>
          <w:rFonts w:ascii="Times New Roman" w:eastAsia="標楷體" w:hAnsi="Times New Roman"/>
          <w:color w:val="000000" w:themeColor="text1"/>
          <w:sz w:val="26"/>
          <w:szCs w:val="26"/>
        </w:rPr>
        <w:t>採</w:t>
      </w:r>
      <w:proofErr w:type="gramEnd"/>
      <w:r w:rsidRPr="00CD3FA5">
        <w:rPr>
          <w:rFonts w:ascii="Times New Roman" w:eastAsia="標楷體" w:hAnsi="Times New Roman"/>
          <w:color w:val="000000" w:themeColor="text1"/>
          <w:sz w:val="26"/>
          <w:szCs w:val="26"/>
        </w:rPr>
        <w:t>課堂授課、小組討論、課外活動、經驗分享或辦理體驗活動等方式進行，課程設計考量創意性、活潑性、多元性及互動性，避免課程使用單一上課方式。</w:t>
      </w:r>
    </w:p>
    <w:p w14:paraId="2B6DDCAA" w14:textId="48D50819" w:rsidR="00C0533C" w:rsidRPr="00CD3FA5" w:rsidRDefault="00C0533C" w:rsidP="006A6141">
      <w:pPr>
        <w:pStyle w:val="ac"/>
        <w:numPr>
          <w:ilvl w:val="0"/>
          <w:numId w:val="22"/>
        </w:numPr>
        <w:tabs>
          <w:tab w:val="left" w:pos="1276"/>
        </w:tabs>
        <w:spacing w:line="400" w:lineRule="exact"/>
        <w:ind w:leftChars="0" w:left="1560" w:hanging="312"/>
        <w:jc w:val="both"/>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辦理校園戒菸班應建立之表單</w:t>
      </w:r>
      <w:r w:rsidRPr="00CD3FA5">
        <w:rPr>
          <w:rFonts w:ascii="Times New Roman" w:eastAsia="微軟正黑體" w:hAnsi="Times New Roman"/>
          <w:color w:val="000000" w:themeColor="text1"/>
          <w:sz w:val="26"/>
          <w:szCs w:val="26"/>
        </w:rPr>
        <w:t>：</w:t>
      </w:r>
    </w:p>
    <w:p w14:paraId="30B7267F" w14:textId="77777777" w:rsidR="00C0533C" w:rsidRPr="00CD3FA5" w:rsidRDefault="00C0533C" w:rsidP="00237DEC">
      <w:pPr>
        <w:pStyle w:val="ac"/>
        <w:numPr>
          <w:ilvl w:val="0"/>
          <w:numId w:val="21"/>
        </w:numPr>
        <w:spacing w:line="480" w:lineRule="exact"/>
        <w:ind w:leftChars="0" w:left="1560" w:hanging="437"/>
        <w:rPr>
          <w:rFonts w:ascii="Times New Roman" w:eastAsia="標楷體" w:hAnsi="Times New Roman"/>
          <w:color w:val="000000" w:themeColor="text1"/>
          <w:sz w:val="26"/>
          <w:szCs w:val="26"/>
        </w:rPr>
      </w:pPr>
      <w:r w:rsidRPr="00CD3FA5">
        <w:rPr>
          <w:rFonts w:ascii="Times New Roman" w:eastAsia="標楷體" w:hAnsi="Times New Roman" w:hint="eastAsia"/>
          <w:color w:val="000000" w:themeColor="text1"/>
          <w:sz w:val="26"/>
          <w:szCs w:val="26"/>
        </w:rPr>
        <w:t>學員名冊</w:t>
      </w:r>
    </w:p>
    <w:p w14:paraId="7D4CAD93" w14:textId="77777777" w:rsidR="00C0533C" w:rsidRPr="00CD3FA5" w:rsidRDefault="00C0533C" w:rsidP="00237DEC">
      <w:pPr>
        <w:pStyle w:val="ac"/>
        <w:numPr>
          <w:ilvl w:val="0"/>
          <w:numId w:val="21"/>
        </w:numPr>
        <w:spacing w:line="480" w:lineRule="exact"/>
        <w:ind w:leftChars="0" w:left="1560" w:hanging="437"/>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學員管理</w:t>
      </w:r>
      <w:r w:rsidRPr="00CD3FA5">
        <w:rPr>
          <w:rFonts w:ascii="Times New Roman" w:eastAsia="標楷體" w:hAnsi="Times New Roman" w:hint="eastAsia"/>
          <w:color w:val="000000" w:themeColor="text1"/>
          <w:sz w:val="26"/>
          <w:szCs w:val="26"/>
        </w:rPr>
        <w:t>追蹤</w:t>
      </w:r>
      <w:r w:rsidRPr="00CD3FA5">
        <w:rPr>
          <w:rFonts w:ascii="Times New Roman" w:eastAsia="標楷體" w:hAnsi="Times New Roman"/>
          <w:color w:val="000000" w:themeColor="text1"/>
          <w:sz w:val="26"/>
          <w:szCs w:val="26"/>
        </w:rPr>
        <w:t>記錄表。</w:t>
      </w:r>
    </w:p>
    <w:p w14:paraId="01ABDFA2" w14:textId="77777777" w:rsidR="00C0533C" w:rsidRPr="00CD3FA5" w:rsidRDefault="00C0533C" w:rsidP="00237DEC">
      <w:pPr>
        <w:pStyle w:val="ac"/>
        <w:numPr>
          <w:ilvl w:val="0"/>
          <w:numId w:val="21"/>
        </w:numPr>
        <w:spacing w:line="480" w:lineRule="exact"/>
        <w:ind w:leftChars="0" w:left="1560" w:hanging="437"/>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戒治成功學員名冊。</w:t>
      </w:r>
    </w:p>
    <w:p w14:paraId="39AF0DD0" w14:textId="77777777" w:rsidR="00C0533C" w:rsidRPr="00CD3FA5" w:rsidRDefault="00C0533C" w:rsidP="00237DEC">
      <w:pPr>
        <w:pStyle w:val="ac"/>
        <w:numPr>
          <w:ilvl w:val="0"/>
          <w:numId w:val="21"/>
        </w:numPr>
        <w:spacing w:line="480" w:lineRule="exact"/>
        <w:ind w:leftChars="0" w:left="1560" w:hanging="437"/>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戒治成功率統計表。</w:t>
      </w:r>
    </w:p>
    <w:p w14:paraId="58CE300E" w14:textId="112DF4FF" w:rsidR="00C0533C" w:rsidRPr="00CD3FA5" w:rsidRDefault="00C0533C" w:rsidP="002B5714">
      <w:pPr>
        <w:pStyle w:val="ac"/>
        <w:numPr>
          <w:ilvl w:val="0"/>
          <w:numId w:val="21"/>
        </w:numPr>
        <w:spacing w:line="480" w:lineRule="exact"/>
        <w:ind w:leftChars="0" w:left="1560" w:hanging="437"/>
        <w:rPr>
          <w:rFonts w:ascii="Times New Roman" w:eastAsia="標楷體" w:hAnsi="Times New Roman"/>
          <w:color w:val="000000" w:themeColor="text1"/>
          <w:sz w:val="26"/>
          <w:szCs w:val="26"/>
        </w:rPr>
      </w:pPr>
      <w:r w:rsidRPr="00CD3FA5">
        <w:rPr>
          <w:rFonts w:ascii="Times New Roman" w:eastAsia="標楷體" w:hAnsi="Times New Roman"/>
          <w:color w:val="000000" w:themeColor="text1"/>
          <w:sz w:val="26"/>
          <w:szCs w:val="26"/>
        </w:rPr>
        <w:t>課程滿意度調查。</w:t>
      </w:r>
    </w:p>
    <w:p w14:paraId="278CB340" w14:textId="6BE3316B" w:rsidR="00A100AA" w:rsidRPr="00CD3FA5" w:rsidRDefault="00A100AA" w:rsidP="006B58CA">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計畫期程：</w:t>
      </w:r>
    </w:p>
    <w:p w14:paraId="4D81F2BB" w14:textId="2A0274B3" w:rsidR="00B30D05" w:rsidRPr="00CD3FA5" w:rsidRDefault="00595AD9" w:rsidP="00F40891">
      <w:pPr>
        <w:spacing w:line="400" w:lineRule="exact"/>
        <w:ind w:left="1248"/>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自</w:t>
      </w:r>
      <w:bookmarkStart w:id="1" w:name="_Hlk195863212"/>
      <w:r w:rsidRPr="00CD3FA5">
        <w:rPr>
          <w:rFonts w:ascii="標楷體" w:eastAsia="標楷體" w:hAnsi="標楷體" w:hint="eastAsia"/>
          <w:color w:val="000000" w:themeColor="text1"/>
          <w:sz w:val="26"/>
          <w:szCs w:val="26"/>
        </w:rPr>
        <w:t>簽約日起，執行</w:t>
      </w:r>
      <w:r w:rsidRPr="00CD3FA5">
        <w:rPr>
          <w:rFonts w:ascii="標楷體" w:eastAsia="標楷體" w:hAnsi="標楷體"/>
          <w:color w:val="000000" w:themeColor="text1"/>
          <w:sz w:val="26"/>
          <w:szCs w:val="26"/>
        </w:rPr>
        <w:t>至11</w:t>
      </w:r>
      <w:r w:rsidRPr="00CD3FA5">
        <w:rPr>
          <w:rFonts w:ascii="標楷體" w:eastAsia="標楷體" w:hAnsi="標楷體" w:hint="eastAsia"/>
          <w:color w:val="000000" w:themeColor="text1"/>
          <w:sz w:val="26"/>
          <w:szCs w:val="26"/>
        </w:rPr>
        <w:t>4</w:t>
      </w:r>
      <w:r w:rsidRPr="00CD3FA5">
        <w:rPr>
          <w:rFonts w:ascii="標楷體" w:eastAsia="標楷體" w:hAnsi="標楷體"/>
          <w:color w:val="000000" w:themeColor="text1"/>
          <w:sz w:val="26"/>
          <w:szCs w:val="26"/>
        </w:rPr>
        <w:t>年1</w:t>
      </w:r>
      <w:r w:rsidRPr="00CD3FA5">
        <w:rPr>
          <w:rFonts w:ascii="標楷體" w:eastAsia="標楷體" w:hAnsi="標楷體" w:hint="eastAsia"/>
          <w:color w:val="000000" w:themeColor="text1"/>
          <w:sz w:val="26"/>
          <w:szCs w:val="26"/>
        </w:rPr>
        <w:t>2</w:t>
      </w:r>
      <w:r w:rsidRPr="00CD3FA5">
        <w:rPr>
          <w:rFonts w:ascii="標楷體" w:eastAsia="標楷體" w:hAnsi="標楷體"/>
          <w:color w:val="000000" w:themeColor="text1"/>
          <w:sz w:val="26"/>
          <w:szCs w:val="26"/>
        </w:rPr>
        <w:t>月</w:t>
      </w:r>
      <w:r w:rsidR="00AC1B2C" w:rsidRPr="00CD3FA5">
        <w:rPr>
          <w:rFonts w:ascii="標楷體" w:eastAsia="標楷體" w:hAnsi="標楷體" w:hint="eastAsia"/>
          <w:color w:val="000000" w:themeColor="text1"/>
          <w:sz w:val="26"/>
          <w:szCs w:val="26"/>
        </w:rPr>
        <w:t>10</w:t>
      </w:r>
      <w:r w:rsidRPr="00CD3FA5">
        <w:rPr>
          <w:rFonts w:ascii="標楷體" w:eastAsia="標楷體" w:hAnsi="標楷體"/>
          <w:color w:val="000000" w:themeColor="text1"/>
          <w:sz w:val="26"/>
          <w:szCs w:val="26"/>
        </w:rPr>
        <w:t>日</w:t>
      </w:r>
      <w:r w:rsidRPr="00CD3FA5">
        <w:rPr>
          <w:rFonts w:ascii="標楷體" w:eastAsia="標楷體" w:hAnsi="標楷體" w:hint="eastAsia"/>
          <w:color w:val="000000" w:themeColor="text1"/>
          <w:sz w:val="26"/>
          <w:szCs w:val="26"/>
        </w:rPr>
        <w:t>(星期三)</w:t>
      </w:r>
      <w:r w:rsidR="00B30D05" w:rsidRPr="00CD3FA5">
        <w:rPr>
          <w:rFonts w:ascii="標楷體" w:eastAsia="標楷體" w:hAnsi="標楷體" w:hint="eastAsia"/>
          <w:color w:val="000000" w:themeColor="text1"/>
          <w:sz w:val="26"/>
          <w:szCs w:val="26"/>
        </w:rPr>
        <w:t>止</w:t>
      </w:r>
      <w:bookmarkEnd w:id="1"/>
      <w:r w:rsidR="00A432E4" w:rsidRPr="00CD3FA5">
        <w:rPr>
          <w:rFonts w:ascii="標楷體" w:eastAsia="標楷體" w:hAnsi="標楷體" w:hint="eastAsia"/>
          <w:color w:val="000000" w:themeColor="text1"/>
          <w:sz w:val="26"/>
          <w:szCs w:val="26"/>
        </w:rPr>
        <w:t>。</w:t>
      </w:r>
    </w:p>
    <w:p w14:paraId="2E3E17A7" w14:textId="1C80994E" w:rsidR="00965627" w:rsidRPr="00CD3FA5" w:rsidRDefault="00965627" w:rsidP="0052464F">
      <w:pPr>
        <w:numPr>
          <w:ilvl w:val="0"/>
          <w:numId w:val="9"/>
        </w:numPr>
        <w:tabs>
          <w:tab w:val="left" w:pos="1276"/>
        </w:tabs>
        <w:spacing w:line="400" w:lineRule="exact"/>
        <w:ind w:left="1248" w:hanging="397"/>
        <w:jc w:val="both"/>
        <w:rPr>
          <w:rFonts w:ascii="標楷體" w:eastAsia="標楷體" w:hAnsi="標楷體"/>
          <w:color w:val="000000" w:themeColor="text1"/>
          <w:sz w:val="26"/>
          <w:szCs w:val="26"/>
        </w:rPr>
      </w:pPr>
      <w:r w:rsidRPr="00CD3FA5">
        <w:rPr>
          <w:rFonts w:ascii="標楷體" w:eastAsia="標楷體" w:hAnsi="標楷體" w:hint="eastAsia"/>
          <w:color w:val="000000" w:themeColor="text1"/>
          <w:sz w:val="26"/>
          <w:szCs w:val="26"/>
        </w:rPr>
        <w:t>乙方辦理日期</w:t>
      </w:r>
      <w:r w:rsidR="003A673D" w:rsidRPr="00CD3FA5">
        <w:rPr>
          <w:rFonts w:ascii="標楷體" w:eastAsia="標楷體" w:hAnsi="標楷體" w:hint="eastAsia"/>
          <w:color w:val="000000" w:themeColor="text1"/>
          <w:sz w:val="26"/>
          <w:szCs w:val="26"/>
        </w:rPr>
        <w:t>(時間)</w:t>
      </w:r>
      <w:r w:rsidRPr="00CD3FA5">
        <w:rPr>
          <w:rFonts w:ascii="標楷體" w:eastAsia="標楷體" w:hAnsi="標楷體" w:hint="eastAsia"/>
          <w:color w:val="000000" w:themeColor="text1"/>
          <w:sz w:val="26"/>
          <w:szCs w:val="26"/>
        </w:rPr>
        <w:t>、講師有所變更時，需</w:t>
      </w:r>
      <w:r w:rsidR="00EC6D6D" w:rsidRPr="00CD3FA5">
        <w:rPr>
          <w:rFonts w:ascii="標楷體" w:eastAsia="標楷體" w:hAnsi="標楷體" w:hint="eastAsia"/>
          <w:color w:val="000000" w:themeColor="text1"/>
          <w:sz w:val="26"/>
          <w:szCs w:val="26"/>
        </w:rPr>
        <w:t>通知</w:t>
      </w:r>
      <w:r w:rsidR="00A432E4" w:rsidRPr="00CD3FA5">
        <w:rPr>
          <w:rFonts w:ascii="標楷體" w:eastAsia="標楷體" w:hAnsi="標楷體" w:hint="eastAsia"/>
          <w:color w:val="000000" w:themeColor="text1"/>
          <w:sz w:val="26"/>
          <w:szCs w:val="26"/>
        </w:rPr>
        <w:t>甲方</w:t>
      </w:r>
      <w:r w:rsidRPr="00CD3FA5">
        <w:rPr>
          <w:rFonts w:ascii="標楷體" w:eastAsia="標楷體" w:hAnsi="標楷體" w:hint="eastAsia"/>
          <w:color w:val="000000" w:themeColor="text1"/>
          <w:sz w:val="26"/>
          <w:szCs w:val="26"/>
        </w:rPr>
        <w:t>，於</w:t>
      </w:r>
      <w:r w:rsidR="00A432E4" w:rsidRPr="00CD3FA5">
        <w:rPr>
          <w:rFonts w:ascii="標楷體" w:eastAsia="標楷體" w:hAnsi="標楷體" w:hint="eastAsia"/>
          <w:color w:val="000000" w:themeColor="text1"/>
          <w:sz w:val="26"/>
          <w:szCs w:val="26"/>
        </w:rPr>
        <w:t>甲方</w:t>
      </w:r>
      <w:r w:rsidRPr="00CD3FA5">
        <w:rPr>
          <w:rFonts w:ascii="標楷體" w:eastAsia="標楷體" w:hAnsi="標楷體" w:hint="eastAsia"/>
          <w:color w:val="000000" w:themeColor="text1"/>
          <w:sz w:val="26"/>
          <w:szCs w:val="26"/>
        </w:rPr>
        <w:t>同意後方可變更課程資訊。</w:t>
      </w:r>
    </w:p>
    <w:p w14:paraId="6C5CEE33" w14:textId="6FA59997" w:rsidR="00B30D05" w:rsidRPr="00CD3FA5" w:rsidRDefault="00AD5C61" w:rsidP="00CD4201">
      <w:pPr>
        <w:numPr>
          <w:ilvl w:val="0"/>
          <w:numId w:val="4"/>
        </w:numPr>
        <w:tabs>
          <w:tab w:val="left" w:pos="567"/>
        </w:tabs>
        <w:spacing w:line="400" w:lineRule="exact"/>
        <w:ind w:leftChars="100" w:left="760" w:hangingChars="200" w:hanging="520"/>
        <w:jc w:val="both"/>
        <w:rPr>
          <w:rFonts w:ascii="標楷體" w:eastAsia="標楷體" w:hAnsi="標楷體"/>
          <w:color w:val="000000" w:themeColor="text1"/>
          <w:sz w:val="26"/>
          <w:szCs w:val="26"/>
        </w:rPr>
      </w:pPr>
      <w:bookmarkStart w:id="2" w:name="_Hlk192172328"/>
      <w:r w:rsidRPr="00CD3FA5">
        <w:rPr>
          <w:rFonts w:ascii="標楷體" w:eastAsia="標楷體" w:hAnsi="標楷體" w:hint="eastAsia"/>
          <w:color w:val="000000" w:themeColor="text1"/>
          <w:sz w:val="26"/>
          <w:szCs w:val="26"/>
        </w:rPr>
        <w:lastRenderedPageBreak/>
        <w:t>執行</w:t>
      </w:r>
      <w:r w:rsidR="00B30D05" w:rsidRPr="00CD3FA5">
        <w:rPr>
          <w:rFonts w:ascii="標楷體" w:eastAsia="標楷體" w:hAnsi="標楷體" w:hint="eastAsia"/>
          <w:color w:val="000000" w:themeColor="text1"/>
          <w:sz w:val="26"/>
          <w:szCs w:val="26"/>
        </w:rPr>
        <w:t>經費</w:t>
      </w:r>
      <w:bookmarkEnd w:id="2"/>
      <w:r w:rsidR="00B30D05" w:rsidRPr="00CD3FA5">
        <w:rPr>
          <w:rFonts w:ascii="標楷體" w:eastAsia="標楷體" w:hAnsi="標楷體" w:hint="eastAsia"/>
          <w:color w:val="000000" w:themeColor="text1"/>
          <w:sz w:val="26"/>
          <w:szCs w:val="26"/>
        </w:rPr>
        <w:t>：</w:t>
      </w:r>
      <w:bookmarkStart w:id="3" w:name="_Hlk192172348"/>
      <w:r w:rsidR="009B7F85" w:rsidRPr="00CD3FA5">
        <w:rPr>
          <w:rFonts w:eastAsia="標楷體" w:hint="eastAsia"/>
          <w:color w:val="000000" w:themeColor="text1"/>
          <w:sz w:val="26"/>
          <w:szCs w:val="26"/>
        </w:rPr>
        <w:t>學校開辦</w:t>
      </w:r>
      <w:r w:rsidR="009B7F85" w:rsidRPr="00CD3FA5">
        <w:rPr>
          <w:rFonts w:eastAsia="標楷體" w:hint="eastAsia"/>
          <w:color w:val="000000" w:themeColor="text1"/>
          <w:sz w:val="26"/>
          <w:szCs w:val="26"/>
        </w:rPr>
        <w:t>1</w:t>
      </w:r>
      <w:r w:rsidR="009B7F85" w:rsidRPr="00CD3FA5">
        <w:rPr>
          <w:rFonts w:eastAsia="標楷體" w:hint="eastAsia"/>
          <w:color w:val="000000" w:themeColor="text1"/>
          <w:sz w:val="26"/>
          <w:szCs w:val="26"/>
        </w:rPr>
        <w:t>班戒菸班給付</w:t>
      </w:r>
      <w:r w:rsidR="006679E9" w:rsidRPr="00CD3FA5">
        <w:rPr>
          <w:rFonts w:eastAsia="標楷體" w:hint="eastAsia"/>
          <w:color w:val="000000" w:themeColor="text1"/>
          <w:sz w:val="26"/>
          <w:szCs w:val="26"/>
        </w:rPr>
        <w:t>3</w:t>
      </w:r>
      <w:r w:rsidR="006679E9" w:rsidRPr="00CD3FA5">
        <w:rPr>
          <w:rFonts w:eastAsia="標楷體" w:hint="eastAsia"/>
          <w:color w:val="000000" w:themeColor="text1"/>
          <w:sz w:val="26"/>
          <w:szCs w:val="26"/>
        </w:rPr>
        <w:t>萬元，</w:t>
      </w:r>
      <w:r w:rsidR="009B7F85" w:rsidRPr="00CD3FA5">
        <w:rPr>
          <w:rFonts w:eastAsia="標楷體" w:hint="eastAsia"/>
          <w:color w:val="000000" w:themeColor="text1"/>
          <w:sz w:val="26"/>
          <w:szCs w:val="26"/>
        </w:rPr>
        <w:t>經費支用標準依</w:t>
      </w:r>
      <w:r w:rsidR="006679E9" w:rsidRPr="00CD3FA5">
        <w:rPr>
          <w:rFonts w:eastAsia="標楷體" w:hint="eastAsia"/>
          <w:color w:val="000000" w:themeColor="text1"/>
          <w:sz w:val="26"/>
          <w:szCs w:val="26"/>
        </w:rPr>
        <w:t>照</w:t>
      </w:r>
      <w:r w:rsidR="006679E9" w:rsidRPr="00CD3FA5">
        <w:rPr>
          <w:rFonts w:ascii="標楷體" w:eastAsia="標楷體" w:hAnsi="標楷體" w:hint="eastAsia"/>
          <w:color w:val="000000" w:themeColor="text1"/>
          <w:sz w:val="26"/>
          <w:szCs w:val="26"/>
        </w:rPr>
        <w:t>「</w:t>
      </w:r>
      <w:r w:rsidR="006679E9" w:rsidRPr="00CD3FA5">
        <w:rPr>
          <w:rFonts w:eastAsia="標楷體"/>
          <w:color w:val="000000" w:themeColor="text1"/>
          <w:sz w:val="26"/>
          <w:szCs w:val="26"/>
        </w:rPr>
        <w:t>114</w:t>
      </w:r>
      <w:r w:rsidR="006679E9" w:rsidRPr="00CD3FA5">
        <w:rPr>
          <w:rFonts w:eastAsia="標楷體"/>
          <w:color w:val="000000" w:themeColor="text1"/>
          <w:sz w:val="26"/>
          <w:szCs w:val="26"/>
        </w:rPr>
        <w:t>年</w:t>
      </w:r>
      <w:proofErr w:type="gramStart"/>
      <w:r w:rsidR="006679E9" w:rsidRPr="00CD3FA5">
        <w:rPr>
          <w:rFonts w:eastAsia="標楷體"/>
          <w:color w:val="000000" w:themeColor="text1"/>
          <w:sz w:val="26"/>
          <w:szCs w:val="26"/>
        </w:rPr>
        <w:t>臺</w:t>
      </w:r>
      <w:proofErr w:type="gramEnd"/>
      <w:r w:rsidR="006679E9" w:rsidRPr="00CD3FA5">
        <w:rPr>
          <w:rFonts w:eastAsia="標楷體"/>
          <w:color w:val="000000" w:themeColor="text1"/>
          <w:sz w:val="26"/>
          <w:szCs w:val="26"/>
        </w:rPr>
        <w:t>中市校園創意戒菸推動計畫</w:t>
      </w:r>
      <w:r w:rsidR="006679E9" w:rsidRPr="00CD3FA5">
        <w:rPr>
          <w:rFonts w:eastAsia="標楷體" w:hint="eastAsia"/>
          <w:color w:val="000000" w:themeColor="text1"/>
          <w:sz w:val="26"/>
          <w:szCs w:val="26"/>
        </w:rPr>
        <w:t>書</w:t>
      </w:r>
      <w:r w:rsidR="006679E9" w:rsidRPr="00CD3FA5">
        <w:rPr>
          <w:rFonts w:ascii="標楷體" w:eastAsia="標楷體" w:hAnsi="標楷體" w:hint="eastAsia"/>
          <w:color w:val="000000" w:themeColor="text1"/>
          <w:sz w:val="26"/>
          <w:szCs w:val="26"/>
        </w:rPr>
        <w:t>」</w:t>
      </w:r>
      <w:r w:rsidR="00B30D05" w:rsidRPr="00CD3FA5">
        <w:rPr>
          <w:rFonts w:ascii="標楷體" w:eastAsia="標楷體" w:hAnsi="標楷體" w:hint="eastAsia"/>
          <w:color w:val="000000" w:themeColor="text1"/>
          <w:sz w:val="26"/>
          <w:szCs w:val="26"/>
        </w:rPr>
        <w:t>。</w:t>
      </w:r>
      <w:bookmarkEnd w:id="3"/>
    </w:p>
    <w:p w14:paraId="6FE4F9FF" w14:textId="2A24F4A5" w:rsidR="00B60587" w:rsidRPr="00CD3FA5" w:rsidRDefault="00DE285E" w:rsidP="006A4639">
      <w:pPr>
        <w:numPr>
          <w:ilvl w:val="0"/>
          <w:numId w:val="4"/>
        </w:numPr>
        <w:tabs>
          <w:tab w:val="left" w:pos="567"/>
        </w:tabs>
        <w:spacing w:line="400" w:lineRule="exact"/>
        <w:ind w:leftChars="100" w:left="760" w:hangingChars="200" w:hanging="520"/>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付款：</w:t>
      </w:r>
      <w:r w:rsidR="00B4274F" w:rsidRPr="00CD3FA5">
        <w:rPr>
          <w:rFonts w:eastAsia="標楷體"/>
          <w:color w:val="000000" w:themeColor="text1"/>
          <w:sz w:val="26"/>
          <w:szCs w:val="26"/>
        </w:rPr>
        <w:t>本經費分</w:t>
      </w:r>
      <w:r w:rsidR="00B4274F" w:rsidRPr="00CD3FA5">
        <w:rPr>
          <w:rFonts w:eastAsia="標楷體"/>
          <w:color w:val="000000" w:themeColor="text1"/>
          <w:sz w:val="26"/>
          <w:szCs w:val="26"/>
        </w:rPr>
        <w:t>2</w:t>
      </w:r>
      <w:r w:rsidR="00B4274F" w:rsidRPr="00CD3FA5">
        <w:rPr>
          <w:rFonts w:eastAsia="標楷體"/>
          <w:color w:val="000000" w:themeColor="text1"/>
          <w:sz w:val="26"/>
          <w:szCs w:val="26"/>
        </w:rPr>
        <w:t>期撥付</w:t>
      </w:r>
      <w:r w:rsidR="00B4274F" w:rsidRPr="00CD3FA5">
        <w:rPr>
          <w:rFonts w:ascii="微軟正黑體" w:eastAsia="微軟正黑體" w:hAnsi="微軟正黑體" w:hint="eastAsia"/>
          <w:color w:val="000000" w:themeColor="text1"/>
          <w:sz w:val="26"/>
          <w:szCs w:val="26"/>
        </w:rPr>
        <w:t>，</w:t>
      </w:r>
      <w:proofErr w:type="gramStart"/>
      <w:r w:rsidR="00B60587" w:rsidRPr="00CD3FA5">
        <w:rPr>
          <w:rFonts w:eastAsia="標楷體"/>
          <w:bCs/>
          <w:color w:val="000000" w:themeColor="text1"/>
          <w:sz w:val="26"/>
          <w:szCs w:val="26"/>
        </w:rPr>
        <w:t>第</w:t>
      </w:r>
      <w:r w:rsidR="00B60587" w:rsidRPr="00CD3FA5">
        <w:rPr>
          <w:rFonts w:eastAsia="標楷體"/>
          <w:bCs/>
          <w:color w:val="000000" w:themeColor="text1"/>
          <w:sz w:val="26"/>
          <w:szCs w:val="26"/>
        </w:rPr>
        <w:t>1</w:t>
      </w:r>
      <w:r w:rsidR="00B60587" w:rsidRPr="00CD3FA5">
        <w:rPr>
          <w:rFonts w:eastAsia="標楷體"/>
          <w:bCs/>
          <w:color w:val="000000" w:themeColor="text1"/>
          <w:sz w:val="26"/>
          <w:szCs w:val="26"/>
        </w:rPr>
        <w:t>期款</w:t>
      </w:r>
      <w:proofErr w:type="gramEnd"/>
      <w:r w:rsidR="00B60587" w:rsidRPr="00CD3FA5">
        <w:rPr>
          <w:rFonts w:eastAsia="標楷體"/>
          <w:bCs/>
          <w:color w:val="000000" w:themeColor="text1"/>
          <w:sz w:val="26"/>
          <w:szCs w:val="26"/>
        </w:rPr>
        <w:t>（撥付經費之</w:t>
      </w:r>
      <w:r w:rsidR="00B60587" w:rsidRPr="00CD3FA5">
        <w:rPr>
          <w:rFonts w:eastAsia="標楷體"/>
          <w:bCs/>
          <w:color w:val="000000" w:themeColor="text1"/>
          <w:sz w:val="26"/>
          <w:szCs w:val="26"/>
        </w:rPr>
        <w:t>50%</w:t>
      </w:r>
      <w:r w:rsidR="00B60587" w:rsidRPr="00CD3FA5">
        <w:rPr>
          <w:rFonts w:eastAsia="標楷體"/>
          <w:bCs/>
          <w:color w:val="000000" w:themeColor="text1"/>
          <w:sz w:val="26"/>
          <w:szCs w:val="26"/>
        </w:rPr>
        <w:t>）：依審查意見修正計畫書，經</w:t>
      </w:r>
      <w:r w:rsidR="002A189D" w:rsidRPr="00CD3FA5">
        <w:rPr>
          <w:rFonts w:eastAsia="標楷體" w:hint="eastAsia"/>
          <w:bCs/>
          <w:color w:val="000000" w:themeColor="text1"/>
          <w:sz w:val="26"/>
          <w:szCs w:val="26"/>
        </w:rPr>
        <w:t>甲方</w:t>
      </w:r>
      <w:r w:rsidR="00B60587" w:rsidRPr="00CD3FA5">
        <w:rPr>
          <w:rFonts w:eastAsia="標楷體"/>
          <w:bCs/>
          <w:color w:val="000000" w:themeColor="text1"/>
          <w:sz w:val="26"/>
          <w:szCs w:val="26"/>
        </w:rPr>
        <w:t>核定並於雙方簽約完成</w:t>
      </w:r>
      <w:r w:rsidR="005C5F5E" w:rsidRPr="00CD3FA5">
        <w:rPr>
          <w:rFonts w:eastAsia="標楷體" w:hint="eastAsia"/>
          <w:bCs/>
          <w:color w:val="000000" w:themeColor="text1"/>
          <w:sz w:val="26"/>
          <w:szCs w:val="26"/>
        </w:rPr>
        <w:t>後進行</w:t>
      </w:r>
      <w:r w:rsidR="00B60587" w:rsidRPr="00CD3FA5">
        <w:rPr>
          <w:rFonts w:eastAsia="標楷體" w:hint="eastAsia"/>
          <w:bCs/>
          <w:color w:val="000000" w:themeColor="text1"/>
          <w:sz w:val="26"/>
          <w:szCs w:val="26"/>
        </w:rPr>
        <w:t>撥付</w:t>
      </w:r>
      <w:r w:rsidR="00B60587" w:rsidRPr="00CD3FA5">
        <w:rPr>
          <w:rFonts w:ascii="微軟正黑體" w:eastAsia="微軟正黑體" w:hAnsi="微軟正黑體" w:hint="eastAsia"/>
          <w:bCs/>
          <w:color w:val="000000" w:themeColor="text1"/>
          <w:sz w:val="26"/>
          <w:szCs w:val="26"/>
        </w:rPr>
        <w:t>，</w:t>
      </w:r>
      <w:proofErr w:type="gramStart"/>
      <w:r w:rsidR="00B60587" w:rsidRPr="00CD3FA5">
        <w:rPr>
          <w:rFonts w:eastAsia="標楷體"/>
          <w:bCs/>
          <w:color w:val="000000" w:themeColor="text1"/>
          <w:sz w:val="26"/>
          <w:szCs w:val="26"/>
        </w:rPr>
        <w:t>第</w:t>
      </w:r>
      <w:r w:rsidR="00B60587" w:rsidRPr="00CD3FA5">
        <w:rPr>
          <w:rFonts w:eastAsia="標楷體"/>
          <w:bCs/>
          <w:color w:val="000000" w:themeColor="text1"/>
          <w:sz w:val="26"/>
          <w:szCs w:val="26"/>
        </w:rPr>
        <w:t>2</w:t>
      </w:r>
      <w:r w:rsidR="00B60587" w:rsidRPr="00CD3FA5">
        <w:rPr>
          <w:rFonts w:eastAsia="標楷體"/>
          <w:bCs/>
          <w:color w:val="000000" w:themeColor="text1"/>
          <w:sz w:val="26"/>
          <w:szCs w:val="26"/>
        </w:rPr>
        <w:t>期款</w:t>
      </w:r>
      <w:proofErr w:type="gramEnd"/>
      <w:r w:rsidR="00B60587" w:rsidRPr="00CD3FA5">
        <w:rPr>
          <w:rFonts w:eastAsia="標楷體"/>
          <w:bCs/>
          <w:color w:val="000000" w:themeColor="text1"/>
          <w:sz w:val="26"/>
          <w:szCs w:val="26"/>
        </w:rPr>
        <w:t>（撥付剩餘之</w:t>
      </w:r>
      <w:r w:rsidR="00B60587" w:rsidRPr="00CD3FA5">
        <w:rPr>
          <w:rFonts w:eastAsia="標楷體"/>
          <w:bCs/>
          <w:color w:val="000000" w:themeColor="text1"/>
          <w:sz w:val="26"/>
          <w:szCs w:val="26"/>
        </w:rPr>
        <w:t>50%</w:t>
      </w:r>
      <w:r w:rsidR="00B60587" w:rsidRPr="00CD3FA5">
        <w:rPr>
          <w:rFonts w:eastAsia="標楷體"/>
          <w:bCs/>
          <w:color w:val="000000" w:themeColor="text1"/>
          <w:sz w:val="26"/>
          <w:szCs w:val="26"/>
        </w:rPr>
        <w:t>）</w:t>
      </w:r>
      <w:r w:rsidR="002A189D" w:rsidRPr="00CD3FA5">
        <w:rPr>
          <w:rFonts w:eastAsia="標楷體" w:hint="eastAsia"/>
          <w:bCs/>
          <w:color w:val="000000" w:themeColor="text1"/>
          <w:sz w:val="26"/>
          <w:szCs w:val="26"/>
        </w:rPr>
        <w:t>乙方</w:t>
      </w:r>
      <w:r w:rsidR="00B60587" w:rsidRPr="00CD3FA5">
        <w:rPr>
          <w:rFonts w:eastAsia="標楷體" w:hint="eastAsia"/>
          <w:bCs/>
          <w:color w:val="000000" w:themeColor="text1"/>
          <w:sz w:val="26"/>
          <w:szCs w:val="26"/>
        </w:rPr>
        <w:t>須檢附</w:t>
      </w:r>
      <w:r w:rsidR="00B60587" w:rsidRPr="00CD3FA5">
        <w:rPr>
          <w:rFonts w:eastAsia="標楷體"/>
          <w:bCs/>
          <w:color w:val="000000" w:themeColor="text1"/>
          <w:sz w:val="26"/>
          <w:szCs w:val="26"/>
        </w:rPr>
        <w:t>114</w:t>
      </w:r>
      <w:r w:rsidR="00B60587" w:rsidRPr="00CD3FA5">
        <w:rPr>
          <w:rFonts w:eastAsia="標楷體"/>
          <w:bCs/>
          <w:color w:val="000000" w:themeColor="text1"/>
          <w:sz w:val="26"/>
          <w:szCs w:val="26"/>
        </w:rPr>
        <w:t>年「</w:t>
      </w:r>
      <w:r w:rsidR="000636E2" w:rsidRPr="00CD3FA5">
        <w:rPr>
          <w:rFonts w:eastAsia="標楷體"/>
          <w:bCs/>
          <w:color w:val="000000" w:themeColor="text1"/>
          <w:sz w:val="26"/>
          <w:szCs w:val="26"/>
        </w:rPr>
        <w:t>校園戒菸班計畫成果報告</w:t>
      </w:r>
      <w:r w:rsidR="00B60587" w:rsidRPr="00CD3FA5">
        <w:rPr>
          <w:rFonts w:eastAsia="標楷體"/>
          <w:bCs/>
          <w:color w:val="000000" w:themeColor="text1"/>
          <w:sz w:val="26"/>
          <w:szCs w:val="26"/>
        </w:rPr>
        <w:t>」</w:t>
      </w:r>
      <w:r w:rsidR="006A4639" w:rsidRPr="00CD3FA5">
        <w:rPr>
          <w:rFonts w:ascii="標楷體" w:eastAsia="標楷體" w:hAnsi="標楷體" w:hint="eastAsia"/>
          <w:color w:val="000000" w:themeColor="text1"/>
          <w:sz w:val="26"/>
          <w:szCs w:val="26"/>
        </w:rPr>
        <w:t>(提報格式及內容詳如計畫書)</w:t>
      </w:r>
      <w:r w:rsidR="00B60587" w:rsidRPr="00CD3FA5">
        <w:rPr>
          <w:rFonts w:eastAsia="標楷體"/>
          <w:bCs/>
          <w:color w:val="000000" w:themeColor="text1"/>
          <w:sz w:val="26"/>
          <w:szCs w:val="26"/>
        </w:rPr>
        <w:t>，</w:t>
      </w:r>
      <w:proofErr w:type="gramStart"/>
      <w:r w:rsidR="00B60587" w:rsidRPr="00CD3FA5">
        <w:rPr>
          <w:rFonts w:eastAsia="標楷體"/>
          <w:bCs/>
          <w:color w:val="000000" w:themeColor="text1"/>
          <w:sz w:val="26"/>
          <w:szCs w:val="26"/>
        </w:rPr>
        <w:t>函送</w:t>
      </w:r>
      <w:r w:rsidR="002A189D" w:rsidRPr="00CD3FA5">
        <w:rPr>
          <w:rFonts w:eastAsia="標楷體" w:hint="eastAsia"/>
          <w:bCs/>
          <w:color w:val="000000" w:themeColor="text1"/>
          <w:sz w:val="26"/>
          <w:szCs w:val="26"/>
        </w:rPr>
        <w:t>甲方</w:t>
      </w:r>
      <w:proofErr w:type="gramEnd"/>
      <w:r w:rsidR="00B60587" w:rsidRPr="00CD3FA5">
        <w:rPr>
          <w:rFonts w:eastAsia="標楷體" w:hint="eastAsia"/>
          <w:bCs/>
          <w:color w:val="000000" w:themeColor="text1"/>
          <w:sz w:val="26"/>
          <w:szCs w:val="26"/>
        </w:rPr>
        <w:t>後</w:t>
      </w:r>
      <w:r w:rsidR="002A189D" w:rsidRPr="00CD3FA5">
        <w:rPr>
          <w:rFonts w:eastAsia="標楷體" w:hint="eastAsia"/>
          <w:bCs/>
          <w:color w:val="000000" w:themeColor="text1"/>
          <w:sz w:val="26"/>
          <w:szCs w:val="26"/>
        </w:rPr>
        <w:t>辦理</w:t>
      </w:r>
      <w:proofErr w:type="gramStart"/>
      <w:r w:rsidR="00B60587" w:rsidRPr="00CD3FA5">
        <w:rPr>
          <w:rFonts w:eastAsia="標楷體" w:hint="eastAsia"/>
          <w:bCs/>
          <w:color w:val="000000" w:themeColor="text1"/>
          <w:sz w:val="26"/>
          <w:szCs w:val="26"/>
        </w:rPr>
        <w:t>第</w:t>
      </w:r>
      <w:r w:rsidR="00B60587" w:rsidRPr="00CD3FA5">
        <w:rPr>
          <w:rFonts w:eastAsia="標楷體" w:hint="eastAsia"/>
          <w:bCs/>
          <w:color w:val="000000" w:themeColor="text1"/>
          <w:sz w:val="26"/>
          <w:szCs w:val="26"/>
        </w:rPr>
        <w:t>2</w:t>
      </w:r>
      <w:r w:rsidR="00B60587" w:rsidRPr="00CD3FA5">
        <w:rPr>
          <w:rFonts w:eastAsia="標楷體" w:hint="eastAsia"/>
          <w:bCs/>
          <w:color w:val="000000" w:themeColor="text1"/>
          <w:sz w:val="26"/>
          <w:szCs w:val="26"/>
        </w:rPr>
        <w:t>期款</w:t>
      </w:r>
      <w:proofErr w:type="gramEnd"/>
      <w:r w:rsidR="00B60587" w:rsidRPr="00CD3FA5">
        <w:rPr>
          <w:rFonts w:eastAsia="標楷體"/>
          <w:bCs/>
          <w:color w:val="000000" w:themeColor="text1"/>
          <w:sz w:val="26"/>
          <w:szCs w:val="26"/>
        </w:rPr>
        <w:t>撥</w:t>
      </w:r>
      <w:r w:rsidR="00B60587" w:rsidRPr="00CD3FA5">
        <w:rPr>
          <w:rFonts w:eastAsia="標楷體" w:hint="eastAsia"/>
          <w:bCs/>
          <w:color w:val="000000" w:themeColor="text1"/>
          <w:sz w:val="26"/>
          <w:szCs w:val="26"/>
        </w:rPr>
        <w:t>付</w:t>
      </w:r>
      <w:r w:rsidR="00B60587" w:rsidRPr="00CD3FA5">
        <w:rPr>
          <w:rFonts w:ascii="新細明體" w:hAnsi="新細明體" w:hint="eastAsia"/>
          <w:bCs/>
          <w:color w:val="000000" w:themeColor="text1"/>
          <w:sz w:val="26"/>
          <w:szCs w:val="26"/>
        </w:rPr>
        <w:t>。</w:t>
      </w:r>
    </w:p>
    <w:p w14:paraId="73C881FF" w14:textId="12546541" w:rsidR="002125EE" w:rsidRPr="00CD3FA5" w:rsidRDefault="00DE285E" w:rsidP="00F40891">
      <w:pPr>
        <w:numPr>
          <w:ilvl w:val="0"/>
          <w:numId w:val="4"/>
        </w:numPr>
        <w:tabs>
          <w:tab w:val="left" w:pos="567"/>
        </w:tabs>
        <w:spacing w:line="400" w:lineRule="exact"/>
        <w:ind w:leftChars="100" w:left="760" w:hangingChars="200" w:hanging="520"/>
        <w:jc w:val="both"/>
        <w:rPr>
          <w:rFonts w:ascii="標楷體" w:eastAsia="標楷體" w:hAnsi="標楷體"/>
          <w:color w:val="000000" w:themeColor="text1"/>
          <w:sz w:val="26"/>
          <w:szCs w:val="26"/>
        </w:rPr>
      </w:pPr>
      <w:r w:rsidRPr="00CD3FA5">
        <w:rPr>
          <w:rFonts w:ascii="標楷體" w:eastAsia="標楷體" w:hAnsi="標楷體"/>
          <w:color w:val="000000" w:themeColor="text1"/>
          <w:kern w:val="0"/>
          <w:sz w:val="26"/>
          <w:szCs w:val="26"/>
        </w:rPr>
        <w:t>乙方</w:t>
      </w:r>
      <w:r w:rsidRPr="00CD3FA5">
        <w:rPr>
          <w:rFonts w:ascii="標楷體" w:eastAsia="標楷體" w:hAnsi="標楷體"/>
          <w:color w:val="000000" w:themeColor="text1"/>
          <w:sz w:val="26"/>
          <w:szCs w:val="26"/>
        </w:rPr>
        <w:t>蒐集、處理、或利用個人資料者，應於履行本</w:t>
      </w:r>
      <w:r w:rsidR="006974EC" w:rsidRPr="00CD3FA5">
        <w:rPr>
          <w:rFonts w:ascii="標楷體" w:eastAsia="標楷體" w:hAnsi="標楷體" w:hint="eastAsia"/>
          <w:color w:val="000000" w:themeColor="text1"/>
          <w:sz w:val="26"/>
          <w:szCs w:val="26"/>
        </w:rPr>
        <w:t>契</w:t>
      </w:r>
      <w:r w:rsidRPr="00CD3FA5">
        <w:rPr>
          <w:rFonts w:ascii="標楷體" w:eastAsia="標楷體" w:hAnsi="標楷體"/>
          <w:color w:val="000000" w:themeColor="text1"/>
          <w:sz w:val="26"/>
          <w:szCs w:val="26"/>
        </w:rPr>
        <w:t>約範圍、期間內為之，限於姓名、身份證字號等類別個人資料，且不得</w:t>
      </w:r>
      <w:proofErr w:type="gramStart"/>
      <w:r w:rsidRPr="00CD3FA5">
        <w:rPr>
          <w:rFonts w:ascii="標楷體" w:eastAsia="標楷體" w:hAnsi="標楷體" w:hint="eastAsia"/>
          <w:color w:val="000000" w:themeColor="text1"/>
          <w:sz w:val="26"/>
          <w:szCs w:val="26"/>
        </w:rPr>
        <w:t>複</w:t>
      </w:r>
      <w:proofErr w:type="gramEnd"/>
      <w:r w:rsidRPr="00CD3FA5">
        <w:rPr>
          <w:rFonts w:ascii="標楷體" w:eastAsia="標楷體" w:hAnsi="標楷體"/>
          <w:color w:val="000000" w:themeColor="text1"/>
          <w:sz w:val="26"/>
          <w:szCs w:val="26"/>
        </w:rPr>
        <w:t>委託他人辦理，並應遵守醫療法、個人資料保護法及其施行細則等規定及資訊安全需求</w:t>
      </w:r>
      <w:r w:rsidR="00220820" w:rsidRPr="00CD3FA5">
        <w:rPr>
          <w:rFonts w:ascii="標楷體" w:eastAsia="標楷體" w:hAnsi="標楷體" w:hint="eastAsia"/>
          <w:color w:val="000000" w:themeColor="text1"/>
          <w:sz w:val="26"/>
          <w:szCs w:val="26"/>
        </w:rPr>
        <w:t>，</w:t>
      </w:r>
      <w:r w:rsidRPr="00CD3FA5">
        <w:rPr>
          <w:rFonts w:ascii="標楷體" w:eastAsia="標楷體" w:hAnsi="標楷體"/>
          <w:color w:val="000000" w:themeColor="text1"/>
          <w:spacing w:val="12"/>
          <w:sz w:val="26"/>
          <w:szCs w:val="26"/>
        </w:rPr>
        <w:t>保護</w:t>
      </w:r>
      <w:r w:rsidRPr="00CD3FA5">
        <w:rPr>
          <w:rFonts w:ascii="標楷體" w:eastAsia="標楷體" w:hAnsi="標楷體"/>
          <w:color w:val="000000" w:themeColor="text1"/>
          <w:sz w:val="26"/>
          <w:szCs w:val="26"/>
        </w:rPr>
        <w:t>個案</w:t>
      </w:r>
      <w:r w:rsidRPr="00CD3FA5">
        <w:rPr>
          <w:rFonts w:ascii="標楷體" w:eastAsia="標楷體" w:hAnsi="標楷體"/>
          <w:color w:val="000000" w:themeColor="text1"/>
          <w:spacing w:val="12"/>
          <w:sz w:val="26"/>
          <w:szCs w:val="26"/>
        </w:rPr>
        <w:t>相關個人資料及</w:t>
      </w:r>
      <w:r w:rsidR="00220820" w:rsidRPr="00CD3FA5">
        <w:rPr>
          <w:rFonts w:ascii="標楷體" w:eastAsia="標楷體" w:hAnsi="標楷體" w:hint="eastAsia"/>
          <w:color w:val="000000" w:themeColor="text1"/>
          <w:spacing w:val="12"/>
          <w:sz w:val="26"/>
          <w:szCs w:val="26"/>
        </w:rPr>
        <w:t>隱</w:t>
      </w:r>
      <w:r w:rsidRPr="00CD3FA5">
        <w:rPr>
          <w:rFonts w:ascii="標楷體" w:eastAsia="標楷體" w:hAnsi="標楷體"/>
          <w:color w:val="000000" w:themeColor="text1"/>
          <w:spacing w:val="12"/>
          <w:sz w:val="26"/>
          <w:szCs w:val="26"/>
        </w:rPr>
        <w:t>私。乙方如有違反前</w:t>
      </w:r>
      <w:r w:rsidRPr="00CD3FA5">
        <w:rPr>
          <w:rFonts w:ascii="標楷體" w:eastAsia="標楷體" w:hAnsi="標楷體" w:hint="eastAsia"/>
          <w:color w:val="000000" w:themeColor="text1"/>
          <w:spacing w:val="12"/>
          <w:sz w:val="26"/>
          <w:szCs w:val="26"/>
        </w:rPr>
        <w:t>項</w:t>
      </w:r>
      <w:r w:rsidRPr="00CD3FA5">
        <w:rPr>
          <w:rFonts w:ascii="標楷體" w:eastAsia="標楷體" w:hAnsi="標楷體"/>
          <w:color w:val="000000" w:themeColor="text1"/>
          <w:spacing w:val="12"/>
          <w:sz w:val="26"/>
          <w:szCs w:val="26"/>
        </w:rPr>
        <w:t>規定，除應自負相關法律責任外，</w:t>
      </w:r>
      <w:proofErr w:type="gramStart"/>
      <w:r w:rsidRPr="00CD3FA5">
        <w:rPr>
          <w:rFonts w:ascii="標楷體" w:eastAsia="標楷體" w:hAnsi="標楷體"/>
          <w:color w:val="000000" w:themeColor="text1"/>
          <w:spacing w:val="12"/>
          <w:sz w:val="26"/>
          <w:szCs w:val="26"/>
        </w:rPr>
        <w:t>若致甲</w:t>
      </w:r>
      <w:proofErr w:type="gramEnd"/>
      <w:r w:rsidRPr="00CD3FA5">
        <w:rPr>
          <w:rFonts w:ascii="標楷體" w:eastAsia="標楷體" w:hAnsi="標楷體"/>
          <w:color w:val="000000" w:themeColor="text1"/>
          <w:spacing w:val="12"/>
          <w:sz w:val="26"/>
          <w:szCs w:val="26"/>
        </w:rPr>
        <w:t>方受有損害或第三人請求賠償者，乙方應負損害賠償責任。</w:t>
      </w:r>
    </w:p>
    <w:p w14:paraId="6E3017F5" w14:textId="49456FEC" w:rsidR="002125EE" w:rsidRPr="00CD3FA5" w:rsidRDefault="00DE285E" w:rsidP="00F40891">
      <w:pPr>
        <w:numPr>
          <w:ilvl w:val="0"/>
          <w:numId w:val="4"/>
        </w:numPr>
        <w:tabs>
          <w:tab w:val="left" w:pos="630"/>
          <w:tab w:val="left" w:pos="709"/>
        </w:tabs>
        <w:spacing w:line="400" w:lineRule="exact"/>
        <w:ind w:leftChars="100" w:left="786" w:hangingChars="210" w:hanging="546"/>
        <w:jc w:val="both"/>
        <w:rPr>
          <w:rFonts w:ascii="標楷體" w:eastAsia="標楷體" w:hAnsi="標楷體"/>
          <w:color w:val="000000" w:themeColor="text1"/>
          <w:spacing w:val="12"/>
          <w:sz w:val="26"/>
          <w:szCs w:val="26"/>
        </w:rPr>
      </w:pPr>
      <w:r w:rsidRPr="00CD3FA5">
        <w:rPr>
          <w:rFonts w:ascii="標楷體" w:eastAsia="標楷體" w:hAnsi="標楷體"/>
          <w:color w:val="000000" w:themeColor="text1"/>
          <w:sz w:val="26"/>
          <w:szCs w:val="26"/>
        </w:rPr>
        <w:t>乙方對於個案資料有絕對保密義務，非經個案本人或其法定代理人同意或法定程序，不得將個案相關資料提供第三人或對外公開，如有違反者時，應負法律相關責任。</w:t>
      </w:r>
    </w:p>
    <w:p w14:paraId="4238020C" w14:textId="77777777" w:rsidR="00DE285E" w:rsidRPr="00CD3FA5" w:rsidRDefault="00DE285E" w:rsidP="00CD4201">
      <w:pPr>
        <w:numPr>
          <w:ilvl w:val="0"/>
          <w:numId w:val="4"/>
        </w:numPr>
        <w:tabs>
          <w:tab w:val="left" w:pos="504"/>
          <w:tab w:val="left" w:pos="709"/>
        </w:tabs>
        <w:spacing w:line="400" w:lineRule="exact"/>
        <w:ind w:leftChars="100" w:left="786" w:hangingChars="210" w:hanging="546"/>
        <w:jc w:val="both"/>
        <w:rPr>
          <w:rFonts w:ascii="標楷體" w:eastAsia="標楷體" w:hAnsi="標楷體"/>
          <w:color w:val="000000" w:themeColor="text1"/>
          <w:spacing w:val="12"/>
          <w:sz w:val="26"/>
          <w:szCs w:val="26"/>
        </w:rPr>
      </w:pPr>
      <w:r w:rsidRPr="00CD3FA5">
        <w:rPr>
          <w:rFonts w:ascii="標楷體" w:eastAsia="標楷體" w:hAnsi="標楷體"/>
          <w:color w:val="000000" w:themeColor="text1"/>
          <w:sz w:val="26"/>
          <w:szCs w:val="26"/>
        </w:rPr>
        <w:t>有下列情事之</w:t>
      </w:r>
      <w:proofErr w:type="gramStart"/>
      <w:r w:rsidRPr="00CD3FA5">
        <w:rPr>
          <w:rFonts w:ascii="標楷體" w:eastAsia="標楷體" w:hAnsi="標楷體"/>
          <w:color w:val="000000" w:themeColor="text1"/>
          <w:sz w:val="26"/>
          <w:szCs w:val="26"/>
        </w:rPr>
        <w:t>一</w:t>
      </w:r>
      <w:proofErr w:type="gramEnd"/>
      <w:r w:rsidRPr="00CD3FA5">
        <w:rPr>
          <w:rFonts w:ascii="標楷體" w:eastAsia="標楷體" w:hAnsi="標楷體"/>
          <w:color w:val="000000" w:themeColor="text1"/>
          <w:sz w:val="26"/>
          <w:szCs w:val="26"/>
        </w:rPr>
        <w:t>者，乙方或甲方得於情事發生後</w:t>
      </w:r>
      <w:r w:rsidR="00CE4048" w:rsidRPr="00CD3FA5">
        <w:rPr>
          <w:rFonts w:ascii="標楷體" w:eastAsia="標楷體" w:hAnsi="標楷體" w:hint="eastAsia"/>
          <w:color w:val="000000" w:themeColor="text1"/>
          <w:sz w:val="26"/>
          <w:szCs w:val="26"/>
        </w:rPr>
        <w:t>30</w:t>
      </w:r>
      <w:r w:rsidRPr="00CD3FA5">
        <w:rPr>
          <w:rFonts w:ascii="標楷體" w:eastAsia="標楷體" w:hAnsi="標楷體"/>
          <w:color w:val="000000" w:themeColor="text1"/>
          <w:sz w:val="26"/>
          <w:szCs w:val="26"/>
        </w:rPr>
        <w:t>日內以書面提出修改契約之請求：</w:t>
      </w:r>
    </w:p>
    <w:p w14:paraId="79B35269" w14:textId="77777777" w:rsidR="00DE285E" w:rsidRPr="00CD3FA5" w:rsidRDefault="00DE285E" w:rsidP="00440E1D">
      <w:pPr>
        <w:numPr>
          <w:ilvl w:val="0"/>
          <w:numId w:val="6"/>
        </w:numPr>
        <w:snapToGrid w:val="0"/>
        <w:spacing w:line="400" w:lineRule="exact"/>
        <w:ind w:left="1276" w:hanging="426"/>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法令有變更者。</w:t>
      </w:r>
    </w:p>
    <w:p w14:paraId="5421A02F" w14:textId="5050433D" w:rsidR="00DE285E" w:rsidRPr="00CD3FA5" w:rsidRDefault="00DE285E" w:rsidP="00440E1D">
      <w:pPr>
        <w:numPr>
          <w:ilvl w:val="0"/>
          <w:numId w:val="6"/>
        </w:numPr>
        <w:snapToGrid w:val="0"/>
        <w:spacing w:line="400" w:lineRule="exact"/>
        <w:ind w:left="1276" w:hanging="426"/>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服務內容經評估有變更必要者。</w:t>
      </w:r>
    </w:p>
    <w:p w14:paraId="290B0F1B" w14:textId="77777777" w:rsidR="00DE285E" w:rsidRPr="00CD3FA5" w:rsidRDefault="00DE285E" w:rsidP="00440E1D">
      <w:pPr>
        <w:numPr>
          <w:ilvl w:val="0"/>
          <w:numId w:val="6"/>
        </w:numPr>
        <w:snapToGrid w:val="0"/>
        <w:spacing w:line="400" w:lineRule="exact"/>
        <w:ind w:left="1276" w:hanging="426"/>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其他不可抗力之因素影響契約之執行者。</w:t>
      </w:r>
    </w:p>
    <w:p w14:paraId="09C95B7D" w14:textId="07E38E19" w:rsidR="002125EE" w:rsidRPr="00CD3FA5" w:rsidRDefault="00DE285E" w:rsidP="00F40891">
      <w:pPr>
        <w:snapToGrid w:val="0"/>
        <w:spacing w:line="400" w:lineRule="exact"/>
        <w:ind w:leftChars="353" w:left="847"/>
        <w:jc w:val="both"/>
        <w:rPr>
          <w:rFonts w:ascii="標楷體" w:eastAsia="標楷體" w:hAnsi="標楷體"/>
          <w:color w:val="000000" w:themeColor="text1"/>
          <w:sz w:val="26"/>
          <w:szCs w:val="26"/>
        </w:rPr>
      </w:pPr>
      <w:r w:rsidRPr="00CD3FA5">
        <w:rPr>
          <w:rFonts w:ascii="標楷體" w:eastAsia="標楷體" w:hAnsi="標楷體"/>
          <w:color w:val="000000" w:themeColor="text1"/>
          <w:sz w:val="26"/>
          <w:szCs w:val="26"/>
        </w:rPr>
        <w:t>甲、乙雙方於接到對方之請求後，應於</w:t>
      </w:r>
      <w:r w:rsidR="00F408D9" w:rsidRPr="00CD3FA5">
        <w:rPr>
          <w:rFonts w:ascii="標楷體" w:eastAsia="標楷體" w:hAnsi="標楷體" w:hint="eastAsia"/>
          <w:color w:val="000000" w:themeColor="text1"/>
          <w:sz w:val="26"/>
          <w:szCs w:val="26"/>
        </w:rPr>
        <w:t>30</w:t>
      </w:r>
      <w:r w:rsidRPr="00CD3FA5">
        <w:rPr>
          <w:rFonts w:ascii="標楷體" w:eastAsia="標楷體" w:hAnsi="標楷體"/>
          <w:color w:val="000000" w:themeColor="text1"/>
          <w:sz w:val="26"/>
          <w:szCs w:val="26"/>
        </w:rPr>
        <w:t>日內以書面答覆；逾期未答覆者，他方得終止契約。</w:t>
      </w:r>
    </w:p>
    <w:p w14:paraId="041A6BBC" w14:textId="77777777" w:rsidR="00DE285E" w:rsidRPr="00D253C3" w:rsidRDefault="00DE285E" w:rsidP="00CD4201">
      <w:pPr>
        <w:numPr>
          <w:ilvl w:val="0"/>
          <w:numId w:val="4"/>
        </w:numPr>
        <w:spacing w:line="400" w:lineRule="exact"/>
        <w:ind w:leftChars="120" w:left="811" w:hangingChars="201" w:hanging="523"/>
        <w:jc w:val="both"/>
        <w:rPr>
          <w:rFonts w:ascii="標楷體" w:eastAsia="標楷體" w:hAnsi="標楷體"/>
          <w:sz w:val="26"/>
          <w:szCs w:val="26"/>
        </w:rPr>
      </w:pPr>
      <w:r w:rsidRPr="00CD3FA5">
        <w:rPr>
          <w:rFonts w:ascii="標楷體" w:eastAsia="標楷體" w:hAnsi="標楷體"/>
          <w:color w:val="000000" w:themeColor="text1"/>
          <w:sz w:val="26"/>
          <w:szCs w:val="26"/>
        </w:rPr>
        <w:t>乙方有下列情事之</w:t>
      </w:r>
      <w:proofErr w:type="gramStart"/>
      <w:r w:rsidRPr="00CD3FA5">
        <w:rPr>
          <w:rFonts w:ascii="標楷體" w:eastAsia="標楷體" w:hAnsi="標楷體"/>
          <w:color w:val="000000" w:themeColor="text1"/>
          <w:sz w:val="26"/>
          <w:szCs w:val="26"/>
        </w:rPr>
        <w:t>一</w:t>
      </w:r>
      <w:proofErr w:type="gramEnd"/>
      <w:r w:rsidRPr="00CD3FA5">
        <w:rPr>
          <w:rFonts w:ascii="標楷體" w:eastAsia="標楷體" w:hAnsi="標楷體"/>
          <w:color w:val="000000" w:themeColor="text1"/>
          <w:sz w:val="26"/>
          <w:szCs w:val="26"/>
        </w:rPr>
        <w:t>者，經甲方通知</w:t>
      </w:r>
      <w:r w:rsidRPr="00CD3FA5">
        <w:rPr>
          <w:rFonts w:ascii="標楷體" w:eastAsia="標楷體" w:hAnsi="標楷體" w:hint="eastAsia"/>
          <w:color w:val="000000" w:themeColor="text1"/>
          <w:sz w:val="26"/>
          <w:szCs w:val="26"/>
        </w:rPr>
        <w:t>期限內</w:t>
      </w:r>
      <w:r w:rsidRPr="00CD3FA5">
        <w:rPr>
          <w:rFonts w:ascii="標楷體" w:eastAsia="標楷體" w:hAnsi="標楷體"/>
          <w:color w:val="000000" w:themeColor="text1"/>
          <w:sz w:val="26"/>
          <w:szCs w:val="26"/>
        </w:rPr>
        <w:t>改善，</w:t>
      </w:r>
      <w:r w:rsidRPr="00D253C3">
        <w:rPr>
          <w:rFonts w:ascii="標楷體" w:eastAsia="標楷體" w:hAnsi="標楷體"/>
          <w:sz w:val="26"/>
          <w:szCs w:val="26"/>
        </w:rPr>
        <w:t>逾期不改善時，甲方得隨時終止契約，乙方不得異議：</w:t>
      </w:r>
    </w:p>
    <w:p w14:paraId="04A3BFC0" w14:textId="77777777" w:rsidR="00DE285E" w:rsidRPr="00D253C3" w:rsidRDefault="00DE285E" w:rsidP="0037043E">
      <w:pPr>
        <w:numPr>
          <w:ilvl w:val="0"/>
          <w:numId w:val="7"/>
        </w:numPr>
        <w:snapToGrid w:val="0"/>
        <w:spacing w:line="400" w:lineRule="exact"/>
        <w:ind w:left="1276" w:hanging="426"/>
        <w:jc w:val="both"/>
        <w:rPr>
          <w:rFonts w:ascii="標楷體" w:eastAsia="標楷體" w:hAnsi="標楷體"/>
          <w:sz w:val="26"/>
          <w:szCs w:val="26"/>
        </w:rPr>
      </w:pPr>
      <w:r w:rsidRPr="00D253C3">
        <w:rPr>
          <w:rFonts w:ascii="標楷體" w:eastAsia="標楷體" w:hAnsi="標楷體"/>
          <w:sz w:val="26"/>
          <w:szCs w:val="26"/>
        </w:rPr>
        <w:t>擅自將受託之業務全部或部分轉與第三人，或不辦理本契約所定之服務項目者。</w:t>
      </w:r>
    </w:p>
    <w:p w14:paraId="18FFE1EC" w14:textId="77777777" w:rsidR="00DE285E" w:rsidRPr="00D253C3" w:rsidRDefault="00DE285E" w:rsidP="0037043E">
      <w:pPr>
        <w:numPr>
          <w:ilvl w:val="0"/>
          <w:numId w:val="7"/>
        </w:numPr>
        <w:snapToGrid w:val="0"/>
        <w:spacing w:line="400" w:lineRule="exact"/>
        <w:ind w:left="1276" w:hanging="426"/>
        <w:jc w:val="both"/>
        <w:rPr>
          <w:rFonts w:ascii="標楷體" w:eastAsia="標楷體" w:hAnsi="標楷體"/>
          <w:sz w:val="26"/>
          <w:szCs w:val="26"/>
        </w:rPr>
      </w:pPr>
      <w:r w:rsidRPr="00D253C3">
        <w:rPr>
          <w:rFonts w:ascii="標楷體" w:eastAsia="標楷體" w:hAnsi="標楷體"/>
          <w:sz w:val="26"/>
          <w:szCs w:val="26"/>
        </w:rPr>
        <w:t>規避、妨礙、拖延或拒絕甲方有關履約情形查核，或對有關本契約執行之業務財務情形為不實之陳報者。</w:t>
      </w:r>
    </w:p>
    <w:p w14:paraId="2B8AE4EA" w14:textId="77777777" w:rsidR="00DE285E" w:rsidRPr="00D253C3" w:rsidRDefault="00DE285E" w:rsidP="0037043E">
      <w:pPr>
        <w:numPr>
          <w:ilvl w:val="0"/>
          <w:numId w:val="7"/>
        </w:numPr>
        <w:snapToGrid w:val="0"/>
        <w:spacing w:line="400" w:lineRule="exact"/>
        <w:ind w:left="1276" w:hanging="426"/>
        <w:jc w:val="both"/>
        <w:rPr>
          <w:rFonts w:ascii="標楷體" w:eastAsia="標楷體" w:hAnsi="標楷體"/>
          <w:sz w:val="26"/>
          <w:szCs w:val="26"/>
        </w:rPr>
      </w:pPr>
      <w:r w:rsidRPr="00D253C3">
        <w:rPr>
          <w:rFonts w:ascii="標楷體" w:eastAsia="標楷體" w:hAnsi="標楷體"/>
          <w:sz w:val="26"/>
          <w:szCs w:val="26"/>
        </w:rPr>
        <w:t>違反本契約條款或拒絕辦理本契約第三條之業務者。</w:t>
      </w:r>
    </w:p>
    <w:p w14:paraId="3AE80387" w14:textId="0CD7079B" w:rsidR="002125EE" w:rsidRPr="00D253C3" w:rsidRDefault="00DE285E" w:rsidP="0037043E">
      <w:pPr>
        <w:numPr>
          <w:ilvl w:val="0"/>
          <w:numId w:val="7"/>
        </w:numPr>
        <w:snapToGrid w:val="0"/>
        <w:spacing w:line="400" w:lineRule="exact"/>
        <w:ind w:left="1276" w:hanging="426"/>
        <w:jc w:val="both"/>
        <w:rPr>
          <w:rFonts w:ascii="標楷體" w:eastAsia="標楷體" w:hAnsi="標楷體"/>
          <w:sz w:val="26"/>
          <w:szCs w:val="26"/>
        </w:rPr>
      </w:pPr>
      <w:r w:rsidRPr="00D253C3">
        <w:rPr>
          <w:rFonts w:ascii="標楷體" w:eastAsia="標楷體" w:hAnsi="標楷體"/>
          <w:sz w:val="26"/>
          <w:szCs w:val="26"/>
        </w:rPr>
        <w:t>未按契約規定另定名目收取費用者。</w:t>
      </w:r>
    </w:p>
    <w:p w14:paraId="71DC2BBB" w14:textId="5716333E" w:rsidR="002125EE" w:rsidRPr="00D253C3" w:rsidRDefault="00DE285E" w:rsidP="00101A45">
      <w:pPr>
        <w:numPr>
          <w:ilvl w:val="0"/>
          <w:numId w:val="4"/>
        </w:numPr>
        <w:tabs>
          <w:tab w:val="left" w:pos="567"/>
        </w:tabs>
        <w:spacing w:line="400" w:lineRule="exact"/>
        <w:ind w:leftChars="100" w:left="760" w:hangingChars="200" w:hanging="520"/>
        <w:jc w:val="both"/>
        <w:rPr>
          <w:rFonts w:ascii="標楷體" w:eastAsia="標楷體" w:hAnsi="標楷體"/>
          <w:sz w:val="26"/>
          <w:szCs w:val="26"/>
        </w:rPr>
      </w:pPr>
      <w:r w:rsidRPr="00D253C3">
        <w:rPr>
          <w:rFonts w:ascii="標楷體" w:eastAsia="標楷體" w:hAnsi="標楷體"/>
          <w:sz w:val="26"/>
          <w:szCs w:val="26"/>
        </w:rPr>
        <w:t>本契約如因乙方</w:t>
      </w:r>
      <w:r w:rsidRPr="00D253C3">
        <w:rPr>
          <w:rFonts w:ascii="標楷體" w:eastAsia="標楷體" w:hAnsi="標楷體" w:hint="eastAsia"/>
          <w:sz w:val="26"/>
          <w:szCs w:val="26"/>
        </w:rPr>
        <w:t>有前條所列各款情事或其他可歸責事由而終止者，</w:t>
      </w:r>
      <w:r w:rsidRPr="00D253C3">
        <w:rPr>
          <w:rFonts w:ascii="標楷體" w:eastAsia="標楷體" w:hAnsi="標楷體"/>
          <w:sz w:val="26"/>
          <w:szCs w:val="26"/>
        </w:rPr>
        <w:t>乙方</w:t>
      </w:r>
      <w:r w:rsidRPr="00D253C3">
        <w:rPr>
          <w:rFonts w:ascii="標楷體" w:eastAsia="標楷體" w:hAnsi="標楷體" w:hint="eastAsia"/>
          <w:sz w:val="26"/>
          <w:szCs w:val="26"/>
        </w:rPr>
        <w:t>就已辦理之業務不得請求報酬，甲方若已支付者，乙方有返還義務。</w:t>
      </w:r>
    </w:p>
    <w:p w14:paraId="2DE634BC" w14:textId="26725B32" w:rsidR="009272C0" w:rsidRPr="00D253C3" w:rsidRDefault="009272C0" w:rsidP="00EF0919">
      <w:pPr>
        <w:numPr>
          <w:ilvl w:val="0"/>
          <w:numId w:val="4"/>
        </w:numPr>
        <w:tabs>
          <w:tab w:val="left" w:pos="567"/>
        </w:tabs>
        <w:spacing w:line="400" w:lineRule="exact"/>
        <w:ind w:leftChars="100" w:left="991" w:hangingChars="289" w:hanging="751"/>
        <w:jc w:val="both"/>
        <w:rPr>
          <w:rFonts w:ascii="標楷體" w:eastAsia="標楷體" w:hAnsi="標楷體"/>
          <w:sz w:val="26"/>
          <w:szCs w:val="26"/>
        </w:rPr>
      </w:pPr>
      <w:r w:rsidRPr="00D253C3">
        <w:rPr>
          <w:rFonts w:ascii="標楷體" w:eastAsia="標楷體" w:hAnsi="標楷體"/>
          <w:sz w:val="26"/>
          <w:szCs w:val="26"/>
        </w:rPr>
        <w:t>乙方需依規定時間繳交相關資料，如經甲方通知期限，逾期（11</w:t>
      </w:r>
      <w:r w:rsidRPr="00D253C3">
        <w:rPr>
          <w:rFonts w:ascii="標楷體" w:eastAsia="標楷體" w:hAnsi="標楷體" w:hint="eastAsia"/>
          <w:sz w:val="26"/>
          <w:szCs w:val="26"/>
        </w:rPr>
        <w:t>4</w:t>
      </w:r>
      <w:r w:rsidRPr="00D253C3">
        <w:rPr>
          <w:rFonts w:ascii="標楷體" w:eastAsia="標楷體" w:hAnsi="標楷體"/>
          <w:sz w:val="26"/>
          <w:szCs w:val="26"/>
        </w:rPr>
        <w:t>年</w:t>
      </w:r>
      <w:r w:rsidR="00BF2546" w:rsidRPr="00D253C3">
        <w:rPr>
          <w:rFonts w:ascii="標楷體" w:eastAsia="標楷體" w:hAnsi="標楷體" w:hint="eastAsia"/>
          <w:sz w:val="26"/>
          <w:szCs w:val="26"/>
        </w:rPr>
        <w:t>12</w:t>
      </w:r>
      <w:r w:rsidRPr="00D253C3">
        <w:rPr>
          <w:rFonts w:ascii="標楷體" w:eastAsia="標楷體" w:hAnsi="標楷體"/>
          <w:sz w:val="26"/>
          <w:szCs w:val="26"/>
        </w:rPr>
        <w:t>月</w:t>
      </w:r>
      <w:r w:rsidR="00BF2546" w:rsidRPr="00D253C3">
        <w:rPr>
          <w:rFonts w:ascii="標楷體" w:eastAsia="標楷體" w:hAnsi="標楷體" w:hint="eastAsia"/>
          <w:sz w:val="26"/>
          <w:szCs w:val="26"/>
        </w:rPr>
        <w:t>10</w:t>
      </w:r>
      <w:r w:rsidRPr="00D253C3">
        <w:rPr>
          <w:rFonts w:ascii="標楷體" w:eastAsia="標楷體" w:hAnsi="標楷體"/>
          <w:sz w:val="26"/>
          <w:szCs w:val="26"/>
        </w:rPr>
        <w:t>日前）未繳交時，甲方得隨時終止契約，乙方不得異議。</w:t>
      </w:r>
    </w:p>
    <w:p w14:paraId="2820A944" w14:textId="77777777" w:rsidR="009272C0" w:rsidRPr="00D253C3" w:rsidRDefault="009272C0" w:rsidP="00EF0919">
      <w:pPr>
        <w:numPr>
          <w:ilvl w:val="0"/>
          <w:numId w:val="4"/>
        </w:numPr>
        <w:tabs>
          <w:tab w:val="left" w:pos="567"/>
        </w:tabs>
        <w:spacing w:line="400" w:lineRule="exact"/>
        <w:ind w:leftChars="100" w:left="991" w:hangingChars="289" w:hanging="751"/>
        <w:jc w:val="both"/>
        <w:rPr>
          <w:rFonts w:ascii="標楷體" w:eastAsia="標楷體" w:hAnsi="標楷體"/>
          <w:sz w:val="26"/>
          <w:szCs w:val="26"/>
        </w:rPr>
      </w:pPr>
      <w:r w:rsidRPr="00D253C3">
        <w:rPr>
          <w:rFonts w:ascii="標楷體" w:eastAsia="標楷體" w:hAnsi="標楷體" w:hint="eastAsia"/>
          <w:sz w:val="26"/>
          <w:szCs w:val="26"/>
        </w:rPr>
        <w:t>本計畫經費為甲方之預算，如經費用罄，雙方合意終止本契約，甲方並停止受理乙方補助經費之申請；經費用罄後，乙方執行之業務甲方得不予追溯補助或補償。</w:t>
      </w:r>
    </w:p>
    <w:p w14:paraId="18B6DEBE" w14:textId="67775BDE" w:rsidR="00101A45" w:rsidRPr="00D253C3" w:rsidRDefault="00101A45" w:rsidP="00EF0919">
      <w:pPr>
        <w:numPr>
          <w:ilvl w:val="0"/>
          <w:numId w:val="4"/>
        </w:numPr>
        <w:tabs>
          <w:tab w:val="left" w:pos="567"/>
        </w:tabs>
        <w:spacing w:line="400" w:lineRule="exact"/>
        <w:ind w:leftChars="100" w:left="1132" w:hangingChars="343" w:hanging="892"/>
        <w:jc w:val="both"/>
        <w:rPr>
          <w:rFonts w:ascii="標楷體" w:eastAsia="標楷體" w:hAnsi="標楷體"/>
          <w:sz w:val="26"/>
          <w:szCs w:val="26"/>
        </w:rPr>
      </w:pPr>
      <w:r w:rsidRPr="00D253C3">
        <w:rPr>
          <w:rFonts w:ascii="標楷體" w:eastAsia="標楷體" w:hAnsi="標楷體" w:hint="eastAsia"/>
          <w:sz w:val="26"/>
          <w:szCs w:val="26"/>
        </w:rPr>
        <w:t>乙方如未如實登載資料或不實之紀錄請款，除依相關法律追究責任外，該撥付款項應繳回甲方，甲方並得終止</w:t>
      </w:r>
      <w:r w:rsidR="006974EC" w:rsidRPr="00D253C3">
        <w:rPr>
          <w:rFonts w:ascii="標楷體" w:eastAsia="標楷體" w:hAnsi="標楷體" w:hint="eastAsia"/>
          <w:sz w:val="26"/>
          <w:szCs w:val="26"/>
        </w:rPr>
        <w:t>契</w:t>
      </w:r>
      <w:r w:rsidRPr="00D253C3">
        <w:rPr>
          <w:rFonts w:ascii="標楷體" w:eastAsia="標楷體" w:hAnsi="標楷體" w:hint="eastAsia"/>
          <w:sz w:val="26"/>
          <w:szCs w:val="26"/>
        </w:rPr>
        <w:t>約。</w:t>
      </w:r>
    </w:p>
    <w:p w14:paraId="3D6141F6" w14:textId="25634AC4" w:rsidR="002125EE" w:rsidRPr="00D253C3" w:rsidRDefault="00C041CA" w:rsidP="00AD5C61">
      <w:pPr>
        <w:numPr>
          <w:ilvl w:val="0"/>
          <w:numId w:val="4"/>
        </w:numPr>
        <w:tabs>
          <w:tab w:val="left" w:pos="1134"/>
        </w:tabs>
        <w:spacing w:line="400" w:lineRule="exact"/>
        <w:ind w:leftChars="78" w:left="993" w:hangingChars="310" w:hanging="806"/>
        <w:jc w:val="both"/>
        <w:rPr>
          <w:rFonts w:ascii="標楷體" w:eastAsia="標楷體" w:hAnsi="標楷體"/>
          <w:sz w:val="26"/>
          <w:szCs w:val="26"/>
        </w:rPr>
      </w:pPr>
      <w:r w:rsidRPr="00D253C3">
        <w:rPr>
          <w:rFonts w:eastAsia="標楷體"/>
          <w:sz w:val="26"/>
          <w:szCs w:val="26"/>
        </w:rPr>
        <w:t>本活動因不可抗力或不可歸責於主辦單位之原因致影響活動之執行時，主辦單位得視情況調整修正、補充說明或停止辦理。</w:t>
      </w:r>
    </w:p>
    <w:p w14:paraId="5DCFBDBD" w14:textId="341D1FB7" w:rsidR="00DE285E" w:rsidRPr="00D253C3" w:rsidRDefault="00DE285E" w:rsidP="00CD4201">
      <w:pPr>
        <w:numPr>
          <w:ilvl w:val="0"/>
          <w:numId w:val="4"/>
        </w:numPr>
        <w:spacing w:line="400" w:lineRule="exact"/>
        <w:ind w:leftChars="100" w:left="991" w:hangingChars="289" w:hanging="751"/>
        <w:jc w:val="both"/>
        <w:rPr>
          <w:rFonts w:ascii="標楷體" w:eastAsia="標楷體" w:hAnsi="標楷體"/>
          <w:sz w:val="26"/>
          <w:szCs w:val="26"/>
        </w:rPr>
      </w:pPr>
      <w:r w:rsidRPr="00D253C3">
        <w:rPr>
          <w:rFonts w:ascii="標楷體" w:eastAsia="標楷體" w:hAnsi="標楷體" w:hint="eastAsia"/>
          <w:sz w:val="26"/>
          <w:szCs w:val="26"/>
        </w:rPr>
        <w:lastRenderedPageBreak/>
        <w:t>因本契約有關事項涉訟時，依</w:t>
      </w:r>
      <w:r w:rsidR="008E4DBF" w:rsidRPr="00D253C3">
        <w:rPr>
          <w:rFonts w:ascii="標楷體" w:eastAsia="標楷體" w:hAnsi="標楷體" w:hint="eastAsia"/>
          <w:sz w:val="26"/>
          <w:szCs w:val="26"/>
        </w:rPr>
        <w:t>行政訴訟法相關規定</w:t>
      </w:r>
      <w:r w:rsidRPr="00D253C3">
        <w:rPr>
          <w:rFonts w:ascii="標楷體" w:eastAsia="標楷體" w:hAnsi="標楷體" w:hint="eastAsia"/>
          <w:sz w:val="26"/>
          <w:szCs w:val="26"/>
        </w:rPr>
        <w:t>以</w:t>
      </w:r>
      <w:proofErr w:type="gramStart"/>
      <w:r w:rsidRPr="00D253C3">
        <w:rPr>
          <w:rFonts w:ascii="標楷體" w:eastAsia="標楷體" w:hAnsi="標楷體" w:hint="eastAsia"/>
          <w:sz w:val="26"/>
          <w:szCs w:val="26"/>
        </w:rPr>
        <w:t>臺</w:t>
      </w:r>
      <w:proofErr w:type="gramEnd"/>
      <w:r w:rsidRPr="00D253C3">
        <w:rPr>
          <w:rFonts w:ascii="標楷體" w:eastAsia="標楷體" w:hAnsi="標楷體" w:hint="eastAsia"/>
          <w:sz w:val="26"/>
          <w:szCs w:val="26"/>
        </w:rPr>
        <w:t>中高等行政法院為管轄法院。</w:t>
      </w:r>
    </w:p>
    <w:p w14:paraId="3E9BB554" w14:textId="133350B5" w:rsidR="002125EE" w:rsidRPr="00D253C3" w:rsidRDefault="00DE285E" w:rsidP="006D5637">
      <w:pPr>
        <w:numPr>
          <w:ilvl w:val="0"/>
          <w:numId w:val="4"/>
        </w:numPr>
        <w:tabs>
          <w:tab w:val="left" w:pos="993"/>
          <w:tab w:val="left" w:pos="1134"/>
        </w:tabs>
        <w:spacing w:line="400" w:lineRule="exact"/>
        <w:ind w:leftChars="78" w:left="988" w:hangingChars="308" w:hanging="801"/>
        <w:jc w:val="both"/>
        <w:rPr>
          <w:rFonts w:ascii="標楷體" w:eastAsia="標楷體" w:hAnsi="標楷體"/>
          <w:sz w:val="26"/>
          <w:szCs w:val="26"/>
        </w:rPr>
      </w:pPr>
      <w:r w:rsidRPr="00D253C3">
        <w:rPr>
          <w:rFonts w:ascii="標楷體" w:eastAsia="標楷體" w:hAnsi="標楷體"/>
          <w:sz w:val="26"/>
          <w:szCs w:val="26"/>
        </w:rPr>
        <w:t>本契約未盡事宜，悉依有關法令規定辦理；如有修訂，須經雙方同意後以書面</w:t>
      </w:r>
      <w:r w:rsidR="00220820" w:rsidRPr="00D253C3">
        <w:rPr>
          <w:rFonts w:ascii="標楷體" w:eastAsia="標楷體" w:hAnsi="標楷體" w:hint="eastAsia"/>
          <w:sz w:val="26"/>
          <w:szCs w:val="26"/>
        </w:rPr>
        <w:t>為</w:t>
      </w:r>
      <w:r w:rsidRPr="00D253C3">
        <w:rPr>
          <w:rFonts w:ascii="標楷體" w:eastAsia="標楷體" w:hAnsi="標楷體"/>
          <w:sz w:val="26"/>
          <w:szCs w:val="26"/>
        </w:rPr>
        <w:t>之。</w:t>
      </w:r>
    </w:p>
    <w:p w14:paraId="653A3A00" w14:textId="641B2F7A" w:rsidR="00DE285E" w:rsidRPr="00D253C3" w:rsidRDefault="002662E1" w:rsidP="00E641FA">
      <w:pPr>
        <w:numPr>
          <w:ilvl w:val="0"/>
          <w:numId w:val="4"/>
        </w:numPr>
        <w:tabs>
          <w:tab w:val="left" w:pos="993"/>
          <w:tab w:val="left" w:pos="1134"/>
        </w:tabs>
        <w:spacing w:line="400" w:lineRule="exact"/>
        <w:ind w:leftChars="78" w:left="988" w:hangingChars="308" w:hanging="801"/>
        <w:jc w:val="both"/>
        <w:rPr>
          <w:rFonts w:ascii="標楷體" w:eastAsia="標楷體" w:hAnsi="標楷體"/>
          <w:sz w:val="26"/>
          <w:szCs w:val="26"/>
        </w:rPr>
      </w:pPr>
      <w:r w:rsidRPr="00D253C3">
        <w:rPr>
          <w:rFonts w:ascii="標楷體" w:eastAsia="標楷體" w:hAnsi="標楷體" w:hint="eastAsia"/>
          <w:sz w:val="26"/>
          <w:szCs w:val="26"/>
        </w:rPr>
        <w:t>本契約一式</w:t>
      </w:r>
      <w:r w:rsidR="006A3045" w:rsidRPr="00D253C3">
        <w:rPr>
          <w:rFonts w:ascii="標楷體" w:eastAsia="標楷體" w:hAnsi="標楷體" w:hint="eastAsia"/>
          <w:sz w:val="26"/>
          <w:szCs w:val="26"/>
        </w:rPr>
        <w:t>2</w:t>
      </w:r>
      <w:r w:rsidRPr="00D253C3">
        <w:rPr>
          <w:rFonts w:ascii="標楷體" w:eastAsia="標楷體" w:hAnsi="標楷體" w:hint="eastAsia"/>
          <w:sz w:val="26"/>
          <w:szCs w:val="26"/>
        </w:rPr>
        <w:t>份，甲、乙雙方</w:t>
      </w:r>
      <w:proofErr w:type="gramStart"/>
      <w:r w:rsidRPr="00D253C3">
        <w:rPr>
          <w:rFonts w:ascii="標楷體" w:eastAsia="標楷體" w:hAnsi="標楷體" w:hint="eastAsia"/>
          <w:sz w:val="26"/>
          <w:szCs w:val="26"/>
        </w:rPr>
        <w:t>各執乙份</w:t>
      </w:r>
      <w:proofErr w:type="gramEnd"/>
      <w:r w:rsidRPr="00D253C3">
        <w:rPr>
          <w:rFonts w:ascii="標楷體" w:eastAsia="標楷體" w:hAnsi="標楷體" w:hint="eastAsia"/>
          <w:sz w:val="26"/>
          <w:szCs w:val="26"/>
        </w:rPr>
        <w:t>為</w:t>
      </w:r>
      <w:proofErr w:type="gramStart"/>
      <w:r w:rsidRPr="00D253C3">
        <w:rPr>
          <w:rFonts w:ascii="標楷體" w:eastAsia="標楷體" w:hAnsi="標楷體" w:hint="eastAsia"/>
          <w:sz w:val="26"/>
          <w:szCs w:val="26"/>
        </w:rPr>
        <w:t>憑</w:t>
      </w:r>
      <w:proofErr w:type="gramEnd"/>
      <w:r w:rsidR="00DE285E" w:rsidRPr="00D253C3">
        <w:rPr>
          <w:rFonts w:ascii="標楷體" w:eastAsia="標楷體" w:hAnsi="標楷體"/>
          <w:sz w:val="26"/>
          <w:szCs w:val="26"/>
        </w:rPr>
        <w:t>。</w:t>
      </w:r>
    </w:p>
    <w:p w14:paraId="05CFEF37" w14:textId="77777777" w:rsidR="00DE285E" w:rsidRPr="00D253C3" w:rsidRDefault="00DE285E" w:rsidP="00CD4201">
      <w:pPr>
        <w:snapToGrid w:val="0"/>
        <w:spacing w:line="400" w:lineRule="exact"/>
        <w:ind w:left="1080" w:hanging="840"/>
        <w:rPr>
          <w:rFonts w:eastAsia="標楷體"/>
          <w:sz w:val="26"/>
          <w:szCs w:val="26"/>
        </w:rPr>
      </w:pPr>
    </w:p>
    <w:p w14:paraId="1518C2F6" w14:textId="20DAE031" w:rsidR="00DE285E" w:rsidRPr="00D253C3" w:rsidRDefault="00DE285E" w:rsidP="00CD4201">
      <w:pPr>
        <w:snapToGrid w:val="0"/>
        <w:spacing w:line="400" w:lineRule="exact"/>
        <w:ind w:left="1080" w:hanging="840"/>
        <w:rPr>
          <w:rFonts w:eastAsia="標楷體"/>
          <w:sz w:val="26"/>
          <w:szCs w:val="26"/>
        </w:rPr>
      </w:pPr>
    </w:p>
    <w:p w14:paraId="20E874E4" w14:textId="16A33465" w:rsidR="00E641FA" w:rsidRPr="00D253C3" w:rsidRDefault="002D78C8" w:rsidP="00A100AA">
      <w:pPr>
        <w:snapToGrid w:val="0"/>
        <w:spacing w:line="400" w:lineRule="exact"/>
        <w:rPr>
          <w:rFonts w:eastAsia="標楷體"/>
          <w:sz w:val="26"/>
          <w:szCs w:val="26"/>
        </w:rPr>
      </w:pPr>
      <w:r>
        <w:rPr>
          <w:rFonts w:eastAsia="標楷體" w:hint="eastAsia"/>
          <w:sz w:val="26"/>
          <w:szCs w:val="26"/>
        </w:rPr>
        <w:t xml:space="preserve">  </w:t>
      </w:r>
    </w:p>
    <w:p w14:paraId="10D90228" w14:textId="77777777" w:rsidR="00E641FA" w:rsidRPr="00D253C3" w:rsidRDefault="00E641FA" w:rsidP="00CD4201">
      <w:pPr>
        <w:snapToGrid w:val="0"/>
        <w:spacing w:line="400" w:lineRule="exact"/>
        <w:ind w:left="1080" w:hanging="840"/>
        <w:rPr>
          <w:rFonts w:eastAsia="標楷體"/>
          <w:sz w:val="26"/>
          <w:szCs w:val="26"/>
        </w:rPr>
      </w:pPr>
    </w:p>
    <w:p w14:paraId="70347C44" w14:textId="77777777" w:rsidR="00E641FA" w:rsidRPr="00D253C3" w:rsidRDefault="00E641FA" w:rsidP="00CD4201">
      <w:pPr>
        <w:snapToGrid w:val="0"/>
        <w:spacing w:line="400" w:lineRule="exact"/>
        <w:ind w:left="1080" w:hanging="840"/>
        <w:rPr>
          <w:rFonts w:eastAsia="標楷體"/>
          <w:sz w:val="26"/>
          <w:szCs w:val="26"/>
        </w:rPr>
      </w:pPr>
    </w:p>
    <w:p w14:paraId="31DBC1F5" w14:textId="0CA6C1CB" w:rsidR="00F50313" w:rsidRPr="005B5E5A" w:rsidRDefault="00F50313" w:rsidP="00CD4201">
      <w:pPr>
        <w:snapToGrid w:val="0"/>
        <w:spacing w:line="400" w:lineRule="exact"/>
        <w:ind w:left="1080" w:hanging="840"/>
        <w:rPr>
          <w:rFonts w:eastAsia="標楷體"/>
          <w:sz w:val="28"/>
          <w:szCs w:val="28"/>
        </w:rPr>
      </w:pPr>
    </w:p>
    <w:p w14:paraId="39E693E8" w14:textId="77777777" w:rsidR="00F50313" w:rsidRPr="005B5E5A" w:rsidRDefault="00F50313" w:rsidP="00CD4201">
      <w:pPr>
        <w:snapToGrid w:val="0"/>
        <w:spacing w:line="400" w:lineRule="exact"/>
        <w:ind w:left="1080" w:hanging="840"/>
        <w:rPr>
          <w:rFonts w:eastAsia="標楷體"/>
          <w:sz w:val="28"/>
          <w:szCs w:val="28"/>
        </w:rPr>
      </w:pPr>
    </w:p>
    <w:p w14:paraId="71FC10C2" w14:textId="041ECC7C" w:rsidR="00DE285E" w:rsidRPr="005B5E5A" w:rsidRDefault="00DE285E" w:rsidP="00CD4201">
      <w:pPr>
        <w:snapToGrid w:val="0"/>
        <w:spacing w:line="400" w:lineRule="exact"/>
        <w:ind w:left="238"/>
        <w:rPr>
          <w:rFonts w:eastAsia="標楷體"/>
          <w:sz w:val="28"/>
          <w:szCs w:val="28"/>
        </w:rPr>
      </w:pPr>
      <w:r w:rsidRPr="005B5E5A">
        <w:rPr>
          <w:rFonts w:eastAsia="標楷體"/>
          <w:sz w:val="28"/>
          <w:szCs w:val="28"/>
        </w:rPr>
        <w:t>立契約書人</w:t>
      </w:r>
    </w:p>
    <w:p w14:paraId="6E1BE7EC" w14:textId="67456265" w:rsidR="00DE285E" w:rsidRPr="005B5E5A" w:rsidRDefault="00DE285E" w:rsidP="00F50313">
      <w:pPr>
        <w:snapToGrid w:val="0"/>
        <w:spacing w:line="400" w:lineRule="exact"/>
        <w:ind w:left="240"/>
        <w:jc w:val="both"/>
        <w:rPr>
          <w:rFonts w:eastAsia="標楷體"/>
          <w:sz w:val="28"/>
          <w:szCs w:val="28"/>
        </w:rPr>
      </w:pPr>
      <w:r w:rsidRPr="005B5E5A">
        <w:rPr>
          <w:rFonts w:eastAsia="標楷體"/>
          <w:sz w:val="28"/>
          <w:szCs w:val="28"/>
        </w:rPr>
        <w:t>甲</w:t>
      </w:r>
      <w:r w:rsidRPr="005B5E5A">
        <w:rPr>
          <w:rFonts w:eastAsia="標楷體"/>
          <w:sz w:val="28"/>
          <w:szCs w:val="28"/>
        </w:rPr>
        <w:t xml:space="preserve">      </w:t>
      </w:r>
      <w:r w:rsidRPr="005B5E5A">
        <w:rPr>
          <w:rFonts w:eastAsia="標楷體"/>
          <w:sz w:val="28"/>
          <w:szCs w:val="28"/>
        </w:rPr>
        <w:t>方：</w:t>
      </w:r>
      <w:proofErr w:type="gramStart"/>
      <w:r w:rsidRPr="005B5E5A">
        <w:rPr>
          <w:rFonts w:eastAsia="標楷體"/>
          <w:sz w:val="28"/>
          <w:szCs w:val="28"/>
        </w:rPr>
        <w:t>臺</w:t>
      </w:r>
      <w:proofErr w:type="gramEnd"/>
      <w:r w:rsidRPr="005B5E5A">
        <w:rPr>
          <w:rFonts w:eastAsia="標楷體"/>
          <w:sz w:val="28"/>
          <w:szCs w:val="28"/>
        </w:rPr>
        <w:t>中市政府衛生局</w:t>
      </w:r>
    </w:p>
    <w:p w14:paraId="3C800DF8" w14:textId="77777777" w:rsidR="006F3DB8" w:rsidRPr="005B5E5A" w:rsidRDefault="006F3DB8" w:rsidP="006F3DB8">
      <w:pPr>
        <w:snapToGrid w:val="0"/>
        <w:spacing w:line="400" w:lineRule="exact"/>
        <w:ind w:left="240"/>
        <w:rPr>
          <w:rFonts w:eastAsia="標楷體"/>
          <w:sz w:val="28"/>
          <w:szCs w:val="28"/>
        </w:rPr>
      </w:pPr>
      <w:r w:rsidRPr="006F3DB8">
        <w:rPr>
          <w:rFonts w:eastAsia="標楷體" w:hint="eastAsia"/>
          <w:color w:val="000000" w:themeColor="text1"/>
          <w:sz w:val="28"/>
          <w:szCs w:val="28"/>
        </w:rPr>
        <w:t>代</w:t>
      </w:r>
      <w:r w:rsidRPr="006F3DB8">
        <w:rPr>
          <w:rFonts w:eastAsia="標楷體" w:hint="eastAsia"/>
          <w:color w:val="000000" w:themeColor="text1"/>
          <w:sz w:val="28"/>
          <w:szCs w:val="28"/>
        </w:rPr>
        <w:t xml:space="preserve">  </w:t>
      </w:r>
      <w:r w:rsidRPr="006F3DB8">
        <w:rPr>
          <w:rFonts w:eastAsia="標楷體" w:hint="eastAsia"/>
          <w:color w:val="000000" w:themeColor="text1"/>
          <w:sz w:val="28"/>
          <w:szCs w:val="28"/>
        </w:rPr>
        <w:t>表</w:t>
      </w:r>
      <w:r w:rsidRPr="006F3DB8">
        <w:rPr>
          <w:rFonts w:eastAsia="標楷體" w:hint="eastAsia"/>
          <w:color w:val="000000" w:themeColor="text1"/>
          <w:sz w:val="28"/>
          <w:szCs w:val="28"/>
        </w:rPr>
        <w:t xml:space="preserve">  </w:t>
      </w:r>
      <w:r w:rsidRPr="006F3DB8">
        <w:rPr>
          <w:rFonts w:eastAsia="標楷體" w:hint="eastAsia"/>
          <w:color w:val="000000" w:themeColor="text1"/>
          <w:sz w:val="28"/>
          <w:szCs w:val="28"/>
        </w:rPr>
        <w:t>人</w:t>
      </w:r>
      <w:r w:rsidRPr="005B5E5A">
        <w:rPr>
          <w:rFonts w:eastAsia="標楷體"/>
          <w:sz w:val="28"/>
          <w:szCs w:val="28"/>
        </w:rPr>
        <w:t>：</w:t>
      </w:r>
    </w:p>
    <w:p w14:paraId="0D29D1C9" w14:textId="38049549" w:rsidR="00DE285E" w:rsidRPr="005B5E5A" w:rsidRDefault="00DE285E" w:rsidP="00F50313">
      <w:pPr>
        <w:snapToGrid w:val="0"/>
        <w:spacing w:line="400" w:lineRule="exact"/>
        <w:ind w:left="240"/>
        <w:jc w:val="both"/>
        <w:rPr>
          <w:rFonts w:eastAsia="標楷體"/>
          <w:sz w:val="28"/>
          <w:szCs w:val="28"/>
        </w:rPr>
      </w:pPr>
      <w:r w:rsidRPr="005B5E5A">
        <w:rPr>
          <w:rFonts w:eastAsia="標楷體"/>
          <w:sz w:val="28"/>
          <w:szCs w:val="28"/>
        </w:rPr>
        <w:t>住</w:t>
      </w:r>
      <w:r w:rsidRPr="005B5E5A">
        <w:rPr>
          <w:rFonts w:eastAsia="標楷體"/>
          <w:sz w:val="28"/>
          <w:szCs w:val="28"/>
        </w:rPr>
        <w:t xml:space="preserve">      </w:t>
      </w:r>
      <w:r w:rsidRPr="005B5E5A">
        <w:rPr>
          <w:rFonts w:eastAsia="標楷體"/>
          <w:sz w:val="28"/>
          <w:szCs w:val="28"/>
        </w:rPr>
        <w:t>址：</w:t>
      </w:r>
      <w:proofErr w:type="gramStart"/>
      <w:r w:rsidRPr="005B5E5A">
        <w:rPr>
          <w:rFonts w:eastAsia="標楷體"/>
          <w:sz w:val="28"/>
          <w:szCs w:val="28"/>
        </w:rPr>
        <w:t>臺</w:t>
      </w:r>
      <w:proofErr w:type="gramEnd"/>
      <w:r w:rsidRPr="005B5E5A">
        <w:rPr>
          <w:rFonts w:eastAsia="標楷體"/>
          <w:sz w:val="28"/>
          <w:szCs w:val="28"/>
        </w:rPr>
        <w:t>中市豐原區中興路</w:t>
      </w:r>
      <w:r w:rsidR="00F408D9" w:rsidRPr="005B5E5A">
        <w:rPr>
          <w:rFonts w:eastAsia="標楷體" w:hint="eastAsia"/>
          <w:sz w:val="28"/>
          <w:szCs w:val="28"/>
        </w:rPr>
        <w:t>136</w:t>
      </w:r>
      <w:r w:rsidRPr="005B5E5A">
        <w:rPr>
          <w:rFonts w:eastAsia="標楷體"/>
          <w:sz w:val="28"/>
          <w:szCs w:val="28"/>
        </w:rPr>
        <w:t>號</w:t>
      </w:r>
    </w:p>
    <w:p w14:paraId="1861D0F5" w14:textId="77777777" w:rsidR="00DE285E" w:rsidRPr="005B5E5A" w:rsidRDefault="00DE285E" w:rsidP="00CD4201">
      <w:pPr>
        <w:snapToGrid w:val="0"/>
        <w:spacing w:line="400" w:lineRule="exact"/>
        <w:ind w:left="240"/>
        <w:rPr>
          <w:rFonts w:eastAsia="標楷體"/>
          <w:sz w:val="28"/>
          <w:szCs w:val="28"/>
        </w:rPr>
      </w:pPr>
    </w:p>
    <w:p w14:paraId="7B99FEAC" w14:textId="163DBA12" w:rsidR="00DE285E" w:rsidRPr="005B5E5A" w:rsidRDefault="00DE285E" w:rsidP="00CD4201">
      <w:pPr>
        <w:snapToGrid w:val="0"/>
        <w:spacing w:line="400" w:lineRule="exact"/>
        <w:rPr>
          <w:rFonts w:eastAsia="標楷體"/>
          <w:sz w:val="28"/>
          <w:szCs w:val="28"/>
        </w:rPr>
      </w:pPr>
    </w:p>
    <w:p w14:paraId="5F0201BF" w14:textId="77777777" w:rsidR="006A4164" w:rsidRPr="005B5E5A" w:rsidRDefault="006A4164" w:rsidP="00CD4201">
      <w:pPr>
        <w:snapToGrid w:val="0"/>
        <w:spacing w:line="400" w:lineRule="exact"/>
        <w:rPr>
          <w:rFonts w:eastAsia="標楷體"/>
          <w:sz w:val="28"/>
          <w:szCs w:val="28"/>
        </w:rPr>
      </w:pPr>
    </w:p>
    <w:p w14:paraId="32BA393B" w14:textId="77777777" w:rsidR="00AD5C61" w:rsidRPr="005B5E5A" w:rsidRDefault="00AD5C61" w:rsidP="00CD4201">
      <w:pPr>
        <w:snapToGrid w:val="0"/>
        <w:spacing w:line="400" w:lineRule="exact"/>
        <w:rPr>
          <w:rFonts w:eastAsia="標楷體"/>
          <w:sz w:val="28"/>
          <w:szCs w:val="28"/>
        </w:rPr>
      </w:pPr>
    </w:p>
    <w:p w14:paraId="7E4302DC" w14:textId="77777777" w:rsidR="00AD5C61" w:rsidRPr="005B5E5A" w:rsidRDefault="00AD5C61" w:rsidP="00CD4201">
      <w:pPr>
        <w:snapToGrid w:val="0"/>
        <w:spacing w:line="400" w:lineRule="exact"/>
        <w:rPr>
          <w:rFonts w:eastAsia="標楷體"/>
          <w:sz w:val="28"/>
          <w:szCs w:val="28"/>
        </w:rPr>
      </w:pPr>
    </w:p>
    <w:p w14:paraId="5DCC0B1D" w14:textId="22DFDE2C" w:rsidR="00DE285E" w:rsidRPr="005B5E5A" w:rsidRDefault="00DE285E" w:rsidP="00CD4201">
      <w:pPr>
        <w:snapToGrid w:val="0"/>
        <w:spacing w:line="400" w:lineRule="exact"/>
        <w:ind w:left="240"/>
        <w:rPr>
          <w:rFonts w:eastAsia="標楷體"/>
          <w:sz w:val="28"/>
          <w:szCs w:val="28"/>
        </w:rPr>
      </w:pPr>
      <w:r w:rsidRPr="005B5E5A">
        <w:rPr>
          <w:rFonts w:eastAsia="標楷體"/>
          <w:sz w:val="28"/>
          <w:szCs w:val="28"/>
        </w:rPr>
        <w:t>乙</w:t>
      </w:r>
      <w:r w:rsidRPr="005B5E5A">
        <w:rPr>
          <w:rFonts w:eastAsia="標楷體"/>
          <w:sz w:val="28"/>
          <w:szCs w:val="28"/>
        </w:rPr>
        <w:t xml:space="preserve">      </w:t>
      </w:r>
      <w:r w:rsidRPr="005B5E5A">
        <w:rPr>
          <w:rFonts w:eastAsia="標楷體"/>
          <w:sz w:val="28"/>
          <w:szCs w:val="28"/>
        </w:rPr>
        <w:t>方：</w:t>
      </w:r>
    </w:p>
    <w:p w14:paraId="77D33079" w14:textId="0694539E" w:rsidR="00DE285E" w:rsidRPr="005B5E5A" w:rsidRDefault="00CC1C51" w:rsidP="00CD4201">
      <w:pPr>
        <w:snapToGrid w:val="0"/>
        <w:spacing w:line="400" w:lineRule="exact"/>
        <w:ind w:left="240"/>
        <w:rPr>
          <w:rFonts w:eastAsia="標楷體"/>
          <w:sz w:val="28"/>
          <w:szCs w:val="28"/>
        </w:rPr>
      </w:pPr>
      <w:r w:rsidRPr="006F3DB8">
        <w:rPr>
          <w:rFonts w:eastAsia="標楷體" w:hint="eastAsia"/>
          <w:color w:val="000000" w:themeColor="text1"/>
          <w:sz w:val="28"/>
          <w:szCs w:val="28"/>
        </w:rPr>
        <w:t>代</w:t>
      </w:r>
      <w:r w:rsidR="006F3DB8" w:rsidRPr="006F3DB8">
        <w:rPr>
          <w:rFonts w:eastAsia="標楷體" w:hint="eastAsia"/>
          <w:color w:val="000000" w:themeColor="text1"/>
          <w:sz w:val="28"/>
          <w:szCs w:val="28"/>
        </w:rPr>
        <w:t xml:space="preserve">  </w:t>
      </w:r>
      <w:r w:rsidRPr="006F3DB8">
        <w:rPr>
          <w:rFonts w:eastAsia="標楷體" w:hint="eastAsia"/>
          <w:color w:val="000000" w:themeColor="text1"/>
          <w:sz w:val="28"/>
          <w:szCs w:val="28"/>
        </w:rPr>
        <w:t>表</w:t>
      </w:r>
      <w:r w:rsidR="006F3DB8" w:rsidRPr="006F3DB8">
        <w:rPr>
          <w:rFonts w:eastAsia="標楷體" w:hint="eastAsia"/>
          <w:color w:val="000000" w:themeColor="text1"/>
          <w:sz w:val="28"/>
          <w:szCs w:val="28"/>
        </w:rPr>
        <w:t xml:space="preserve">  </w:t>
      </w:r>
      <w:r w:rsidRPr="006F3DB8">
        <w:rPr>
          <w:rFonts w:eastAsia="標楷體" w:hint="eastAsia"/>
          <w:color w:val="000000" w:themeColor="text1"/>
          <w:sz w:val="28"/>
          <w:szCs w:val="28"/>
        </w:rPr>
        <w:t>人</w:t>
      </w:r>
      <w:r w:rsidR="00DE285E" w:rsidRPr="005B5E5A">
        <w:rPr>
          <w:rFonts w:eastAsia="標楷體"/>
          <w:sz w:val="28"/>
          <w:szCs w:val="28"/>
        </w:rPr>
        <w:t>：</w:t>
      </w:r>
    </w:p>
    <w:p w14:paraId="7BF78318" w14:textId="1DA2775B" w:rsidR="00DE285E" w:rsidRPr="005B5E5A" w:rsidRDefault="00DE285E" w:rsidP="00CD4201">
      <w:pPr>
        <w:snapToGrid w:val="0"/>
        <w:spacing w:line="400" w:lineRule="exact"/>
        <w:ind w:left="240"/>
        <w:rPr>
          <w:rFonts w:eastAsia="標楷體"/>
          <w:sz w:val="28"/>
          <w:szCs w:val="28"/>
        </w:rPr>
      </w:pPr>
      <w:r w:rsidRPr="005B5E5A">
        <w:rPr>
          <w:rFonts w:eastAsia="標楷體"/>
          <w:sz w:val="28"/>
          <w:szCs w:val="28"/>
        </w:rPr>
        <w:t>住</w:t>
      </w:r>
      <w:r w:rsidRPr="005B5E5A">
        <w:rPr>
          <w:rFonts w:eastAsia="標楷體"/>
          <w:sz w:val="28"/>
          <w:szCs w:val="28"/>
        </w:rPr>
        <w:t xml:space="preserve">      </w:t>
      </w:r>
      <w:r w:rsidRPr="005B5E5A">
        <w:rPr>
          <w:rFonts w:eastAsia="標楷體"/>
          <w:sz w:val="28"/>
          <w:szCs w:val="28"/>
        </w:rPr>
        <w:t>址：</w:t>
      </w:r>
    </w:p>
    <w:p w14:paraId="616D3AB6" w14:textId="462AE4DF" w:rsidR="00DE285E" w:rsidRDefault="00DE285E" w:rsidP="00CD4201">
      <w:pPr>
        <w:snapToGrid w:val="0"/>
        <w:spacing w:line="400" w:lineRule="exact"/>
        <w:rPr>
          <w:rFonts w:eastAsia="標楷體"/>
          <w:szCs w:val="24"/>
        </w:rPr>
      </w:pPr>
    </w:p>
    <w:p w14:paraId="769B1554" w14:textId="0481C6F4" w:rsidR="00D40176" w:rsidRDefault="00D40176" w:rsidP="00CD4201">
      <w:pPr>
        <w:snapToGrid w:val="0"/>
        <w:spacing w:line="400" w:lineRule="exact"/>
        <w:rPr>
          <w:rFonts w:eastAsia="標楷體"/>
          <w:szCs w:val="24"/>
        </w:rPr>
      </w:pPr>
    </w:p>
    <w:p w14:paraId="0EB86B22" w14:textId="77777777" w:rsidR="00F50313" w:rsidRDefault="00F50313" w:rsidP="00CD4201">
      <w:pPr>
        <w:snapToGrid w:val="0"/>
        <w:spacing w:line="400" w:lineRule="exact"/>
        <w:rPr>
          <w:rFonts w:eastAsia="標楷體"/>
          <w:szCs w:val="24"/>
        </w:rPr>
      </w:pPr>
    </w:p>
    <w:p w14:paraId="55A2D94C" w14:textId="6F18731C" w:rsidR="00DE285E" w:rsidRPr="00DE285E" w:rsidRDefault="00DE285E" w:rsidP="00CD4201">
      <w:pPr>
        <w:spacing w:line="400" w:lineRule="exact"/>
        <w:jc w:val="distribute"/>
        <w:rPr>
          <w:rFonts w:eastAsia="標楷體"/>
          <w:b/>
          <w:sz w:val="32"/>
          <w:szCs w:val="32"/>
        </w:rPr>
      </w:pPr>
      <w:r w:rsidRPr="00DE285E">
        <w:rPr>
          <w:rFonts w:eastAsia="標楷體"/>
          <w:b/>
          <w:sz w:val="32"/>
          <w:szCs w:val="32"/>
        </w:rPr>
        <w:t>中</w:t>
      </w:r>
      <w:r w:rsidRPr="00DE285E">
        <w:rPr>
          <w:rFonts w:eastAsia="標楷體"/>
          <w:b/>
          <w:sz w:val="32"/>
          <w:szCs w:val="32"/>
        </w:rPr>
        <w:t xml:space="preserve">   </w:t>
      </w:r>
      <w:r w:rsidRPr="00DE285E">
        <w:rPr>
          <w:rFonts w:eastAsia="標楷體"/>
          <w:b/>
          <w:sz w:val="32"/>
          <w:szCs w:val="32"/>
        </w:rPr>
        <w:t>華</w:t>
      </w:r>
      <w:r w:rsidRPr="00DE285E">
        <w:rPr>
          <w:rFonts w:eastAsia="標楷體"/>
          <w:b/>
          <w:sz w:val="32"/>
          <w:szCs w:val="32"/>
        </w:rPr>
        <w:t xml:space="preserve">   </w:t>
      </w:r>
      <w:r w:rsidRPr="00DE285E">
        <w:rPr>
          <w:rFonts w:eastAsia="標楷體"/>
          <w:b/>
          <w:sz w:val="32"/>
          <w:szCs w:val="32"/>
        </w:rPr>
        <w:t>民</w:t>
      </w:r>
      <w:r w:rsidRPr="00DE285E">
        <w:rPr>
          <w:rFonts w:eastAsia="標楷體"/>
          <w:b/>
          <w:sz w:val="32"/>
          <w:szCs w:val="32"/>
        </w:rPr>
        <w:t xml:space="preserve">   </w:t>
      </w:r>
      <w:r w:rsidRPr="00DE285E">
        <w:rPr>
          <w:rFonts w:eastAsia="標楷體"/>
          <w:b/>
          <w:sz w:val="32"/>
          <w:szCs w:val="32"/>
        </w:rPr>
        <w:t>國</w:t>
      </w:r>
      <w:r w:rsidRPr="00DE285E">
        <w:rPr>
          <w:rFonts w:eastAsia="標楷體"/>
          <w:b/>
          <w:sz w:val="32"/>
          <w:szCs w:val="32"/>
        </w:rPr>
        <w:t xml:space="preserve"> </w:t>
      </w:r>
      <w:r w:rsidR="007E0A69">
        <w:rPr>
          <w:rFonts w:eastAsia="標楷體" w:hint="eastAsia"/>
          <w:b/>
          <w:sz w:val="32"/>
          <w:szCs w:val="32"/>
        </w:rPr>
        <w:t>11</w:t>
      </w:r>
      <w:r w:rsidR="007505A7">
        <w:rPr>
          <w:rFonts w:eastAsia="標楷體" w:hint="eastAsia"/>
          <w:b/>
          <w:sz w:val="32"/>
          <w:szCs w:val="32"/>
        </w:rPr>
        <w:t>4</w:t>
      </w:r>
      <w:r w:rsidRPr="00DE285E">
        <w:rPr>
          <w:rFonts w:eastAsia="標楷體"/>
          <w:b/>
          <w:sz w:val="32"/>
          <w:szCs w:val="32"/>
        </w:rPr>
        <w:t>年</w:t>
      </w:r>
      <w:r w:rsidR="002E2CA2">
        <w:rPr>
          <w:rFonts w:eastAsia="標楷體" w:hint="eastAsia"/>
          <w:b/>
          <w:sz w:val="32"/>
          <w:szCs w:val="32"/>
        </w:rPr>
        <w:t xml:space="preserve">  </w:t>
      </w:r>
      <w:r w:rsidRPr="00DE285E">
        <w:rPr>
          <w:rFonts w:eastAsia="標楷體"/>
          <w:b/>
          <w:sz w:val="32"/>
          <w:szCs w:val="32"/>
        </w:rPr>
        <w:t xml:space="preserve"> </w:t>
      </w:r>
      <w:r w:rsidR="002E2CA2">
        <w:rPr>
          <w:rFonts w:eastAsia="標楷體" w:hint="eastAsia"/>
          <w:b/>
          <w:sz w:val="32"/>
          <w:szCs w:val="32"/>
        </w:rPr>
        <w:t xml:space="preserve">  </w:t>
      </w:r>
      <w:r w:rsidRPr="00DE285E">
        <w:rPr>
          <w:rFonts w:eastAsia="標楷體"/>
          <w:b/>
          <w:sz w:val="32"/>
          <w:szCs w:val="32"/>
        </w:rPr>
        <w:t xml:space="preserve"> </w:t>
      </w:r>
      <w:r w:rsidRPr="00DE285E">
        <w:rPr>
          <w:rFonts w:eastAsia="標楷體"/>
          <w:b/>
          <w:sz w:val="32"/>
          <w:szCs w:val="32"/>
        </w:rPr>
        <w:t>月</w:t>
      </w:r>
      <w:r w:rsidR="00B1041C">
        <w:rPr>
          <w:rFonts w:eastAsia="標楷體" w:hint="eastAsia"/>
          <w:b/>
          <w:sz w:val="32"/>
          <w:szCs w:val="32"/>
        </w:rPr>
        <w:t xml:space="preserve">   </w:t>
      </w:r>
      <w:r w:rsidR="002E2CA2">
        <w:rPr>
          <w:rFonts w:eastAsia="標楷體" w:hint="eastAsia"/>
          <w:b/>
          <w:sz w:val="32"/>
          <w:szCs w:val="32"/>
        </w:rPr>
        <w:t xml:space="preserve">   </w:t>
      </w:r>
      <w:r w:rsidRPr="00DE285E">
        <w:rPr>
          <w:rFonts w:eastAsia="標楷體"/>
          <w:b/>
          <w:sz w:val="32"/>
          <w:szCs w:val="32"/>
        </w:rPr>
        <w:t>日</w:t>
      </w:r>
      <w:bookmarkEnd w:id="0"/>
    </w:p>
    <w:sectPr w:rsidR="00DE285E" w:rsidRPr="00DE285E" w:rsidSect="00002214">
      <w:footerReference w:type="even" r:id="rId8"/>
      <w:footerReference w:type="default" r:id="rId9"/>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4849" w14:textId="77777777" w:rsidR="0007028A" w:rsidRDefault="0007028A">
      <w:r>
        <w:separator/>
      </w:r>
    </w:p>
  </w:endnote>
  <w:endnote w:type="continuationSeparator" w:id="0">
    <w:p w14:paraId="3ADD8613" w14:textId="77777777" w:rsidR="0007028A" w:rsidRDefault="000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00000001" w:usb1="08080000" w:usb2="00000010" w:usb3="00000000" w:csb0="00100000" w:csb1="00000000"/>
  </w:font>
  <w:font w:name="文鼎新中黑">
    <w:altName w:val="細明體"/>
    <w:charset w:val="88"/>
    <w:family w:val="modern"/>
    <w:pitch w:val="fixed"/>
    <w:sig w:usb0="800002A3" w:usb1="38CF7C70" w:usb2="00000016"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細明體">
    <w:altName w:val="細明體"/>
    <w:charset w:val="88"/>
    <w:family w:val="modern"/>
    <w:pitch w:val="default"/>
  </w:font>
  <w:font w:name="Arial">
    <w:panose1 w:val="020B0604020202020204"/>
    <w:charset w:val="00"/>
    <w:family w:val="swiss"/>
    <w:pitch w:val="variable"/>
    <w:sig w:usb0="E0002EFF" w:usb1="C000785B" w:usb2="00000009" w:usb3="00000000" w:csb0="000001FF" w:csb1="00000000"/>
  </w:font>
  <w:font w:name="華康楷書體W7">
    <w:altName w:val="新細明體"/>
    <w:charset w:val="88"/>
    <w:family w:val="script"/>
    <w:pitch w:val="fixed"/>
    <w:sig w:usb0="80000001" w:usb1="28091800" w:usb2="00000016" w:usb3="00000000" w:csb0="00100000" w:csb1="00000000"/>
  </w:font>
  <w:font w:name="華康楷書體W5">
    <w:altName w:val="標楷體"/>
    <w:charset w:val="88"/>
    <w:family w:val="modern"/>
    <w:pitch w:val="default"/>
  </w:font>
  <w:font w:name="Verdana">
    <w:panose1 w:val="020B0604030504040204"/>
    <w:charset w:val="00"/>
    <w:family w:val="swiss"/>
    <w:pitch w:val="variable"/>
    <w:sig w:usb0="A00006FF" w:usb1="4000205B" w:usb2="00000010" w:usb3="00000000" w:csb0="0000019F" w:csb1="00000000"/>
  </w:font>
  <w:font w:name="細明體_HKSCS">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C738" w14:textId="77777777" w:rsidR="00B30D05" w:rsidRDefault="00B30D05">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C1761EB" w14:textId="77777777" w:rsidR="00B30D05" w:rsidRDefault="00B30D05">
    <w:pPr>
      <w:pStyle w:val="a7"/>
    </w:pPr>
  </w:p>
  <w:p w14:paraId="2618B389" w14:textId="77777777" w:rsidR="00B30D05" w:rsidRDefault="00B30D05"/>
  <w:p w14:paraId="7660419E" w14:textId="77777777" w:rsidR="00B30D05" w:rsidRDefault="00B30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1BD" w14:textId="77777777" w:rsidR="00B30D05" w:rsidRDefault="00B30D05"/>
  <w:p w14:paraId="6071C40C" w14:textId="77777777" w:rsidR="00B30D05" w:rsidRDefault="00B30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B824" w14:textId="77777777" w:rsidR="0007028A" w:rsidRDefault="0007028A">
      <w:r>
        <w:separator/>
      </w:r>
    </w:p>
  </w:footnote>
  <w:footnote w:type="continuationSeparator" w:id="0">
    <w:p w14:paraId="6F7C2D82" w14:textId="77777777" w:rsidR="0007028A" w:rsidRDefault="0007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FC4004"/>
    <w:lvl w:ilvl="0">
      <w:start w:val="1"/>
      <w:numFmt w:val="bullet"/>
      <w:pStyle w:val="a"/>
      <w:lvlText w:val=""/>
      <w:lvlJc w:val="left"/>
      <w:pPr>
        <w:tabs>
          <w:tab w:val="num" w:pos="645"/>
        </w:tabs>
        <w:ind w:leftChars="200" w:left="645" w:hangingChars="200" w:hanging="360"/>
      </w:pPr>
      <w:rPr>
        <w:rFonts w:ascii="Wingdings" w:hAnsi="Wingdings" w:hint="default"/>
      </w:rPr>
    </w:lvl>
  </w:abstractNum>
  <w:abstractNum w:abstractNumId="1" w15:restartNumberingAfterBreak="0">
    <w:nsid w:val="0B266057"/>
    <w:multiLevelType w:val="hybridMultilevel"/>
    <w:tmpl w:val="EA265124"/>
    <w:lvl w:ilvl="0" w:tplc="2A682B96">
      <w:start w:val="1"/>
      <w:numFmt w:val="taiwaneseCountingThousand"/>
      <w:lvlText w:val="（%1）"/>
      <w:lvlJc w:val="center"/>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01B0866"/>
    <w:multiLevelType w:val="hybridMultilevel"/>
    <w:tmpl w:val="A61049A8"/>
    <w:lvl w:ilvl="0" w:tplc="48A2E7A4">
      <w:start w:val="1"/>
      <w:numFmt w:val="decimal"/>
      <w:lvlText w:val="%1."/>
      <w:lvlJc w:val="left"/>
      <w:pPr>
        <w:ind w:left="1668" w:hanging="420"/>
      </w:pPr>
      <w:rPr>
        <w:rFonts w:ascii="標楷體" w:hAnsi="標楷體" w:hint="default"/>
        <w:color w:val="000000" w:themeColor="text1"/>
        <w:sz w:val="28"/>
        <w:szCs w:val="28"/>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3" w15:restartNumberingAfterBreak="0">
    <w:nsid w:val="124B77B1"/>
    <w:multiLevelType w:val="hybridMultilevel"/>
    <w:tmpl w:val="15D83E7C"/>
    <w:lvl w:ilvl="0" w:tplc="2A682B96">
      <w:start w:val="1"/>
      <w:numFmt w:val="taiwaneseCountingThousand"/>
      <w:lvlText w:val="（%1）"/>
      <w:lvlJc w:val="center"/>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17277245"/>
    <w:multiLevelType w:val="hybridMultilevel"/>
    <w:tmpl w:val="DD3A9FF8"/>
    <w:lvl w:ilvl="0" w:tplc="A2E23F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D2482C"/>
    <w:multiLevelType w:val="hybridMultilevel"/>
    <w:tmpl w:val="3D30B6B2"/>
    <w:lvl w:ilvl="0" w:tplc="0409000F">
      <w:start w:val="1"/>
      <w:numFmt w:val="decimal"/>
      <w:lvlText w:val="%1."/>
      <w:lvlJc w:val="left"/>
      <w:pPr>
        <w:ind w:left="6008" w:hanging="480"/>
      </w:pPr>
      <w:rPr>
        <w:rFonts w:hint="eastAsia"/>
        <w:lang w:val="en-US"/>
      </w:rPr>
    </w:lvl>
    <w:lvl w:ilvl="1" w:tplc="04090019">
      <w:start w:val="1"/>
      <w:numFmt w:val="ideographTraditional"/>
      <w:lvlText w:val="%2、"/>
      <w:lvlJc w:val="left"/>
      <w:pPr>
        <w:ind w:left="6488" w:hanging="480"/>
      </w:pPr>
    </w:lvl>
    <w:lvl w:ilvl="2" w:tplc="0409001B">
      <w:start w:val="1"/>
      <w:numFmt w:val="lowerRoman"/>
      <w:lvlText w:val="%3."/>
      <w:lvlJc w:val="right"/>
      <w:pPr>
        <w:ind w:left="6968" w:hanging="480"/>
      </w:pPr>
    </w:lvl>
    <w:lvl w:ilvl="3" w:tplc="0409000F" w:tentative="1">
      <w:start w:val="1"/>
      <w:numFmt w:val="decimal"/>
      <w:lvlText w:val="%4."/>
      <w:lvlJc w:val="left"/>
      <w:pPr>
        <w:ind w:left="7448" w:hanging="480"/>
      </w:pPr>
    </w:lvl>
    <w:lvl w:ilvl="4" w:tplc="04090019" w:tentative="1">
      <w:start w:val="1"/>
      <w:numFmt w:val="ideographTraditional"/>
      <w:lvlText w:val="%5、"/>
      <w:lvlJc w:val="left"/>
      <w:pPr>
        <w:ind w:left="7928" w:hanging="480"/>
      </w:pPr>
    </w:lvl>
    <w:lvl w:ilvl="5" w:tplc="0409001B" w:tentative="1">
      <w:start w:val="1"/>
      <w:numFmt w:val="lowerRoman"/>
      <w:lvlText w:val="%6."/>
      <w:lvlJc w:val="right"/>
      <w:pPr>
        <w:ind w:left="8408" w:hanging="480"/>
      </w:pPr>
    </w:lvl>
    <w:lvl w:ilvl="6" w:tplc="0409000F" w:tentative="1">
      <w:start w:val="1"/>
      <w:numFmt w:val="decimal"/>
      <w:lvlText w:val="%7."/>
      <w:lvlJc w:val="left"/>
      <w:pPr>
        <w:ind w:left="8888" w:hanging="480"/>
      </w:pPr>
    </w:lvl>
    <w:lvl w:ilvl="7" w:tplc="04090019" w:tentative="1">
      <w:start w:val="1"/>
      <w:numFmt w:val="ideographTraditional"/>
      <w:lvlText w:val="%8、"/>
      <w:lvlJc w:val="left"/>
      <w:pPr>
        <w:ind w:left="9368" w:hanging="480"/>
      </w:pPr>
    </w:lvl>
    <w:lvl w:ilvl="8" w:tplc="0409001B" w:tentative="1">
      <w:start w:val="1"/>
      <w:numFmt w:val="lowerRoman"/>
      <w:lvlText w:val="%9."/>
      <w:lvlJc w:val="right"/>
      <w:pPr>
        <w:ind w:left="9848" w:hanging="480"/>
      </w:pPr>
    </w:lvl>
  </w:abstractNum>
  <w:abstractNum w:abstractNumId="6" w15:restartNumberingAfterBreak="0">
    <w:nsid w:val="24797CF3"/>
    <w:multiLevelType w:val="hybridMultilevel"/>
    <w:tmpl w:val="5052D7C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D113D9"/>
    <w:multiLevelType w:val="hybridMultilevel"/>
    <w:tmpl w:val="3D30B6B2"/>
    <w:lvl w:ilvl="0" w:tplc="0409000F">
      <w:start w:val="1"/>
      <w:numFmt w:val="decimal"/>
      <w:lvlText w:val="%1."/>
      <w:lvlJc w:val="left"/>
      <w:pPr>
        <w:ind w:left="6008" w:hanging="480"/>
      </w:pPr>
      <w:rPr>
        <w:rFonts w:hint="eastAsia"/>
        <w:lang w:val="en-US"/>
      </w:rPr>
    </w:lvl>
    <w:lvl w:ilvl="1" w:tplc="04090019">
      <w:start w:val="1"/>
      <w:numFmt w:val="ideographTraditional"/>
      <w:lvlText w:val="%2、"/>
      <w:lvlJc w:val="left"/>
      <w:pPr>
        <w:ind w:left="6488" w:hanging="480"/>
      </w:pPr>
    </w:lvl>
    <w:lvl w:ilvl="2" w:tplc="0409001B">
      <w:start w:val="1"/>
      <w:numFmt w:val="lowerRoman"/>
      <w:lvlText w:val="%3."/>
      <w:lvlJc w:val="right"/>
      <w:pPr>
        <w:ind w:left="6968" w:hanging="480"/>
      </w:pPr>
    </w:lvl>
    <w:lvl w:ilvl="3" w:tplc="0409000F" w:tentative="1">
      <w:start w:val="1"/>
      <w:numFmt w:val="decimal"/>
      <w:lvlText w:val="%4."/>
      <w:lvlJc w:val="left"/>
      <w:pPr>
        <w:ind w:left="7448" w:hanging="480"/>
      </w:pPr>
    </w:lvl>
    <w:lvl w:ilvl="4" w:tplc="04090019" w:tentative="1">
      <w:start w:val="1"/>
      <w:numFmt w:val="ideographTraditional"/>
      <w:lvlText w:val="%5、"/>
      <w:lvlJc w:val="left"/>
      <w:pPr>
        <w:ind w:left="7928" w:hanging="480"/>
      </w:pPr>
    </w:lvl>
    <w:lvl w:ilvl="5" w:tplc="0409001B" w:tentative="1">
      <w:start w:val="1"/>
      <w:numFmt w:val="lowerRoman"/>
      <w:lvlText w:val="%6."/>
      <w:lvlJc w:val="right"/>
      <w:pPr>
        <w:ind w:left="8408" w:hanging="480"/>
      </w:pPr>
    </w:lvl>
    <w:lvl w:ilvl="6" w:tplc="0409000F" w:tentative="1">
      <w:start w:val="1"/>
      <w:numFmt w:val="decimal"/>
      <w:lvlText w:val="%7."/>
      <w:lvlJc w:val="left"/>
      <w:pPr>
        <w:ind w:left="8888" w:hanging="480"/>
      </w:pPr>
    </w:lvl>
    <w:lvl w:ilvl="7" w:tplc="04090019" w:tentative="1">
      <w:start w:val="1"/>
      <w:numFmt w:val="ideographTraditional"/>
      <w:lvlText w:val="%8、"/>
      <w:lvlJc w:val="left"/>
      <w:pPr>
        <w:ind w:left="9368" w:hanging="480"/>
      </w:pPr>
    </w:lvl>
    <w:lvl w:ilvl="8" w:tplc="0409001B" w:tentative="1">
      <w:start w:val="1"/>
      <w:numFmt w:val="lowerRoman"/>
      <w:lvlText w:val="%9."/>
      <w:lvlJc w:val="right"/>
      <w:pPr>
        <w:ind w:left="9848" w:hanging="480"/>
      </w:pPr>
    </w:lvl>
  </w:abstractNum>
  <w:abstractNum w:abstractNumId="8" w15:restartNumberingAfterBreak="0">
    <w:nsid w:val="2FE1012C"/>
    <w:multiLevelType w:val="hybridMultilevel"/>
    <w:tmpl w:val="CDC24A20"/>
    <w:lvl w:ilvl="0" w:tplc="04090015">
      <w:start w:val="1"/>
      <w:numFmt w:val="taiwaneseCountingThousand"/>
      <w:lvlText w:val="%1、"/>
      <w:lvlJc w:val="left"/>
      <w:pPr>
        <w:ind w:left="480" w:hanging="480"/>
      </w:pPr>
      <w:rPr>
        <w:rFonts w:hint="eastAsia"/>
        <w:b w:val="0"/>
        <w:bCs w:val="0"/>
        <w:sz w:val="28"/>
        <w:szCs w:val="28"/>
        <w:lang w:val="en-US"/>
      </w:rPr>
    </w:lvl>
    <w:lvl w:ilvl="1" w:tplc="6D5856A4">
      <w:start w:val="1"/>
      <w:numFmt w:val="taiwaneseCountingThousand"/>
      <w:suff w:val="nothing"/>
      <w:lvlText w:val="%2、"/>
      <w:lvlJc w:val="left"/>
      <w:pPr>
        <w:ind w:left="960" w:hanging="480"/>
      </w:pPr>
      <w:rPr>
        <w:rFonts w:hint="eastAsia"/>
      </w:rPr>
    </w:lvl>
    <w:lvl w:ilvl="2" w:tplc="ECCCEEC6">
      <w:start w:val="1"/>
      <w:numFmt w:val="taiwaneseCountingThousand"/>
      <w:suff w:val="nothing"/>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7350C"/>
    <w:multiLevelType w:val="hybridMultilevel"/>
    <w:tmpl w:val="0F8E22B2"/>
    <w:lvl w:ilvl="0" w:tplc="2A682B96">
      <w:start w:val="1"/>
      <w:numFmt w:val="taiwaneseCountingThousand"/>
      <w:lvlText w:val="（%1）"/>
      <w:lvlJc w:val="center"/>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9831B9C"/>
    <w:multiLevelType w:val="hybridMultilevel"/>
    <w:tmpl w:val="2A3C8BAC"/>
    <w:lvl w:ilvl="0" w:tplc="14A43E1C">
      <w:start w:val="1"/>
      <w:numFmt w:val="decimal"/>
      <w:suff w:val="nothing"/>
      <w:lvlText w:val="%1."/>
      <w:lvlJc w:val="left"/>
      <w:pPr>
        <w:ind w:left="6008" w:hanging="480"/>
      </w:pPr>
      <w:rPr>
        <w:rFonts w:hint="eastAsia"/>
        <w:lang w:val="en-US"/>
      </w:rPr>
    </w:lvl>
    <w:lvl w:ilvl="1" w:tplc="04090019">
      <w:start w:val="1"/>
      <w:numFmt w:val="ideographTraditional"/>
      <w:lvlText w:val="%2、"/>
      <w:lvlJc w:val="left"/>
      <w:pPr>
        <w:ind w:left="6488" w:hanging="480"/>
      </w:pPr>
    </w:lvl>
    <w:lvl w:ilvl="2" w:tplc="0409001B">
      <w:start w:val="1"/>
      <w:numFmt w:val="lowerRoman"/>
      <w:lvlText w:val="%3."/>
      <w:lvlJc w:val="right"/>
      <w:pPr>
        <w:ind w:left="6968" w:hanging="480"/>
      </w:pPr>
    </w:lvl>
    <w:lvl w:ilvl="3" w:tplc="0409000F" w:tentative="1">
      <w:start w:val="1"/>
      <w:numFmt w:val="decimal"/>
      <w:lvlText w:val="%4."/>
      <w:lvlJc w:val="left"/>
      <w:pPr>
        <w:ind w:left="7448" w:hanging="480"/>
      </w:pPr>
    </w:lvl>
    <w:lvl w:ilvl="4" w:tplc="04090019" w:tentative="1">
      <w:start w:val="1"/>
      <w:numFmt w:val="ideographTraditional"/>
      <w:lvlText w:val="%5、"/>
      <w:lvlJc w:val="left"/>
      <w:pPr>
        <w:ind w:left="7928" w:hanging="480"/>
      </w:pPr>
    </w:lvl>
    <w:lvl w:ilvl="5" w:tplc="0409001B" w:tentative="1">
      <w:start w:val="1"/>
      <w:numFmt w:val="lowerRoman"/>
      <w:lvlText w:val="%6."/>
      <w:lvlJc w:val="right"/>
      <w:pPr>
        <w:ind w:left="8408" w:hanging="480"/>
      </w:pPr>
    </w:lvl>
    <w:lvl w:ilvl="6" w:tplc="0409000F" w:tentative="1">
      <w:start w:val="1"/>
      <w:numFmt w:val="decimal"/>
      <w:lvlText w:val="%7."/>
      <w:lvlJc w:val="left"/>
      <w:pPr>
        <w:ind w:left="8888" w:hanging="480"/>
      </w:pPr>
    </w:lvl>
    <w:lvl w:ilvl="7" w:tplc="04090019" w:tentative="1">
      <w:start w:val="1"/>
      <w:numFmt w:val="ideographTraditional"/>
      <w:lvlText w:val="%8、"/>
      <w:lvlJc w:val="left"/>
      <w:pPr>
        <w:ind w:left="9368" w:hanging="480"/>
      </w:pPr>
    </w:lvl>
    <w:lvl w:ilvl="8" w:tplc="0409001B" w:tentative="1">
      <w:start w:val="1"/>
      <w:numFmt w:val="lowerRoman"/>
      <w:lvlText w:val="%9."/>
      <w:lvlJc w:val="right"/>
      <w:pPr>
        <w:ind w:left="9848" w:hanging="480"/>
      </w:pPr>
    </w:lvl>
  </w:abstractNum>
  <w:abstractNum w:abstractNumId="11" w15:restartNumberingAfterBreak="0">
    <w:nsid w:val="3B197160"/>
    <w:multiLevelType w:val="hybridMultilevel"/>
    <w:tmpl w:val="5AAC011E"/>
    <w:lvl w:ilvl="0" w:tplc="39C809A0">
      <w:start w:val="1"/>
      <w:numFmt w:val="taiwaneseCountingThousand"/>
      <w:lvlText w:val="（%1）"/>
      <w:lvlJc w:val="left"/>
      <w:pPr>
        <w:ind w:left="4710" w:hanging="480"/>
      </w:pPr>
    </w:lvl>
    <w:lvl w:ilvl="1" w:tplc="04090019">
      <w:start w:val="1"/>
      <w:numFmt w:val="ideographTraditional"/>
      <w:lvlText w:val="%2、"/>
      <w:lvlJc w:val="left"/>
      <w:pPr>
        <w:ind w:left="5190" w:hanging="480"/>
      </w:pPr>
    </w:lvl>
    <w:lvl w:ilvl="2" w:tplc="0409001B">
      <w:start w:val="1"/>
      <w:numFmt w:val="lowerRoman"/>
      <w:lvlText w:val="%3."/>
      <w:lvlJc w:val="right"/>
      <w:pPr>
        <w:ind w:left="5670" w:hanging="480"/>
      </w:pPr>
    </w:lvl>
    <w:lvl w:ilvl="3" w:tplc="0409000F">
      <w:start w:val="1"/>
      <w:numFmt w:val="decimal"/>
      <w:lvlText w:val="%4."/>
      <w:lvlJc w:val="left"/>
      <w:pPr>
        <w:ind w:left="6150" w:hanging="480"/>
      </w:pPr>
    </w:lvl>
    <w:lvl w:ilvl="4" w:tplc="04090019">
      <w:start w:val="1"/>
      <w:numFmt w:val="ideographTraditional"/>
      <w:lvlText w:val="%5、"/>
      <w:lvlJc w:val="left"/>
      <w:pPr>
        <w:ind w:left="6630" w:hanging="480"/>
      </w:pPr>
    </w:lvl>
    <w:lvl w:ilvl="5" w:tplc="0409001B">
      <w:start w:val="1"/>
      <w:numFmt w:val="lowerRoman"/>
      <w:lvlText w:val="%6."/>
      <w:lvlJc w:val="right"/>
      <w:pPr>
        <w:ind w:left="7110" w:hanging="480"/>
      </w:pPr>
    </w:lvl>
    <w:lvl w:ilvl="6" w:tplc="0409000F">
      <w:start w:val="1"/>
      <w:numFmt w:val="decimal"/>
      <w:lvlText w:val="%7."/>
      <w:lvlJc w:val="left"/>
      <w:pPr>
        <w:ind w:left="7590" w:hanging="480"/>
      </w:pPr>
    </w:lvl>
    <w:lvl w:ilvl="7" w:tplc="04090019">
      <w:start w:val="1"/>
      <w:numFmt w:val="ideographTraditional"/>
      <w:lvlText w:val="%8、"/>
      <w:lvlJc w:val="left"/>
      <w:pPr>
        <w:ind w:left="8070" w:hanging="480"/>
      </w:pPr>
    </w:lvl>
    <w:lvl w:ilvl="8" w:tplc="0409001B">
      <w:start w:val="1"/>
      <w:numFmt w:val="lowerRoman"/>
      <w:lvlText w:val="%9."/>
      <w:lvlJc w:val="right"/>
      <w:pPr>
        <w:ind w:left="8550" w:hanging="480"/>
      </w:pPr>
    </w:lvl>
  </w:abstractNum>
  <w:abstractNum w:abstractNumId="12" w15:restartNumberingAfterBreak="0">
    <w:nsid w:val="446D455D"/>
    <w:multiLevelType w:val="hybridMultilevel"/>
    <w:tmpl w:val="7C1A75CC"/>
    <w:lvl w:ilvl="0" w:tplc="D37E3B12">
      <w:start w:val="1"/>
      <w:numFmt w:val="taiwaneseCountingThousand"/>
      <w:suff w:val="nothing"/>
      <w:lvlText w:val="%1、"/>
      <w:lvlJc w:val="left"/>
      <w:pPr>
        <w:ind w:left="764" w:hanging="480"/>
      </w:pPr>
      <w:rPr>
        <w:rFonts w:hint="eastAsia"/>
      </w:rPr>
    </w:lvl>
    <w:lvl w:ilvl="1" w:tplc="04090019">
      <w:start w:val="1"/>
      <w:numFmt w:val="ideographTraditional"/>
      <w:lvlText w:val="%2、"/>
      <w:lvlJc w:val="left"/>
      <w:pPr>
        <w:ind w:left="534" w:hanging="480"/>
      </w:pPr>
    </w:lvl>
    <w:lvl w:ilvl="2" w:tplc="0409001B">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3" w15:restartNumberingAfterBreak="0">
    <w:nsid w:val="47D20C09"/>
    <w:multiLevelType w:val="hybridMultilevel"/>
    <w:tmpl w:val="45426E54"/>
    <w:lvl w:ilvl="0" w:tplc="76F8A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C1245E"/>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C6571CB"/>
    <w:multiLevelType w:val="hybridMultilevel"/>
    <w:tmpl w:val="4A5AE814"/>
    <w:lvl w:ilvl="0" w:tplc="97A03F8E">
      <w:start w:val="1"/>
      <w:numFmt w:val="taiwaneseCountingThousand"/>
      <w:pStyle w:val="a0"/>
      <w:suff w:val="space"/>
      <w:lvlText w:val="(%1)"/>
      <w:lvlJc w:val="left"/>
      <w:pPr>
        <w:ind w:left="170" w:firstLine="115"/>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6" w15:restartNumberingAfterBreak="0">
    <w:nsid w:val="5ECA28B1"/>
    <w:multiLevelType w:val="hybridMultilevel"/>
    <w:tmpl w:val="ADC8695E"/>
    <w:lvl w:ilvl="0" w:tplc="020E53A8">
      <w:start w:val="1"/>
      <w:numFmt w:val="taiwaneseCountingThousand"/>
      <w:lvlText w:val="%1、"/>
      <w:lvlJc w:val="left"/>
      <w:pPr>
        <w:tabs>
          <w:tab w:val="num" w:pos="645"/>
        </w:tabs>
        <w:ind w:left="645" w:hanging="64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797610"/>
    <w:multiLevelType w:val="hybridMultilevel"/>
    <w:tmpl w:val="45426E54"/>
    <w:lvl w:ilvl="0" w:tplc="76F8A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A634F2"/>
    <w:multiLevelType w:val="hybridMultilevel"/>
    <w:tmpl w:val="305A7A2C"/>
    <w:lvl w:ilvl="0" w:tplc="0576F0A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87312EE"/>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7E3B02A6"/>
    <w:multiLevelType w:val="hybridMultilevel"/>
    <w:tmpl w:val="36B40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3B5030"/>
    <w:multiLevelType w:val="hybridMultilevel"/>
    <w:tmpl w:val="764CD7E0"/>
    <w:lvl w:ilvl="0" w:tplc="6C0A476C">
      <w:start w:val="1"/>
      <w:numFmt w:val="taiwaneseCountingThousand"/>
      <w:lvlText w:val="（%1）"/>
      <w:lvlJc w:val="center"/>
      <w:pPr>
        <w:ind w:left="6008" w:hanging="480"/>
      </w:pPr>
      <w:rPr>
        <w:rFonts w:ascii="標楷體" w:eastAsia="標楷體" w:hAnsi="標楷體" w:hint="eastAsia"/>
        <w:color w:val="auto"/>
        <w:lang w:val="en-US"/>
      </w:rPr>
    </w:lvl>
    <w:lvl w:ilvl="1" w:tplc="04090019">
      <w:start w:val="1"/>
      <w:numFmt w:val="ideographTraditional"/>
      <w:lvlText w:val="%2、"/>
      <w:lvlJc w:val="left"/>
      <w:pPr>
        <w:ind w:left="6488" w:hanging="480"/>
      </w:pPr>
    </w:lvl>
    <w:lvl w:ilvl="2" w:tplc="0409001B">
      <w:start w:val="1"/>
      <w:numFmt w:val="lowerRoman"/>
      <w:lvlText w:val="%3."/>
      <w:lvlJc w:val="right"/>
      <w:pPr>
        <w:ind w:left="6968" w:hanging="480"/>
      </w:pPr>
    </w:lvl>
    <w:lvl w:ilvl="3" w:tplc="0409000F" w:tentative="1">
      <w:start w:val="1"/>
      <w:numFmt w:val="decimal"/>
      <w:lvlText w:val="%4."/>
      <w:lvlJc w:val="left"/>
      <w:pPr>
        <w:ind w:left="7448" w:hanging="480"/>
      </w:pPr>
    </w:lvl>
    <w:lvl w:ilvl="4" w:tplc="04090019" w:tentative="1">
      <w:start w:val="1"/>
      <w:numFmt w:val="ideographTraditional"/>
      <w:lvlText w:val="%5、"/>
      <w:lvlJc w:val="left"/>
      <w:pPr>
        <w:ind w:left="7928" w:hanging="480"/>
      </w:pPr>
    </w:lvl>
    <w:lvl w:ilvl="5" w:tplc="0409001B" w:tentative="1">
      <w:start w:val="1"/>
      <w:numFmt w:val="lowerRoman"/>
      <w:lvlText w:val="%6."/>
      <w:lvlJc w:val="right"/>
      <w:pPr>
        <w:ind w:left="8408" w:hanging="480"/>
      </w:pPr>
    </w:lvl>
    <w:lvl w:ilvl="6" w:tplc="0409000F" w:tentative="1">
      <w:start w:val="1"/>
      <w:numFmt w:val="decimal"/>
      <w:lvlText w:val="%7."/>
      <w:lvlJc w:val="left"/>
      <w:pPr>
        <w:ind w:left="8888" w:hanging="480"/>
      </w:pPr>
    </w:lvl>
    <w:lvl w:ilvl="7" w:tplc="04090019" w:tentative="1">
      <w:start w:val="1"/>
      <w:numFmt w:val="ideographTraditional"/>
      <w:lvlText w:val="%8、"/>
      <w:lvlJc w:val="left"/>
      <w:pPr>
        <w:ind w:left="9368" w:hanging="480"/>
      </w:pPr>
    </w:lvl>
    <w:lvl w:ilvl="8" w:tplc="0409001B" w:tentative="1">
      <w:start w:val="1"/>
      <w:numFmt w:val="lowerRoman"/>
      <w:lvlText w:val="%9."/>
      <w:lvlJc w:val="right"/>
      <w:pPr>
        <w:ind w:left="9848" w:hanging="480"/>
      </w:pPr>
    </w:lvl>
  </w:abstractNum>
  <w:num w:numId="1">
    <w:abstractNumId w:val="0"/>
  </w:num>
  <w:num w:numId="2">
    <w:abstractNumId w:val="19"/>
  </w:num>
  <w:num w:numId="3">
    <w:abstractNumId w:val="15"/>
  </w:num>
  <w:num w:numId="4">
    <w:abstractNumId w:val="12"/>
  </w:num>
  <w:num w:numId="5">
    <w:abstractNumId w:val="1"/>
  </w:num>
  <w:num w:numId="6">
    <w:abstractNumId w:val="3"/>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21"/>
  </w:num>
  <w:num w:numId="12">
    <w:abstractNumId w:val="18"/>
  </w:num>
  <w:num w:numId="13">
    <w:abstractNumId w:val="13"/>
  </w:num>
  <w:num w:numId="14">
    <w:abstractNumId w:val="17"/>
  </w:num>
  <w:num w:numId="15">
    <w:abstractNumId w:val="4"/>
  </w:num>
  <w:num w:numId="16">
    <w:abstractNumId w:val="7"/>
  </w:num>
  <w:num w:numId="17">
    <w:abstractNumId w:val="5"/>
  </w:num>
  <w:num w:numId="18">
    <w:abstractNumId w:val="10"/>
  </w:num>
  <w:num w:numId="19">
    <w:abstractNumId w:val="20"/>
  </w:num>
  <w:num w:numId="20">
    <w:abstractNumId w:val="6"/>
  </w:num>
  <w:num w:numId="21">
    <w:abstractNumId w:val="14"/>
  </w:num>
  <w:num w:numId="22">
    <w:abstractNumId w:val="2"/>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B2"/>
    <w:rsid w:val="00000740"/>
    <w:rsid w:val="00002214"/>
    <w:rsid w:val="000030F2"/>
    <w:rsid w:val="00003723"/>
    <w:rsid w:val="00003FCE"/>
    <w:rsid w:val="00005916"/>
    <w:rsid w:val="00005EB2"/>
    <w:rsid w:val="000062B0"/>
    <w:rsid w:val="00006916"/>
    <w:rsid w:val="000124DD"/>
    <w:rsid w:val="00014EE3"/>
    <w:rsid w:val="00030574"/>
    <w:rsid w:val="00032494"/>
    <w:rsid w:val="00034E9D"/>
    <w:rsid w:val="00034EF6"/>
    <w:rsid w:val="0003554D"/>
    <w:rsid w:val="00036167"/>
    <w:rsid w:val="0004296E"/>
    <w:rsid w:val="00042E08"/>
    <w:rsid w:val="00046409"/>
    <w:rsid w:val="00052189"/>
    <w:rsid w:val="00052BA4"/>
    <w:rsid w:val="00053F76"/>
    <w:rsid w:val="0005579E"/>
    <w:rsid w:val="00056272"/>
    <w:rsid w:val="00057236"/>
    <w:rsid w:val="00057ECE"/>
    <w:rsid w:val="00060820"/>
    <w:rsid w:val="00060AA2"/>
    <w:rsid w:val="00061953"/>
    <w:rsid w:val="000636E2"/>
    <w:rsid w:val="00064C16"/>
    <w:rsid w:val="0007028A"/>
    <w:rsid w:val="000710BB"/>
    <w:rsid w:val="00072636"/>
    <w:rsid w:val="00072761"/>
    <w:rsid w:val="00073284"/>
    <w:rsid w:val="00075043"/>
    <w:rsid w:val="00075DF6"/>
    <w:rsid w:val="00080826"/>
    <w:rsid w:val="000836CE"/>
    <w:rsid w:val="000853FA"/>
    <w:rsid w:val="0008556D"/>
    <w:rsid w:val="000862D0"/>
    <w:rsid w:val="000864DA"/>
    <w:rsid w:val="0008702E"/>
    <w:rsid w:val="000911B5"/>
    <w:rsid w:val="0009146F"/>
    <w:rsid w:val="000932C8"/>
    <w:rsid w:val="000961EB"/>
    <w:rsid w:val="00096830"/>
    <w:rsid w:val="000A4684"/>
    <w:rsid w:val="000A6E04"/>
    <w:rsid w:val="000B4290"/>
    <w:rsid w:val="000B6A08"/>
    <w:rsid w:val="000C2EA2"/>
    <w:rsid w:val="000C36B0"/>
    <w:rsid w:val="000C79CA"/>
    <w:rsid w:val="000D0C36"/>
    <w:rsid w:val="000D20BE"/>
    <w:rsid w:val="000D5DC8"/>
    <w:rsid w:val="000E04BD"/>
    <w:rsid w:val="000E51F7"/>
    <w:rsid w:val="000F1775"/>
    <w:rsid w:val="000F1FBC"/>
    <w:rsid w:val="000F2BE6"/>
    <w:rsid w:val="000F2D25"/>
    <w:rsid w:val="0010161A"/>
    <w:rsid w:val="00101A45"/>
    <w:rsid w:val="00103DD1"/>
    <w:rsid w:val="001054D5"/>
    <w:rsid w:val="001064BE"/>
    <w:rsid w:val="001073E3"/>
    <w:rsid w:val="001100A9"/>
    <w:rsid w:val="00111141"/>
    <w:rsid w:val="0011672D"/>
    <w:rsid w:val="00117EC6"/>
    <w:rsid w:val="0012461C"/>
    <w:rsid w:val="0012528D"/>
    <w:rsid w:val="00142E80"/>
    <w:rsid w:val="0014577C"/>
    <w:rsid w:val="00145E35"/>
    <w:rsid w:val="001471BA"/>
    <w:rsid w:val="00147559"/>
    <w:rsid w:val="00153AAC"/>
    <w:rsid w:val="00155AFA"/>
    <w:rsid w:val="00156456"/>
    <w:rsid w:val="0016154A"/>
    <w:rsid w:val="00162170"/>
    <w:rsid w:val="00162C47"/>
    <w:rsid w:val="00163760"/>
    <w:rsid w:val="00165792"/>
    <w:rsid w:val="001660A8"/>
    <w:rsid w:val="00167E9D"/>
    <w:rsid w:val="00170F22"/>
    <w:rsid w:val="001715FF"/>
    <w:rsid w:val="00171802"/>
    <w:rsid w:val="001727A9"/>
    <w:rsid w:val="00173ED4"/>
    <w:rsid w:val="001759F0"/>
    <w:rsid w:val="00176771"/>
    <w:rsid w:val="001779D7"/>
    <w:rsid w:val="00177C2A"/>
    <w:rsid w:val="0018047E"/>
    <w:rsid w:val="00180B3B"/>
    <w:rsid w:val="00180F25"/>
    <w:rsid w:val="0018532B"/>
    <w:rsid w:val="0019443F"/>
    <w:rsid w:val="00194F2D"/>
    <w:rsid w:val="00197BAF"/>
    <w:rsid w:val="00197E5B"/>
    <w:rsid w:val="001A00A4"/>
    <w:rsid w:val="001A0F39"/>
    <w:rsid w:val="001A2979"/>
    <w:rsid w:val="001A5114"/>
    <w:rsid w:val="001A61F9"/>
    <w:rsid w:val="001A7606"/>
    <w:rsid w:val="001A78C6"/>
    <w:rsid w:val="001B0CF4"/>
    <w:rsid w:val="001B1A51"/>
    <w:rsid w:val="001B725B"/>
    <w:rsid w:val="001B76FF"/>
    <w:rsid w:val="001C2BE4"/>
    <w:rsid w:val="001C37B6"/>
    <w:rsid w:val="001C3C98"/>
    <w:rsid w:val="001C7141"/>
    <w:rsid w:val="001D472F"/>
    <w:rsid w:val="001D5311"/>
    <w:rsid w:val="001D6457"/>
    <w:rsid w:val="001D7268"/>
    <w:rsid w:val="001D785F"/>
    <w:rsid w:val="001E0A44"/>
    <w:rsid w:val="001E0DB5"/>
    <w:rsid w:val="001E2AB9"/>
    <w:rsid w:val="001E4FB3"/>
    <w:rsid w:val="001E7F08"/>
    <w:rsid w:val="001F1576"/>
    <w:rsid w:val="001F687F"/>
    <w:rsid w:val="001F6C9E"/>
    <w:rsid w:val="002101AA"/>
    <w:rsid w:val="002125EE"/>
    <w:rsid w:val="00214C57"/>
    <w:rsid w:val="0021608B"/>
    <w:rsid w:val="00216568"/>
    <w:rsid w:val="00220820"/>
    <w:rsid w:val="0022590F"/>
    <w:rsid w:val="00232F42"/>
    <w:rsid w:val="002334B7"/>
    <w:rsid w:val="0023394B"/>
    <w:rsid w:val="00235B67"/>
    <w:rsid w:val="00237DEC"/>
    <w:rsid w:val="00237FAD"/>
    <w:rsid w:val="00240C17"/>
    <w:rsid w:val="00242C34"/>
    <w:rsid w:val="00245A81"/>
    <w:rsid w:val="00245B65"/>
    <w:rsid w:val="002505B4"/>
    <w:rsid w:val="002569B6"/>
    <w:rsid w:val="00260F87"/>
    <w:rsid w:val="002614DE"/>
    <w:rsid w:val="0026388B"/>
    <w:rsid w:val="00264380"/>
    <w:rsid w:val="00264CD9"/>
    <w:rsid w:val="0026576E"/>
    <w:rsid w:val="00265880"/>
    <w:rsid w:val="00265C2B"/>
    <w:rsid w:val="002662E1"/>
    <w:rsid w:val="00272559"/>
    <w:rsid w:val="0027605F"/>
    <w:rsid w:val="00276887"/>
    <w:rsid w:val="002773B3"/>
    <w:rsid w:val="0028069E"/>
    <w:rsid w:val="00284C2A"/>
    <w:rsid w:val="00285F4D"/>
    <w:rsid w:val="0028735D"/>
    <w:rsid w:val="002926DC"/>
    <w:rsid w:val="00292E2A"/>
    <w:rsid w:val="00293048"/>
    <w:rsid w:val="00296216"/>
    <w:rsid w:val="00296244"/>
    <w:rsid w:val="0029637A"/>
    <w:rsid w:val="002A161B"/>
    <w:rsid w:val="002A189D"/>
    <w:rsid w:val="002A37A8"/>
    <w:rsid w:val="002A41C0"/>
    <w:rsid w:val="002A588E"/>
    <w:rsid w:val="002A6AE2"/>
    <w:rsid w:val="002B00CB"/>
    <w:rsid w:val="002B179C"/>
    <w:rsid w:val="002B1EE8"/>
    <w:rsid w:val="002B298D"/>
    <w:rsid w:val="002B5714"/>
    <w:rsid w:val="002B6C41"/>
    <w:rsid w:val="002B7676"/>
    <w:rsid w:val="002C2F2B"/>
    <w:rsid w:val="002C5638"/>
    <w:rsid w:val="002C6912"/>
    <w:rsid w:val="002D0126"/>
    <w:rsid w:val="002D5EE4"/>
    <w:rsid w:val="002D78C8"/>
    <w:rsid w:val="002D7B69"/>
    <w:rsid w:val="002E046A"/>
    <w:rsid w:val="002E1AFE"/>
    <w:rsid w:val="002E2CA2"/>
    <w:rsid w:val="002E6C53"/>
    <w:rsid w:val="002E78BD"/>
    <w:rsid w:val="002F25AA"/>
    <w:rsid w:val="002F2844"/>
    <w:rsid w:val="002F2B27"/>
    <w:rsid w:val="002F3C01"/>
    <w:rsid w:val="002F514F"/>
    <w:rsid w:val="002F51DA"/>
    <w:rsid w:val="002F627C"/>
    <w:rsid w:val="002F7259"/>
    <w:rsid w:val="003015D3"/>
    <w:rsid w:val="00307518"/>
    <w:rsid w:val="00320BF2"/>
    <w:rsid w:val="00321B67"/>
    <w:rsid w:val="00322F79"/>
    <w:rsid w:val="0032551C"/>
    <w:rsid w:val="00325A4B"/>
    <w:rsid w:val="00326184"/>
    <w:rsid w:val="00327CBB"/>
    <w:rsid w:val="00331E4E"/>
    <w:rsid w:val="003336D1"/>
    <w:rsid w:val="00333948"/>
    <w:rsid w:val="00336981"/>
    <w:rsid w:val="00340A51"/>
    <w:rsid w:val="00340C63"/>
    <w:rsid w:val="00341876"/>
    <w:rsid w:val="00341B08"/>
    <w:rsid w:val="0034378C"/>
    <w:rsid w:val="00343A2B"/>
    <w:rsid w:val="00343BF2"/>
    <w:rsid w:val="00350759"/>
    <w:rsid w:val="003507BC"/>
    <w:rsid w:val="003516CF"/>
    <w:rsid w:val="00353B1E"/>
    <w:rsid w:val="00353E77"/>
    <w:rsid w:val="00355AA6"/>
    <w:rsid w:val="00355E8C"/>
    <w:rsid w:val="00357990"/>
    <w:rsid w:val="00362219"/>
    <w:rsid w:val="00362EE5"/>
    <w:rsid w:val="00363466"/>
    <w:rsid w:val="00366BFD"/>
    <w:rsid w:val="0037043E"/>
    <w:rsid w:val="0037169B"/>
    <w:rsid w:val="003777A1"/>
    <w:rsid w:val="00384A03"/>
    <w:rsid w:val="00390FC2"/>
    <w:rsid w:val="00391ADE"/>
    <w:rsid w:val="00394261"/>
    <w:rsid w:val="00395DB5"/>
    <w:rsid w:val="00396C98"/>
    <w:rsid w:val="003978B4"/>
    <w:rsid w:val="00397E89"/>
    <w:rsid w:val="003A425B"/>
    <w:rsid w:val="003A673D"/>
    <w:rsid w:val="003A6E47"/>
    <w:rsid w:val="003B059F"/>
    <w:rsid w:val="003B0C6F"/>
    <w:rsid w:val="003C4D8D"/>
    <w:rsid w:val="003D0A4E"/>
    <w:rsid w:val="003D0DAE"/>
    <w:rsid w:val="003D206D"/>
    <w:rsid w:val="003D3AC0"/>
    <w:rsid w:val="003D642C"/>
    <w:rsid w:val="003D65C1"/>
    <w:rsid w:val="003D72FE"/>
    <w:rsid w:val="003E08F0"/>
    <w:rsid w:val="003E5CEE"/>
    <w:rsid w:val="003E778D"/>
    <w:rsid w:val="003F3376"/>
    <w:rsid w:val="003F4551"/>
    <w:rsid w:val="004000D1"/>
    <w:rsid w:val="00400499"/>
    <w:rsid w:val="0040441E"/>
    <w:rsid w:val="00406D13"/>
    <w:rsid w:val="00406DC3"/>
    <w:rsid w:val="00407BE6"/>
    <w:rsid w:val="00413FF3"/>
    <w:rsid w:val="00420E5E"/>
    <w:rsid w:val="004212D4"/>
    <w:rsid w:val="00421E4D"/>
    <w:rsid w:val="004225FD"/>
    <w:rsid w:val="00430D4A"/>
    <w:rsid w:val="004313A8"/>
    <w:rsid w:val="00434064"/>
    <w:rsid w:val="004374F5"/>
    <w:rsid w:val="00440E1D"/>
    <w:rsid w:val="00442DC4"/>
    <w:rsid w:val="00446BAB"/>
    <w:rsid w:val="00450961"/>
    <w:rsid w:val="00450E0B"/>
    <w:rsid w:val="00451EAD"/>
    <w:rsid w:val="00454F65"/>
    <w:rsid w:val="004557FB"/>
    <w:rsid w:val="00455B8C"/>
    <w:rsid w:val="00456089"/>
    <w:rsid w:val="004603AF"/>
    <w:rsid w:val="00465577"/>
    <w:rsid w:val="00467A62"/>
    <w:rsid w:val="00472CB5"/>
    <w:rsid w:val="00480152"/>
    <w:rsid w:val="00480791"/>
    <w:rsid w:val="00483FF7"/>
    <w:rsid w:val="00484012"/>
    <w:rsid w:val="00487ECF"/>
    <w:rsid w:val="00490100"/>
    <w:rsid w:val="00491890"/>
    <w:rsid w:val="00491F68"/>
    <w:rsid w:val="00494175"/>
    <w:rsid w:val="00494D25"/>
    <w:rsid w:val="00494D83"/>
    <w:rsid w:val="00495B58"/>
    <w:rsid w:val="00495F9F"/>
    <w:rsid w:val="0049658B"/>
    <w:rsid w:val="004A143D"/>
    <w:rsid w:val="004A51CD"/>
    <w:rsid w:val="004A57C5"/>
    <w:rsid w:val="004A598A"/>
    <w:rsid w:val="004B32BD"/>
    <w:rsid w:val="004C22D8"/>
    <w:rsid w:val="004C3747"/>
    <w:rsid w:val="004C5134"/>
    <w:rsid w:val="004C5C92"/>
    <w:rsid w:val="004C6702"/>
    <w:rsid w:val="004C7974"/>
    <w:rsid w:val="004C7D30"/>
    <w:rsid w:val="004D25D6"/>
    <w:rsid w:val="004D27B4"/>
    <w:rsid w:val="004D7177"/>
    <w:rsid w:val="004E6C64"/>
    <w:rsid w:val="004E72FB"/>
    <w:rsid w:val="004F2BF0"/>
    <w:rsid w:val="004F4B25"/>
    <w:rsid w:val="00502371"/>
    <w:rsid w:val="0050300E"/>
    <w:rsid w:val="005040E7"/>
    <w:rsid w:val="00507053"/>
    <w:rsid w:val="00507CA8"/>
    <w:rsid w:val="0051053D"/>
    <w:rsid w:val="00511126"/>
    <w:rsid w:val="00517DD1"/>
    <w:rsid w:val="0052012F"/>
    <w:rsid w:val="00520A96"/>
    <w:rsid w:val="00521154"/>
    <w:rsid w:val="00523ABD"/>
    <w:rsid w:val="00523DA5"/>
    <w:rsid w:val="005245A3"/>
    <w:rsid w:val="0052464F"/>
    <w:rsid w:val="00531E04"/>
    <w:rsid w:val="00536314"/>
    <w:rsid w:val="00542D2E"/>
    <w:rsid w:val="00543416"/>
    <w:rsid w:val="00546CC3"/>
    <w:rsid w:val="00551981"/>
    <w:rsid w:val="0055221B"/>
    <w:rsid w:val="00552503"/>
    <w:rsid w:val="0056009F"/>
    <w:rsid w:val="00560D1F"/>
    <w:rsid w:val="00563D93"/>
    <w:rsid w:val="00564EE3"/>
    <w:rsid w:val="0057464B"/>
    <w:rsid w:val="00575005"/>
    <w:rsid w:val="00577258"/>
    <w:rsid w:val="00580107"/>
    <w:rsid w:val="00587DDE"/>
    <w:rsid w:val="00591458"/>
    <w:rsid w:val="00592E32"/>
    <w:rsid w:val="005955A2"/>
    <w:rsid w:val="00595AD9"/>
    <w:rsid w:val="00596B2B"/>
    <w:rsid w:val="005A1B6C"/>
    <w:rsid w:val="005A33E0"/>
    <w:rsid w:val="005A53D4"/>
    <w:rsid w:val="005B37BD"/>
    <w:rsid w:val="005B474C"/>
    <w:rsid w:val="005B5E5A"/>
    <w:rsid w:val="005C1F25"/>
    <w:rsid w:val="005C51F8"/>
    <w:rsid w:val="005C540C"/>
    <w:rsid w:val="005C5F5E"/>
    <w:rsid w:val="005C6096"/>
    <w:rsid w:val="005C612A"/>
    <w:rsid w:val="005C70E8"/>
    <w:rsid w:val="005D14B0"/>
    <w:rsid w:val="005D1CEC"/>
    <w:rsid w:val="005D28C1"/>
    <w:rsid w:val="005D5A2E"/>
    <w:rsid w:val="005D6942"/>
    <w:rsid w:val="005E1C10"/>
    <w:rsid w:val="005E545A"/>
    <w:rsid w:val="005F03A5"/>
    <w:rsid w:val="005F082D"/>
    <w:rsid w:val="005F72F2"/>
    <w:rsid w:val="0060001E"/>
    <w:rsid w:val="0060039B"/>
    <w:rsid w:val="006015C7"/>
    <w:rsid w:val="006045C8"/>
    <w:rsid w:val="006052E9"/>
    <w:rsid w:val="0060612E"/>
    <w:rsid w:val="00606E4B"/>
    <w:rsid w:val="00612E30"/>
    <w:rsid w:val="006137BD"/>
    <w:rsid w:val="00620E17"/>
    <w:rsid w:val="00623971"/>
    <w:rsid w:val="00624189"/>
    <w:rsid w:val="00624D31"/>
    <w:rsid w:val="00624FC6"/>
    <w:rsid w:val="006263DE"/>
    <w:rsid w:val="00632004"/>
    <w:rsid w:val="00633E70"/>
    <w:rsid w:val="00636B8F"/>
    <w:rsid w:val="00641B1E"/>
    <w:rsid w:val="006427D3"/>
    <w:rsid w:val="006434D6"/>
    <w:rsid w:val="00646B5B"/>
    <w:rsid w:val="00650875"/>
    <w:rsid w:val="00655DCB"/>
    <w:rsid w:val="00661C7B"/>
    <w:rsid w:val="006651BE"/>
    <w:rsid w:val="006666AB"/>
    <w:rsid w:val="006679E9"/>
    <w:rsid w:val="00667F28"/>
    <w:rsid w:val="00672E07"/>
    <w:rsid w:val="0067533D"/>
    <w:rsid w:val="00677872"/>
    <w:rsid w:val="00682E9A"/>
    <w:rsid w:val="00683CF9"/>
    <w:rsid w:val="00690D1C"/>
    <w:rsid w:val="00693A77"/>
    <w:rsid w:val="006974EC"/>
    <w:rsid w:val="006A0AEF"/>
    <w:rsid w:val="006A1A6A"/>
    <w:rsid w:val="006A3045"/>
    <w:rsid w:val="006A386D"/>
    <w:rsid w:val="006A3BFC"/>
    <w:rsid w:val="006A4164"/>
    <w:rsid w:val="006A4639"/>
    <w:rsid w:val="006A4FE9"/>
    <w:rsid w:val="006A6141"/>
    <w:rsid w:val="006B24A1"/>
    <w:rsid w:val="006B2EFF"/>
    <w:rsid w:val="006B34AA"/>
    <w:rsid w:val="006B3F3B"/>
    <w:rsid w:val="006B58CA"/>
    <w:rsid w:val="006B6A04"/>
    <w:rsid w:val="006B6A65"/>
    <w:rsid w:val="006B7784"/>
    <w:rsid w:val="006B7CD7"/>
    <w:rsid w:val="006B7CE4"/>
    <w:rsid w:val="006C0CF2"/>
    <w:rsid w:val="006C413A"/>
    <w:rsid w:val="006C448B"/>
    <w:rsid w:val="006C5E42"/>
    <w:rsid w:val="006C7DF5"/>
    <w:rsid w:val="006D12FA"/>
    <w:rsid w:val="006D465B"/>
    <w:rsid w:val="006D49AA"/>
    <w:rsid w:val="006D4F0A"/>
    <w:rsid w:val="006D5637"/>
    <w:rsid w:val="006D5F35"/>
    <w:rsid w:val="006D7685"/>
    <w:rsid w:val="006E0F4C"/>
    <w:rsid w:val="006F252D"/>
    <w:rsid w:val="006F3DB8"/>
    <w:rsid w:val="006F4F28"/>
    <w:rsid w:val="006F6AA7"/>
    <w:rsid w:val="006F6BDB"/>
    <w:rsid w:val="00700125"/>
    <w:rsid w:val="0070087F"/>
    <w:rsid w:val="00705A6E"/>
    <w:rsid w:val="00712C8C"/>
    <w:rsid w:val="007159E4"/>
    <w:rsid w:val="00716368"/>
    <w:rsid w:val="007204B1"/>
    <w:rsid w:val="00724E73"/>
    <w:rsid w:val="00725EFF"/>
    <w:rsid w:val="00727494"/>
    <w:rsid w:val="00727512"/>
    <w:rsid w:val="00727F56"/>
    <w:rsid w:val="007330A4"/>
    <w:rsid w:val="00733BB3"/>
    <w:rsid w:val="00734A29"/>
    <w:rsid w:val="007409D5"/>
    <w:rsid w:val="00743C16"/>
    <w:rsid w:val="00746755"/>
    <w:rsid w:val="007505A7"/>
    <w:rsid w:val="0075152B"/>
    <w:rsid w:val="0075480F"/>
    <w:rsid w:val="007552D2"/>
    <w:rsid w:val="00761725"/>
    <w:rsid w:val="00762AB3"/>
    <w:rsid w:val="0076348B"/>
    <w:rsid w:val="00763A0A"/>
    <w:rsid w:val="007657FF"/>
    <w:rsid w:val="00766720"/>
    <w:rsid w:val="00766819"/>
    <w:rsid w:val="00772D20"/>
    <w:rsid w:val="00775D9E"/>
    <w:rsid w:val="00776E69"/>
    <w:rsid w:val="00781353"/>
    <w:rsid w:val="007823B3"/>
    <w:rsid w:val="007851C8"/>
    <w:rsid w:val="00785FB8"/>
    <w:rsid w:val="007866B0"/>
    <w:rsid w:val="00790759"/>
    <w:rsid w:val="00791AC9"/>
    <w:rsid w:val="00793BD0"/>
    <w:rsid w:val="00793BDA"/>
    <w:rsid w:val="00794FFA"/>
    <w:rsid w:val="00796543"/>
    <w:rsid w:val="00796E8C"/>
    <w:rsid w:val="007A08C0"/>
    <w:rsid w:val="007A299C"/>
    <w:rsid w:val="007A621A"/>
    <w:rsid w:val="007A69B2"/>
    <w:rsid w:val="007A73C0"/>
    <w:rsid w:val="007A7990"/>
    <w:rsid w:val="007B0F46"/>
    <w:rsid w:val="007B1607"/>
    <w:rsid w:val="007B4E42"/>
    <w:rsid w:val="007B54D9"/>
    <w:rsid w:val="007B5AA6"/>
    <w:rsid w:val="007C428B"/>
    <w:rsid w:val="007C4D7F"/>
    <w:rsid w:val="007D29BE"/>
    <w:rsid w:val="007D4F4F"/>
    <w:rsid w:val="007D5794"/>
    <w:rsid w:val="007E0767"/>
    <w:rsid w:val="007E0A03"/>
    <w:rsid w:val="007E0A69"/>
    <w:rsid w:val="007E1451"/>
    <w:rsid w:val="007E6755"/>
    <w:rsid w:val="007E76CA"/>
    <w:rsid w:val="007F2E2C"/>
    <w:rsid w:val="007F4632"/>
    <w:rsid w:val="007F6DCE"/>
    <w:rsid w:val="007F719B"/>
    <w:rsid w:val="00804147"/>
    <w:rsid w:val="00804EFD"/>
    <w:rsid w:val="00804F25"/>
    <w:rsid w:val="00805214"/>
    <w:rsid w:val="00805CFD"/>
    <w:rsid w:val="0081343E"/>
    <w:rsid w:val="008157EB"/>
    <w:rsid w:val="00820AEA"/>
    <w:rsid w:val="00823968"/>
    <w:rsid w:val="00824253"/>
    <w:rsid w:val="00824ACC"/>
    <w:rsid w:val="00826AB7"/>
    <w:rsid w:val="00827303"/>
    <w:rsid w:val="008305EA"/>
    <w:rsid w:val="008353D1"/>
    <w:rsid w:val="00840B60"/>
    <w:rsid w:val="00841E77"/>
    <w:rsid w:val="00842B52"/>
    <w:rsid w:val="00843EF6"/>
    <w:rsid w:val="00854DBE"/>
    <w:rsid w:val="00860B9B"/>
    <w:rsid w:val="008617B5"/>
    <w:rsid w:val="00862161"/>
    <w:rsid w:val="0086549C"/>
    <w:rsid w:val="00865BAB"/>
    <w:rsid w:val="008661A7"/>
    <w:rsid w:val="00871AA2"/>
    <w:rsid w:val="00874956"/>
    <w:rsid w:val="008754C8"/>
    <w:rsid w:val="00876564"/>
    <w:rsid w:val="00883443"/>
    <w:rsid w:val="00887D37"/>
    <w:rsid w:val="00893B42"/>
    <w:rsid w:val="00895D47"/>
    <w:rsid w:val="00897596"/>
    <w:rsid w:val="00897909"/>
    <w:rsid w:val="008979AC"/>
    <w:rsid w:val="008A331C"/>
    <w:rsid w:val="008A53A6"/>
    <w:rsid w:val="008A6B4B"/>
    <w:rsid w:val="008A6F7F"/>
    <w:rsid w:val="008A7FBA"/>
    <w:rsid w:val="008A7FD0"/>
    <w:rsid w:val="008B29BB"/>
    <w:rsid w:val="008B3C7C"/>
    <w:rsid w:val="008B45B4"/>
    <w:rsid w:val="008C0035"/>
    <w:rsid w:val="008C1237"/>
    <w:rsid w:val="008C16A6"/>
    <w:rsid w:val="008C68DB"/>
    <w:rsid w:val="008C73CF"/>
    <w:rsid w:val="008C7CBA"/>
    <w:rsid w:val="008C7CD2"/>
    <w:rsid w:val="008C7D7C"/>
    <w:rsid w:val="008D00F1"/>
    <w:rsid w:val="008D1CE9"/>
    <w:rsid w:val="008D2BCD"/>
    <w:rsid w:val="008D421F"/>
    <w:rsid w:val="008D67AF"/>
    <w:rsid w:val="008E2A81"/>
    <w:rsid w:val="008E4622"/>
    <w:rsid w:val="008E4DBF"/>
    <w:rsid w:val="008E5C5A"/>
    <w:rsid w:val="008E666F"/>
    <w:rsid w:val="008E7029"/>
    <w:rsid w:val="008E7B4D"/>
    <w:rsid w:val="008F3295"/>
    <w:rsid w:val="008F79E8"/>
    <w:rsid w:val="00900E19"/>
    <w:rsid w:val="00900FCA"/>
    <w:rsid w:val="00901766"/>
    <w:rsid w:val="009056D8"/>
    <w:rsid w:val="0090654F"/>
    <w:rsid w:val="00907C86"/>
    <w:rsid w:val="0091094E"/>
    <w:rsid w:val="009115DA"/>
    <w:rsid w:val="00912E07"/>
    <w:rsid w:val="00913F6D"/>
    <w:rsid w:val="00914248"/>
    <w:rsid w:val="00921D81"/>
    <w:rsid w:val="009272C0"/>
    <w:rsid w:val="00927C8E"/>
    <w:rsid w:val="00930004"/>
    <w:rsid w:val="00931002"/>
    <w:rsid w:val="00932FCF"/>
    <w:rsid w:val="00934D22"/>
    <w:rsid w:val="00934DF1"/>
    <w:rsid w:val="009363C7"/>
    <w:rsid w:val="00940295"/>
    <w:rsid w:val="00943525"/>
    <w:rsid w:val="00950087"/>
    <w:rsid w:val="009511C7"/>
    <w:rsid w:val="009513F7"/>
    <w:rsid w:val="00954B3C"/>
    <w:rsid w:val="00960279"/>
    <w:rsid w:val="009608C2"/>
    <w:rsid w:val="009643CA"/>
    <w:rsid w:val="00964B41"/>
    <w:rsid w:val="00965627"/>
    <w:rsid w:val="00966A83"/>
    <w:rsid w:val="00966D67"/>
    <w:rsid w:val="009673C1"/>
    <w:rsid w:val="00970452"/>
    <w:rsid w:val="00971657"/>
    <w:rsid w:val="00974422"/>
    <w:rsid w:val="0097622F"/>
    <w:rsid w:val="00981D61"/>
    <w:rsid w:val="009829DD"/>
    <w:rsid w:val="00983CF7"/>
    <w:rsid w:val="00984D9A"/>
    <w:rsid w:val="0099007A"/>
    <w:rsid w:val="00990A5A"/>
    <w:rsid w:val="00990EA9"/>
    <w:rsid w:val="0099166B"/>
    <w:rsid w:val="009943B5"/>
    <w:rsid w:val="009944D3"/>
    <w:rsid w:val="009A0502"/>
    <w:rsid w:val="009A0C81"/>
    <w:rsid w:val="009A760E"/>
    <w:rsid w:val="009B361F"/>
    <w:rsid w:val="009B3BCA"/>
    <w:rsid w:val="009B4E73"/>
    <w:rsid w:val="009B6AB0"/>
    <w:rsid w:val="009B7E67"/>
    <w:rsid w:val="009B7F85"/>
    <w:rsid w:val="009C0CCB"/>
    <w:rsid w:val="009C2709"/>
    <w:rsid w:val="009C420B"/>
    <w:rsid w:val="009C6006"/>
    <w:rsid w:val="009C7341"/>
    <w:rsid w:val="009C7433"/>
    <w:rsid w:val="009D5326"/>
    <w:rsid w:val="009D5388"/>
    <w:rsid w:val="009E0176"/>
    <w:rsid w:val="009E32E4"/>
    <w:rsid w:val="009E4684"/>
    <w:rsid w:val="009E4D89"/>
    <w:rsid w:val="009E7988"/>
    <w:rsid w:val="009F1F1C"/>
    <w:rsid w:val="009F31C0"/>
    <w:rsid w:val="009F4D3B"/>
    <w:rsid w:val="009F5785"/>
    <w:rsid w:val="009F714B"/>
    <w:rsid w:val="009F7723"/>
    <w:rsid w:val="00A00477"/>
    <w:rsid w:val="00A037FF"/>
    <w:rsid w:val="00A04A85"/>
    <w:rsid w:val="00A071FD"/>
    <w:rsid w:val="00A07795"/>
    <w:rsid w:val="00A100AA"/>
    <w:rsid w:val="00A1179D"/>
    <w:rsid w:val="00A15B99"/>
    <w:rsid w:val="00A166D3"/>
    <w:rsid w:val="00A16E1F"/>
    <w:rsid w:val="00A16FF0"/>
    <w:rsid w:val="00A17278"/>
    <w:rsid w:val="00A212E3"/>
    <w:rsid w:val="00A244F5"/>
    <w:rsid w:val="00A259D3"/>
    <w:rsid w:val="00A276C7"/>
    <w:rsid w:val="00A33021"/>
    <w:rsid w:val="00A35259"/>
    <w:rsid w:val="00A3589C"/>
    <w:rsid w:val="00A40737"/>
    <w:rsid w:val="00A432E4"/>
    <w:rsid w:val="00A4727A"/>
    <w:rsid w:val="00A5409D"/>
    <w:rsid w:val="00A56E01"/>
    <w:rsid w:val="00A57BC6"/>
    <w:rsid w:val="00A60956"/>
    <w:rsid w:val="00A613D6"/>
    <w:rsid w:val="00A626CE"/>
    <w:rsid w:val="00A668B2"/>
    <w:rsid w:val="00A66A52"/>
    <w:rsid w:val="00A67631"/>
    <w:rsid w:val="00A7022F"/>
    <w:rsid w:val="00A70FF2"/>
    <w:rsid w:val="00A7493F"/>
    <w:rsid w:val="00A75A7D"/>
    <w:rsid w:val="00A7613E"/>
    <w:rsid w:val="00A8053A"/>
    <w:rsid w:val="00A827AB"/>
    <w:rsid w:val="00A8432A"/>
    <w:rsid w:val="00A87E1C"/>
    <w:rsid w:val="00A9121B"/>
    <w:rsid w:val="00A915F1"/>
    <w:rsid w:val="00A92B92"/>
    <w:rsid w:val="00A935C8"/>
    <w:rsid w:val="00A95D54"/>
    <w:rsid w:val="00A97060"/>
    <w:rsid w:val="00A97479"/>
    <w:rsid w:val="00AA4246"/>
    <w:rsid w:val="00AA4CB9"/>
    <w:rsid w:val="00AA7246"/>
    <w:rsid w:val="00AA756F"/>
    <w:rsid w:val="00AB5CB3"/>
    <w:rsid w:val="00AB6D4E"/>
    <w:rsid w:val="00AB72AA"/>
    <w:rsid w:val="00AC1179"/>
    <w:rsid w:val="00AC1B2C"/>
    <w:rsid w:val="00AC7D34"/>
    <w:rsid w:val="00AD008D"/>
    <w:rsid w:val="00AD416D"/>
    <w:rsid w:val="00AD417E"/>
    <w:rsid w:val="00AD44AD"/>
    <w:rsid w:val="00AD4DDF"/>
    <w:rsid w:val="00AD5C61"/>
    <w:rsid w:val="00AD5EFF"/>
    <w:rsid w:val="00AD60CB"/>
    <w:rsid w:val="00AE1670"/>
    <w:rsid w:val="00AE4EDF"/>
    <w:rsid w:val="00AE5275"/>
    <w:rsid w:val="00AE5BB3"/>
    <w:rsid w:val="00AE7E82"/>
    <w:rsid w:val="00AF0F82"/>
    <w:rsid w:val="00AF33DD"/>
    <w:rsid w:val="00AF6C04"/>
    <w:rsid w:val="00AF6DFA"/>
    <w:rsid w:val="00AF757D"/>
    <w:rsid w:val="00B007A7"/>
    <w:rsid w:val="00B00CAB"/>
    <w:rsid w:val="00B03ED0"/>
    <w:rsid w:val="00B048A3"/>
    <w:rsid w:val="00B052E3"/>
    <w:rsid w:val="00B1041C"/>
    <w:rsid w:val="00B11B2B"/>
    <w:rsid w:val="00B11C7A"/>
    <w:rsid w:val="00B14EA4"/>
    <w:rsid w:val="00B20373"/>
    <w:rsid w:val="00B203B3"/>
    <w:rsid w:val="00B206AF"/>
    <w:rsid w:val="00B20EE4"/>
    <w:rsid w:val="00B25E64"/>
    <w:rsid w:val="00B2631D"/>
    <w:rsid w:val="00B27F5C"/>
    <w:rsid w:val="00B30D05"/>
    <w:rsid w:val="00B31DE2"/>
    <w:rsid w:val="00B34255"/>
    <w:rsid w:val="00B34580"/>
    <w:rsid w:val="00B35D29"/>
    <w:rsid w:val="00B368AD"/>
    <w:rsid w:val="00B371FB"/>
    <w:rsid w:val="00B374D3"/>
    <w:rsid w:val="00B37AAA"/>
    <w:rsid w:val="00B40EEF"/>
    <w:rsid w:val="00B4274F"/>
    <w:rsid w:val="00B44054"/>
    <w:rsid w:val="00B44BF2"/>
    <w:rsid w:val="00B4681F"/>
    <w:rsid w:val="00B51256"/>
    <w:rsid w:val="00B5308E"/>
    <w:rsid w:val="00B547C8"/>
    <w:rsid w:val="00B56612"/>
    <w:rsid w:val="00B56A78"/>
    <w:rsid w:val="00B60587"/>
    <w:rsid w:val="00B64C8E"/>
    <w:rsid w:val="00B65943"/>
    <w:rsid w:val="00B659B7"/>
    <w:rsid w:val="00B6649F"/>
    <w:rsid w:val="00B66981"/>
    <w:rsid w:val="00B66F7E"/>
    <w:rsid w:val="00B70E40"/>
    <w:rsid w:val="00B72428"/>
    <w:rsid w:val="00B73DB4"/>
    <w:rsid w:val="00B74CC7"/>
    <w:rsid w:val="00B8154B"/>
    <w:rsid w:val="00B82E10"/>
    <w:rsid w:val="00B83EB6"/>
    <w:rsid w:val="00B8460F"/>
    <w:rsid w:val="00B84F72"/>
    <w:rsid w:val="00B85214"/>
    <w:rsid w:val="00B879B7"/>
    <w:rsid w:val="00B920E3"/>
    <w:rsid w:val="00BA2D02"/>
    <w:rsid w:val="00BA4B07"/>
    <w:rsid w:val="00BA5545"/>
    <w:rsid w:val="00BA704D"/>
    <w:rsid w:val="00BA786F"/>
    <w:rsid w:val="00BB14F9"/>
    <w:rsid w:val="00BB6F09"/>
    <w:rsid w:val="00BB7778"/>
    <w:rsid w:val="00BC2C3D"/>
    <w:rsid w:val="00BC2F3F"/>
    <w:rsid w:val="00BC481D"/>
    <w:rsid w:val="00BC5F11"/>
    <w:rsid w:val="00BC638C"/>
    <w:rsid w:val="00BC6A8D"/>
    <w:rsid w:val="00BC7729"/>
    <w:rsid w:val="00BD285F"/>
    <w:rsid w:val="00BD3307"/>
    <w:rsid w:val="00BD3AF7"/>
    <w:rsid w:val="00BD6F82"/>
    <w:rsid w:val="00BD7B96"/>
    <w:rsid w:val="00BE29D2"/>
    <w:rsid w:val="00BE4D25"/>
    <w:rsid w:val="00BE68A5"/>
    <w:rsid w:val="00BE7EC0"/>
    <w:rsid w:val="00BF2546"/>
    <w:rsid w:val="00BF4D96"/>
    <w:rsid w:val="00BF6DBC"/>
    <w:rsid w:val="00BF798A"/>
    <w:rsid w:val="00BF7C69"/>
    <w:rsid w:val="00BF7EB1"/>
    <w:rsid w:val="00C006B0"/>
    <w:rsid w:val="00C00B58"/>
    <w:rsid w:val="00C0111B"/>
    <w:rsid w:val="00C041CA"/>
    <w:rsid w:val="00C0533C"/>
    <w:rsid w:val="00C06799"/>
    <w:rsid w:val="00C11F16"/>
    <w:rsid w:val="00C271E8"/>
    <w:rsid w:val="00C27F44"/>
    <w:rsid w:val="00C318E8"/>
    <w:rsid w:val="00C31BC1"/>
    <w:rsid w:val="00C32288"/>
    <w:rsid w:val="00C3294A"/>
    <w:rsid w:val="00C344C4"/>
    <w:rsid w:val="00C34CCC"/>
    <w:rsid w:val="00C36D56"/>
    <w:rsid w:val="00C37D99"/>
    <w:rsid w:val="00C4056E"/>
    <w:rsid w:val="00C464A5"/>
    <w:rsid w:val="00C475F7"/>
    <w:rsid w:val="00C545BD"/>
    <w:rsid w:val="00C54B62"/>
    <w:rsid w:val="00C54EFF"/>
    <w:rsid w:val="00C611BB"/>
    <w:rsid w:val="00C61234"/>
    <w:rsid w:val="00C62D95"/>
    <w:rsid w:val="00C62DBC"/>
    <w:rsid w:val="00C636E3"/>
    <w:rsid w:val="00C64094"/>
    <w:rsid w:val="00C64B72"/>
    <w:rsid w:val="00C64D67"/>
    <w:rsid w:val="00C6679B"/>
    <w:rsid w:val="00C67ABD"/>
    <w:rsid w:val="00C701A2"/>
    <w:rsid w:val="00C71E44"/>
    <w:rsid w:val="00C73D12"/>
    <w:rsid w:val="00C74750"/>
    <w:rsid w:val="00C801BB"/>
    <w:rsid w:val="00C85970"/>
    <w:rsid w:val="00C86B13"/>
    <w:rsid w:val="00C94A7A"/>
    <w:rsid w:val="00C97CEC"/>
    <w:rsid w:val="00CA078C"/>
    <w:rsid w:val="00CA0FB8"/>
    <w:rsid w:val="00CA1155"/>
    <w:rsid w:val="00CA4A83"/>
    <w:rsid w:val="00CA5A0C"/>
    <w:rsid w:val="00CB1AC8"/>
    <w:rsid w:val="00CB3494"/>
    <w:rsid w:val="00CB3A00"/>
    <w:rsid w:val="00CB69AD"/>
    <w:rsid w:val="00CC1894"/>
    <w:rsid w:val="00CC1C51"/>
    <w:rsid w:val="00CC4F1F"/>
    <w:rsid w:val="00CD05C2"/>
    <w:rsid w:val="00CD1072"/>
    <w:rsid w:val="00CD2842"/>
    <w:rsid w:val="00CD3FA5"/>
    <w:rsid w:val="00CD4201"/>
    <w:rsid w:val="00CD50ED"/>
    <w:rsid w:val="00CE12F4"/>
    <w:rsid w:val="00CE164F"/>
    <w:rsid w:val="00CE4048"/>
    <w:rsid w:val="00CE4B49"/>
    <w:rsid w:val="00CF1CB1"/>
    <w:rsid w:val="00CF5E8E"/>
    <w:rsid w:val="00D0058B"/>
    <w:rsid w:val="00D018BA"/>
    <w:rsid w:val="00D02977"/>
    <w:rsid w:val="00D03663"/>
    <w:rsid w:val="00D0519B"/>
    <w:rsid w:val="00D05329"/>
    <w:rsid w:val="00D061F2"/>
    <w:rsid w:val="00D06863"/>
    <w:rsid w:val="00D10D91"/>
    <w:rsid w:val="00D12046"/>
    <w:rsid w:val="00D1551F"/>
    <w:rsid w:val="00D15549"/>
    <w:rsid w:val="00D160FD"/>
    <w:rsid w:val="00D17B83"/>
    <w:rsid w:val="00D17CB8"/>
    <w:rsid w:val="00D211C0"/>
    <w:rsid w:val="00D21C7C"/>
    <w:rsid w:val="00D21DCD"/>
    <w:rsid w:val="00D23D23"/>
    <w:rsid w:val="00D253C3"/>
    <w:rsid w:val="00D25668"/>
    <w:rsid w:val="00D25A63"/>
    <w:rsid w:val="00D31707"/>
    <w:rsid w:val="00D3186A"/>
    <w:rsid w:val="00D34B5C"/>
    <w:rsid w:val="00D36BA2"/>
    <w:rsid w:val="00D3719F"/>
    <w:rsid w:val="00D40176"/>
    <w:rsid w:val="00D403C9"/>
    <w:rsid w:val="00D42E83"/>
    <w:rsid w:val="00D4346D"/>
    <w:rsid w:val="00D435F0"/>
    <w:rsid w:val="00D44F29"/>
    <w:rsid w:val="00D47351"/>
    <w:rsid w:val="00D51F7D"/>
    <w:rsid w:val="00D53591"/>
    <w:rsid w:val="00D536D7"/>
    <w:rsid w:val="00D53DF7"/>
    <w:rsid w:val="00D54818"/>
    <w:rsid w:val="00D55634"/>
    <w:rsid w:val="00D578F0"/>
    <w:rsid w:val="00D667D9"/>
    <w:rsid w:val="00D67484"/>
    <w:rsid w:val="00D67A81"/>
    <w:rsid w:val="00D71B3D"/>
    <w:rsid w:val="00D72D77"/>
    <w:rsid w:val="00D72D8D"/>
    <w:rsid w:val="00D7605F"/>
    <w:rsid w:val="00D81E30"/>
    <w:rsid w:val="00D81F4F"/>
    <w:rsid w:val="00D85ADF"/>
    <w:rsid w:val="00D87674"/>
    <w:rsid w:val="00D87E26"/>
    <w:rsid w:val="00D90079"/>
    <w:rsid w:val="00D90201"/>
    <w:rsid w:val="00D90731"/>
    <w:rsid w:val="00D96880"/>
    <w:rsid w:val="00D972C9"/>
    <w:rsid w:val="00DA03EE"/>
    <w:rsid w:val="00DA0AC6"/>
    <w:rsid w:val="00DA15FD"/>
    <w:rsid w:val="00DA1E72"/>
    <w:rsid w:val="00DA4745"/>
    <w:rsid w:val="00DA50BE"/>
    <w:rsid w:val="00DA58B7"/>
    <w:rsid w:val="00DA5D6A"/>
    <w:rsid w:val="00DA64FB"/>
    <w:rsid w:val="00DA6B0F"/>
    <w:rsid w:val="00DA711B"/>
    <w:rsid w:val="00DB1E9A"/>
    <w:rsid w:val="00DB44AF"/>
    <w:rsid w:val="00DB4D74"/>
    <w:rsid w:val="00DB5BDC"/>
    <w:rsid w:val="00DB6797"/>
    <w:rsid w:val="00DC0E7E"/>
    <w:rsid w:val="00DC1369"/>
    <w:rsid w:val="00DC1F4D"/>
    <w:rsid w:val="00DC6570"/>
    <w:rsid w:val="00DC6931"/>
    <w:rsid w:val="00DD2241"/>
    <w:rsid w:val="00DD35EC"/>
    <w:rsid w:val="00DD4AA1"/>
    <w:rsid w:val="00DD58C0"/>
    <w:rsid w:val="00DD5A82"/>
    <w:rsid w:val="00DD5DA2"/>
    <w:rsid w:val="00DD79AD"/>
    <w:rsid w:val="00DE1F49"/>
    <w:rsid w:val="00DE2392"/>
    <w:rsid w:val="00DE285E"/>
    <w:rsid w:val="00DE3716"/>
    <w:rsid w:val="00DE4BD1"/>
    <w:rsid w:val="00DE5155"/>
    <w:rsid w:val="00DE681F"/>
    <w:rsid w:val="00DE6F25"/>
    <w:rsid w:val="00DF190A"/>
    <w:rsid w:val="00DF40C0"/>
    <w:rsid w:val="00E0086D"/>
    <w:rsid w:val="00E05249"/>
    <w:rsid w:val="00E0594B"/>
    <w:rsid w:val="00E07F2A"/>
    <w:rsid w:val="00E217EA"/>
    <w:rsid w:val="00E2354E"/>
    <w:rsid w:val="00E347CE"/>
    <w:rsid w:val="00E41715"/>
    <w:rsid w:val="00E44662"/>
    <w:rsid w:val="00E44E93"/>
    <w:rsid w:val="00E44EDD"/>
    <w:rsid w:val="00E456AE"/>
    <w:rsid w:val="00E45CBE"/>
    <w:rsid w:val="00E45F89"/>
    <w:rsid w:val="00E5282B"/>
    <w:rsid w:val="00E540B8"/>
    <w:rsid w:val="00E55361"/>
    <w:rsid w:val="00E577C0"/>
    <w:rsid w:val="00E579F0"/>
    <w:rsid w:val="00E631E5"/>
    <w:rsid w:val="00E641FA"/>
    <w:rsid w:val="00E6442B"/>
    <w:rsid w:val="00E65C86"/>
    <w:rsid w:val="00E71C1E"/>
    <w:rsid w:val="00E7418A"/>
    <w:rsid w:val="00E747D3"/>
    <w:rsid w:val="00E74D47"/>
    <w:rsid w:val="00E74EB8"/>
    <w:rsid w:val="00E8218E"/>
    <w:rsid w:val="00E835E8"/>
    <w:rsid w:val="00E83E76"/>
    <w:rsid w:val="00E90C12"/>
    <w:rsid w:val="00E919FE"/>
    <w:rsid w:val="00E928AE"/>
    <w:rsid w:val="00E928D8"/>
    <w:rsid w:val="00E94CEF"/>
    <w:rsid w:val="00E9799A"/>
    <w:rsid w:val="00EA2266"/>
    <w:rsid w:val="00EA2AF2"/>
    <w:rsid w:val="00EA3F57"/>
    <w:rsid w:val="00EA62C3"/>
    <w:rsid w:val="00EB057A"/>
    <w:rsid w:val="00EB20CC"/>
    <w:rsid w:val="00EB26B8"/>
    <w:rsid w:val="00EB4323"/>
    <w:rsid w:val="00EB46E9"/>
    <w:rsid w:val="00EB628E"/>
    <w:rsid w:val="00EB7515"/>
    <w:rsid w:val="00EC359A"/>
    <w:rsid w:val="00EC5A8E"/>
    <w:rsid w:val="00EC6AF5"/>
    <w:rsid w:val="00EC6D6D"/>
    <w:rsid w:val="00EC774E"/>
    <w:rsid w:val="00ED3437"/>
    <w:rsid w:val="00ED3AD9"/>
    <w:rsid w:val="00ED5B81"/>
    <w:rsid w:val="00EE0CBF"/>
    <w:rsid w:val="00EE3A23"/>
    <w:rsid w:val="00EE59AB"/>
    <w:rsid w:val="00EE60C1"/>
    <w:rsid w:val="00EF0919"/>
    <w:rsid w:val="00EF2112"/>
    <w:rsid w:val="00EF31F0"/>
    <w:rsid w:val="00EF5D15"/>
    <w:rsid w:val="00EF7BBE"/>
    <w:rsid w:val="00F0075D"/>
    <w:rsid w:val="00F03184"/>
    <w:rsid w:val="00F06BEE"/>
    <w:rsid w:val="00F0711E"/>
    <w:rsid w:val="00F079F8"/>
    <w:rsid w:val="00F11CEC"/>
    <w:rsid w:val="00F12B7D"/>
    <w:rsid w:val="00F15001"/>
    <w:rsid w:val="00F15A13"/>
    <w:rsid w:val="00F2001A"/>
    <w:rsid w:val="00F227B0"/>
    <w:rsid w:val="00F22ED0"/>
    <w:rsid w:val="00F259E4"/>
    <w:rsid w:val="00F265AA"/>
    <w:rsid w:val="00F266F3"/>
    <w:rsid w:val="00F308E3"/>
    <w:rsid w:val="00F33BA9"/>
    <w:rsid w:val="00F33D4E"/>
    <w:rsid w:val="00F343CC"/>
    <w:rsid w:val="00F366F8"/>
    <w:rsid w:val="00F40891"/>
    <w:rsid w:val="00F408D9"/>
    <w:rsid w:val="00F428F0"/>
    <w:rsid w:val="00F450B9"/>
    <w:rsid w:val="00F47739"/>
    <w:rsid w:val="00F50313"/>
    <w:rsid w:val="00F51C6C"/>
    <w:rsid w:val="00F52335"/>
    <w:rsid w:val="00F539B2"/>
    <w:rsid w:val="00F62B8A"/>
    <w:rsid w:val="00F65F10"/>
    <w:rsid w:val="00F66488"/>
    <w:rsid w:val="00F720FD"/>
    <w:rsid w:val="00F73ED7"/>
    <w:rsid w:val="00F755C5"/>
    <w:rsid w:val="00F76A27"/>
    <w:rsid w:val="00F76B30"/>
    <w:rsid w:val="00F77886"/>
    <w:rsid w:val="00F80D78"/>
    <w:rsid w:val="00F80F10"/>
    <w:rsid w:val="00F828DD"/>
    <w:rsid w:val="00F9500E"/>
    <w:rsid w:val="00F9544F"/>
    <w:rsid w:val="00F9656A"/>
    <w:rsid w:val="00FA21F2"/>
    <w:rsid w:val="00FA34F5"/>
    <w:rsid w:val="00FA3C47"/>
    <w:rsid w:val="00FA7A30"/>
    <w:rsid w:val="00FA7CB0"/>
    <w:rsid w:val="00FB0F49"/>
    <w:rsid w:val="00FB21BC"/>
    <w:rsid w:val="00FB22CF"/>
    <w:rsid w:val="00FB301D"/>
    <w:rsid w:val="00FB683B"/>
    <w:rsid w:val="00FC20C7"/>
    <w:rsid w:val="00FC4984"/>
    <w:rsid w:val="00FC5C6E"/>
    <w:rsid w:val="00FC66D8"/>
    <w:rsid w:val="00FD1AA4"/>
    <w:rsid w:val="00FD1C86"/>
    <w:rsid w:val="00FD1D7F"/>
    <w:rsid w:val="00FD6CF0"/>
    <w:rsid w:val="00FE0053"/>
    <w:rsid w:val="00FE12A6"/>
    <w:rsid w:val="00FE1580"/>
    <w:rsid w:val="00FE1B91"/>
    <w:rsid w:val="00FE4B0F"/>
    <w:rsid w:val="00FE5089"/>
    <w:rsid w:val="00FE51F2"/>
    <w:rsid w:val="00FE5AC4"/>
    <w:rsid w:val="00FE778F"/>
    <w:rsid w:val="00FF1E09"/>
    <w:rsid w:val="00FF5C79"/>
    <w:rsid w:val="00FF6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A530"/>
  <w15:docId w15:val="{6DF57E5C-3534-4832-9E4E-77B09752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40C0"/>
    <w:pPr>
      <w:widowControl w:val="0"/>
    </w:pPr>
    <w:rPr>
      <w:rFonts w:ascii="Times New Roman" w:hAnsi="Times New Roman"/>
      <w:kern w:val="2"/>
      <w:sz w:val="24"/>
    </w:rPr>
  </w:style>
  <w:style w:type="paragraph" w:styleId="10">
    <w:name w:val="heading 1"/>
    <w:basedOn w:val="a1"/>
    <w:next w:val="a1"/>
    <w:link w:val="11"/>
    <w:qFormat/>
    <w:rsid w:val="00F539B2"/>
    <w:pPr>
      <w:keepNext/>
      <w:spacing w:before="180" w:after="180" w:line="720" w:lineRule="auto"/>
      <w:outlineLvl w:val="0"/>
    </w:pPr>
    <w:rPr>
      <w:rFonts w:ascii="Cambria" w:hAnsi="Cambria"/>
      <w:b/>
      <w:bCs/>
      <w:kern w:val="52"/>
      <w:sz w:val="52"/>
      <w:szCs w:val="52"/>
    </w:rPr>
  </w:style>
  <w:style w:type="paragraph" w:styleId="2">
    <w:name w:val="heading 2"/>
    <w:basedOn w:val="a1"/>
    <w:next w:val="a1"/>
    <w:link w:val="20"/>
    <w:qFormat/>
    <w:rsid w:val="00F539B2"/>
    <w:pPr>
      <w:keepNext/>
      <w:spacing w:line="720" w:lineRule="auto"/>
      <w:outlineLvl w:val="1"/>
    </w:pPr>
    <w:rPr>
      <w:rFonts w:ascii="Cambria" w:hAnsi="Cambria"/>
      <w:b/>
      <w:bCs/>
      <w:sz w:val="48"/>
      <w:szCs w:val="48"/>
    </w:rPr>
  </w:style>
  <w:style w:type="paragraph" w:styleId="3">
    <w:name w:val="heading 3"/>
    <w:basedOn w:val="a1"/>
    <w:next w:val="a1"/>
    <w:link w:val="30"/>
    <w:qFormat/>
    <w:rsid w:val="00F539B2"/>
    <w:pPr>
      <w:keepNext/>
      <w:spacing w:line="720" w:lineRule="auto"/>
      <w:outlineLvl w:val="2"/>
    </w:pPr>
    <w:rPr>
      <w:rFonts w:ascii="Cambria"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link w:val="10"/>
    <w:rsid w:val="00F539B2"/>
    <w:rPr>
      <w:rFonts w:ascii="Cambria" w:eastAsia="新細明體" w:hAnsi="Cambria" w:cs="Times New Roman"/>
      <w:b/>
      <w:bCs/>
      <w:kern w:val="52"/>
      <w:sz w:val="52"/>
      <w:szCs w:val="52"/>
    </w:rPr>
  </w:style>
  <w:style w:type="character" w:customStyle="1" w:styleId="20">
    <w:name w:val="標題 2 字元"/>
    <w:link w:val="2"/>
    <w:rsid w:val="00F539B2"/>
    <w:rPr>
      <w:rFonts w:ascii="Cambria" w:eastAsia="新細明體" w:hAnsi="Cambria" w:cs="Times New Roman"/>
      <w:b/>
      <w:bCs/>
      <w:sz w:val="48"/>
      <w:szCs w:val="48"/>
    </w:rPr>
  </w:style>
  <w:style w:type="character" w:customStyle="1" w:styleId="30">
    <w:name w:val="標題 3 字元"/>
    <w:link w:val="3"/>
    <w:rsid w:val="00F539B2"/>
    <w:rPr>
      <w:rFonts w:ascii="Cambria" w:eastAsia="新細明體" w:hAnsi="Cambria" w:cs="Times New Roman"/>
      <w:b/>
      <w:bCs/>
      <w:sz w:val="36"/>
      <w:szCs w:val="36"/>
    </w:rPr>
  </w:style>
  <w:style w:type="paragraph" w:styleId="21">
    <w:name w:val="Body Text 2"/>
    <w:basedOn w:val="a1"/>
    <w:link w:val="22"/>
    <w:rsid w:val="00F539B2"/>
    <w:pPr>
      <w:spacing w:after="120" w:line="480" w:lineRule="auto"/>
    </w:pPr>
  </w:style>
  <w:style w:type="character" w:customStyle="1" w:styleId="22">
    <w:name w:val="本文 2 字元"/>
    <w:link w:val="21"/>
    <w:rsid w:val="00F539B2"/>
    <w:rPr>
      <w:rFonts w:ascii="Times New Roman" w:eastAsia="新細明體" w:hAnsi="Times New Roman" w:cs="Times New Roman"/>
      <w:szCs w:val="20"/>
    </w:rPr>
  </w:style>
  <w:style w:type="paragraph" w:styleId="12">
    <w:name w:val="toc 1"/>
    <w:basedOn w:val="a1"/>
    <w:next w:val="a1"/>
    <w:autoRedefine/>
    <w:uiPriority w:val="39"/>
    <w:qFormat/>
    <w:rsid w:val="00F539B2"/>
    <w:pPr>
      <w:tabs>
        <w:tab w:val="right" w:leader="dot" w:pos="8789"/>
      </w:tabs>
      <w:spacing w:beforeLines="50" w:before="180" w:line="500" w:lineRule="exact"/>
      <w:ind w:left="641" w:hangingChars="200" w:hanging="641"/>
    </w:pPr>
    <w:rPr>
      <w:rFonts w:eastAsia="標楷體"/>
      <w:b/>
      <w:bCs/>
      <w:caps/>
      <w:noProof/>
      <w:sz w:val="32"/>
      <w:szCs w:val="32"/>
    </w:rPr>
  </w:style>
  <w:style w:type="paragraph" w:styleId="a5">
    <w:name w:val="header"/>
    <w:basedOn w:val="a1"/>
    <w:link w:val="a6"/>
    <w:uiPriority w:val="99"/>
    <w:unhideWhenUsed/>
    <w:rsid w:val="00F539B2"/>
    <w:pPr>
      <w:tabs>
        <w:tab w:val="center" w:pos="4153"/>
        <w:tab w:val="right" w:pos="8306"/>
      </w:tabs>
      <w:snapToGrid w:val="0"/>
    </w:pPr>
    <w:rPr>
      <w:sz w:val="20"/>
    </w:rPr>
  </w:style>
  <w:style w:type="character" w:customStyle="1" w:styleId="a6">
    <w:name w:val="頁首 字元"/>
    <w:link w:val="a5"/>
    <w:uiPriority w:val="99"/>
    <w:rsid w:val="00F539B2"/>
    <w:rPr>
      <w:rFonts w:ascii="Times New Roman" w:eastAsia="新細明體" w:hAnsi="Times New Roman" w:cs="Times New Roman"/>
      <w:sz w:val="20"/>
      <w:szCs w:val="20"/>
    </w:rPr>
  </w:style>
  <w:style w:type="paragraph" w:styleId="a7">
    <w:name w:val="footer"/>
    <w:basedOn w:val="a1"/>
    <w:link w:val="a8"/>
    <w:uiPriority w:val="99"/>
    <w:unhideWhenUsed/>
    <w:rsid w:val="00F539B2"/>
    <w:pPr>
      <w:tabs>
        <w:tab w:val="center" w:pos="4153"/>
        <w:tab w:val="right" w:pos="8306"/>
      </w:tabs>
      <w:snapToGrid w:val="0"/>
    </w:pPr>
    <w:rPr>
      <w:sz w:val="20"/>
    </w:rPr>
  </w:style>
  <w:style w:type="character" w:customStyle="1" w:styleId="a8">
    <w:name w:val="頁尾 字元"/>
    <w:link w:val="a7"/>
    <w:uiPriority w:val="99"/>
    <w:rsid w:val="00F539B2"/>
    <w:rPr>
      <w:rFonts w:ascii="Times New Roman" w:eastAsia="新細明體" w:hAnsi="Times New Roman" w:cs="Times New Roman"/>
      <w:sz w:val="20"/>
      <w:szCs w:val="20"/>
    </w:rPr>
  </w:style>
  <w:style w:type="paragraph" w:styleId="23">
    <w:name w:val="Body Text Indent 2"/>
    <w:basedOn w:val="a1"/>
    <w:link w:val="24"/>
    <w:uiPriority w:val="99"/>
    <w:rsid w:val="00F539B2"/>
    <w:pPr>
      <w:spacing w:after="120" w:line="480" w:lineRule="auto"/>
      <w:ind w:leftChars="200" w:left="480"/>
    </w:pPr>
  </w:style>
  <w:style w:type="character" w:customStyle="1" w:styleId="24">
    <w:name w:val="本文縮排 2 字元"/>
    <w:link w:val="23"/>
    <w:uiPriority w:val="99"/>
    <w:rsid w:val="00F539B2"/>
    <w:rPr>
      <w:rFonts w:ascii="Times New Roman" w:eastAsia="新細明體" w:hAnsi="Times New Roman" w:cs="Times New Roman"/>
      <w:szCs w:val="20"/>
    </w:rPr>
  </w:style>
  <w:style w:type="paragraph" w:styleId="a9">
    <w:name w:val="Body Text Indent"/>
    <w:basedOn w:val="a1"/>
    <w:link w:val="aa"/>
    <w:uiPriority w:val="99"/>
    <w:rsid w:val="00F539B2"/>
    <w:pPr>
      <w:spacing w:after="120"/>
      <w:ind w:leftChars="200" w:left="480"/>
    </w:pPr>
  </w:style>
  <w:style w:type="character" w:customStyle="1" w:styleId="aa">
    <w:name w:val="本文縮排 字元"/>
    <w:link w:val="a9"/>
    <w:uiPriority w:val="99"/>
    <w:rsid w:val="00F539B2"/>
    <w:rPr>
      <w:rFonts w:ascii="Times New Roman" w:eastAsia="新細明體" w:hAnsi="Times New Roman" w:cs="Times New Roman"/>
      <w:szCs w:val="20"/>
    </w:rPr>
  </w:style>
  <w:style w:type="character" w:customStyle="1" w:styleId="ab">
    <w:name w:val="a"/>
    <w:basedOn w:val="a2"/>
    <w:rsid w:val="00F539B2"/>
  </w:style>
  <w:style w:type="paragraph" w:styleId="ac">
    <w:name w:val="List Paragraph"/>
    <w:aliases w:val="卑南壹"/>
    <w:basedOn w:val="a1"/>
    <w:link w:val="ad"/>
    <w:uiPriority w:val="34"/>
    <w:qFormat/>
    <w:rsid w:val="00F539B2"/>
    <w:pPr>
      <w:ind w:leftChars="200" w:left="480"/>
    </w:pPr>
    <w:rPr>
      <w:rFonts w:ascii="Calibri" w:hAnsi="Calibri"/>
      <w:szCs w:val="22"/>
    </w:rPr>
  </w:style>
  <w:style w:type="character" w:customStyle="1" w:styleId="ad">
    <w:name w:val="清單段落 字元"/>
    <w:aliases w:val="卑南壹 字元"/>
    <w:link w:val="ac"/>
    <w:uiPriority w:val="34"/>
    <w:locked/>
    <w:rsid w:val="00F539B2"/>
    <w:rPr>
      <w:rFonts w:ascii="Calibri" w:eastAsia="新細明體" w:hAnsi="Calibri" w:cs="Times New Roman"/>
    </w:rPr>
  </w:style>
  <w:style w:type="paragraph" w:styleId="HTML">
    <w:name w:val="HTML Preformatted"/>
    <w:basedOn w:val="a1"/>
    <w:link w:val="HTML0"/>
    <w:unhideWhenUsed/>
    <w:rsid w:val="00F53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F539B2"/>
    <w:rPr>
      <w:rFonts w:ascii="細明體" w:eastAsia="細明體" w:hAnsi="細明體" w:cs="Times New Roman"/>
      <w:kern w:val="0"/>
      <w:szCs w:val="24"/>
    </w:rPr>
  </w:style>
  <w:style w:type="paragraph" w:customStyle="1" w:styleId="ae">
    <w:name w:val="表名"/>
    <w:basedOn w:val="a1"/>
    <w:autoRedefine/>
    <w:rsid w:val="00F539B2"/>
    <w:pPr>
      <w:widowControl/>
      <w:adjustRightInd w:val="0"/>
      <w:snapToGrid w:val="0"/>
      <w:spacing w:beforeLines="50" w:afterLines="50"/>
      <w:jc w:val="both"/>
    </w:pPr>
    <w:rPr>
      <w:rFonts w:eastAsia="文鼎新中黑"/>
      <w:kern w:val="0"/>
      <w:szCs w:val="24"/>
      <w:lang w:bidi="he-IL"/>
    </w:rPr>
  </w:style>
  <w:style w:type="paragraph" w:styleId="af">
    <w:name w:val="Balloon Text"/>
    <w:basedOn w:val="a1"/>
    <w:link w:val="af0"/>
    <w:uiPriority w:val="99"/>
    <w:semiHidden/>
    <w:unhideWhenUsed/>
    <w:rsid w:val="00F539B2"/>
    <w:rPr>
      <w:rFonts w:ascii="Cambria" w:hAnsi="Cambria"/>
      <w:sz w:val="18"/>
      <w:szCs w:val="18"/>
    </w:rPr>
  </w:style>
  <w:style w:type="character" w:customStyle="1" w:styleId="af0">
    <w:name w:val="註解方塊文字 字元"/>
    <w:link w:val="af"/>
    <w:uiPriority w:val="99"/>
    <w:semiHidden/>
    <w:rsid w:val="00F539B2"/>
    <w:rPr>
      <w:rFonts w:ascii="Cambria" w:eastAsia="新細明體" w:hAnsi="Cambria" w:cs="Times New Roman"/>
      <w:sz w:val="18"/>
      <w:szCs w:val="18"/>
    </w:rPr>
  </w:style>
  <w:style w:type="paragraph" w:styleId="Web">
    <w:name w:val="Normal (Web)"/>
    <w:basedOn w:val="a1"/>
    <w:uiPriority w:val="99"/>
    <w:rsid w:val="00F539B2"/>
    <w:pPr>
      <w:widowControl/>
      <w:spacing w:before="100" w:beforeAutospacing="1" w:after="100" w:afterAutospacing="1"/>
    </w:pPr>
    <w:rPr>
      <w:rFonts w:ascii="新細明體" w:hAnsi="新細明體"/>
      <w:kern w:val="0"/>
      <w:szCs w:val="24"/>
    </w:rPr>
  </w:style>
  <w:style w:type="paragraph" w:styleId="af1">
    <w:name w:val="Body Text"/>
    <w:basedOn w:val="a1"/>
    <w:link w:val="af2"/>
    <w:uiPriority w:val="99"/>
    <w:unhideWhenUsed/>
    <w:rsid w:val="00F539B2"/>
    <w:pPr>
      <w:spacing w:after="120"/>
    </w:pPr>
  </w:style>
  <w:style w:type="character" w:customStyle="1" w:styleId="af2">
    <w:name w:val="本文 字元"/>
    <w:link w:val="af1"/>
    <w:uiPriority w:val="99"/>
    <w:rsid w:val="00F539B2"/>
    <w:rPr>
      <w:rFonts w:ascii="Times New Roman" w:eastAsia="新細明體" w:hAnsi="Times New Roman" w:cs="Times New Roman"/>
      <w:szCs w:val="20"/>
    </w:rPr>
  </w:style>
  <w:style w:type="table" w:styleId="af3">
    <w:name w:val="Table Grid"/>
    <w:basedOn w:val="a3"/>
    <w:uiPriority w:val="99"/>
    <w:rsid w:val="00F539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樣式2"/>
    <w:basedOn w:val="a1"/>
    <w:rsid w:val="00F539B2"/>
    <w:rPr>
      <w:szCs w:val="24"/>
    </w:rPr>
  </w:style>
  <w:style w:type="paragraph" w:customStyle="1" w:styleId="af4">
    <w:name w:val="令.條"/>
    <w:basedOn w:val="a1"/>
    <w:rsid w:val="00F539B2"/>
    <w:pPr>
      <w:adjustRightInd w:val="0"/>
      <w:spacing w:line="440" w:lineRule="exact"/>
      <w:ind w:left="500" w:hangingChars="500" w:hanging="500"/>
      <w:jc w:val="both"/>
      <w:textAlignment w:val="baseline"/>
    </w:pPr>
    <w:rPr>
      <w:rFonts w:eastAsia="標楷體"/>
      <w:kern w:val="0"/>
      <w:sz w:val="28"/>
    </w:rPr>
  </w:style>
  <w:style w:type="character" w:styleId="af5">
    <w:name w:val="page number"/>
    <w:basedOn w:val="a2"/>
    <w:uiPriority w:val="99"/>
    <w:rsid w:val="00F539B2"/>
  </w:style>
  <w:style w:type="character" w:customStyle="1" w:styleId="af6">
    <w:name w:val="純文字 字元"/>
    <w:link w:val="af7"/>
    <w:uiPriority w:val="99"/>
    <w:locked/>
    <w:rsid w:val="00F539B2"/>
    <w:rPr>
      <w:rFonts w:ascii="Calibri" w:eastAsia="新細明體" w:hAnsi="Courier New"/>
      <w:szCs w:val="24"/>
    </w:rPr>
  </w:style>
  <w:style w:type="paragraph" w:styleId="af7">
    <w:name w:val="Plain Text"/>
    <w:basedOn w:val="a1"/>
    <w:link w:val="af6"/>
    <w:uiPriority w:val="99"/>
    <w:rsid w:val="00F539B2"/>
    <w:rPr>
      <w:rFonts w:ascii="Calibri" w:hAnsi="Courier New"/>
      <w:szCs w:val="24"/>
    </w:rPr>
  </w:style>
  <w:style w:type="character" w:customStyle="1" w:styleId="13">
    <w:name w:val="純文字 字元1"/>
    <w:uiPriority w:val="99"/>
    <w:semiHidden/>
    <w:rsid w:val="00F539B2"/>
    <w:rPr>
      <w:rFonts w:ascii="細明體" w:eastAsia="細明體" w:hAnsi="Courier New" w:cs="Courier New"/>
      <w:szCs w:val="24"/>
    </w:rPr>
  </w:style>
  <w:style w:type="character" w:styleId="af8">
    <w:name w:val="annotation reference"/>
    <w:uiPriority w:val="99"/>
    <w:rsid w:val="00F539B2"/>
    <w:rPr>
      <w:sz w:val="18"/>
      <w:szCs w:val="18"/>
    </w:rPr>
  </w:style>
  <w:style w:type="paragraph" w:styleId="af9">
    <w:name w:val="annotation text"/>
    <w:basedOn w:val="a1"/>
    <w:link w:val="afa"/>
    <w:uiPriority w:val="99"/>
    <w:semiHidden/>
    <w:rsid w:val="00F539B2"/>
  </w:style>
  <w:style w:type="character" w:customStyle="1" w:styleId="afa">
    <w:name w:val="註解文字 字元"/>
    <w:link w:val="af9"/>
    <w:uiPriority w:val="99"/>
    <w:semiHidden/>
    <w:rsid w:val="00F539B2"/>
    <w:rPr>
      <w:rFonts w:ascii="Times New Roman" w:eastAsia="新細明體" w:hAnsi="Times New Roman" w:cs="Times New Roman"/>
      <w:szCs w:val="20"/>
    </w:rPr>
  </w:style>
  <w:style w:type="paragraph" w:styleId="afb">
    <w:name w:val="annotation subject"/>
    <w:basedOn w:val="af9"/>
    <w:next w:val="af9"/>
    <w:link w:val="afc"/>
    <w:uiPriority w:val="99"/>
    <w:rsid w:val="00F539B2"/>
    <w:rPr>
      <w:b/>
      <w:bCs/>
    </w:rPr>
  </w:style>
  <w:style w:type="character" w:customStyle="1" w:styleId="afc">
    <w:name w:val="註解主旨 字元"/>
    <w:link w:val="afb"/>
    <w:uiPriority w:val="99"/>
    <w:rsid w:val="00F539B2"/>
    <w:rPr>
      <w:rFonts w:ascii="Times New Roman" w:eastAsia="新細明體" w:hAnsi="Times New Roman" w:cs="Times New Roman"/>
      <w:b/>
      <w:bCs/>
      <w:szCs w:val="20"/>
    </w:rPr>
  </w:style>
  <w:style w:type="paragraph" w:styleId="afd">
    <w:name w:val="Note Heading"/>
    <w:basedOn w:val="a1"/>
    <w:next w:val="a1"/>
    <w:link w:val="afe"/>
    <w:rsid w:val="00F539B2"/>
    <w:pPr>
      <w:jc w:val="center"/>
    </w:pPr>
    <w:rPr>
      <w:rFonts w:ascii="標楷體" w:eastAsia="標楷體" w:hAnsi="標楷體"/>
      <w:sz w:val="22"/>
      <w:szCs w:val="24"/>
    </w:rPr>
  </w:style>
  <w:style w:type="character" w:customStyle="1" w:styleId="afe">
    <w:name w:val="註釋標題 字元"/>
    <w:link w:val="afd"/>
    <w:rsid w:val="00F539B2"/>
    <w:rPr>
      <w:rFonts w:ascii="標楷體" w:eastAsia="標楷體" w:hAnsi="標楷體" w:cs="Times New Roman"/>
      <w:sz w:val="22"/>
      <w:szCs w:val="24"/>
    </w:rPr>
  </w:style>
  <w:style w:type="paragraph" w:styleId="aff">
    <w:name w:val="footnote text"/>
    <w:basedOn w:val="a1"/>
    <w:link w:val="aff0"/>
    <w:uiPriority w:val="99"/>
    <w:rsid w:val="00F539B2"/>
    <w:pPr>
      <w:snapToGrid w:val="0"/>
    </w:pPr>
    <w:rPr>
      <w:sz w:val="20"/>
    </w:rPr>
  </w:style>
  <w:style w:type="character" w:customStyle="1" w:styleId="aff0">
    <w:name w:val="註腳文字 字元"/>
    <w:link w:val="aff"/>
    <w:uiPriority w:val="99"/>
    <w:rsid w:val="00F539B2"/>
    <w:rPr>
      <w:rFonts w:ascii="Times New Roman" w:eastAsia="新細明體" w:hAnsi="Times New Roman" w:cs="Times New Roman"/>
      <w:sz w:val="20"/>
      <w:szCs w:val="20"/>
    </w:rPr>
  </w:style>
  <w:style w:type="character" w:styleId="aff1">
    <w:name w:val="footnote reference"/>
    <w:uiPriority w:val="99"/>
    <w:rsid w:val="00F539B2"/>
    <w:rPr>
      <w:vertAlign w:val="superscript"/>
    </w:rPr>
  </w:style>
  <w:style w:type="paragraph" w:customStyle="1" w:styleId="aff2">
    <w:name w:val="一、"/>
    <w:basedOn w:val="23"/>
    <w:link w:val="aff3"/>
    <w:rsid w:val="00F539B2"/>
    <w:pPr>
      <w:snapToGrid w:val="0"/>
      <w:spacing w:after="0" w:line="400" w:lineRule="exact"/>
      <w:ind w:leftChars="0" w:left="462" w:hangingChars="210" w:hanging="462"/>
      <w:jc w:val="both"/>
    </w:pPr>
    <w:rPr>
      <w:rFonts w:ascii="標楷體" w:eastAsia="標楷體"/>
      <w:sz w:val="22"/>
      <w:szCs w:val="24"/>
    </w:rPr>
  </w:style>
  <w:style w:type="character" w:customStyle="1" w:styleId="aff3">
    <w:name w:val="一、 字元"/>
    <w:link w:val="aff2"/>
    <w:rsid w:val="00F539B2"/>
    <w:rPr>
      <w:rFonts w:ascii="標楷體" w:eastAsia="標楷體" w:hAnsi="Times New Roman" w:cs="Times New Roman"/>
      <w:sz w:val="22"/>
      <w:szCs w:val="24"/>
    </w:rPr>
  </w:style>
  <w:style w:type="character" w:styleId="aff4">
    <w:name w:val="Hyperlink"/>
    <w:uiPriority w:val="99"/>
    <w:rsid w:val="00F539B2"/>
    <w:rPr>
      <w:color w:val="0000FF"/>
      <w:u w:val="single"/>
    </w:rPr>
  </w:style>
  <w:style w:type="paragraph" w:customStyle="1" w:styleId="Default">
    <w:name w:val="Default"/>
    <w:link w:val="Default0"/>
    <w:uiPriority w:val="99"/>
    <w:rsid w:val="00F539B2"/>
    <w:pPr>
      <w:widowControl w:val="0"/>
      <w:autoSpaceDE w:val="0"/>
      <w:autoSpaceDN w:val="0"/>
      <w:adjustRightInd w:val="0"/>
    </w:pPr>
    <w:rPr>
      <w:rFonts w:ascii="標楷體" w:eastAsia="標楷體" w:hAnsi="Times New Roman" w:cs="標楷體"/>
      <w:color w:val="000000"/>
      <w:sz w:val="24"/>
      <w:szCs w:val="24"/>
    </w:rPr>
  </w:style>
  <w:style w:type="paragraph" w:styleId="a">
    <w:name w:val="List Bullet"/>
    <w:basedOn w:val="a1"/>
    <w:rsid w:val="00F539B2"/>
    <w:pPr>
      <w:numPr>
        <w:numId w:val="1"/>
      </w:numPr>
      <w:contextualSpacing/>
    </w:pPr>
  </w:style>
  <w:style w:type="character" w:styleId="HTML1">
    <w:name w:val="HTML Typewriter"/>
    <w:rsid w:val="00F539B2"/>
    <w:rPr>
      <w:rFonts w:ascii="細明體" w:eastAsia="細明體" w:hAnsi="細明體" w:cs="細明體"/>
      <w:sz w:val="24"/>
      <w:szCs w:val="24"/>
    </w:rPr>
  </w:style>
  <w:style w:type="character" w:customStyle="1" w:styleId="aff5">
    <w:name w:val="樣式 非粗體"/>
    <w:rsid w:val="00F539B2"/>
    <w:rPr>
      <w:sz w:val="28"/>
    </w:rPr>
  </w:style>
  <w:style w:type="paragraph" w:styleId="31">
    <w:name w:val="Body Text 3"/>
    <w:basedOn w:val="a1"/>
    <w:link w:val="32"/>
    <w:unhideWhenUsed/>
    <w:rsid w:val="00F539B2"/>
    <w:pPr>
      <w:spacing w:after="120"/>
    </w:pPr>
    <w:rPr>
      <w:sz w:val="16"/>
      <w:szCs w:val="16"/>
    </w:rPr>
  </w:style>
  <w:style w:type="character" w:customStyle="1" w:styleId="32">
    <w:name w:val="本文 3 字元"/>
    <w:link w:val="31"/>
    <w:rsid w:val="00F539B2"/>
    <w:rPr>
      <w:rFonts w:ascii="Times New Roman" w:eastAsia="新細明體" w:hAnsi="Times New Roman" w:cs="Times New Roman"/>
      <w:sz w:val="16"/>
      <w:szCs w:val="16"/>
    </w:rPr>
  </w:style>
  <w:style w:type="character" w:customStyle="1" w:styleId="Default0">
    <w:name w:val="Default 字元"/>
    <w:link w:val="Default"/>
    <w:uiPriority w:val="99"/>
    <w:rsid w:val="00F539B2"/>
    <w:rPr>
      <w:rFonts w:ascii="標楷體" w:eastAsia="標楷體" w:hAnsi="Times New Roman" w:cs="標楷體"/>
      <w:color w:val="000000"/>
      <w:kern w:val="0"/>
      <w:szCs w:val="24"/>
    </w:rPr>
  </w:style>
  <w:style w:type="paragraph" w:styleId="26">
    <w:name w:val="toc 2"/>
    <w:basedOn w:val="a1"/>
    <w:next w:val="a1"/>
    <w:autoRedefine/>
    <w:uiPriority w:val="39"/>
    <w:unhideWhenUsed/>
    <w:qFormat/>
    <w:rsid w:val="00F539B2"/>
    <w:pPr>
      <w:tabs>
        <w:tab w:val="right" w:leader="dot" w:pos="8861"/>
      </w:tabs>
      <w:spacing w:line="500" w:lineRule="exact"/>
      <w:ind w:leftChars="200" w:left="1280" w:rightChars="50" w:right="120" w:hangingChars="250" w:hanging="800"/>
    </w:pPr>
    <w:rPr>
      <w:rFonts w:eastAsia="標楷體"/>
      <w:smallCaps/>
      <w:noProof/>
      <w:sz w:val="28"/>
      <w:szCs w:val="28"/>
      <w:lang w:eastAsia="zh-HK"/>
    </w:rPr>
  </w:style>
  <w:style w:type="paragraph" w:styleId="33">
    <w:name w:val="toc 3"/>
    <w:basedOn w:val="a1"/>
    <w:next w:val="a1"/>
    <w:autoRedefine/>
    <w:uiPriority w:val="39"/>
    <w:unhideWhenUsed/>
    <w:qFormat/>
    <w:rsid w:val="00F539B2"/>
    <w:pPr>
      <w:ind w:left="480"/>
    </w:pPr>
    <w:rPr>
      <w:rFonts w:ascii="Calibri" w:hAnsi="Calibri"/>
      <w:i/>
      <w:iCs/>
      <w:sz w:val="20"/>
    </w:rPr>
  </w:style>
  <w:style w:type="paragraph" w:styleId="4">
    <w:name w:val="toc 4"/>
    <w:basedOn w:val="a1"/>
    <w:next w:val="a1"/>
    <w:autoRedefine/>
    <w:uiPriority w:val="39"/>
    <w:unhideWhenUsed/>
    <w:rsid w:val="00F539B2"/>
    <w:pPr>
      <w:ind w:left="720"/>
    </w:pPr>
    <w:rPr>
      <w:rFonts w:ascii="Calibri" w:hAnsi="Calibri"/>
      <w:sz w:val="18"/>
      <w:szCs w:val="18"/>
    </w:rPr>
  </w:style>
  <w:style w:type="paragraph" w:styleId="5">
    <w:name w:val="toc 5"/>
    <w:basedOn w:val="a1"/>
    <w:next w:val="a1"/>
    <w:autoRedefine/>
    <w:uiPriority w:val="39"/>
    <w:unhideWhenUsed/>
    <w:rsid w:val="00F539B2"/>
    <w:pPr>
      <w:ind w:left="960"/>
    </w:pPr>
    <w:rPr>
      <w:rFonts w:ascii="Calibri" w:hAnsi="Calibri"/>
      <w:sz w:val="18"/>
      <w:szCs w:val="18"/>
    </w:rPr>
  </w:style>
  <w:style w:type="paragraph" w:styleId="6">
    <w:name w:val="toc 6"/>
    <w:basedOn w:val="a1"/>
    <w:next w:val="a1"/>
    <w:autoRedefine/>
    <w:uiPriority w:val="39"/>
    <w:unhideWhenUsed/>
    <w:rsid w:val="00F539B2"/>
    <w:pPr>
      <w:ind w:left="1200"/>
    </w:pPr>
    <w:rPr>
      <w:rFonts w:ascii="Calibri" w:hAnsi="Calibri"/>
      <w:sz w:val="18"/>
      <w:szCs w:val="18"/>
    </w:rPr>
  </w:style>
  <w:style w:type="paragraph" w:styleId="7">
    <w:name w:val="toc 7"/>
    <w:basedOn w:val="a1"/>
    <w:next w:val="a1"/>
    <w:autoRedefine/>
    <w:uiPriority w:val="39"/>
    <w:unhideWhenUsed/>
    <w:rsid w:val="00F539B2"/>
    <w:pPr>
      <w:ind w:left="1440"/>
    </w:pPr>
    <w:rPr>
      <w:rFonts w:ascii="Calibri" w:hAnsi="Calibri"/>
      <w:sz w:val="18"/>
      <w:szCs w:val="18"/>
    </w:rPr>
  </w:style>
  <w:style w:type="paragraph" w:styleId="8">
    <w:name w:val="toc 8"/>
    <w:basedOn w:val="a1"/>
    <w:next w:val="a1"/>
    <w:autoRedefine/>
    <w:uiPriority w:val="39"/>
    <w:unhideWhenUsed/>
    <w:rsid w:val="00F539B2"/>
    <w:pPr>
      <w:ind w:left="1680"/>
    </w:pPr>
    <w:rPr>
      <w:rFonts w:ascii="Calibri" w:hAnsi="Calibri"/>
      <w:sz w:val="18"/>
      <w:szCs w:val="18"/>
    </w:rPr>
  </w:style>
  <w:style w:type="paragraph" w:styleId="9">
    <w:name w:val="toc 9"/>
    <w:basedOn w:val="a1"/>
    <w:next w:val="a1"/>
    <w:autoRedefine/>
    <w:uiPriority w:val="39"/>
    <w:unhideWhenUsed/>
    <w:rsid w:val="00F539B2"/>
    <w:pPr>
      <w:ind w:left="1920"/>
    </w:pPr>
    <w:rPr>
      <w:rFonts w:ascii="Calibri" w:hAnsi="Calibri"/>
      <w:sz w:val="18"/>
      <w:szCs w:val="18"/>
    </w:rPr>
  </w:style>
  <w:style w:type="paragraph" w:styleId="aff6">
    <w:name w:val="TOC Heading"/>
    <w:basedOn w:val="10"/>
    <w:next w:val="a1"/>
    <w:uiPriority w:val="39"/>
    <w:semiHidden/>
    <w:unhideWhenUsed/>
    <w:qFormat/>
    <w:rsid w:val="00F539B2"/>
    <w:pPr>
      <w:keepLines/>
      <w:widowControl/>
      <w:spacing w:before="480" w:after="0" w:line="276" w:lineRule="auto"/>
      <w:outlineLvl w:val="9"/>
    </w:pPr>
    <w:rPr>
      <w:color w:val="365F91"/>
      <w:kern w:val="0"/>
      <w:sz w:val="28"/>
      <w:szCs w:val="28"/>
    </w:rPr>
  </w:style>
  <w:style w:type="paragraph" w:customStyle="1" w:styleId="14">
    <w:name w:val="純文字1"/>
    <w:basedOn w:val="a1"/>
    <w:rsid w:val="00F539B2"/>
    <w:pPr>
      <w:adjustRightInd w:val="0"/>
      <w:textAlignment w:val="baseline"/>
    </w:pPr>
    <w:rPr>
      <w:rFonts w:ascii="細明體" w:eastAsia="細明體" w:hAnsi="Courier New"/>
    </w:rPr>
  </w:style>
  <w:style w:type="paragraph" w:customStyle="1" w:styleId="aff7">
    <w:name w:val="第一條"/>
    <w:basedOn w:val="a1"/>
    <w:rsid w:val="00F539B2"/>
    <w:pPr>
      <w:adjustRightInd w:val="0"/>
      <w:spacing w:line="360" w:lineRule="atLeast"/>
      <w:ind w:left="284" w:hanging="284"/>
      <w:jc w:val="both"/>
      <w:textAlignment w:val="baseline"/>
    </w:pPr>
    <w:rPr>
      <w:rFonts w:eastAsia="細明體"/>
      <w:spacing w:val="24"/>
      <w:kern w:val="0"/>
    </w:rPr>
  </w:style>
  <w:style w:type="paragraph" w:customStyle="1" w:styleId="aff8">
    <w:name w:val="條"/>
    <w:basedOn w:val="a1"/>
    <w:rsid w:val="00F539B2"/>
    <w:pPr>
      <w:ind w:left="266" w:hanging="266"/>
      <w:jc w:val="both"/>
    </w:pPr>
    <w:rPr>
      <w:rFonts w:eastAsia="標楷體"/>
      <w:sz w:val="28"/>
    </w:rPr>
  </w:style>
  <w:style w:type="paragraph" w:customStyle="1" w:styleId="aff9">
    <w:name w:val="條１"/>
    <w:basedOn w:val="aff8"/>
    <w:rsid w:val="00F539B2"/>
    <w:pPr>
      <w:ind w:firstLine="560"/>
    </w:pPr>
  </w:style>
  <w:style w:type="paragraph" w:customStyle="1" w:styleId="font5">
    <w:name w:val="font5"/>
    <w:basedOn w:val="a1"/>
    <w:rsid w:val="00F539B2"/>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1"/>
    <w:rsid w:val="00F539B2"/>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1"/>
    <w:rsid w:val="00F539B2"/>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1"/>
    <w:rsid w:val="00F539B2"/>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1"/>
    <w:rsid w:val="00F539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2">
    <w:name w:val="xl32"/>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3">
    <w:name w:val="xl33"/>
    <w:basedOn w:val="a1"/>
    <w:rsid w:val="00F539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4">
    <w:name w:val="xl34"/>
    <w:basedOn w:val="a1"/>
    <w:rsid w:val="00F539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1"/>
    <w:rsid w:val="00F539B2"/>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1"/>
    <w:rsid w:val="00F539B2"/>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8">
    <w:name w:val="xl38"/>
    <w:basedOn w:val="a1"/>
    <w:rsid w:val="00F539B2"/>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9">
    <w:name w:val="xl39"/>
    <w:basedOn w:val="a1"/>
    <w:rsid w:val="00F539B2"/>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1"/>
    <w:rsid w:val="00F539B2"/>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1">
    <w:name w:val="xl41"/>
    <w:basedOn w:val="a1"/>
    <w:rsid w:val="00F539B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2">
    <w:name w:val="xl42"/>
    <w:basedOn w:val="a1"/>
    <w:rsid w:val="00F539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3">
    <w:name w:val="xl43"/>
    <w:basedOn w:val="a1"/>
    <w:rsid w:val="00F539B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4">
    <w:name w:val="xl44"/>
    <w:basedOn w:val="a1"/>
    <w:rsid w:val="00F539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5">
    <w:name w:val="xl45"/>
    <w:basedOn w:val="a1"/>
    <w:rsid w:val="00F539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styleId="34">
    <w:name w:val="Body Text Indent 3"/>
    <w:basedOn w:val="a1"/>
    <w:link w:val="35"/>
    <w:rsid w:val="00F539B2"/>
    <w:pPr>
      <w:ind w:left="3960" w:hanging="2520"/>
      <w:jc w:val="both"/>
    </w:pPr>
    <w:rPr>
      <w:rFonts w:eastAsia="標楷體"/>
      <w:szCs w:val="24"/>
    </w:rPr>
  </w:style>
  <w:style w:type="character" w:customStyle="1" w:styleId="35">
    <w:name w:val="本文縮排 3 字元"/>
    <w:link w:val="34"/>
    <w:rsid w:val="00F539B2"/>
    <w:rPr>
      <w:rFonts w:ascii="Times New Roman" w:eastAsia="標楷體" w:hAnsi="Times New Roman" w:cs="Times New Roman"/>
      <w:szCs w:val="24"/>
    </w:rPr>
  </w:style>
  <w:style w:type="paragraph" w:styleId="affa">
    <w:name w:val="Date"/>
    <w:basedOn w:val="a1"/>
    <w:next w:val="a1"/>
    <w:link w:val="affb"/>
    <w:uiPriority w:val="99"/>
    <w:rsid w:val="00F539B2"/>
    <w:pPr>
      <w:jc w:val="right"/>
    </w:pPr>
    <w:rPr>
      <w:rFonts w:ascii="標楷體" w:eastAsia="標楷體" w:hAnsi="標楷體"/>
      <w:sz w:val="28"/>
      <w:szCs w:val="24"/>
    </w:rPr>
  </w:style>
  <w:style w:type="character" w:customStyle="1" w:styleId="affb">
    <w:name w:val="日期 字元"/>
    <w:link w:val="affa"/>
    <w:uiPriority w:val="99"/>
    <w:rsid w:val="00F539B2"/>
    <w:rPr>
      <w:rFonts w:ascii="標楷體" w:eastAsia="標楷體" w:hAnsi="標楷體" w:cs="Times New Roman"/>
      <w:sz w:val="28"/>
      <w:szCs w:val="24"/>
    </w:rPr>
  </w:style>
  <w:style w:type="paragraph" w:customStyle="1" w:styleId="affc">
    <w:name w:val="法律條文(條)"/>
    <w:basedOn w:val="a1"/>
    <w:rsid w:val="00F539B2"/>
    <w:pPr>
      <w:kinsoku w:val="0"/>
      <w:overflowPunct w:val="0"/>
      <w:spacing w:line="380" w:lineRule="atLeast"/>
      <w:ind w:left="200" w:hangingChars="100" w:hanging="100"/>
      <w:jc w:val="both"/>
    </w:pPr>
    <w:rPr>
      <w:rFonts w:eastAsia="華康細明體"/>
      <w:sz w:val="21"/>
      <w:szCs w:val="24"/>
    </w:rPr>
  </w:style>
  <w:style w:type="paragraph" w:customStyle="1" w:styleId="affd">
    <w:name w:val="款"/>
    <w:basedOn w:val="a1"/>
    <w:rsid w:val="00F539B2"/>
    <w:pPr>
      <w:kinsoku w:val="0"/>
      <w:overflowPunct w:val="0"/>
      <w:spacing w:line="380" w:lineRule="atLeast"/>
      <w:ind w:left="800" w:hangingChars="100" w:hanging="100"/>
      <w:jc w:val="both"/>
    </w:pPr>
    <w:rPr>
      <w:rFonts w:eastAsia="華康細明體"/>
      <w:bCs/>
      <w:sz w:val="21"/>
      <w:szCs w:val="24"/>
    </w:rPr>
  </w:style>
  <w:style w:type="paragraph" w:customStyle="1" w:styleId="affe">
    <w:name w:val="條文內文"/>
    <w:basedOn w:val="a1"/>
    <w:next w:val="a1"/>
    <w:rsid w:val="00F539B2"/>
    <w:pPr>
      <w:kinsoku w:val="0"/>
      <w:overflowPunct w:val="0"/>
      <w:spacing w:line="380" w:lineRule="atLeast"/>
      <w:ind w:left="500" w:firstLineChars="200" w:firstLine="200"/>
      <w:jc w:val="both"/>
    </w:pPr>
    <w:rPr>
      <w:rFonts w:eastAsia="華康細明體"/>
      <w:sz w:val="21"/>
      <w:szCs w:val="24"/>
    </w:rPr>
  </w:style>
  <w:style w:type="paragraph" w:customStyle="1" w:styleId="15">
    <w:name w:val="條1"/>
    <w:basedOn w:val="a1"/>
    <w:next w:val="a1"/>
    <w:rsid w:val="00F539B2"/>
    <w:pPr>
      <w:kinsoku w:val="0"/>
      <w:overflowPunct w:val="0"/>
      <w:spacing w:line="380" w:lineRule="atLeast"/>
      <w:ind w:left="375" w:hangingChars="375" w:hanging="375"/>
      <w:jc w:val="both"/>
    </w:pPr>
    <w:rPr>
      <w:rFonts w:eastAsia="華康細明體"/>
      <w:sz w:val="21"/>
      <w:szCs w:val="24"/>
    </w:rPr>
  </w:style>
  <w:style w:type="paragraph" w:customStyle="1" w:styleId="16">
    <w:name w:val="款1"/>
    <w:basedOn w:val="a1"/>
    <w:next w:val="a1"/>
    <w:rsid w:val="00F539B2"/>
    <w:pPr>
      <w:kinsoku w:val="0"/>
      <w:overflowPunct w:val="0"/>
      <w:spacing w:line="380" w:lineRule="atLeast"/>
      <w:ind w:left="800" w:hangingChars="100" w:hanging="100"/>
      <w:jc w:val="both"/>
    </w:pPr>
    <w:rPr>
      <w:rFonts w:eastAsia="華康細明體"/>
      <w:bCs/>
      <w:sz w:val="21"/>
      <w:szCs w:val="24"/>
    </w:rPr>
  </w:style>
  <w:style w:type="paragraph" w:customStyle="1" w:styleId="17">
    <w:name w:val="條文內文1"/>
    <w:basedOn w:val="a1"/>
    <w:next w:val="a1"/>
    <w:rsid w:val="00F539B2"/>
    <w:pPr>
      <w:kinsoku w:val="0"/>
      <w:overflowPunct w:val="0"/>
      <w:spacing w:line="380" w:lineRule="atLeast"/>
      <w:ind w:left="500" w:firstLineChars="200" w:firstLine="200"/>
      <w:jc w:val="both"/>
    </w:pPr>
    <w:rPr>
      <w:rFonts w:eastAsia="華康細明體"/>
      <w:sz w:val="21"/>
      <w:szCs w:val="24"/>
    </w:rPr>
  </w:style>
  <w:style w:type="paragraph" w:customStyle="1" w:styleId="afff">
    <w:name w:val="令.章"/>
    <w:basedOn w:val="a1"/>
    <w:rsid w:val="00F539B2"/>
    <w:pPr>
      <w:adjustRightInd w:val="0"/>
      <w:spacing w:beforeLines="50" w:before="50" w:afterLines="50" w:after="50" w:line="440" w:lineRule="exact"/>
      <w:ind w:leftChars="800" w:left="1200" w:hangingChars="400" w:hanging="400"/>
      <w:jc w:val="both"/>
      <w:textAlignment w:val="baseline"/>
    </w:pPr>
    <w:rPr>
      <w:rFonts w:ascii="標楷體" w:eastAsia="標楷體"/>
      <w:kern w:val="0"/>
      <w:sz w:val="36"/>
    </w:rPr>
  </w:style>
  <w:style w:type="paragraph" w:customStyle="1" w:styleId="18">
    <w:name w:val="令.項1"/>
    <w:basedOn w:val="a1"/>
    <w:rsid w:val="00F539B2"/>
    <w:pPr>
      <w:adjustRightInd w:val="0"/>
      <w:spacing w:line="440" w:lineRule="exact"/>
      <w:ind w:leftChars="700" w:left="800" w:hangingChars="100" w:hanging="100"/>
      <w:jc w:val="both"/>
      <w:textAlignment w:val="baseline"/>
    </w:pPr>
    <w:rPr>
      <w:rFonts w:eastAsia="標楷體"/>
      <w:kern w:val="0"/>
      <w:sz w:val="28"/>
    </w:rPr>
  </w:style>
  <w:style w:type="paragraph" w:customStyle="1" w:styleId="afff0">
    <w:name w:val="令.項"/>
    <w:basedOn w:val="a1"/>
    <w:rsid w:val="00F539B2"/>
    <w:pPr>
      <w:adjustRightInd w:val="0"/>
      <w:spacing w:line="440" w:lineRule="exact"/>
      <w:ind w:leftChars="500" w:left="500" w:firstLineChars="200" w:firstLine="200"/>
      <w:jc w:val="both"/>
      <w:textAlignment w:val="baseline"/>
    </w:pPr>
    <w:rPr>
      <w:rFonts w:eastAsia="標楷體"/>
      <w:kern w:val="0"/>
      <w:sz w:val="28"/>
    </w:rPr>
  </w:style>
  <w:style w:type="paragraph" w:styleId="afff1">
    <w:name w:val="Normal Indent"/>
    <w:basedOn w:val="a1"/>
    <w:rsid w:val="00F539B2"/>
    <w:pPr>
      <w:ind w:leftChars="200" w:left="480"/>
    </w:pPr>
    <w:rPr>
      <w:szCs w:val="24"/>
    </w:rPr>
  </w:style>
  <w:style w:type="paragraph" w:styleId="afff2">
    <w:name w:val="Document Map"/>
    <w:basedOn w:val="a1"/>
    <w:link w:val="afff3"/>
    <w:uiPriority w:val="99"/>
    <w:semiHidden/>
    <w:rsid w:val="00F539B2"/>
    <w:pPr>
      <w:shd w:val="clear" w:color="auto" w:fill="000080"/>
    </w:pPr>
    <w:rPr>
      <w:rFonts w:ascii="Arial" w:hAnsi="Arial"/>
      <w:szCs w:val="24"/>
    </w:rPr>
  </w:style>
  <w:style w:type="character" w:customStyle="1" w:styleId="afff3">
    <w:name w:val="文件引導模式 字元"/>
    <w:link w:val="afff2"/>
    <w:uiPriority w:val="99"/>
    <w:semiHidden/>
    <w:rsid w:val="00F539B2"/>
    <w:rPr>
      <w:rFonts w:ascii="Arial" w:eastAsia="新細明體" w:hAnsi="Arial" w:cs="Times New Roman"/>
      <w:szCs w:val="24"/>
      <w:shd w:val="clear" w:color="auto" w:fill="000080"/>
    </w:rPr>
  </w:style>
  <w:style w:type="character" w:styleId="afff4">
    <w:name w:val="Strong"/>
    <w:qFormat/>
    <w:rsid w:val="00F539B2"/>
    <w:rPr>
      <w:b/>
      <w:bCs/>
    </w:rPr>
  </w:style>
  <w:style w:type="character" w:customStyle="1" w:styleId="unnamed1">
    <w:name w:val="unnamed1"/>
    <w:basedOn w:val="a2"/>
    <w:rsid w:val="00F539B2"/>
  </w:style>
  <w:style w:type="paragraph" w:customStyle="1" w:styleId="150">
    <w:name w:val="樣式 標楷體 行距:  1.5 倍行高"/>
    <w:basedOn w:val="a1"/>
    <w:rsid w:val="00F539B2"/>
    <w:rPr>
      <w:rFonts w:ascii="標楷體" w:eastAsia="標楷體" w:cs="新細明體"/>
    </w:rPr>
  </w:style>
  <w:style w:type="character" w:customStyle="1" w:styleId="151">
    <w:name w:val="字元 字元15"/>
    <w:rsid w:val="00F539B2"/>
    <w:rPr>
      <w:kern w:val="2"/>
    </w:rPr>
  </w:style>
  <w:style w:type="character" w:customStyle="1" w:styleId="140">
    <w:name w:val="字元 字元14"/>
    <w:rsid w:val="00F539B2"/>
    <w:rPr>
      <w:kern w:val="2"/>
    </w:rPr>
  </w:style>
  <w:style w:type="character" w:customStyle="1" w:styleId="130">
    <w:name w:val="字元 字元13"/>
    <w:rsid w:val="00F539B2"/>
    <w:rPr>
      <w:rFonts w:eastAsia="標楷體"/>
      <w:kern w:val="2"/>
      <w:sz w:val="24"/>
      <w:szCs w:val="24"/>
      <w:lang w:val="en-US" w:eastAsia="zh-TW" w:bidi="ar-SA"/>
    </w:rPr>
  </w:style>
  <w:style w:type="paragraph" w:styleId="z-">
    <w:name w:val="HTML Top of Form"/>
    <w:basedOn w:val="a1"/>
    <w:next w:val="a1"/>
    <w:link w:val="z-0"/>
    <w:hidden/>
    <w:unhideWhenUsed/>
    <w:rsid w:val="00F539B2"/>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rsid w:val="00F539B2"/>
    <w:rPr>
      <w:rFonts w:ascii="Arial" w:eastAsia="新細明體" w:hAnsi="Arial" w:cs="Arial"/>
      <w:vanish/>
      <w:kern w:val="0"/>
      <w:sz w:val="16"/>
      <w:szCs w:val="16"/>
    </w:rPr>
  </w:style>
  <w:style w:type="paragraph" w:styleId="z-1">
    <w:name w:val="HTML Bottom of Form"/>
    <w:basedOn w:val="a1"/>
    <w:next w:val="a1"/>
    <w:link w:val="z-2"/>
    <w:hidden/>
    <w:unhideWhenUsed/>
    <w:rsid w:val="00F539B2"/>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rsid w:val="00F539B2"/>
    <w:rPr>
      <w:rFonts w:ascii="Arial" w:eastAsia="新細明體" w:hAnsi="Arial" w:cs="Arial"/>
      <w:vanish/>
      <w:kern w:val="0"/>
      <w:sz w:val="16"/>
      <w:szCs w:val="16"/>
    </w:rPr>
  </w:style>
  <w:style w:type="paragraph" w:styleId="afff5">
    <w:name w:val="No Spacing"/>
    <w:link w:val="afff6"/>
    <w:qFormat/>
    <w:rsid w:val="00F539B2"/>
    <w:pPr>
      <w:widowControl w:val="0"/>
    </w:pPr>
    <w:rPr>
      <w:kern w:val="2"/>
      <w:sz w:val="24"/>
      <w:szCs w:val="22"/>
    </w:rPr>
  </w:style>
  <w:style w:type="character" w:customStyle="1" w:styleId="afff6">
    <w:name w:val="無間距 字元"/>
    <w:link w:val="afff5"/>
    <w:rsid w:val="00F539B2"/>
    <w:rPr>
      <w:rFonts w:ascii="Calibri" w:eastAsia="新細明體" w:hAnsi="Calibri" w:cs="Times New Roman"/>
    </w:rPr>
  </w:style>
  <w:style w:type="paragraph" w:customStyle="1" w:styleId="01-">
    <w:name w:val="01-狀標"/>
    <w:basedOn w:val="a1"/>
    <w:rsid w:val="00F539B2"/>
    <w:pPr>
      <w:snapToGrid w:val="0"/>
      <w:jc w:val="both"/>
      <w:textAlignment w:val="center"/>
    </w:pPr>
    <w:rPr>
      <w:rFonts w:eastAsia="華康楷書體W7"/>
      <w:sz w:val="44"/>
      <w:szCs w:val="24"/>
    </w:rPr>
  </w:style>
  <w:style w:type="paragraph" w:customStyle="1" w:styleId="02-">
    <w:name w:val="02-表頭"/>
    <w:basedOn w:val="a1"/>
    <w:rsid w:val="00F539B2"/>
    <w:pPr>
      <w:snapToGrid w:val="0"/>
      <w:jc w:val="distribute"/>
      <w:textAlignment w:val="center"/>
    </w:pPr>
    <w:rPr>
      <w:rFonts w:eastAsia="華康楷書體W5"/>
      <w:sz w:val="32"/>
      <w:szCs w:val="24"/>
    </w:rPr>
  </w:style>
  <w:style w:type="paragraph" w:customStyle="1" w:styleId="02-0">
    <w:name w:val="02-新台幣"/>
    <w:basedOn w:val="02-"/>
    <w:rsid w:val="00F539B2"/>
    <w:pPr>
      <w:ind w:left="6960" w:hangingChars="2175" w:hanging="6960"/>
      <w:jc w:val="both"/>
    </w:pPr>
  </w:style>
  <w:style w:type="paragraph" w:customStyle="1" w:styleId="02-1">
    <w:name w:val="02-依序填寫"/>
    <w:basedOn w:val="a1"/>
    <w:rsid w:val="00F539B2"/>
    <w:pPr>
      <w:snapToGrid w:val="0"/>
      <w:jc w:val="both"/>
      <w:textAlignment w:val="center"/>
    </w:pPr>
    <w:rPr>
      <w:rFonts w:eastAsia="華康楷書體W5"/>
      <w:spacing w:val="-10"/>
      <w:sz w:val="28"/>
      <w:szCs w:val="24"/>
    </w:rPr>
  </w:style>
  <w:style w:type="paragraph" w:customStyle="1" w:styleId="03-">
    <w:name w:val="03-稱謂欄"/>
    <w:basedOn w:val="a1"/>
    <w:rsid w:val="00F539B2"/>
    <w:pPr>
      <w:snapToGrid w:val="0"/>
      <w:jc w:val="distribute"/>
      <w:textAlignment w:val="center"/>
    </w:pPr>
    <w:rPr>
      <w:rFonts w:eastAsia="華康楷書體W5"/>
      <w:sz w:val="28"/>
      <w:szCs w:val="24"/>
    </w:rPr>
  </w:style>
  <w:style w:type="paragraph" w:customStyle="1" w:styleId="04-">
    <w:name w:val="04-姓名欄"/>
    <w:basedOn w:val="a1"/>
    <w:rsid w:val="00F539B2"/>
    <w:pPr>
      <w:snapToGrid w:val="0"/>
      <w:jc w:val="both"/>
      <w:textAlignment w:val="center"/>
    </w:pPr>
    <w:rPr>
      <w:rFonts w:eastAsia="華康楷書體W5"/>
      <w:spacing w:val="20"/>
      <w:sz w:val="28"/>
      <w:szCs w:val="24"/>
    </w:rPr>
  </w:style>
  <w:style w:type="paragraph" w:customStyle="1" w:styleId="-2">
    <w:name w:val="內文-縮2"/>
    <w:basedOn w:val="a1"/>
    <w:rsid w:val="00F539B2"/>
    <w:pPr>
      <w:snapToGrid w:val="0"/>
      <w:ind w:leftChars="200" w:left="200"/>
      <w:jc w:val="both"/>
      <w:textAlignment w:val="center"/>
    </w:pPr>
    <w:rPr>
      <w:rFonts w:eastAsia="華康楷書體W5"/>
      <w:sz w:val="28"/>
      <w:szCs w:val="24"/>
    </w:rPr>
  </w:style>
  <w:style w:type="paragraph" w:customStyle="1" w:styleId="02-2">
    <w:name w:val="02-身分證等"/>
    <w:basedOn w:val="a1"/>
    <w:rsid w:val="00F539B2"/>
    <w:pPr>
      <w:snapToGrid w:val="0"/>
      <w:jc w:val="both"/>
      <w:textAlignment w:val="center"/>
    </w:pPr>
    <w:rPr>
      <w:rFonts w:eastAsia="華康楷書體W5"/>
      <w:szCs w:val="24"/>
    </w:rPr>
  </w:style>
  <w:style w:type="paragraph" w:customStyle="1" w:styleId="04-02">
    <w:name w:val="04-改行0.2"/>
    <w:basedOn w:val="04-"/>
    <w:rsid w:val="00F539B2"/>
    <w:pPr>
      <w:spacing w:afterLines="20" w:after="72"/>
    </w:pPr>
  </w:style>
  <w:style w:type="paragraph" w:customStyle="1" w:styleId="afff7">
    <w:name w:val="正副本"/>
    <w:basedOn w:val="a1"/>
    <w:rsid w:val="00F539B2"/>
    <w:pPr>
      <w:snapToGrid w:val="0"/>
      <w:ind w:left="658" w:hanging="658"/>
    </w:pPr>
    <w:rPr>
      <w:rFonts w:eastAsia="標楷體"/>
    </w:rPr>
  </w:style>
  <w:style w:type="paragraph" w:styleId="afff8">
    <w:name w:val="Closing"/>
    <w:basedOn w:val="a1"/>
    <w:link w:val="afff9"/>
    <w:uiPriority w:val="99"/>
    <w:unhideWhenUsed/>
    <w:rsid w:val="00F539B2"/>
    <w:pPr>
      <w:ind w:leftChars="1800" w:left="100"/>
    </w:pPr>
    <w:rPr>
      <w:rFonts w:ascii="Calibri" w:hAnsi="Calibri"/>
      <w:szCs w:val="22"/>
    </w:rPr>
  </w:style>
  <w:style w:type="character" w:customStyle="1" w:styleId="afff9">
    <w:name w:val="結語 字元"/>
    <w:link w:val="afff8"/>
    <w:uiPriority w:val="99"/>
    <w:rsid w:val="00F539B2"/>
    <w:rPr>
      <w:rFonts w:ascii="Calibri" w:eastAsia="新細明體" w:hAnsi="Calibri" w:cs="Times New Roman"/>
    </w:rPr>
  </w:style>
  <w:style w:type="numbering" w:customStyle="1" w:styleId="1">
    <w:name w:val="樣式1"/>
    <w:rsid w:val="00F539B2"/>
    <w:pPr>
      <w:numPr>
        <w:numId w:val="2"/>
      </w:numPr>
    </w:pPr>
  </w:style>
  <w:style w:type="paragraph" w:styleId="afffa">
    <w:name w:val="Salutation"/>
    <w:basedOn w:val="a1"/>
    <w:next w:val="a1"/>
    <w:link w:val="afffb"/>
    <w:uiPriority w:val="99"/>
    <w:rsid w:val="00F539B2"/>
    <w:rPr>
      <w:rFonts w:eastAsia="標楷體" w:hAnsi="標楷體"/>
      <w:spacing w:val="2"/>
      <w:sz w:val="28"/>
    </w:rPr>
  </w:style>
  <w:style w:type="character" w:customStyle="1" w:styleId="afffb">
    <w:name w:val="問候 字元"/>
    <w:link w:val="afffa"/>
    <w:uiPriority w:val="99"/>
    <w:rsid w:val="00F539B2"/>
    <w:rPr>
      <w:rFonts w:ascii="Times New Roman" w:eastAsia="標楷體" w:hAnsi="標楷體" w:cs="Times New Roman"/>
      <w:spacing w:val="2"/>
      <w:sz w:val="28"/>
      <w:szCs w:val="20"/>
    </w:rPr>
  </w:style>
  <w:style w:type="paragraph" w:customStyle="1" w:styleId="19">
    <w:name w:val="清單段落1"/>
    <w:basedOn w:val="a1"/>
    <w:rsid w:val="00F539B2"/>
    <w:pPr>
      <w:ind w:leftChars="200" w:left="480"/>
    </w:pPr>
    <w:rPr>
      <w:szCs w:val="24"/>
    </w:rPr>
  </w:style>
  <w:style w:type="paragraph" w:customStyle="1" w:styleId="1a">
    <w:name w:val="1."/>
    <w:basedOn w:val="a1"/>
    <w:rsid w:val="00F539B2"/>
    <w:pPr>
      <w:spacing w:line="400" w:lineRule="atLeast"/>
    </w:pPr>
    <w:rPr>
      <w:rFonts w:ascii="Arial" w:eastAsia="標楷體" w:hAnsi="標楷體" w:cs="Arial"/>
      <w:szCs w:val="22"/>
    </w:rPr>
  </w:style>
  <w:style w:type="character" w:styleId="afffc">
    <w:name w:val="FollowedHyperlink"/>
    <w:uiPriority w:val="99"/>
    <w:rsid w:val="00F539B2"/>
    <w:rPr>
      <w:color w:val="800080"/>
      <w:u w:val="single"/>
    </w:rPr>
  </w:style>
  <w:style w:type="paragraph" w:customStyle="1" w:styleId="xl66">
    <w:name w:val="xl66"/>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1"/>
    <w:rsid w:val="00F539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1"/>
    <w:rsid w:val="00F539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1"/>
    <w:rsid w:val="00F539B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rPr>
  </w:style>
  <w:style w:type="paragraph" w:customStyle="1" w:styleId="xl72">
    <w:name w:val="xl72"/>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3">
    <w:name w:val="xl73"/>
    <w:basedOn w:val="a1"/>
    <w:rsid w:val="00F539B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1"/>
    <w:rsid w:val="00F539B2"/>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1"/>
    <w:rsid w:val="00F539B2"/>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szCs w:val="24"/>
    </w:rPr>
  </w:style>
  <w:style w:type="paragraph" w:customStyle="1" w:styleId="xl76">
    <w:name w:val="xl76"/>
    <w:basedOn w:val="a1"/>
    <w:rsid w:val="00F539B2"/>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rsid w:val="00F539B2"/>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1"/>
    <w:rsid w:val="00F539B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1"/>
    <w:rsid w:val="00F539B2"/>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rsid w:val="00F539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81">
    <w:name w:val="xl81"/>
    <w:basedOn w:val="a1"/>
    <w:rsid w:val="00F539B2"/>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82">
    <w:name w:val="xl82"/>
    <w:basedOn w:val="a1"/>
    <w:rsid w:val="00F539B2"/>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83">
    <w:name w:val="xl83"/>
    <w:basedOn w:val="a1"/>
    <w:rsid w:val="00F539B2"/>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rsid w:val="00F539B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85">
    <w:name w:val="xl85"/>
    <w:basedOn w:val="a1"/>
    <w:rsid w:val="00F539B2"/>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rsid w:val="00F539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87">
    <w:name w:val="xl87"/>
    <w:basedOn w:val="a1"/>
    <w:rsid w:val="00F539B2"/>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1"/>
    <w:rsid w:val="00F539B2"/>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89">
    <w:name w:val="xl89"/>
    <w:basedOn w:val="a1"/>
    <w:rsid w:val="00F539B2"/>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90">
    <w:name w:val="xl90"/>
    <w:basedOn w:val="a1"/>
    <w:rsid w:val="00F539B2"/>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91">
    <w:name w:val="xl91"/>
    <w:basedOn w:val="a1"/>
    <w:rsid w:val="00F539B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1"/>
    <w:rsid w:val="00F539B2"/>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rsid w:val="00F539B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rsid w:val="00F539B2"/>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szCs w:val="24"/>
    </w:rPr>
  </w:style>
  <w:style w:type="paragraph" w:customStyle="1" w:styleId="xl95">
    <w:name w:val="xl95"/>
    <w:basedOn w:val="a1"/>
    <w:rsid w:val="00F539B2"/>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96">
    <w:name w:val="xl96"/>
    <w:basedOn w:val="a1"/>
    <w:rsid w:val="00F539B2"/>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97">
    <w:name w:val="xl97"/>
    <w:basedOn w:val="a1"/>
    <w:rsid w:val="00F539B2"/>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98">
    <w:name w:val="xl98"/>
    <w:basedOn w:val="a1"/>
    <w:rsid w:val="00F539B2"/>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1"/>
    <w:rsid w:val="00F539B2"/>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100">
    <w:name w:val="xl100"/>
    <w:basedOn w:val="a1"/>
    <w:rsid w:val="00F539B2"/>
    <w:pPr>
      <w:widowControl/>
      <w:pBdr>
        <w:top w:val="single" w:sz="4" w:space="0" w:color="auto"/>
        <w:bottom w:val="single" w:sz="4" w:space="0" w:color="auto"/>
      </w:pBdr>
      <w:spacing w:before="100" w:beforeAutospacing="1" w:after="100" w:afterAutospacing="1"/>
    </w:pPr>
    <w:rPr>
      <w:rFonts w:ascii="新細明體" w:hAnsi="新細明體" w:cs="新細明體"/>
      <w:kern w:val="0"/>
      <w:szCs w:val="24"/>
    </w:rPr>
  </w:style>
  <w:style w:type="paragraph" w:customStyle="1" w:styleId="xl101">
    <w:name w:val="xl101"/>
    <w:basedOn w:val="a1"/>
    <w:rsid w:val="00F539B2"/>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02">
    <w:name w:val="xl102"/>
    <w:basedOn w:val="a1"/>
    <w:rsid w:val="00F539B2"/>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szCs w:val="24"/>
    </w:rPr>
  </w:style>
  <w:style w:type="paragraph" w:customStyle="1" w:styleId="xl103">
    <w:name w:val="xl103"/>
    <w:basedOn w:val="a1"/>
    <w:rsid w:val="00F539B2"/>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szCs w:val="24"/>
    </w:rPr>
  </w:style>
  <w:style w:type="paragraph" w:customStyle="1" w:styleId="xl104">
    <w:name w:val="xl104"/>
    <w:basedOn w:val="a1"/>
    <w:rsid w:val="00F539B2"/>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szCs w:val="24"/>
    </w:rPr>
  </w:style>
  <w:style w:type="paragraph" w:customStyle="1" w:styleId="xl105">
    <w:name w:val="xl105"/>
    <w:basedOn w:val="a1"/>
    <w:rsid w:val="00F539B2"/>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szCs w:val="24"/>
    </w:rPr>
  </w:style>
  <w:style w:type="paragraph" w:customStyle="1" w:styleId="TableParagraph">
    <w:name w:val="Table Paragraph"/>
    <w:basedOn w:val="a1"/>
    <w:uiPriority w:val="1"/>
    <w:qFormat/>
    <w:rsid w:val="00F539B2"/>
    <w:rPr>
      <w:rFonts w:ascii="Calibri" w:hAnsi="Calibri"/>
      <w:kern w:val="0"/>
      <w:sz w:val="22"/>
      <w:szCs w:val="22"/>
      <w:lang w:eastAsia="en-US"/>
    </w:rPr>
  </w:style>
  <w:style w:type="paragraph" w:styleId="afffd">
    <w:name w:val="Revision"/>
    <w:hidden/>
    <w:uiPriority w:val="99"/>
    <w:semiHidden/>
    <w:rsid w:val="00F539B2"/>
    <w:rPr>
      <w:rFonts w:ascii="Times New Roman" w:hAnsi="Times New Roman"/>
      <w:kern w:val="2"/>
      <w:sz w:val="24"/>
      <w:szCs w:val="24"/>
    </w:rPr>
  </w:style>
  <w:style w:type="paragraph" w:customStyle="1" w:styleId="110">
    <w:name w:val="純文字11"/>
    <w:basedOn w:val="a1"/>
    <w:uiPriority w:val="99"/>
    <w:rsid w:val="00F539B2"/>
    <w:pPr>
      <w:adjustRightInd w:val="0"/>
      <w:textAlignment w:val="baseline"/>
    </w:pPr>
    <w:rPr>
      <w:rFonts w:ascii="細明體" w:eastAsia="細明體" w:hAnsi="Courier New"/>
    </w:rPr>
  </w:style>
  <w:style w:type="character" w:customStyle="1" w:styleId="1510">
    <w:name w:val="字元 字元151"/>
    <w:rsid w:val="00F539B2"/>
    <w:rPr>
      <w:kern w:val="2"/>
    </w:rPr>
  </w:style>
  <w:style w:type="character" w:customStyle="1" w:styleId="141">
    <w:name w:val="字元 字元141"/>
    <w:rsid w:val="00F539B2"/>
    <w:rPr>
      <w:kern w:val="2"/>
    </w:rPr>
  </w:style>
  <w:style w:type="character" w:customStyle="1" w:styleId="131">
    <w:name w:val="字元 字元131"/>
    <w:rsid w:val="00F539B2"/>
    <w:rPr>
      <w:rFonts w:eastAsia="標楷體"/>
      <w:kern w:val="2"/>
      <w:sz w:val="24"/>
      <w:szCs w:val="24"/>
      <w:lang w:val="en-US" w:eastAsia="zh-TW" w:bidi="ar-SA"/>
    </w:rPr>
  </w:style>
  <w:style w:type="paragraph" w:customStyle="1" w:styleId="111">
    <w:name w:val="清單段落11"/>
    <w:basedOn w:val="a1"/>
    <w:uiPriority w:val="99"/>
    <w:rsid w:val="00F539B2"/>
    <w:pPr>
      <w:ind w:leftChars="200" w:left="480"/>
    </w:pPr>
    <w:rPr>
      <w:szCs w:val="24"/>
    </w:rPr>
  </w:style>
  <w:style w:type="paragraph" w:customStyle="1" w:styleId="1b">
    <w:name w:val="1"/>
    <w:basedOn w:val="a1"/>
    <w:rsid w:val="00F539B2"/>
    <w:pPr>
      <w:autoSpaceDE w:val="0"/>
      <w:autoSpaceDN w:val="0"/>
      <w:adjustRightInd w:val="0"/>
      <w:ind w:left="242" w:hanging="240"/>
      <w:textAlignment w:val="baseline"/>
    </w:pPr>
    <w:rPr>
      <w:rFonts w:ascii="標楷體" w:eastAsia="標楷體" w:hAnsi="標楷體"/>
      <w:szCs w:val="24"/>
    </w:rPr>
  </w:style>
  <w:style w:type="paragraph" w:customStyle="1" w:styleId="1c">
    <w:name w:val="1.."/>
    <w:basedOn w:val="a1"/>
    <w:rsid w:val="00F539B2"/>
    <w:pPr>
      <w:autoSpaceDE w:val="0"/>
      <w:autoSpaceDN w:val="0"/>
      <w:adjustRightInd w:val="0"/>
      <w:ind w:left="242" w:hanging="240"/>
      <w:textAlignment w:val="baseline"/>
    </w:pPr>
    <w:rPr>
      <w:rFonts w:eastAsia="標楷體"/>
      <w:szCs w:val="24"/>
    </w:rPr>
  </w:style>
  <w:style w:type="paragraph" w:customStyle="1" w:styleId="27">
    <w:name w:val="2"/>
    <w:basedOn w:val="a1"/>
    <w:rsid w:val="00F539B2"/>
    <w:pPr>
      <w:autoSpaceDE w:val="0"/>
      <w:autoSpaceDN w:val="0"/>
      <w:adjustRightInd w:val="0"/>
      <w:ind w:left="240" w:hanging="240"/>
      <w:jc w:val="both"/>
      <w:textAlignment w:val="baseline"/>
    </w:pPr>
    <w:rPr>
      <w:rFonts w:ascii="標楷體" w:eastAsia="標楷體" w:hAnsi="標楷體"/>
      <w:kern w:val="0"/>
      <w:szCs w:val="24"/>
    </w:rPr>
  </w:style>
  <w:style w:type="paragraph" w:customStyle="1" w:styleId="40">
    <w:name w:val="標題4"/>
    <w:qFormat/>
    <w:rsid w:val="00F539B2"/>
    <w:pPr>
      <w:tabs>
        <w:tab w:val="left" w:pos="851"/>
      </w:tabs>
      <w:spacing w:beforeLines="50" w:line="480" w:lineRule="exact"/>
      <w:ind w:left="840" w:hanging="360"/>
      <w:outlineLvl w:val="3"/>
    </w:pPr>
    <w:rPr>
      <w:rFonts w:ascii="Times New Roman" w:eastAsia="標楷體" w:hAnsi="Times New Roman"/>
      <w:kern w:val="2"/>
      <w:sz w:val="28"/>
      <w:szCs w:val="28"/>
    </w:rPr>
  </w:style>
  <w:style w:type="paragraph" w:styleId="afffe">
    <w:name w:val="caption"/>
    <w:basedOn w:val="a1"/>
    <w:next w:val="a1"/>
    <w:qFormat/>
    <w:rsid w:val="00F539B2"/>
    <w:pPr>
      <w:jc w:val="center"/>
    </w:pPr>
    <w:rPr>
      <w:rFonts w:eastAsia="標楷體"/>
      <w:b/>
      <w:sz w:val="32"/>
    </w:rPr>
  </w:style>
  <w:style w:type="paragraph" w:styleId="affff">
    <w:name w:val="Block Text"/>
    <w:basedOn w:val="a1"/>
    <w:uiPriority w:val="99"/>
    <w:semiHidden/>
    <w:unhideWhenUsed/>
    <w:rsid w:val="00F539B2"/>
    <w:pPr>
      <w:spacing w:line="400" w:lineRule="exact"/>
      <w:ind w:leftChars="342" w:left="1382" w:rightChars="8" w:right="19" w:hangingChars="200" w:hanging="561"/>
      <w:jc w:val="both"/>
    </w:pPr>
    <w:rPr>
      <w:rFonts w:ascii="標楷體" w:eastAsia="標楷體" w:hAnsi="標楷體"/>
      <w:b/>
      <w:bCs/>
      <w:sz w:val="28"/>
      <w:szCs w:val="24"/>
    </w:rPr>
  </w:style>
  <w:style w:type="paragraph" w:customStyle="1" w:styleId="1d">
    <w:name w:val="字元 字元 字元 字元 字元 字元 字元 字元1 字元 字元 字元 字元"/>
    <w:basedOn w:val="a1"/>
    <w:uiPriority w:val="99"/>
    <w:rsid w:val="00F539B2"/>
    <w:pPr>
      <w:widowControl/>
      <w:spacing w:after="160" w:line="240" w:lineRule="exact"/>
    </w:pPr>
    <w:rPr>
      <w:rFonts w:ascii="Verdana" w:hAnsi="Verdana"/>
      <w:kern w:val="0"/>
      <w:sz w:val="20"/>
      <w:lang w:eastAsia="en-US"/>
    </w:rPr>
  </w:style>
  <w:style w:type="paragraph" w:customStyle="1" w:styleId="affff0">
    <w:name w:val="表標"/>
    <w:basedOn w:val="a1"/>
    <w:uiPriority w:val="99"/>
    <w:rsid w:val="00F539B2"/>
    <w:pPr>
      <w:spacing w:before="120" w:after="120" w:line="360" w:lineRule="auto"/>
      <w:ind w:firstLineChars="200" w:firstLine="200"/>
    </w:pPr>
    <w:rPr>
      <w:rFonts w:eastAsia="標楷體"/>
      <w:kern w:val="0"/>
    </w:rPr>
  </w:style>
  <w:style w:type="character" w:customStyle="1" w:styleId="affff1">
    <w:name w:val="!年報內文 字元"/>
    <w:link w:val="affff2"/>
    <w:uiPriority w:val="99"/>
    <w:locked/>
    <w:rsid w:val="00F539B2"/>
    <w:rPr>
      <w:rFonts w:ascii="Calibri" w:eastAsia="標楷體" w:hAnsi="標楷體"/>
      <w:color w:val="000000"/>
      <w:spacing w:val="-2"/>
    </w:rPr>
  </w:style>
  <w:style w:type="paragraph" w:customStyle="1" w:styleId="affff2">
    <w:name w:val="!年報內文"/>
    <w:basedOn w:val="af7"/>
    <w:link w:val="affff1"/>
    <w:uiPriority w:val="99"/>
    <w:rsid w:val="00F539B2"/>
    <w:pPr>
      <w:snapToGrid w:val="0"/>
      <w:spacing w:line="360" w:lineRule="exact"/>
      <w:ind w:leftChars="200" w:left="480" w:firstLineChars="200" w:firstLine="480"/>
      <w:jc w:val="both"/>
    </w:pPr>
    <w:rPr>
      <w:rFonts w:eastAsia="標楷體" w:hAnsi="標楷體"/>
      <w:color w:val="000000"/>
      <w:spacing w:val="-2"/>
      <w:szCs w:val="22"/>
    </w:rPr>
  </w:style>
  <w:style w:type="paragraph" w:customStyle="1" w:styleId="affff3">
    <w:name w:val="一"/>
    <w:uiPriority w:val="99"/>
    <w:rsid w:val="00F539B2"/>
    <w:pPr>
      <w:adjustRightInd w:val="0"/>
      <w:snapToGrid w:val="0"/>
      <w:spacing w:beforeLines="100" w:line="400" w:lineRule="exact"/>
      <w:jc w:val="both"/>
    </w:pPr>
    <w:rPr>
      <w:rFonts w:ascii="Times New Roman" w:eastAsia="標楷體" w:hAnsi="Times New Roman"/>
      <w:b/>
      <w:sz w:val="28"/>
    </w:rPr>
  </w:style>
  <w:style w:type="paragraph" w:customStyle="1" w:styleId="a0">
    <w:name w:val="標題(一)"/>
    <w:basedOn w:val="a1"/>
    <w:uiPriority w:val="99"/>
    <w:qFormat/>
    <w:rsid w:val="00F539B2"/>
    <w:pPr>
      <w:numPr>
        <w:numId w:val="3"/>
      </w:numPr>
      <w:spacing w:beforeLines="20" w:line="440" w:lineRule="exact"/>
      <w:jc w:val="both"/>
    </w:pPr>
    <w:rPr>
      <w:rFonts w:ascii="標楷體" w:eastAsia="標楷體" w:hAnsi="標楷體" w:cs="細明體_HKSCS"/>
      <w:b/>
      <w:sz w:val="28"/>
      <w:szCs w:val="28"/>
    </w:rPr>
  </w:style>
  <w:style w:type="paragraph" w:customStyle="1" w:styleId="affff4">
    <w:name w:val="(一)內文"/>
    <w:basedOn w:val="a1"/>
    <w:uiPriority w:val="99"/>
    <w:qFormat/>
    <w:rsid w:val="00F539B2"/>
    <w:pPr>
      <w:spacing w:beforeLines="20" w:line="440" w:lineRule="exact"/>
      <w:ind w:left="1134"/>
      <w:jc w:val="both"/>
    </w:pPr>
    <w:rPr>
      <w:rFonts w:ascii="新細明體" w:hAnsi="新細明體" w:cs="細明體_HKSCS"/>
      <w:szCs w:val="28"/>
    </w:rPr>
  </w:style>
  <w:style w:type="paragraph" w:customStyle="1" w:styleId="affff5">
    <w:name w:val="標題一"/>
    <w:basedOn w:val="a1"/>
    <w:uiPriority w:val="99"/>
    <w:qFormat/>
    <w:rsid w:val="00F539B2"/>
    <w:pPr>
      <w:spacing w:beforeLines="50" w:line="460" w:lineRule="exact"/>
      <w:ind w:leftChars="51" w:left="752" w:hangingChars="210" w:hanging="589"/>
    </w:pPr>
    <w:rPr>
      <w:rFonts w:ascii="標楷體" w:eastAsia="標楷體" w:hAnsi="標楷體" w:cs="細明體_HKSCS"/>
      <w:b/>
      <w:sz w:val="28"/>
      <w:szCs w:val="28"/>
    </w:rPr>
  </w:style>
  <w:style w:type="paragraph" w:customStyle="1" w:styleId="affff6">
    <w:name w:val="公文(段落)"/>
    <w:basedOn w:val="a1"/>
    <w:next w:val="a1"/>
    <w:uiPriority w:val="99"/>
    <w:rsid w:val="00F539B2"/>
    <w:pPr>
      <w:kinsoku w:val="0"/>
      <w:snapToGrid w:val="0"/>
      <w:spacing w:line="500" w:lineRule="exact"/>
      <w:ind w:left="958" w:hanging="958"/>
    </w:pPr>
    <w:rPr>
      <w:rFonts w:ascii="標楷體" w:eastAsia="標楷體" w:hAnsi="標楷體"/>
      <w:sz w:val="32"/>
      <w:szCs w:val="24"/>
    </w:rPr>
  </w:style>
  <w:style w:type="character" w:customStyle="1" w:styleId="javascript">
    <w:name w:val="javascript"/>
    <w:basedOn w:val="a2"/>
    <w:rsid w:val="00F539B2"/>
  </w:style>
  <w:style w:type="table" w:styleId="-6">
    <w:name w:val="Light Grid Accent 6"/>
    <w:basedOn w:val="a3"/>
    <w:uiPriority w:val="62"/>
    <w:rsid w:val="00F539B2"/>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標楷體" w:eastAsia="新細明體" w:hAnsi="標楷體"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標楷體" w:eastAsia="新細明體" w:hAnsi="標楷體"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標楷體" w:eastAsia="新細明體" w:hAnsi="標楷體" w:cs="Times New Roman" w:hint="default"/>
        <w:b/>
        <w:bCs/>
      </w:rPr>
    </w:tblStylePr>
    <w:tblStylePr w:type="lastCol">
      <w:rPr>
        <w:rFonts w:ascii="標楷體" w:eastAsia="新細明體" w:hAnsi="標楷體"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e">
    <w:name w:val="表格格線1"/>
    <w:uiPriority w:val="99"/>
    <w:rsid w:val="00F539B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格格線2"/>
    <w:uiPriority w:val="99"/>
    <w:rsid w:val="00F539B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539B2"/>
    <w:pPr>
      <w:widowControl w:val="0"/>
      <w:suppressAutoHyphens/>
      <w:autoSpaceDN w:val="0"/>
      <w:textAlignment w:val="baseline"/>
    </w:pPr>
    <w:rPr>
      <w:rFonts w:ascii="Times New Roman" w:eastAsia="新細明體, PMingLiU" w:hAnsi="Times New Roman"/>
      <w:kern w:val="3"/>
      <w:sz w:val="24"/>
      <w:szCs w:val="24"/>
    </w:rPr>
  </w:style>
  <w:style w:type="character" w:styleId="affff7">
    <w:name w:val="endnote reference"/>
    <w:uiPriority w:val="99"/>
    <w:semiHidden/>
    <w:unhideWhenUsed/>
    <w:rsid w:val="00F539B2"/>
    <w:rPr>
      <w:vertAlign w:val="superscript"/>
    </w:rPr>
  </w:style>
  <w:style w:type="character" w:customStyle="1" w:styleId="tlid-translation">
    <w:name w:val="tlid-translation"/>
    <w:basedOn w:val="a2"/>
    <w:rsid w:val="0084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863">
      <w:bodyDiv w:val="1"/>
      <w:marLeft w:val="0"/>
      <w:marRight w:val="0"/>
      <w:marTop w:val="0"/>
      <w:marBottom w:val="0"/>
      <w:divBdr>
        <w:top w:val="none" w:sz="0" w:space="0" w:color="auto"/>
        <w:left w:val="none" w:sz="0" w:space="0" w:color="auto"/>
        <w:bottom w:val="none" w:sz="0" w:space="0" w:color="auto"/>
        <w:right w:val="none" w:sz="0" w:space="0" w:color="auto"/>
      </w:divBdr>
    </w:div>
    <w:div w:id="609553224">
      <w:bodyDiv w:val="1"/>
      <w:marLeft w:val="0"/>
      <w:marRight w:val="0"/>
      <w:marTop w:val="0"/>
      <w:marBottom w:val="0"/>
      <w:divBdr>
        <w:top w:val="none" w:sz="0" w:space="0" w:color="auto"/>
        <w:left w:val="none" w:sz="0" w:space="0" w:color="auto"/>
        <w:bottom w:val="none" w:sz="0" w:space="0" w:color="auto"/>
        <w:right w:val="none" w:sz="0" w:space="0" w:color="auto"/>
      </w:divBdr>
    </w:div>
    <w:div w:id="854736274">
      <w:bodyDiv w:val="1"/>
      <w:marLeft w:val="0"/>
      <w:marRight w:val="0"/>
      <w:marTop w:val="0"/>
      <w:marBottom w:val="0"/>
      <w:divBdr>
        <w:top w:val="none" w:sz="0" w:space="0" w:color="auto"/>
        <w:left w:val="none" w:sz="0" w:space="0" w:color="auto"/>
        <w:bottom w:val="none" w:sz="0" w:space="0" w:color="auto"/>
        <w:right w:val="none" w:sz="0" w:space="0" w:color="auto"/>
      </w:divBdr>
    </w:div>
    <w:div w:id="1069422244">
      <w:bodyDiv w:val="1"/>
      <w:marLeft w:val="0"/>
      <w:marRight w:val="0"/>
      <w:marTop w:val="0"/>
      <w:marBottom w:val="0"/>
      <w:divBdr>
        <w:top w:val="none" w:sz="0" w:space="0" w:color="auto"/>
        <w:left w:val="none" w:sz="0" w:space="0" w:color="auto"/>
        <w:bottom w:val="none" w:sz="0" w:space="0" w:color="auto"/>
        <w:right w:val="none" w:sz="0" w:space="0" w:color="auto"/>
      </w:divBdr>
    </w:div>
    <w:div w:id="1365902237">
      <w:bodyDiv w:val="1"/>
      <w:marLeft w:val="0"/>
      <w:marRight w:val="0"/>
      <w:marTop w:val="0"/>
      <w:marBottom w:val="0"/>
      <w:divBdr>
        <w:top w:val="none" w:sz="0" w:space="0" w:color="auto"/>
        <w:left w:val="none" w:sz="0" w:space="0" w:color="auto"/>
        <w:bottom w:val="none" w:sz="0" w:space="0" w:color="auto"/>
        <w:right w:val="none" w:sz="0" w:space="0" w:color="auto"/>
      </w:divBdr>
    </w:div>
    <w:div w:id="1500465486">
      <w:bodyDiv w:val="1"/>
      <w:marLeft w:val="0"/>
      <w:marRight w:val="0"/>
      <w:marTop w:val="0"/>
      <w:marBottom w:val="0"/>
      <w:divBdr>
        <w:top w:val="none" w:sz="0" w:space="0" w:color="auto"/>
        <w:left w:val="none" w:sz="0" w:space="0" w:color="auto"/>
        <w:bottom w:val="none" w:sz="0" w:space="0" w:color="auto"/>
        <w:right w:val="none" w:sz="0" w:space="0" w:color="auto"/>
      </w:divBdr>
    </w:div>
    <w:div w:id="1589923050">
      <w:bodyDiv w:val="1"/>
      <w:marLeft w:val="0"/>
      <w:marRight w:val="0"/>
      <w:marTop w:val="0"/>
      <w:marBottom w:val="0"/>
      <w:divBdr>
        <w:top w:val="none" w:sz="0" w:space="0" w:color="auto"/>
        <w:left w:val="none" w:sz="0" w:space="0" w:color="auto"/>
        <w:bottom w:val="none" w:sz="0" w:space="0" w:color="auto"/>
        <w:right w:val="none" w:sz="0" w:space="0" w:color="auto"/>
      </w:divBdr>
    </w:div>
    <w:div w:id="1717698751">
      <w:bodyDiv w:val="1"/>
      <w:marLeft w:val="0"/>
      <w:marRight w:val="0"/>
      <w:marTop w:val="0"/>
      <w:marBottom w:val="0"/>
      <w:divBdr>
        <w:top w:val="none" w:sz="0" w:space="0" w:color="auto"/>
        <w:left w:val="none" w:sz="0" w:space="0" w:color="auto"/>
        <w:bottom w:val="none" w:sz="0" w:space="0" w:color="auto"/>
        <w:right w:val="none" w:sz="0" w:space="0" w:color="auto"/>
      </w:divBdr>
    </w:div>
    <w:div w:id="1766195929">
      <w:bodyDiv w:val="1"/>
      <w:marLeft w:val="0"/>
      <w:marRight w:val="0"/>
      <w:marTop w:val="0"/>
      <w:marBottom w:val="0"/>
      <w:divBdr>
        <w:top w:val="none" w:sz="0" w:space="0" w:color="auto"/>
        <w:left w:val="none" w:sz="0" w:space="0" w:color="auto"/>
        <w:bottom w:val="none" w:sz="0" w:space="0" w:color="auto"/>
        <w:right w:val="none" w:sz="0" w:space="0" w:color="auto"/>
      </w:divBdr>
    </w:div>
    <w:div w:id="17732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C57F-737F-4810-BE64-EF9B00EC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林淑美</cp:lastModifiedBy>
  <cp:revision>3</cp:revision>
  <cp:lastPrinted>2025-04-18T00:48:00Z</cp:lastPrinted>
  <dcterms:created xsi:type="dcterms:W3CDTF">2025-06-28T05:38:00Z</dcterms:created>
  <dcterms:modified xsi:type="dcterms:W3CDTF">2025-06-28T05:39:00Z</dcterms:modified>
</cp:coreProperties>
</file>