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EB65" w14:textId="15B36246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proofErr w:type="gramStart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臺</w:t>
      </w:r>
      <w:proofErr w:type="gramEnd"/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中市政府衛生局</w:t>
      </w:r>
      <w:r w:rsidR="00CD0D9A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114</w:t>
      </w:r>
      <w:r w:rsidRPr="009B0975">
        <w:rPr>
          <w:rFonts w:ascii="Times New Roman" w:eastAsia="標楷體" w:hAnsi="Times New Roman" w:hint="eastAsia"/>
          <w:b/>
          <w:snapToGrid w:val="0"/>
          <w:kern w:val="0"/>
          <w:sz w:val="28"/>
        </w:rPr>
        <w:t>年</w:t>
      </w:r>
      <w:bookmarkStart w:id="0" w:name="_Hlk519001424"/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長期照顧十年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2.0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整合型計畫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-</w:t>
      </w:r>
      <w:r w:rsidR="00EB25AB">
        <w:rPr>
          <w:rFonts w:ascii="Times New Roman" w:eastAsia="標楷體" w:hAnsi="Times New Roman" w:hint="eastAsia"/>
          <w:b/>
          <w:snapToGrid w:val="0"/>
          <w:kern w:val="0"/>
          <w:sz w:val="28"/>
        </w:rPr>
        <w:t>日間照顧</w:t>
      </w:r>
      <w:r w:rsidR="00827CDD" w:rsidRPr="00827CDD">
        <w:rPr>
          <w:rFonts w:ascii="Times New Roman" w:eastAsia="標楷體" w:hAnsi="Times New Roman" w:hint="eastAsia"/>
          <w:b/>
          <w:snapToGrid w:val="0"/>
          <w:kern w:val="0"/>
          <w:sz w:val="28"/>
        </w:rPr>
        <w:t>服務</w:t>
      </w:r>
      <w:bookmarkEnd w:id="0"/>
    </w:p>
    <w:p w14:paraId="30BB5769" w14:textId="77777777" w:rsidR="006E28B6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9B0975">
        <w:rPr>
          <w:rFonts w:ascii="Times New Roman" w:eastAsia="標楷體" w:hAnsi="Times New Roman"/>
          <w:b/>
          <w:snapToGrid w:val="0"/>
          <w:kern w:val="0"/>
          <w:sz w:val="28"/>
        </w:rPr>
        <w:t>經費帳目核銷資料檢查表</w:t>
      </w:r>
    </w:p>
    <w:p w14:paraId="1E152932" w14:textId="77777777" w:rsidR="009B0975" w:rsidRPr="009B0975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2CDA12AC" w14:textId="77777777" w:rsidR="006E28B6" w:rsidRPr="00B30F47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B30F47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B30F47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r w:rsidR="00874984">
        <w:rPr>
          <w:rFonts w:ascii="Times New Roman" w:eastAsia="標楷體" w:hAnsi="Times New Roman" w:cs="Times New Roman" w:hint="eastAsia"/>
          <w:sz w:val="22"/>
          <w:szCs w:val="30"/>
        </w:rPr>
        <w:t>__</w:t>
      </w:r>
      <w:r w:rsidRPr="00B30F47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B30F47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B30F47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6095"/>
        <w:gridCol w:w="2421"/>
      </w:tblGrid>
      <w:tr w:rsidR="00827CDD" w:rsidRPr="00B30F47" w14:paraId="24B03009" w14:textId="77777777" w:rsidTr="00664C53">
        <w:trPr>
          <w:trHeight w:val="617"/>
        </w:trPr>
        <w:tc>
          <w:tcPr>
            <w:tcW w:w="993" w:type="dxa"/>
            <w:tcBorders>
              <w:bottom w:val="single" w:sz="4" w:space="0" w:color="auto"/>
              <w:tl2br w:val="nil"/>
            </w:tcBorders>
            <w:vAlign w:val="center"/>
          </w:tcPr>
          <w:p w14:paraId="450B0A1B" w14:textId="77777777" w:rsidR="00827CDD" w:rsidRPr="00B30F47" w:rsidRDefault="00827CDD" w:rsidP="00664C5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項次</w:t>
            </w:r>
          </w:p>
        </w:tc>
        <w:tc>
          <w:tcPr>
            <w:tcW w:w="6095" w:type="dxa"/>
            <w:tcBorders>
              <w:bottom w:val="single" w:sz="4" w:space="0" w:color="auto"/>
              <w:tl2br w:val="nil"/>
            </w:tcBorders>
            <w:vAlign w:val="center"/>
          </w:tcPr>
          <w:p w14:paraId="538F7B6F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B30F47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421" w:type="dxa"/>
            <w:vAlign w:val="center"/>
          </w:tcPr>
          <w:p w14:paraId="427F320F" w14:textId="77777777" w:rsidR="00827CDD" w:rsidRPr="00B30F47" w:rsidRDefault="00827CDD" w:rsidP="008535A3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查檢結果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請打</w:t>
            </w:r>
            <w:r w:rsidR="00690402" w:rsidRPr="00B27F6C"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  <w:t>V</w:t>
            </w:r>
            <w:r w:rsidR="0069040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</w:p>
        </w:tc>
      </w:tr>
      <w:tr w:rsidR="00827CDD" w:rsidRPr="00B30F47" w14:paraId="5615CE47" w14:textId="77777777" w:rsidTr="00FF52A7">
        <w:trPr>
          <w:trHeight w:val="824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62F80CB" w14:textId="77777777" w:rsidR="00827CDD" w:rsidRPr="00FF52A7" w:rsidRDefault="00664C53" w:rsidP="00FF52A7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376CB613" w14:textId="77777777" w:rsidR="00827CDD" w:rsidRPr="0031011F" w:rsidRDefault="0077041B" w:rsidP="00FF52A7">
            <w:pPr>
              <w:spacing w:before="160" w:after="160" w:line="32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</w:rPr>
            </w:pPr>
            <w:r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專戶切結書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6091D7EF" w14:textId="77777777" w:rsidR="00827CDD" w:rsidRPr="00B27F6C" w:rsidRDefault="00827CDD" w:rsidP="00827CDD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1F22D3EC" w14:textId="77777777" w:rsidTr="00FF52A7">
        <w:trPr>
          <w:trHeight w:val="850"/>
        </w:trPr>
        <w:tc>
          <w:tcPr>
            <w:tcW w:w="993" w:type="dxa"/>
            <w:vAlign w:val="center"/>
          </w:tcPr>
          <w:p w14:paraId="1D976D8F" w14:textId="77777777" w:rsidR="00827CDD" w:rsidRPr="00FF52A7" w:rsidRDefault="00664C53" w:rsidP="00FF52A7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14:paraId="5552D2C7" w14:textId="69C8BBA7" w:rsidR="00827CDD" w:rsidRPr="0031011F" w:rsidRDefault="0077041B" w:rsidP="00FF52A7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領據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FD6244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(</w:t>
            </w:r>
            <w:proofErr w:type="gramStart"/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含</w:t>
            </w:r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專戶</w:t>
            </w:r>
            <w:proofErr w:type="gramEnd"/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存摺或銀行對</w:t>
            </w:r>
            <w:proofErr w:type="gramStart"/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帳單</w:t>
            </w:r>
            <w:proofErr w:type="gramEnd"/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21" w:type="dxa"/>
          </w:tcPr>
          <w:p w14:paraId="656CEF3D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3058BF17" w14:textId="77777777" w:rsidTr="00FF52A7">
        <w:trPr>
          <w:trHeight w:val="835"/>
        </w:trPr>
        <w:tc>
          <w:tcPr>
            <w:tcW w:w="993" w:type="dxa"/>
            <w:vAlign w:val="center"/>
          </w:tcPr>
          <w:p w14:paraId="1628D9A2" w14:textId="77777777" w:rsidR="00827CDD" w:rsidRPr="00FF52A7" w:rsidRDefault="00664C53" w:rsidP="00FF52A7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14:paraId="3831C79C" w14:textId="6263FF7E" w:rsidR="00827CDD" w:rsidRPr="0031011F" w:rsidRDefault="0077041B" w:rsidP="00FF52A7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收支明細表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FD6244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68C38882" w14:textId="77777777" w:rsidR="00827CDD" w:rsidRPr="00B27F6C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767171" w:themeColor="background2" w:themeShade="80"/>
                <w:kern w:val="0"/>
              </w:rPr>
            </w:pPr>
          </w:p>
        </w:tc>
      </w:tr>
      <w:tr w:rsidR="00827CDD" w:rsidRPr="00B30F47" w14:paraId="426F378A" w14:textId="77777777" w:rsidTr="00FF52A7">
        <w:trPr>
          <w:trHeight w:val="847"/>
        </w:trPr>
        <w:tc>
          <w:tcPr>
            <w:tcW w:w="993" w:type="dxa"/>
            <w:vAlign w:val="center"/>
          </w:tcPr>
          <w:p w14:paraId="57A7A35B" w14:textId="77777777" w:rsidR="00827CDD" w:rsidRPr="00FF52A7" w:rsidRDefault="0077041B" w:rsidP="00FF52A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14:paraId="5532B745" w14:textId="105D046A" w:rsidR="00827CDD" w:rsidRPr="0031011F" w:rsidRDefault="00570E6C" w:rsidP="00FF52A7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支</w:t>
            </w:r>
            <w:r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出憑證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明細表</w:t>
            </w:r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(含</w:t>
            </w:r>
            <w:proofErr w:type="gramStart"/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自評表</w:t>
            </w:r>
            <w:proofErr w:type="gramEnd"/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FD6244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</w:tc>
        <w:tc>
          <w:tcPr>
            <w:tcW w:w="2421" w:type="dxa"/>
          </w:tcPr>
          <w:p w14:paraId="15ADAA69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0DC90B87" w14:textId="77777777" w:rsidTr="00FF52A7">
        <w:trPr>
          <w:trHeight w:val="831"/>
        </w:trPr>
        <w:tc>
          <w:tcPr>
            <w:tcW w:w="993" w:type="dxa"/>
            <w:vMerge w:val="restart"/>
            <w:vAlign w:val="center"/>
          </w:tcPr>
          <w:p w14:paraId="775E4ECF" w14:textId="77777777" w:rsidR="00827CDD" w:rsidRPr="00FF52A7" w:rsidRDefault="0077041B" w:rsidP="00FF52A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14:paraId="78025CF9" w14:textId="75DAE9D1" w:rsidR="00827CDD" w:rsidRPr="0031011F" w:rsidRDefault="00FF52A7" w:rsidP="00FF52A7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期中</w:t>
            </w:r>
            <w:r w:rsidR="00664C53"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計畫效益</w:t>
            </w:r>
            <w:proofErr w:type="gramStart"/>
            <w:r w:rsidR="00664C53"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自評表</w:t>
            </w:r>
            <w:r w:rsidR="00664C53"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183C44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-1</w:t>
            </w:r>
            <w:r w:rsidR="00664C53"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proofErr w:type="gramEnd"/>
            <w:r w:rsidR="00183C44" w:rsidRPr="0031011F">
              <w:rPr>
                <w:rFonts w:ascii="標楷體" w:eastAsia="標楷體" w:hAnsi="標楷體"/>
                <w:color w:val="A6A6A6" w:themeColor="background1" w:themeShade="A6"/>
                <w:kern w:val="0"/>
                <w:sz w:val="20"/>
              </w:rPr>
              <w:t>(期</w:t>
            </w:r>
            <w:r w:rsidR="00183C44" w:rsidRPr="0031011F">
              <w:rPr>
                <w:rFonts w:ascii="標楷體" w:eastAsia="標楷體" w:hAnsi="標楷體" w:hint="eastAsia"/>
                <w:color w:val="A6A6A6" w:themeColor="background1" w:themeShade="A6"/>
                <w:kern w:val="0"/>
                <w:sz w:val="20"/>
              </w:rPr>
              <w:t>中</w:t>
            </w:r>
            <w:r w:rsidR="00183C44" w:rsidRPr="0031011F">
              <w:rPr>
                <w:rFonts w:ascii="標楷體" w:eastAsia="標楷體" w:hAnsi="標楷體"/>
                <w:color w:val="A6A6A6" w:themeColor="background1" w:themeShade="A6"/>
                <w:kern w:val="0"/>
                <w:sz w:val="20"/>
              </w:rPr>
              <w:t>檢附)</w:t>
            </w:r>
          </w:p>
        </w:tc>
        <w:tc>
          <w:tcPr>
            <w:tcW w:w="2421" w:type="dxa"/>
          </w:tcPr>
          <w:p w14:paraId="0DB5AD61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7E2C1FC9" w14:textId="77777777" w:rsidTr="00FF52A7">
        <w:trPr>
          <w:trHeight w:val="842"/>
        </w:trPr>
        <w:tc>
          <w:tcPr>
            <w:tcW w:w="993" w:type="dxa"/>
            <w:vMerge/>
            <w:vAlign w:val="center"/>
          </w:tcPr>
          <w:p w14:paraId="74CBF0BD" w14:textId="77777777" w:rsidR="00827CDD" w:rsidRPr="00FF52A7" w:rsidRDefault="00827CDD" w:rsidP="00FF52A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EDF736D" w14:textId="62375202" w:rsidR="00827CDD" w:rsidRPr="0031011F" w:rsidRDefault="00664C53" w:rsidP="00FF52A7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成果報告【附件</w:t>
            </w:r>
            <w:r w:rsidR="00FF52A7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183C44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-2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Pr="0031011F">
              <w:rPr>
                <w:rFonts w:ascii="標楷體" w:eastAsia="標楷體" w:hAnsi="標楷體"/>
                <w:color w:val="A6A6A6" w:themeColor="background1" w:themeShade="A6"/>
                <w:kern w:val="0"/>
                <w:sz w:val="20"/>
              </w:rPr>
              <w:t>(期末檢附)</w:t>
            </w:r>
          </w:p>
        </w:tc>
        <w:tc>
          <w:tcPr>
            <w:tcW w:w="2421" w:type="dxa"/>
          </w:tcPr>
          <w:p w14:paraId="6D5C04AC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3EC84CAD" w14:textId="77777777" w:rsidTr="00FF52A7">
        <w:trPr>
          <w:trHeight w:val="841"/>
        </w:trPr>
        <w:tc>
          <w:tcPr>
            <w:tcW w:w="993" w:type="dxa"/>
            <w:vAlign w:val="center"/>
          </w:tcPr>
          <w:p w14:paraId="7DCC5209" w14:textId="77777777" w:rsidR="00827CDD" w:rsidRPr="00FF52A7" w:rsidRDefault="0077041B" w:rsidP="00FF52A7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14:paraId="22741264" w14:textId="32FF821C" w:rsidR="00827CDD" w:rsidRPr="0031011F" w:rsidRDefault="00183C44" w:rsidP="00FF52A7">
            <w:pPr>
              <w:pStyle w:val="a3"/>
              <w:adjustRightInd/>
              <w:spacing w:before="160" w:after="160" w:line="240" w:lineRule="auto"/>
              <w:ind w:leftChars="8" w:left="19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執行概況考核表【附件</w:t>
            </w:r>
            <w:r w:rsidR="00FF52A7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Pr="0031011F">
              <w:rPr>
                <w:rFonts w:ascii="標楷體" w:eastAsia="標楷體" w:hAnsi="標楷體"/>
                <w:color w:val="A6A6A6" w:themeColor="background1" w:themeShade="A6"/>
                <w:kern w:val="0"/>
                <w:sz w:val="20"/>
              </w:rPr>
              <w:t>(期末檢附)</w:t>
            </w:r>
          </w:p>
        </w:tc>
        <w:tc>
          <w:tcPr>
            <w:tcW w:w="2421" w:type="dxa"/>
          </w:tcPr>
          <w:p w14:paraId="59F24830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827CDD" w:rsidRPr="00B30F47" w14:paraId="69C4EEC0" w14:textId="77777777" w:rsidTr="00FF52A7">
        <w:trPr>
          <w:trHeight w:val="839"/>
        </w:trPr>
        <w:tc>
          <w:tcPr>
            <w:tcW w:w="993" w:type="dxa"/>
            <w:vAlign w:val="center"/>
          </w:tcPr>
          <w:p w14:paraId="253270A0" w14:textId="77777777" w:rsidR="00827CDD" w:rsidRPr="00FF52A7" w:rsidRDefault="00DA37AE" w:rsidP="00FF52A7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14:paraId="1B17738F" w14:textId="77777777" w:rsidR="00827CDD" w:rsidRPr="0031011F" w:rsidRDefault="003140CB" w:rsidP="00FF52A7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孳息支票</w:t>
            </w:r>
            <w:r w:rsidRPr="0031011F">
              <w:rPr>
                <w:rFonts w:ascii="標楷體" w:eastAsia="標楷體" w:hAnsi="標楷體"/>
                <w:color w:val="A6A6A6" w:themeColor="background1" w:themeShade="A6"/>
                <w:kern w:val="0"/>
                <w:sz w:val="20"/>
              </w:rPr>
              <w:t>(</w:t>
            </w:r>
            <w:r w:rsidRPr="0031011F">
              <w:rPr>
                <w:rFonts w:ascii="標楷體" w:eastAsia="標楷體" w:hAnsi="標楷體" w:hint="eastAsia"/>
                <w:color w:val="A6A6A6" w:themeColor="background1" w:themeShade="A6"/>
                <w:kern w:val="0"/>
                <w:sz w:val="20"/>
              </w:rPr>
              <w:t>全年300元以上，</w:t>
            </w:r>
            <w:r w:rsidRPr="0031011F">
              <w:rPr>
                <w:rFonts w:ascii="標楷體" w:eastAsia="標楷體" w:hAnsi="標楷體"/>
                <w:color w:val="A6A6A6" w:themeColor="background1" w:themeShade="A6"/>
                <w:kern w:val="0"/>
                <w:sz w:val="20"/>
              </w:rPr>
              <w:t>期末檢附)</w:t>
            </w:r>
          </w:p>
        </w:tc>
        <w:tc>
          <w:tcPr>
            <w:tcW w:w="2421" w:type="dxa"/>
          </w:tcPr>
          <w:p w14:paraId="6DB8E8B9" w14:textId="77777777" w:rsidR="00827CDD" w:rsidRPr="00B30F47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827CDD" w:rsidRPr="00B30F47" w14:paraId="0B82D9F3" w14:textId="77777777" w:rsidTr="00FF52A7">
        <w:trPr>
          <w:trHeight w:val="1134"/>
        </w:trPr>
        <w:tc>
          <w:tcPr>
            <w:tcW w:w="993" w:type="dxa"/>
            <w:vAlign w:val="center"/>
          </w:tcPr>
          <w:p w14:paraId="43082B2B" w14:textId="77777777" w:rsidR="00827CDD" w:rsidRPr="00FF52A7" w:rsidRDefault="00DA37AE" w:rsidP="00FF52A7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FF52A7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14:paraId="2B6CEE48" w14:textId="618F1B0E" w:rsidR="00827CDD" w:rsidRPr="0031011F" w:rsidRDefault="003140CB" w:rsidP="00FF52A7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其他相關資料：</w:t>
            </w:r>
            <w:proofErr w:type="gramStart"/>
            <w:r w:rsidRPr="0031011F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＿＿＿＿＿＿＿＿＿＿＿＿＿</w:t>
            </w:r>
            <w:proofErr w:type="gramEnd"/>
            <w:r w:rsidR="00FF52A7"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 xml:space="preserve"> (例</w:t>
            </w:r>
            <w:r w:rsidR="00D2772D"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如</w:t>
            </w:r>
            <w:r w:rsidR="00FF52A7"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:設施設備清單</w:t>
            </w:r>
            <w:r w:rsidR="00FF52A7"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FF52A7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FF52A7"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="00FF52A7"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及照片</w:t>
            </w:r>
            <w:r w:rsidR="00FF52A7"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【附件</w:t>
            </w:r>
            <w:r w:rsidR="00FF52A7" w:rsidRPr="0031011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FF52A7" w:rsidRPr="0031011F"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  <w:r w:rsidR="00FF52A7" w:rsidRPr="0031011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2421" w:type="dxa"/>
          </w:tcPr>
          <w:p w14:paraId="0CFE1BF2" w14:textId="77777777" w:rsidR="00827CDD" w:rsidRPr="00FD6244" w:rsidRDefault="00827CDD" w:rsidP="00827CDD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35EFFA3F" w14:textId="77777777" w:rsidR="006E28B6" w:rsidRPr="00B30F47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52601ADA" w14:textId="77777777" w:rsidR="006E28B6" w:rsidRPr="00B30F47" w:rsidRDefault="006E28B6" w:rsidP="006E28B6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  <w:r w:rsidRPr="00B30F47">
        <w:rPr>
          <w:rFonts w:ascii="Times New Roman" w:eastAsia="標楷體" w:hAnsi="Times New Roman" w:cs="Times New Roman"/>
        </w:rPr>
        <w:t>承辦人員：</w:t>
      </w:r>
      <w:r w:rsidRPr="00B30F47">
        <w:rPr>
          <w:rFonts w:ascii="Times New Roman" w:eastAsia="標楷體" w:hAnsi="Times New Roman" w:cs="Times New Roman"/>
        </w:rPr>
        <w:tab/>
      </w:r>
      <w:r w:rsidRPr="00B30F47">
        <w:rPr>
          <w:rFonts w:ascii="Times New Roman" w:eastAsia="標楷體" w:hAnsi="Times New Roman" w:cs="Times New Roman"/>
        </w:rPr>
        <w:t>單位負責人：</w:t>
      </w:r>
    </w:p>
    <w:p w14:paraId="4BF3007A" w14:textId="77777777" w:rsidR="008535A3" w:rsidRPr="006E28B6" w:rsidRDefault="008535A3" w:rsidP="006E28B6"/>
    <w:sectPr w:rsidR="008535A3" w:rsidRPr="006E28B6" w:rsidSect="00B11583">
      <w:headerReference w:type="default" r:id="rId6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E53D" w14:textId="77777777" w:rsidR="00B11583" w:rsidRDefault="00B11583" w:rsidP="00FD6044">
      <w:r>
        <w:separator/>
      </w:r>
    </w:p>
  </w:endnote>
  <w:endnote w:type="continuationSeparator" w:id="0">
    <w:p w14:paraId="47A326F1" w14:textId="77777777" w:rsidR="00B11583" w:rsidRDefault="00B11583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04CA" w14:textId="77777777" w:rsidR="00B11583" w:rsidRDefault="00B11583" w:rsidP="00FD6044">
      <w:r>
        <w:separator/>
      </w:r>
    </w:p>
  </w:footnote>
  <w:footnote w:type="continuationSeparator" w:id="0">
    <w:p w14:paraId="6910B726" w14:textId="77777777" w:rsidR="00B11583" w:rsidRDefault="00B11583" w:rsidP="00F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5A04" w14:textId="77777777" w:rsidR="0077041B" w:rsidRDefault="0077041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9B6342" wp14:editId="153BCD2C">
              <wp:simplePos x="0" y="0"/>
              <wp:positionH relativeFrom="column">
                <wp:posOffset>4747260</wp:posOffset>
              </wp:positionH>
              <wp:positionV relativeFrom="paragraph">
                <wp:posOffset>-205740</wp:posOffset>
              </wp:positionV>
              <wp:extent cx="1473200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ABD91" w14:textId="0B2950B6" w:rsidR="0077041B" w:rsidRPr="00E6677D" w:rsidRDefault="0077041B" w:rsidP="0077041B">
                          <w:pP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</w:pP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日期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202</w:t>
                          </w:r>
                          <w:r w:rsidR="00CD0D9A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CD0D9A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.</w:t>
                          </w:r>
                          <w:r w:rsidR="00D952E3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(</w:t>
                          </w:r>
                          <w:r w:rsidRPr="00E6677D">
                            <w:rPr>
                              <w:rFonts w:ascii="標楷體" w:eastAsia="標楷體" w:hAnsi="標楷體"/>
                              <w:color w:val="FF0000"/>
                              <w:sz w:val="16"/>
                              <w:szCs w:val="16"/>
                            </w:rPr>
                            <w:t>修訂</w:t>
                          </w:r>
                          <w:r w:rsidRPr="00E6677D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9B634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3.8pt;margin-top:-16.2pt;width:1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GDQIAAPcDAAAOAAAAZHJzL2Uyb0RvYy54bWysU9tu2zAMfR+wfxD0vtjJnF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" stroked="f">
              <v:textbox style="mso-fit-shape-to-text:t">
                <w:txbxContent>
                  <w:p w14:paraId="323ABD91" w14:textId="0B2950B6" w:rsidR="0077041B" w:rsidRPr="00E6677D" w:rsidRDefault="0077041B" w:rsidP="0077041B">
                    <w:pP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</w:pP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日期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202</w:t>
                    </w:r>
                    <w:r w:rsidR="00CD0D9A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CD0D9A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.</w:t>
                    </w:r>
                    <w:r w:rsidR="00D952E3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1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(</w:t>
                    </w:r>
                    <w:r w:rsidRPr="00E6677D">
                      <w:rPr>
                        <w:rFonts w:ascii="標楷體" w:eastAsia="標楷體" w:hAnsi="標楷體"/>
                        <w:color w:val="FF0000"/>
                        <w:sz w:val="16"/>
                        <w:szCs w:val="16"/>
                      </w:rPr>
                      <w:t>修訂</w:t>
                    </w:r>
                    <w:r w:rsidRPr="00E6677D">
                      <w:rPr>
                        <w:rFonts w:ascii="標楷體" w:eastAsia="標楷體" w:hAnsi="標楷體" w:hint="eastAsia"/>
                        <w:color w:val="FF000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1026F6"/>
    <w:rsid w:val="0016017D"/>
    <w:rsid w:val="00183C44"/>
    <w:rsid w:val="001938A7"/>
    <w:rsid w:val="001D4BE0"/>
    <w:rsid w:val="00222C5E"/>
    <w:rsid w:val="002326D1"/>
    <w:rsid w:val="00232A9B"/>
    <w:rsid w:val="0031011F"/>
    <w:rsid w:val="003140CB"/>
    <w:rsid w:val="003B24D9"/>
    <w:rsid w:val="00464247"/>
    <w:rsid w:val="00495819"/>
    <w:rsid w:val="00515B41"/>
    <w:rsid w:val="00570E6C"/>
    <w:rsid w:val="00571546"/>
    <w:rsid w:val="005E2859"/>
    <w:rsid w:val="0060212C"/>
    <w:rsid w:val="00611CA3"/>
    <w:rsid w:val="00664C53"/>
    <w:rsid w:val="006719CF"/>
    <w:rsid w:val="00690402"/>
    <w:rsid w:val="006E28B6"/>
    <w:rsid w:val="006F04B5"/>
    <w:rsid w:val="00741A40"/>
    <w:rsid w:val="0077041B"/>
    <w:rsid w:val="007A7495"/>
    <w:rsid w:val="007F52D9"/>
    <w:rsid w:val="00817FF7"/>
    <w:rsid w:val="00827CDD"/>
    <w:rsid w:val="008535A3"/>
    <w:rsid w:val="00867C32"/>
    <w:rsid w:val="00874984"/>
    <w:rsid w:val="00903E39"/>
    <w:rsid w:val="009357E9"/>
    <w:rsid w:val="009B0975"/>
    <w:rsid w:val="009C2213"/>
    <w:rsid w:val="00A17DA2"/>
    <w:rsid w:val="00A8171D"/>
    <w:rsid w:val="00AD77F4"/>
    <w:rsid w:val="00B01F26"/>
    <w:rsid w:val="00B11583"/>
    <w:rsid w:val="00B27F6C"/>
    <w:rsid w:val="00B43ABE"/>
    <w:rsid w:val="00B56796"/>
    <w:rsid w:val="00BC44B5"/>
    <w:rsid w:val="00BC4CB6"/>
    <w:rsid w:val="00BC51B6"/>
    <w:rsid w:val="00C365E3"/>
    <w:rsid w:val="00C87880"/>
    <w:rsid w:val="00CD0D9A"/>
    <w:rsid w:val="00D26318"/>
    <w:rsid w:val="00D2772D"/>
    <w:rsid w:val="00D54FA2"/>
    <w:rsid w:val="00D952E3"/>
    <w:rsid w:val="00DA37AE"/>
    <w:rsid w:val="00DA4E9C"/>
    <w:rsid w:val="00E05DDD"/>
    <w:rsid w:val="00EB25AB"/>
    <w:rsid w:val="00F13CAB"/>
    <w:rsid w:val="00FD6044"/>
    <w:rsid w:val="00FD6244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CC716"/>
  <w15:chartTrackingRefBased/>
  <w15:docId w15:val="{18CEBC00-95E5-46FE-9D2D-9502D33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林孟穎</cp:lastModifiedBy>
  <cp:revision>20</cp:revision>
  <cp:lastPrinted>2019-02-23T10:02:00Z</cp:lastPrinted>
  <dcterms:created xsi:type="dcterms:W3CDTF">2019-02-19T03:55:00Z</dcterms:created>
  <dcterms:modified xsi:type="dcterms:W3CDTF">2025-06-06T08:17:00Z</dcterms:modified>
</cp:coreProperties>
</file>