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17FD" w14:textId="77777777" w:rsidR="001F0BA7" w:rsidRDefault="007E3809" w:rsidP="001F0BA7">
      <w:pPr>
        <w:widowControl/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227893">
        <w:rPr>
          <w:rFonts w:ascii="Times New Roman" w:eastAsia="標楷體" w:hAnsi="Times New Roman" w:cs="Times New Roman" w:hint="eastAsia"/>
          <w:sz w:val="32"/>
          <w:szCs w:val="32"/>
        </w:rPr>
        <w:t>臺</w:t>
      </w:r>
      <w:proofErr w:type="gramEnd"/>
      <w:r w:rsidRPr="00227893">
        <w:rPr>
          <w:rFonts w:ascii="Times New Roman" w:eastAsia="標楷體" w:hAnsi="Times New Roman" w:cs="Times New Roman" w:hint="eastAsia"/>
          <w:sz w:val="32"/>
          <w:szCs w:val="32"/>
        </w:rPr>
        <w:t>中市醫療機構自費項目收費（新增或調整）申請表</w:t>
      </w:r>
    </w:p>
    <w:p w14:paraId="5019420A" w14:textId="77777777" w:rsidR="007E3809" w:rsidRPr="001F0BA7" w:rsidRDefault="007E3809" w:rsidP="001F0BA7">
      <w:pPr>
        <w:widowControl/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F0BA7">
        <w:rPr>
          <w:rFonts w:ascii="Times New Roman" w:eastAsia="標楷體" w:hAnsi="Times New Roman" w:cs="Times New Roman" w:hint="eastAsia"/>
          <w:sz w:val="28"/>
          <w:szCs w:val="28"/>
        </w:rPr>
        <w:t>【</w:t>
      </w:r>
      <w:r w:rsidR="002E2EEE">
        <w:rPr>
          <w:rFonts w:eastAsia="標楷體" w:hint="eastAsia"/>
          <w:kern w:val="0"/>
          <w:sz w:val="28"/>
          <w:szCs w:val="32"/>
        </w:rPr>
        <w:t>第</w:t>
      </w:r>
      <w:r w:rsidR="00FF007D">
        <w:rPr>
          <w:rFonts w:ascii="Times New Roman" w:eastAsia="標楷體" w:hAnsi="Times New Roman" w:cs="Times New Roman" w:hint="eastAsia"/>
          <w:kern w:val="0"/>
          <w:sz w:val="28"/>
          <w:szCs w:val="32"/>
        </w:rPr>
        <w:t>2</w:t>
      </w:r>
      <w:r w:rsidR="002E2EEE">
        <w:rPr>
          <w:rFonts w:eastAsia="標楷體" w:hint="eastAsia"/>
          <w:kern w:val="0"/>
          <w:sz w:val="28"/>
          <w:szCs w:val="28"/>
        </w:rPr>
        <w:t>類</w:t>
      </w:r>
      <w:r w:rsidR="002E2EEE">
        <w:rPr>
          <w:rFonts w:eastAsia="標楷體" w:hint="eastAsia"/>
          <w:b/>
          <w:kern w:val="0"/>
          <w:sz w:val="28"/>
          <w:szCs w:val="28"/>
        </w:rPr>
        <w:t>–</w:t>
      </w:r>
      <w:r w:rsidR="00CC198C">
        <w:rPr>
          <w:rFonts w:ascii="標楷體" w:eastAsia="標楷體" w:hAnsi="標楷體" w:cs="標楷體"/>
          <w:kern w:val="0"/>
          <w:sz w:val="28"/>
          <w:szCs w:val="28"/>
        </w:rPr>
        <w:t>未逾其他縣市主管機關已核定該項收費標準之百分之十五範圍內</w:t>
      </w:r>
      <w:r w:rsidR="00CC198C">
        <w:rPr>
          <w:rFonts w:ascii="標楷體" w:eastAsia="標楷體" w:hAnsi="標楷體" w:cs="Times New Roman" w:hint="eastAsia"/>
          <w:kern w:val="0"/>
          <w:sz w:val="28"/>
          <w:szCs w:val="20"/>
        </w:rPr>
        <w:t>醫</w:t>
      </w:r>
      <w:r w:rsidR="00CC198C" w:rsidRPr="00CC198C">
        <w:rPr>
          <w:rFonts w:ascii="標楷體" w:eastAsia="標楷體" w:hAnsi="標楷體" w:cs="Times New Roman" w:hint="eastAsia"/>
          <w:kern w:val="0"/>
          <w:sz w:val="28"/>
          <w:szCs w:val="20"/>
        </w:rPr>
        <w:t>療項目</w:t>
      </w:r>
      <w:r w:rsidR="0095500C" w:rsidRPr="0095500C">
        <w:rPr>
          <w:rFonts w:ascii="Times New Roman" w:eastAsia="標楷體" w:hAnsi="Times New Roman" w:cs="Times New Roman" w:hint="eastAsia"/>
          <w:sz w:val="28"/>
          <w:szCs w:val="20"/>
        </w:rPr>
        <w:t>或醫療技術</w:t>
      </w:r>
      <w:r w:rsidRPr="001F0BA7">
        <w:rPr>
          <w:rFonts w:ascii="Times New Roman" w:eastAsia="標楷體" w:hAnsi="Times New Roman" w:cs="Times New Roman" w:hint="eastAsia"/>
          <w:sz w:val="28"/>
          <w:szCs w:val="28"/>
        </w:rPr>
        <w:t>】</w:t>
      </w:r>
    </w:p>
    <w:p w14:paraId="740760A8" w14:textId="77777777" w:rsidR="007E3809" w:rsidRPr="00227893" w:rsidRDefault="007E3809" w:rsidP="007E3809">
      <w:pPr>
        <w:widowControl/>
        <w:spacing w:afterLines="20" w:after="72" w:line="520" w:lineRule="exact"/>
        <w:rPr>
          <w:rFonts w:ascii="標楷體" w:eastAsia="標楷體" w:hAnsi="標楷體" w:cs="Times New Roman"/>
          <w:kern w:val="0"/>
          <w:sz w:val="20"/>
          <w:szCs w:val="20"/>
        </w:rPr>
      </w:pPr>
      <w:r w:rsidRPr="00227893">
        <w:rPr>
          <w:rFonts w:ascii="Times New Roman" w:eastAsia="標楷體" w:hAnsi="Times New Roman" w:cs="Times New Roman" w:hint="eastAsia"/>
        </w:rPr>
        <w:t>提案醫療機構：</w:t>
      </w:r>
      <w:r w:rsidRPr="001F0BA7">
        <w:rPr>
          <w:rFonts w:ascii="Times New Roman" w:eastAsia="標楷體" w:hAnsi="Times New Roman" w:cs="Times New Roman" w:hint="eastAsia"/>
          <w:u w:val="single"/>
        </w:rPr>
        <w:t xml:space="preserve">      </w:t>
      </w:r>
      <w:r w:rsidRPr="001F0BA7">
        <w:rPr>
          <w:rFonts w:ascii="標楷體" w:eastAsia="標楷體" w:hAnsi="標楷體" w:cs="Times New Roman" w:hint="eastAsia"/>
          <w:kern w:val="0"/>
          <w:sz w:val="20"/>
          <w:szCs w:val="20"/>
          <w:u w:val="single"/>
        </w:rPr>
        <w:t xml:space="preserve">                                      </w:t>
      </w:r>
      <w:r w:rsidRPr="00227893">
        <w:rPr>
          <w:rFonts w:ascii="標楷體" w:eastAsia="標楷體" w:hAnsi="標楷體" w:cs="Times New Roman" w:hint="eastAsia"/>
          <w:kern w:val="0"/>
          <w:sz w:val="20"/>
          <w:szCs w:val="20"/>
        </w:rPr>
        <w:t xml:space="preserve">                                                                            　　　　　　　　　　</w:t>
      </w:r>
    </w:p>
    <w:tbl>
      <w:tblPr>
        <w:tblW w:w="16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5"/>
        <w:gridCol w:w="709"/>
        <w:gridCol w:w="1311"/>
        <w:gridCol w:w="995"/>
        <w:gridCol w:w="3353"/>
        <w:gridCol w:w="567"/>
        <w:gridCol w:w="545"/>
        <w:gridCol w:w="1007"/>
        <w:gridCol w:w="999"/>
        <w:gridCol w:w="2167"/>
        <w:gridCol w:w="1008"/>
        <w:gridCol w:w="1438"/>
        <w:gridCol w:w="702"/>
        <w:gridCol w:w="710"/>
      </w:tblGrid>
      <w:tr w:rsidR="00E77215" w:rsidRPr="00227893" w14:paraId="2DE279A0" w14:textId="77777777" w:rsidTr="00E77215">
        <w:trPr>
          <w:trHeight w:val="533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  <w:hideMark/>
          </w:tcPr>
          <w:p w14:paraId="5A1403DE" w14:textId="77777777" w:rsidR="00E77215" w:rsidRPr="00227893" w:rsidRDefault="00E77215" w:rsidP="00E7721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編號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CE538C9" w14:textId="77777777" w:rsidR="00E77215" w:rsidRPr="00227893" w:rsidRDefault="00E77215" w:rsidP="00E7721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類別</w:t>
            </w:r>
          </w:p>
        </w:tc>
        <w:tc>
          <w:tcPr>
            <w:tcW w:w="1311" w:type="dxa"/>
            <w:vMerge w:val="restart"/>
            <w:shd w:val="clear" w:color="auto" w:fill="auto"/>
            <w:vAlign w:val="center"/>
            <w:hideMark/>
          </w:tcPr>
          <w:p w14:paraId="10C04865" w14:textId="77777777" w:rsidR="00E77215" w:rsidRPr="00227893" w:rsidRDefault="00E77215" w:rsidP="00E7721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診療</w:t>
            </w:r>
          </w:p>
          <w:p w14:paraId="3BA60835" w14:textId="77777777" w:rsidR="00E77215" w:rsidRPr="00227893" w:rsidRDefault="00E77215" w:rsidP="00E7721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科別</w:t>
            </w:r>
          </w:p>
        </w:tc>
        <w:tc>
          <w:tcPr>
            <w:tcW w:w="995" w:type="dxa"/>
            <w:vMerge w:val="restart"/>
            <w:vAlign w:val="center"/>
          </w:tcPr>
          <w:p w14:paraId="6B95B7F6" w14:textId="77777777" w:rsidR="00E77215" w:rsidRPr="00227893" w:rsidRDefault="00E77215" w:rsidP="00E77215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項目</w:t>
            </w:r>
          </w:p>
          <w:p w14:paraId="69BF48FB" w14:textId="77777777" w:rsidR="00E77215" w:rsidRPr="00227893" w:rsidRDefault="00E77215" w:rsidP="00E77215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分類</w:t>
            </w:r>
          </w:p>
        </w:tc>
        <w:tc>
          <w:tcPr>
            <w:tcW w:w="3353" w:type="dxa"/>
            <w:vMerge w:val="restart"/>
            <w:shd w:val="clear" w:color="auto" w:fill="auto"/>
            <w:vAlign w:val="center"/>
            <w:hideMark/>
          </w:tcPr>
          <w:p w14:paraId="6A5FC5AF" w14:textId="77777777" w:rsidR="00E77215" w:rsidRPr="00227893" w:rsidRDefault="00E77215" w:rsidP="00E77215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診療項目名稱</w:t>
            </w:r>
          </w:p>
          <w:p w14:paraId="772FB81E" w14:textId="77777777" w:rsidR="00E77215" w:rsidRPr="00227893" w:rsidRDefault="00E77215" w:rsidP="00E7721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中英文</w:t>
            </w:r>
            <w:r w:rsidRPr="0022789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12" w:type="dxa"/>
            <w:gridSpan w:val="2"/>
            <w:vAlign w:val="center"/>
          </w:tcPr>
          <w:p w14:paraId="2614FE06" w14:textId="66482A9E" w:rsidR="00E77215" w:rsidRPr="00CA1234" w:rsidRDefault="00E77215" w:rsidP="00E77215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20"/>
                <w:szCs w:val="20"/>
              </w:rPr>
            </w:pPr>
            <w:r w:rsidRPr="00CA1234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新增或調整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14:paraId="7CB7462A" w14:textId="16646F78" w:rsidR="00E77215" w:rsidRPr="00227893" w:rsidRDefault="00E77215" w:rsidP="00E77215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擬訂</w:t>
            </w:r>
          </w:p>
          <w:p w14:paraId="1E0BAF6C" w14:textId="77777777" w:rsidR="00E77215" w:rsidRPr="00227893" w:rsidRDefault="00E77215" w:rsidP="00E7721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7024" w:type="dxa"/>
            <w:gridSpan w:val="6"/>
          </w:tcPr>
          <w:p w14:paraId="415586F2" w14:textId="77777777" w:rsidR="00E77215" w:rsidRDefault="00E77215" w:rsidP="00E77215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參照</w:t>
            </w:r>
            <w:r w:rsidRPr="007E38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縣市</w:t>
            </w:r>
            <w:r w:rsidRPr="007E38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醫療機構收費</w:t>
            </w: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項目</w:t>
            </w:r>
          </w:p>
          <w:p w14:paraId="0926BB0C" w14:textId="77777777" w:rsidR="00E77215" w:rsidRPr="00227893" w:rsidRDefault="00E77215" w:rsidP="00E77215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E38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（請檢附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該項目外縣市核定</w:t>
            </w:r>
            <w:r w:rsidRPr="007E38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收費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之佐證資料</w:t>
            </w:r>
            <w:r w:rsidRPr="007E38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E77215" w:rsidRPr="00227893" w14:paraId="3690C621" w14:textId="77777777" w:rsidTr="00E77215">
        <w:trPr>
          <w:trHeight w:val="533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6460C6CA" w14:textId="77777777" w:rsidR="00E77215" w:rsidRPr="00227893" w:rsidRDefault="00E77215" w:rsidP="00E77215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6FB72126" w14:textId="77777777" w:rsidR="00E77215" w:rsidRPr="00227893" w:rsidRDefault="00E77215" w:rsidP="00E77215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vMerge/>
            <w:shd w:val="clear" w:color="auto" w:fill="auto"/>
            <w:vAlign w:val="center"/>
          </w:tcPr>
          <w:p w14:paraId="5F7FB2FA" w14:textId="77777777" w:rsidR="00E77215" w:rsidRPr="00227893" w:rsidRDefault="00E77215" w:rsidP="00E7721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14:paraId="41020A8B" w14:textId="77777777" w:rsidR="00E77215" w:rsidRPr="00227893" w:rsidRDefault="00E77215" w:rsidP="00E77215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353" w:type="dxa"/>
            <w:vMerge/>
            <w:shd w:val="clear" w:color="auto" w:fill="auto"/>
            <w:vAlign w:val="center"/>
          </w:tcPr>
          <w:p w14:paraId="065B5BA7" w14:textId="77777777" w:rsidR="00E77215" w:rsidRPr="00227893" w:rsidRDefault="00E77215" w:rsidP="00E77215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42E7545" w14:textId="78073B9D" w:rsidR="00E77215" w:rsidRPr="00CA1234" w:rsidRDefault="00E77215" w:rsidP="00E77215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20"/>
                <w:szCs w:val="20"/>
              </w:rPr>
            </w:pPr>
            <w:r w:rsidRPr="00CA1234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新增</w:t>
            </w:r>
          </w:p>
        </w:tc>
        <w:tc>
          <w:tcPr>
            <w:tcW w:w="545" w:type="dxa"/>
            <w:vMerge w:val="restart"/>
            <w:vAlign w:val="center"/>
          </w:tcPr>
          <w:p w14:paraId="616E20E9" w14:textId="0FDCBD59" w:rsidR="00E77215" w:rsidRPr="00CA1234" w:rsidRDefault="00E77215" w:rsidP="00E77215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20"/>
                <w:szCs w:val="20"/>
              </w:rPr>
            </w:pPr>
            <w:r w:rsidRPr="00CA1234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調整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14:paraId="79D7D162" w14:textId="0E620533" w:rsidR="00E77215" w:rsidRPr="00227893" w:rsidRDefault="00E77215" w:rsidP="00E77215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678893E3" w14:textId="77777777" w:rsidR="00E77215" w:rsidRDefault="00E77215" w:rsidP="00E77215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縣市別/</w:t>
            </w:r>
          </w:p>
          <w:p w14:paraId="7D9E4BE5" w14:textId="77777777" w:rsidR="00E77215" w:rsidRPr="00227893" w:rsidRDefault="00E77215" w:rsidP="00E77215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醫療院所名稱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3CD287A1" w14:textId="77777777" w:rsidR="00E77215" w:rsidRPr="00227893" w:rsidRDefault="00E77215" w:rsidP="00E77215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收費項目名稱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14:paraId="73A9F3A4" w14:textId="77777777" w:rsidR="00E77215" w:rsidRPr="00227893" w:rsidRDefault="00E77215" w:rsidP="00E77215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核定</w:t>
            </w: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1438" w:type="dxa"/>
            <w:vMerge w:val="restart"/>
            <w:vAlign w:val="center"/>
          </w:tcPr>
          <w:p w14:paraId="59F4D7B5" w14:textId="77777777" w:rsidR="00E77215" w:rsidRPr="007E3809" w:rsidRDefault="00E77215" w:rsidP="00E7721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核定日期</w:t>
            </w:r>
          </w:p>
        </w:tc>
        <w:tc>
          <w:tcPr>
            <w:tcW w:w="1412" w:type="dxa"/>
            <w:gridSpan w:val="2"/>
          </w:tcPr>
          <w:p w14:paraId="210421C8" w14:textId="77777777" w:rsidR="00E77215" w:rsidRPr="00227893" w:rsidRDefault="00E77215" w:rsidP="00E7721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超出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該</w:t>
            </w:r>
            <w:r w:rsidRPr="002278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機構收費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之15%範圍</w:t>
            </w:r>
          </w:p>
        </w:tc>
      </w:tr>
      <w:tr w:rsidR="00E77215" w:rsidRPr="00227893" w14:paraId="70B567A6" w14:textId="77777777" w:rsidTr="00E77215">
        <w:trPr>
          <w:trHeight w:val="373"/>
          <w:jc w:val="center"/>
        </w:trPr>
        <w:tc>
          <w:tcPr>
            <w:tcW w:w="715" w:type="dxa"/>
            <w:vMerge/>
            <w:vAlign w:val="center"/>
            <w:hideMark/>
          </w:tcPr>
          <w:p w14:paraId="6B0DBCF9" w14:textId="77777777" w:rsidR="00E77215" w:rsidRPr="00227893" w:rsidRDefault="00E77215" w:rsidP="005242EE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9178642" w14:textId="77777777" w:rsidR="00E77215" w:rsidRPr="00227893" w:rsidRDefault="00E77215" w:rsidP="005242EE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  <w:hideMark/>
          </w:tcPr>
          <w:p w14:paraId="668657BC" w14:textId="77777777" w:rsidR="00E77215" w:rsidRPr="00227893" w:rsidRDefault="00E77215" w:rsidP="005242EE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14:paraId="4AE0A542" w14:textId="77777777" w:rsidR="00E77215" w:rsidRPr="00227893" w:rsidRDefault="00E77215" w:rsidP="005242EE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53" w:type="dxa"/>
            <w:vMerge/>
            <w:vAlign w:val="center"/>
            <w:hideMark/>
          </w:tcPr>
          <w:p w14:paraId="2730A647" w14:textId="77777777" w:rsidR="00E77215" w:rsidRPr="00227893" w:rsidRDefault="00E77215" w:rsidP="005242EE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61AC5FD" w14:textId="77777777" w:rsidR="00E77215" w:rsidRPr="00227893" w:rsidRDefault="00E77215" w:rsidP="005242EE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vMerge/>
          </w:tcPr>
          <w:p w14:paraId="40A2CF78" w14:textId="77777777" w:rsidR="00E77215" w:rsidRPr="00227893" w:rsidRDefault="00E77215" w:rsidP="005242EE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14:paraId="1067A858" w14:textId="58F16B00" w:rsidR="00E77215" w:rsidRPr="00227893" w:rsidRDefault="00E77215" w:rsidP="005242EE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vMerge/>
            <w:shd w:val="clear" w:color="auto" w:fill="auto"/>
            <w:noWrap/>
            <w:vAlign w:val="center"/>
            <w:hideMark/>
          </w:tcPr>
          <w:p w14:paraId="73B1F46F" w14:textId="77777777" w:rsidR="00E77215" w:rsidRPr="00227893" w:rsidRDefault="00E77215" w:rsidP="005242EE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vMerge/>
            <w:shd w:val="clear" w:color="auto" w:fill="auto"/>
            <w:noWrap/>
            <w:vAlign w:val="center"/>
            <w:hideMark/>
          </w:tcPr>
          <w:p w14:paraId="0CFB3692" w14:textId="77777777" w:rsidR="00E77215" w:rsidRPr="00227893" w:rsidRDefault="00E77215" w:rsidP="005242EE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  <w:hideMark/>
          </w:tcPr>
          <w:p w14:paraId="1C69366A" w14:textId="77777777" w:rsidR="00E77215" w:rsidRPr="00227893" w:rsidRDefault="00E77215" w:rsidP="005242EE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14:paraId="0B593CE7" w14:textId="77777777" w:rsidR="00E77215" w:rsidRPr="00227893" w:rsidRDefault="00E77215" w:rsidP="005242EE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822CD3" w14:textId="77777777" w:rsidR="00E77215" w:rsidRPr="00227893" w:rsidRDefault="00E77215" w:rsidP="005242EE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FEA2BA" w14:textId="77777777" w:rsidR="00E77215" w:rsidRPr="00227893" w:rsidRDefault="00E77215" w:rsidP="005242EE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否</w:t>
            </w:r>
          </w:p>
        </w:tc>
      </w:tr>
      <w:tr w:rsidR="00E77215" w:rsidRPr="00227893" w14:paraId="6B67FA1B" w14:textId="77777777" w:rsidTr="00E77215">
        <w:trPr>
          <w:trHeight w:val="640"/>
          <w:jc w:val="center"/>
        </w:trPr>
        <w:tc>
          <w:tcPr>
            <w:tcW w:w="715" w:type="dxa"/>
            <w:vAlign w:val="center"/>
          </w:tcPr>
          <w:p w14:paraId="7A564057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EF3F51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4A5CEE0D" w14:textId="77777777" w:rsidR="00E77215" w:rsidRPr="00227893" w:rsidRDefault="00E77215" w:rsidP="005242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6A254A94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53" w:type="dxa"/>
            <w:vAlign w:val="center"/>
          </w:tcPr>
          <w:p w14:paraId="33AAF226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D5228E" w14:textId="77777777" w:rsidR="00E77215" w:rsidRPr="00227893" w:rsidRDefault="00E77215" w:rsidP="005242EE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5" w:type="dxa"/>
          </w:tcPr>
          <w:p w14:paraId="6A8853A9" w14:textId="77777777" w:rsidR="00E77215" w:rsidRPr="00227893" w:rsidRDefault="00E77215" w:rsidP="005242EE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4018623D" w14:textId="40FDFAB9" w:rsidR="00E77215" w:rsidRPr="00227893" w:rsidRDefault="00E77215" w:rsidP="005242EE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</w:tcPr>
          <w:p w14:paraId="027D8E1D" w14:textId="77777777" w:rsidR="00E77215" w:rsidRPr="00227893" w:rsidRDefault="00E77215" w:rsidP="005242EE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noWrap/>
            <w:vAlign w:val="center"/>
          </w:tcPr>
          <w:p w14:paraId="25C19ABF" w14:textId="77777777" w:rsidR="00E77215" w:rsidRPr="00227893" w:rsidRDefault="00E77215" w:rsidP="005242EE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A4B50" w14:textId="77777777" w:rsidR="00E77215" w:rsidRPr="00227893" w:rsidRDefault="00E77215" w:rsidP="005242EE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1607EFD7" w14:textId="77777777" w:rsidR="00E77215" w:rsidRPr="00227893" w:rsidRDefault="00E77215" w:rsidP="005242EE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14:paraId="4988D249" w14:textId="77777777" w:rsidR="00E77215" w:rsidRPr="00227893" w:rsidRDefault="00E77215" w:rsidP="005242EE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20F829CA" w14:textId="77777777" w:rsidR="00E77215" w:rsidRPr="00227893" w:rsidRDefault="00E77215" w:rsidP="005242EE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E77215" w:rsidRPr="00227893" w14:paraId="62B9DBD6" w14:textId="77777777" w:rsidTr="00E77215">
        <w:trPr>
          <w:trHeight w:val="640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14:paraId="0EF2C1D7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031B77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1C416D37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15078750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53" w:type="dxa"/>
            <w:shd w:val="clear" w:color="auto" w:fill="auto"/>
            <w:noWrap/>
            <w:vAlign w:val="center"/>
          </w:tcPr>
          <w:p w14:paraId="5CDEC19B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8293D5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5" w:type="dxa"/>
          </w:tcPr>
          <w:p w14:paraId="5DA9C8A9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68B64454" w14:textId="0AFE6D0A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3682F5F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3EEE15B8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1540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5370172F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14:paraId="0E36453D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530ADC7F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E77215" w:rsidRPr="00227893" w14:paraId="0099F942" w14:textId="77777777" w:rsidTr="00E77215">
        <w:trPr>
          <w:trHeight w:val="640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14:paraId="0F338992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315DEF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4BED86FF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260B110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53" w:type="dxa"/>
            <w:shd w:val="clear" w:color="auto" w:fill="auto"/>
            <w:noWrap/>
            <w:vAlign w:val="center"/>
          </w:tcPr>
          <w:p w14:paraId="02759725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9B6BF4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5" w:type="dxa"/>
          </w:tcPr>
          <w:p w14:paraId="401373E3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7434224E" w14:textId="5583E5CB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F150F90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3602D038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C412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0A435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84B8A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6AF24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E77215" w:rsidRPr="00227893" w14:paraId="2D820492" w14:textId="77777777" w:rsidTr="00E77215">
        <w:trPr>
          <w:trHeight w:val="640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14:paraId="2DFC1226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5105FC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515F7325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55D12576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53" w:type="dxa"/>
            <w:shd w:val="clear" w:color="auto" w:fill="auto"/>
            <w:noWrap/>
            <w:vAlign w:val="center"/>
          </w:tcPr>
          <w:p w14:paraId="53970399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7B7DDC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5" w:type="dxa"/>
          </w:tcPr>
          <w:p w14:paraId="69AC8295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6371D55A" w14:textId="4551AED2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112D68F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6ABDDEE6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0B2E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28D39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08F4F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6AE1A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E77215" w:rsidRPr="00227893" w14:paraId="3D816DC8" w14:textId="77777777" w:rsidTr="00E77215">
        <w:trPr>
          <w:trHeight w:val="640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14:paraId="6FF628CE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8869E3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7952F776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EEC6D70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53" w:type="dxa"/>
            <w:shd w:val="clear" w:color="auto" w:fill="auto"/>
            <w:noWrap/>
            <w:vAlign w:val="center"/>
          </w:tcPr>
          <w:p w14:paraId="4F2F6064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EEEEC2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5" w:type="dxa"/>
          </w:tcPr>
          <w:p w14:paraId="04102FE1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6791BC29" w14:textId="1A1A753C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CEC56F2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71D06AE3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72A9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8A253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81755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3CECE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E77215" w:rsidRPr="00227893" w14:paraId="2464216F" w14:textId="77777777" w:rsidTr="00E77215">
        <w:trPr>
          <w:trHeight w:val="640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14:paraId="295D6D4C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36B5B5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4DE5A3F7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DD011F2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53" w:type="dxa"/>
            <w:shd w:val="clear" w:color="auto" w:fill="auto"/>
            <w:noWrap/>
            <w:vAlign w:val="center"/>
          </w:tcPr>
          <w:p w14:paraId="324D69A0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363845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5" w:type="dxa"/>
          </w:tcPr>
          <w:p w14:paraId="13167756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5ED9EA94" w14:textId="7C097D3D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909063B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1A40F6CD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E97E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26A82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CA7A2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7EAB5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E77215" w:rsidRPr="00227893" w14:paraId="4EB5B379" w14:textId="77777777" w:rsidTr="00E77215">
        <w:trPr>
          <w:trHeight w:val="640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14:paraId="30636695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633200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28821BF8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277B736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53" w:type="dxa"/>
            <w:shd w:val="clear" w:color="auto" w:fill="auto"/>
            <w:noWrap/>
            <w:vAlign w:val="center"/>
          </w:tcPr>
          <w:p w14:paraId="65BC5C58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CC6155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5" w:type="dxa"/>
          </w:tcPr>
          <w:p w14:paraId="1D6F77E9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062F91FC" w14:textId="5FECE08D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A00273E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22EE664B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70CE2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61871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44E76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2F389" w14:textId="77777777" w:rsidR="00E77215" w:rsidRPr="00227893" w:rsidRDefault="00E77215" w:rsidP="005242E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BB30798" w14:textId="77777777" w:rsidR="007E3809" w:rsidRPr="007E3809" w:rsidRDefault="007E3809" w:rsidP="007E3809">
      <w:pPr>
        <w:widowControl/>
        <w:spacing w:beforeLines="20" w:before="72" w:line="240" w:lineRule="exact"/>
        <w:rPr>
          <w:rFonts w:ascii="Times New Roman" w:eastAsia="標楷體" w:hAnsi="Times New Roman" w:cs="Times New Roman"/>
          <w:sz w:val="20"/>
          <w:szCs w:val="20"/>
        </w:rPr>
      </w:pPr>
      <w:r w:rsidRPr="007E3809">
        <w:rPr>
          <w:rFonts w:ascii="Times New Roman" w:eastAsia="標楷體" w:hAnsi="Times New Roman" w:cs="Times New Roman" w:hint="eastAsia"/>
          <w:sz w:val="20"/>
          <w:szCs w:val="20"/>
        </w:rPr>
        <w:t>備註：</w:t>
      </w:r>
    </w:p>
    <w:p w14:paraId="0E371582" w14:textId="3C9868BC" w:rsidR="007E3809" w:rsidRPr="001B30A5" w:rsidRDefault="001B30A5" w:rsidP="001B30A5">
      <w:pPr>
        <w:widowControl/>
        <w:numPr>
          <w:ilvl w:val="0"/>
          <w:numId w:val="5"/>
        </w:numPr>
        <w:spacing w:line="240" w:lineRule="exact"/>
        <w:ind w:left="426" w:hanging="210"/>
        <w:rPr>
          <w:rFonts w:ascii="Times New Roman" w:eastAsia="標楷體" w:hAnsi="Times New Roman" w:cs="Times New Roman"/>
          <w:sz w:val="20"/>
          <w:szCs w:val="20"/>
        </w:rPr>
      </w:pPr>
      <w:r w:rsidRPr="00B00E59">
        <w:rPr>
          <w:rFonts w:ascii="Times New Roman" w:eastAsia="標楷體" w:hAnsi="Times New Roman" w:cs="Times New Roman" w:hint="eastAsia"/>
          <w:sz w:val="20"/>
          <w:szCs w:val="20"/>
        </w:rPr>
        <w:t>本申請表適用項目：</w:t>
      </w:r>
      <w:r w:rsidR="00E77215" w:rsidRPr="00E77215">
        <w:rPr>
          <w:rFonts w:ascii="標楷體" w:eastAsia="標楷體" w:hAnsi="標楷體"/>
          <w:color w:val="FF0000"/>
          <w:sz w:val="20"/>
          <w:szCs w:val="20"/>
        </w:rPr>
        <w:t>轄內首次申請或核定後申請調整之</w:t>
      </w:r>
      <w:r w:rsidR="00E77215" w:rsidRPr="00E77215">
        <w:rPr>
          <w:rFonts w:ascii="標楷體" w:eastAsia="標楷體" w:hAnsi="標楷體"/>
          <w:bCs/>
          <w:color w:val="FF0000"/>
          <w:kern w:val="0"/>
          <w:sz w:val="20"/>
          <w:szCs w:val="20"/>
        </w:rPr>
        <w:t>收費</w:t>
      </w:r>
      <w:r w:rsidR="00E77215" w:rsidRPr="00E77215">
        <w:rPr>
          <w:rFonts w:ascii="標楷體" w:eastAsia="標楷體" w:hAnsi="標楷體"/>
          <w:color w:val="FF0000"/>
          <w:sz w:val="20"/>
          <w:szCs w:val="20"/>
        </w:rPr>
        <w:t>項目</w:t>
      </w:r>
      <w:r w:rsidR="00E77215" w:rsidRPr="00E77215">
        <w:rPr>
          <w:rFonts w:ascii="標楷體" w:eastAsia="標楷體" w:hAnsi="標楷體" w:cs="標楷體"/>
          <w:color w:val="FF0000"/>
          <w:kern w:val="0"/>
          <w:sz w:val="20"/>
          <w:szCs w:val="20"/>
        </w:rPr>
        <w:t>，</w:t>
      </w:r>
      <w:r w:rsidRPr="001B30A5">
        <w:rPr>
          <w:rFonts w:ascii="標楷體" w:eastAsia="標楷體" w:hAnsi="標楷體" w:cs="標楷體"/>
          <w:kern w:val="0"/>
          <w:sz w:val="20"/>
          <w:szCs w:val="28"/>
        </w:rPr>
        <w:t>未逾其他縣市主管機關已核定該項收費標準之百分之十五範圍內者</w:t>
      </w:r>
      <w:r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7240D40C" w14:textId="77777777" w:rsidR="007E3809" w:rsidRPr="007E3809" w:rsidRDefault="007E3809" w:rsidP="00B55D8B">
      <w:pPr>
        <w:widowControl/>
        <w:numPr>
          <w:ilvl w:val="0"/>
          <w:numId w:val="5"/>
        </w:numPr>
        <w:spacing w:line="240" w:lineRule="exact"/>
        <w:ind w:left="426" w:hanging="210"/>
        <w:rPr>
          <w:rFonts w:ascii="Times New Roman" w:eastAsia="標楷體" w:hAnsi="Times New Roman" w:cs="Times New Roman"/>
          <w:sz w:val="20"/>
          <w:szCs w:val="20"/>
        </w:rPr>
      </w:pPr>
      <w:r w:rsidRPr="007E3809">
        <w:rPr>
          <w:rFonts w:ascii="Times New Roman" w:eastAsia="標楷體" w:hAnsi="Times New Roman" w:cs="Times New Roman" w:hint="eastAsia"/>
          <w:sz w:val="20"/>
          <w:szCs w:val="20"/>
        </w:rPr>
        <w:t>填報須知：</w:t>
      </w:r>
    </w:p>
    <w:p w14:paraId="3C13B690" w14:textId="77777777" w:rsidR="007E3809" w:rsidRPr="007E3809" w:rsidRDefault="007E3809" w:rsidP="00B55D8B">
      <w:pPr>
        <w:widowControl/>
        <w:numPr>
          <w:ilvl w:val="0"/>
          <w:numId w:val="6"/>
        </w:numPr>
        <w:spacing w:line="240" w:lineRule="exact"/>
        <w:ind w:left="709" w:hanging="482"/>
        <w:rPr>
          <w:rFonts w:ascii="Times New Roman" w:eastAsia="標楷體" w:hAnsi="Times New Roman" w:cs="Times New Roman"/>
          <w:sz w:val="20"/>
          <w:szCs w:val="20"/>
        </w:rPr>
      </w:pPr>
      <w:r w:rsidRPr="007E3809">
        <w:rPr>
          <w:rFonts w:ascii="Times New Roman" w:eastAsia="標楷體" w:hAnsi="Times New Roman" w:cs="Times New Roman" w:hint="eastAsia"/>
          <w:sz w:val="20"/>
          <w:szCs w:val="20"/>
        </w:rPr>
        <w:t>類別：西醫、牙醫、中醫。</w:t>
      </w:r>
    </w:p>
    <w:p w14:paraId="5B4F82DC" w14:textId="77777777" w:rsidR="007E3809" w:rsidRPr="007E3809" w:rsidRDefault="007E3809" w:rsidP="00B55D8B">
      <w:pPr>
        <w:widowControl/>
        <w:numPr>
          <w:ilvl w:val="0"/>
          <w:numId w:val="6"/>
        </w:numPr>
        <w:spacing w:line="240" w:lineRule="exact"/>
        <w:ind w:left="709" w:hanging="482"/>
        <w:rPr>
          <w:rFonts w:ascii="Times New Roman" w:eastAsia="標楷體" w:hAnsi="Times New Roman" w:cs="Times New Roman"/>
          <w:sz w:val="20"/>
          <w:szCs w:val="20"/>
        </w:rPr>
      </w:pPr>
      <w:r w:rsidRPr="007E3809">
        <w:rPr>
          <w:rFonts w:ascii="Times New Roman" w:eastAsia="標楷體" w:hAnsi="Times New Roman" w:cs="Times New Roman" w:hint="eastAsia"/>
          <w:sz w:val="20"/>
          <w:szCs w:val="20"/>
        </w:rPr>
        <w:t>診療科別：整形外科、婦產科、兒科…等，若無診療科別則填不分科。</w:t>
      </w:r>
    </w:p>
    <w:p w14:paraId="145C15E1" w14:textId="77777777" w:rsidR="007E3809" w:rsidRPr="007E3809" w:rsidRDefault="007E3809" w:rsidP="00B55D8B">
      <w:pPr>
        <w:widowControl/>
        <w:numPr>
          <w:ilvl w:val="0"/>
          <w:numId w:val="6"/>
        </w:numPr>
        <w:spacing w:line="240" w:lineRule="exact"/>
        <w:ind w:left="709" w:hanging="482"/>
        <w:rPr>
          <w:rFonts w:ascii="Times New Roman" w:eastAsia="標楷體" w:hAnsi="Times New Roman" w:cs="Times New Roman"/>
          <w:sz w:val="20"/>
          <w:szCs w:val="20"/>
        </w:rPr>
      </w:pPr>
      <w:r w:rsidRPr="007E3809">
        <w:rPr>
          <w:rFonts w:ascii="Times New Roman" w:eastAsia="標楷體" w:hAnsi="Times New Roman" w:cs="Times New Roman" w:hint="eastAsia"/>
          <w:sz w:val="20"/>
          <w:szCs w:val="20"/>
        </w:rPr>
        <w:t>項目分類：如技術費、材料費、檢驗費、處置費、手術費等。</w:t>
      </w:r>
    </w:p>
    <w:p w14:paraId="2BC0180E" w14:textId="77777777" w:rsidR="007E3809" w:rsidRPr="0095500C" w:rsidRDefault="007E3809" w:rsidP="006E1E89">
      <w:pPr>
        <w:widowControl/>
        <w:numPr>
          <w:ilvl w:val="0"/>
          <w:numId w:val="6"/>
        </w:numPr>
        <w:spacing w:line="240" w:lineRule="exact"/>
        <w:ind w:left="709" w:hanging="482"/>
        <w:rPr>
          <w:rFonts w:ascii="Times New Roman" w:eastAsia="標楷體" w:hAnsi="Times New Roman" w:cs="Times New Roman"/>
          <w:sz w:val="20"/>
          <w:szCs w:val="20"/>
        </w:rPr>
      </w:pPr>
      <w:r w:rsidRPr="0095500C">
        <w:rPr>
          <w:rFonts w:ascii="Times New Roman" w:eastAsia="標楷體" w:hAnsi="Times New Roman" w:cs="Times New Roman" w:hint="eastAsia"/>
          <w:sz w:val="20"/>
          <w:szCs w:val="20"/>
        </w:rPr>
        <w:t>不同診療科別可同時填報相同診療項目，惟相同診療項目費用不應不同。</w:t>
      </w:r>
    </w:p>
    <w:sectPr w:rsidR="007E3809" w:rsidRPr="0095500C" w:rsidSect="007E3809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E31F" w14:textId="77777777" w:rsidR="00870B8A" w:rsidRDefault="00870B8A" w:rsidP="0039298C">
      <w:r>
        <w:separator/>
      </w:r>
    </w:p>
  </w:endnote>
  <w:endnote w:type="continuationSeparator" w:id="0">
    <w:p w14:paraId="01BF99C7" w14:textId="77777777" w:rsidR="00870B8A" w:rsidRDefault="00870B8A" w:rsidP="0039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7B05" w14:textId="77777777" w:rsidR="00870B8A" w:rsidRDefault="00870B8A" w:rsidP="0039298C">
      <w:r>
        <w:separator/>
      </w:r>
    </w:p>
  </w:footnote>
  <w:footnote w:type="continuationSeparator" w:id="0">
    <w:p w14:paraId="67747ED0" w14:textId="77777777" w:rsidR="00870B8A" w:rsidRDefault="00870B8A" w:rsidP="00392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C1C"/>
    <w:multiLevelType w:val="hybridMultilevel"/>
    <w:tmpl w:val="C85E32E0"/>
    <w:lvl w:ilvl="0" w:tplc="9D7666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254670"/>
    <w:multiLevelType w:val="hybridMultilevel"/>
    <w:tmpl w:val="C202451E"/>
    <w:lvl w:ilvl="0" w:tplc="B3EE4E3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843E9CA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A243827"/>
    <w:multiLevelType w:val="hybridMultilevel"/>
    <w:tmpl w:val="E11C8124"/>
    <w:lvl w:ilvl="0" w:tplc="5CA0F434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DF47654"/>
    <w:multiLevelType w:val="hybridMultilevel"/>
    <w:tmpl w:val="3CAA91D8"/>
    <w:lvl w:ilvl="0" w:tplc="ACD293D2">
      <w:start w:val="1"/>
      <w:numFmt w:val="taiwaneseCountingThousand"/>
      <w:lvlText w:val="(%1)"/>
      <w:lvlJc w:val="left"/>
      <w:pPr>
        <w:ind w:left="2376" w:hanging="480"/>
      </w:pPr>
      <w:rPr>
        <w:rFonts w:ascii="標楷體" w:eastAsia="標楷體" w:hAnsi="標楷體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4" w15:restartNumberingAfterBreak="0">
    <w:nsid w:val="48FB785E"/>
    <w:multiLevelType w:val="hybridMultilevel"/>
    <w:tmpl w:val="094ABD5E"/>
    <w:lvl w:ilvl="0" w:tplc="34480A12">
      <w:start w:val="1"/>
      <w:numFmt w:val="taiwaneseCountingThousand"/>
      <w:lvlText w:val="(%1)"/>
      <w:lvlJc w:val="left"/>
      <w:pPr>
        <w:ind w:left="6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5" w15:restartNumberingAfterBreak="0">
    <w:nsid w:val="49FF078A"/>
    <w:multiLevelType w:val="hybridMultilevel"/>
    <w:tmpl w:val="459CD16C"/>
    <w:lvl w:ilvl="0" w:tplc="C7549A06">
      <w:start w:val="1"/>
      <w:numFmt w:val="taiwaneseCountingThousand"/>
      <w:lvlText w:val="%1、"/>
      <w:lvlJc w:val="center"/>
      <w:pPr>
        <w:ind w:left="480" w:hanging="480"/>
      </w:pPr>
      <w:rPr>
        <w:rFonts w:ascii="標楷體" w:eastAsia="標楷體" w:hAnsi="標楷體" w:hint="eastAsia"/>
        <w:sz w:val="20"/>
        <w:szCs w:val="20"/>
      </w:rPr>
    </w:lvl>
    <w:lvl w:ilvl="1" w:tplc="939AE03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27720E"/>
    <w:multiLevelType w:val="hybridMultilevel"/>
    <w:tmpl w:val="8C18F41C"/>
    <w:lvl w:ilvl="0" w:tplc="03B6A3EA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939AE03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F4E91"/>
    <w:multiLevelType w:val="hybridMultilevel"/>
    <w:tmpl w:val="72AA5B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6C"/>
    <w:rsid w:val="000471C1"/>
    <w:rsid w:val="00057F68"/>
    <w:rsid w:val="00082E62"/>
    <w:rsid w:val="000E2281"/>
    <w:rsid w:val="00106F52"/>
    <w:rsid w:val="00141AE2"/>
    <w:rsid w:val="001734B4"/>
    <w:rsid w:val="001877AE"/>
    <w:rsid w:val="001B299D"/>
    <w:rsid w:val="001B30A5"/>
    <w:rsid w:val="001F0BA7"/>
    <w:rsid w:val="0021077A"/>
    <w:rsid w:val="00224EB5"/>
    <w:rsid w:val="00226C4D"/>
    <w:rsid w:val="0023305A"/>
    <w:rsid w:val="00241F35"/>
    <w:rsid w:val="00250351"/>
    <w:rsid w:val="002A06A7"/>
    <w:rsid w:val="002E2EEE"/>
    <w:rsid w:val="003345CB"/>
    <w:rsid w:val="00335C6C"/>
    <w:rsid w:val="003601B5"/>
    <w:rsid w:val="00363398"/>
    <w:rsid w:val="00390473"/>
    <w:rsid w:val="0039298C"/>
    <w:rsid w:val="00392F97"/>
    <w:rsid w:val="003A2ACA"/>
    <w:rsid w:val="0040265C"/>
    <w:rsid w:val="00483690"/>
    <w:rsid w:val="00495486"/>
    <w:rsid w:val="004B6867"/>
    <w:rsid w:val="004C42A7"/>
    <w:rsid w:val="004D36E8"/>
    <w:rsid w:val="005242EE"/>
    <w:rsid w:val="00531786"/>
    <w:rsid w:val="005442D3"/>
    <w:rsid w:val="00576926"/>
    <w:rsid w:val="00630D9D"/>
    <w:rsid w:val="00687F40"/>
    <w:rsid w:val="006E6937"/>
    <w:rsid w:val="006F5873"/>
    <w:rsid w:val="00792690"/>
    <w:rsid w:val="007D03C7"/>
    <w:rsid w:val="007E3809"/>
    <w:rsid w:val="007E7147"/>
    <w:rsid w:val="008001B3"/>
    <w:rsid w:val="00870B8A"/>
    <w:rsid w:val="008C1D1C"/>
    <w:rsid w:val="0095500C"/>
    <w:rsid w:val="009C6D84"/>
    <w:rsid w:val="00A044ED"/>
    <w:rsid w:val="00AA3A3A"/>
    <w:rsid w:val="00AA5064"/>
    <w:rsid w:val="00B15480"/>
    <w:rsid w:val="00B55D8B"/>
    <w:rsid w:val="00B748B7"/>
    <w:rsid w:val="00B92BDD"/>
    <w:rsid w:val="00BB372C"/>
    <w:rsid w:val="00BC62B1"/>
    <w:rsid w:val="00BD590F"/>
    <w:rsid w:val="00C15C85"/>
    <w:rsid w:val="00C819F7"/>
    <w:rsid w:val="00CA1234"/>
    <w:rsid w:val="00CA51AE"/>
    <w:rsid w:val="00CC198C"/>
    <w:rsid w:val="00CF2FB7"/>
    <w:rsid w:val="00D25279"/>
    <w:rsid w:val="00D27989"/>
    <w:rsid w:val="00DB11BA"/>
    <w:rsid w:val="00DC44B5"/>
    <w:rsid w:val="00DD6D8F"/>
    <w:rsid w:val="00DE0C05"/>
    <w:rsid w:val="00DF62E8"/>
    <w:rsid w:val="00E77215"/>
    <w:rsid w:val="00EE1186"/>
    <w:rsid w:val="00EE6970"/>
    <w:rsid w:val="00F15687"/>
    <w:rsid w:val="00F63BE5"/>
    <w:rsid w:val="00F80F18"/>
    <w:rsid w:val="00F81488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3BE43"/>
  <w15:chartTrackingRefBased/>
  <w15:docId w15:val="{93FD3373-DF63-49EF-96A4-46767C37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1C1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71C1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0471C1"/>
    <w:rPr>
      <w:rFonts w:ascii="Calibri" w:eastAsia="新細明體" w:hAnsi="Calibri" w:cs="Calibri"/>
      <w:szCs w:val="24"/>
    </w:rPr>
  </w:style>
  <w:style w:type="paragraph" w:styleId="a5">
    <w:name w:val="header"/>
    <w:basedOn w:val="a"/>
    <w:link w:val="a6"/>
    <w:uiPriority w:val="99"/>
    <w:unhideWhenUsed/>
    <w:rsid w:val="00392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298C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2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298C"/>
    <w:rPr>
      <w:rFonts w:ascii="Calibri" w:eastAsia="新細明體" w:hAnsi="Calibri" w:cs="Calibri"/>
      <w:sz w:val="20"/>
      <w:szCs w:val="20"/>
    </w:rPr>
  </w:style>
  <w:style w:type="table" w:styleId="a9">
    <w:name w:val="Table Grid"/>
    <w:basedOn w:val="a1"/>
    <w:uiPriority w:val="39"/>
    <w:rsid w:val="007D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78A52-9149-42DB-A953-6CC72DD8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江宜珮</dc:creator>
  <cp:keywords/>
  <dc:description/>
  <cp:lastModifiedBy>許閔琇</cp:lastModifiedBy>
  <cp:revision>2</cp:revision>
  <cp:lastPrinted>2023-01-12T08:02:00Z</cp:lastPrinted>
  <dcterms:created xsi:type="dcterms:W3CDTF">2025-05-19T05:55:00Z</dcterms:created>
  <dcterms:modified xsi:type="dcterms:W3CDTF">2025-05-19T05:55:00Z</dcterms:modified>
</cp:coreProperties>
</file>