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C78" w:rsidRDefault="00FE194C">
      <w:pPr>
        <w:snapToGrid w:val="0"/>
        <w:spacing w:line="288" w:lineRule="auto"/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5865491</wp:posOffset>
                </wp:positionH>
                <wp:positionV relativeFrom="paragraph">
                  <wp:posOffset>76196</wp:posOffset>
                </wp:positionV>
                <wp:extent cx="1024256" cy="320040"/>
                <wp:effectExtent l="0" t="0" r="4444" b="381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6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D4C78" w:rsidRDefault="00FE194C"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</w:rPr>
                              <w:t>113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18"/>
                              </w:rPr>
                              <w:t>月版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85pt;margin-top:6pt;width:80.65pt;height:25.2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" stroked="f">
                <v:textbox style="mso-fit-shape-to-text:t">
                  <w:txbxContent>
                    <w:p w:rsidR="001D4C78" w:rsidRDefault="00FE194C"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</w:rPr>
                        <w:t>113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</w:rPr>
                        <w:t>年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  <w:b/>
                          <w:color w:val="FF0000"/>
                          <w:sz w:val="18"/>
                        </w:rPr>
                        <w:t>月版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標楷體" w:hAnsi="Arial" w:cs="Arial"/>
          <w:b/>
          <w:bCs/>
          <w:sz w:val="32"/>
          <w:szCs w:val="32"/>
        </w:rPr>
        <w:t>臺中市幼托園所腸病毒</w:t>
      </w:r>
      <w:r>
        <w:rPr>
          <w:rFonts w:ascii="Arial" w:eastAsia="標楷體" w:hAnsi="Arial" w:cs="Arial"/>
          <w:b/>
          <w:bCs/>
          <w:sz w:val="32"/>
          <w:szCs w:val="32"/>
        </w:rPr>
        <w:t>(</w:t>
      </w:r>
      <w:r>
        <w:rPr>
          <w:rFonts w:ascii="Arial" w:eastAsia="標楷體" w:hAnsi="Arial" w:cs="Arial"/>
          <w:b/>
          <w:bCs/>
          <w:sz w:val="32"/>
          <w:szCs w:val="32"/>
        </w:rPr>
        <w:t>含疑似</w:t>
      </w:r>
      <w:r>
        <w:rPr>
          <w:rFonts w:ascii="Arial" w:eastAsia="標楷體" w:hAnsi="Arial" w:cs="Arial"/>
          <w:b/>
          <w:bCs/>
          <w:sz w:val="32"/>
          <w:szCs w:val="32"/>
        </w:rPr>
        <w:t>)</w:t>
      </w:r>
      <w:r>
        <w:rPr>
          <w:rFonts w:ascii="Arial" w:eastAsia="標楷體" w:hAnsi="Arial" w:cs="Arial"/>
          <w:b/>
          <w:bCs/>
          <w:sz w:val="32"/>
          <w:szCs w:val="32"/>
        </w:rPr>
        <w:t>請假及疫情調查表</w:t>
      </w:r>
    </w:p>
    <w:tbl>
      <w:tblPr>
        <w:tblW w:w="1037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75"/>
      </w:tblGrid>
      <w:tr w:rsidR="001D4C7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C78" w:rsidRDefault="00FE194C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機構類型：</w:t>
            </w:r>
            <w:r>
              <w:rPr>
                <w:rFonts w:ascii="標楷體" w:eastAsia="標楷體" w:hAnsi="標楷體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幼兒園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含國小附設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標楷體" w:eastAsia="標楷體" w:hAnsi="標楷體" w:cs="Arial"/>
                <w:sz w:val="28"/>
              </w:rPr>
              <w:t xml:space="preserve"> □</w:t>
            </w:r>
            <w:r>
              <w:rPr>
                <w:rFonts w:ascii="標楷體" w:eastAsia="標楷體" w:hAnsi="標楷體" w:cs="Arial"/>
                <w:sz w:val="28"/>
              </w:rPr>
              <w:t>托嬰中心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C78" w:rsidRDefault="00FE194C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機構名稱：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  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(</w:t>
            </w:r>
            <w:r>
              <w:rPr>
                <w:rFonts w:ascii="Arial" w:eastAsia="標楷體" w:hAnsi="Arial" w:cs="Arial"/>
                <w:sz w:val="28"/>
                <w:u w:val="single"/>
              </w:rPr>
              <w:t>請蓋機構印</w:t>
            </w:r>
            <w:r>
              <w:rPr>
                <w:rFonts w:ascii="Arial" w:eastAsia="標楷體" w:hAnsi="Arial" w:cs="Arial"/>
                <w:sz w:val="28"/>
                <w:u w:val="single"/>
              </w:rPr>
              <w:t>/</w:t>
            </w:r>
            <w:r>
              <w:rPr>
                <w:rFonts w:ascii="Arial" w:eastAsia="標楷體" w:hAnsi="Arial" w:cs="Arial"/>
                <w:sz w:val="28"/>
                <w:u w:val="single"/>
              </w:rPr>
              <w:t>戳章</w:t>
            </w:r>
            <w:r>
              <w:rPr>
                <w:rFonts w:ascii="Arial" w:eastAsia="標楷體" w:hAnsi="Arial" w:cs="Arial"/>
                <w:sz w:val="28"/>
                <w:u w:val="single"/>
              </w:rPr>
              <w:t>)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C78" w:rsidRDefault="00FE194C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聯絡人姓名：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    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職稱：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   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聯絡電話：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    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577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C78" w:rsidRDefault="00FE194C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通報日期：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年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月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</w:rPr>
              <w:t>日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1954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C78" w:rsidRDefault="00FE194C">
            <w:pPr>
              <w:spacing w:after="180" w:line="320" w:lineRule="exact"/>
              <w:ind w:left="510" w:hanging="510"/>
            </w:pPr>
            <w:r>
              <w:rPr>
                <w:rFonts w:ascii="Arial" w:eastAsia="標楷體" w:hAnsi="Arial" w:cs="Arial"/>
                <w:b/>
                <w:sz w:val="28"/>
              </w:rPr>
              <w:t>學校背景介紹</w:t>
            </w:r>
            <w:r>
              <w:rPr>
                <w:rFonts w:ascii="Arial" w:eastAsia="標楷體" w:hAnsi="Arial" w:cs="Arial"/>
                <w:sz w:val="28"/>
              </w:rPr>
              <w:t>：</w:t>
            </w:r>
          </w:p>
          <w:p w:rsidR="001D4C78" w:rsidRDefault="00FE194C">
            <w:pPr>
              <w:snapToGrid w:val="0"/>
              <w:spacing w:before="180" w:after="180" w:line="320" w:lineRule="exact"/>
            </w:pPr>
            <w:r>
              <w:rPr>
                <w:rFonts w:ascii="標楷體" w:eastAsia="標楷體" w:hAnsi="標楷體"/>
                <w:sz w:val="28"/>
              </w:rPr>
              <w:t>工作人員：主任</w:t>
            </w:r>
            <w:r>
              <w:rPr>
                <w:rFonts w:ascii="標楷體" w:eastAsia="標楷體" w:hAnsi="標楷體"/>
                <w:sz w:val="28"/>
              </w:rPr>
              <w:t>/</w:t>
            </w:r>
            <w:r>
              <w:rPr>
                <w:rFonts w:ascii="標楷體" w:eastAsia="標楷體" w:hAnsi="標楷體"/>
                <w:sz w:val="28"/>
              </w:rPr>
              <w:t>園長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</w:rPr>
              <w:t>名、托育老師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</w:rPr>
              <w:t>名、行政人員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</w:rPr>
              <w:t>名、其他人員</w:t>
            </w: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自行增列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</w:rPr>
              <w:t xml:space="preserve">名。　</w:t>
            </w:r>
          </w:p>
          <w:p w:rsidR="001D4C78" w:rsidRDefault="00FE194C">
            <w:pPr>
              <w:snapToGrid w:val="0"/>
              <w:spacing w:before="180" w:after="180" w:line="320" w:lineRule="exact"/>
            </w:pPr>
            <w:r>
              <w:rPr>
                <w:rFonts w:ascii="標楷體" w:eastAsia="標楷體" w:hAnsi="標楷體"/>
                <w:sz w:val="28"/>
              </w:rPr>
              <w:t>班級總數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</w:rPr>
              <w:t>個班，分別為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　　　　　　　　　　　　　　　　　　　　　　</w:t>
            </w:r>
          </w:p>
          <w:p w:rsidR="001D4C78" w:rsidRDefault="00FE194C">
            <w:pPr>
              <w:snapToGrid w:val="0"/>
              <w:spacing w:before="180" w:after="180" w:line="320" w:lineRule="exact"/>
            </w:pPr>
            <w:r>
              <w:rPr>
                <w:rFonts w:ascii="標楷體" w:eastAsia="標楷體" w:hAnsi="標楷體"/>
                <w:sz w:val="28"/>
              </w:rPr>
              <w:t>收托幼童總數：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2210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C78" w:rsidRDefault="00FE194C">
            <w:pPr>
              <w:spacing w:after="180" w:line="320" w:lineRule="exact"/>
            </w:pPr>
            <w:r>
              <w:rPr>
                <w:rFonts w:ascii="Arial" w:eastAsia="標楷體" w:hAnsi="Arial" w:cs="Arial"/>
                <w:b/>
                <w:sz w:val="28"/>
              </w:rPr>
              <w:t>班級請假及疫情監測情形：</w:t>
            </w:r>
          </w:p>
          <w:p w:rsidR="001D4C78" w:rsidRDefault="00FE194C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</w:rPr>
              <w:t xml:space="preserve">1. </w:t>
            </w:r>
            <w:r>
              <w:rPr>
                <w:rFonts w:ascii="Arial" w:eastAsia="標楷體" w:hAnsi="Arial" w:cs="Arial"/>
                <w:sz w:val="28"/>
              </w:rPr>
              <w:t>班級名稱：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    </w:t>
            </w:r>
            <w:r>
              <w:rPr>
                <w:rFonts w:ascii="Arial" w:eastAsia="標楷體" w:hAnsi="Arial" w:cs="Arial"/>
                <w:sz w:val="28"/>
              </w:rPr>
              <w:t>，全班人數：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</w:t>
            </w:r>
            <w:r>
              <w:rPr>
                <w:rFonts w:ascii="Arial" w:eastAsia="標楷體" w:hAnsi="Arial" w:cs="Arial"/>
                <w:sz w:val="28"/>
              </w:rPr>
              <w:t>人；是否有通報停課：</w:t>
            </w:r>
            <w:r>
              <w:rPr>
                <w:rFonts w:ascii="標楷體" w:eastAsia="標楷體" w:hAnsi="標楷體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是</w:t>
            </w:r>
            <w:r>
              <w:rPr>
                <w:rFonts w:ascii="Arial" w:eastAsia="標楷體" w:hAnsi="Arial" w:cs="Arial"/>
                <w:sz w:val="28"/>
              </w:rPr>
              <w:t xml:space="preserve"> </w:t>
            </w:r>
            <w:r>
              <w:rPr>
                <w:rFonts w:ascii="標楷體" w:eastAsia="標楷體" w:hAnsi="標楷體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否，停課起訖日自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</w:rPr>
              <w:t>年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月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日至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年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月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日。</w:t>
            </w:r>
          </w:p>
          <w:p w:rsidR="001D4C78" w:rsidRDefault="00FE194C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</w:rPr>
              <w:t>※</w:t>
            </w:r>
            <w:r>
              <w:rPr>
                <w:rFonts w:ascii="Arial" w:eastAsia="標楷體" w:hAnsi="Arial" w:cs="Arial"/>
                <w:sz w:val="28"/>
              </w:rPr>
              <w:t>最早發病幼童的發病日期為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年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月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日，截至通報日期，已累計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名經醫師診斷為腸病毒之幼童。</w:t>
            </w:r>
          </w:p>
          <w:p w:rsidR="001D4C78" w:rsidRDefault="00FE194C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</w:rPr>
              <w:t>※</w:t>
            </w:r>
            <w:r>
              <w:rPr>
                <w:rFonts w:ascii="Arial" w:eastAsia="標楷體" w:hAnsi="Arial" w:cs="Arial"/>
                <w:sz w:val="28"/>
              </w:rPr>
              <w:t>最後發病幼童的發病日期為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</w:rPr>
              <w:t>年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月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日，健康監測持續追蹤至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</w:rPr>
              <w:t>年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月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</w:t>
            </w:r>
            <w:r>
              <w:rPr>
                <w:rFonts w:ascii="Arial" w:eastAsia="標楷體" w:hAnsi="Arial" w:cs="Arial"/>
                <w:sz w:val="28"/>
              </w:rPr>
              <w:t>日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最後一名發病幼童發病日之</w:t>
            </w:r>
            <w:r>
              <w:rPr>
                <w:rFonts w:ascii="Arial" w:eastAsia="標楷體" w:hAnsi="Arial" w:cs="Arial"/>
                <w:sz w:val="28"/>
              </w:rPr>
              <w:t>2</w:t>
            </w:r>
            <w:r>
              <w:rPr>
                <w:rFonts w:ascii="Arial" w:eastAsia="標楷體" w:hAnsi="Arial" w:cs="Arial"/>
                <w:sz w:val="28"/>
              </w:rPr>
              <w:t>倍潛伏期</w:t>
            </w:r>
            <w:r>
              <w:rPr>
                <w:rFonts w:ascii="Arial" w:eastAsia="標楷體" w:hAnsi="Arial" w:cs="Arial"/>
                <w:sz w:val="28"/>
              </w:rPr>
              <w:t>(14</w:t>
            </w:r>
            <w:r>
              <w:rPr>
                <w:rFonts w:ascii="Arial" w:eastAsia="標楷體" w:hAnsi="Arial" w:cs="Arial"/>
                <w:sz w:val="28"/>
              </w:rPr>
              <w:t>天</w:t>
            </w:r>
            <w:r>
              <w:rPr>
                <w:rFonts w:ascii="Arial" w:eastAsia="標楷體" w:hAnsi="Arial" w:cs="Arial"/>
                <w:sz w:val="28"/>
              </w:rPr>
              <w:t>))</w:t>
            </w:r>
            <w:r>
              <w:rPr>
                <w:rFonts w:ascii="Arial" w:eastAsia="標楷體" w:hAnsi="Arial" w:cs="Arial"/>
                <w:sz w:val="28"/>
              </w:rPr>
              <w:t>。</w:t>
            </w:r>
          </w:p>
          <w:tbl>
            <w:tblPr>
              <w:tblW w:w="1021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38"/>
              <w:gridCol w:w="1134"/>
              <w:gridCol w:w="1417"/>
              <w:gridCol w:w="1843"/>
              <w:gridCol w:w="1969"/>
              <w:gridCol w:w="850"/>
              <w:gridCol w:w="1559"/>
            </w:tblGrid>
            <w:tr w:rsidR="001D4C78">
              <w:tblPrEx>
                <w:tblCellMar>
                  <w:top w:w="0" w:type="dxa"/>
                  <w:bottom w:w="0" w:type="dxa"/>
                </w:tblCellMar>
              </w:tblPrEx>
              <w:trPr>
                <w:trHeight w:val="717"/>
                <w:jc w:val="center"/>
              </w:trPr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4C78" w:rsidRDefault="00FE194C">
                  <w:pPr>
                    <w:snapToGrid w:val="0"/>
                    <w:spacing w:line="320" w:lineRule="exact"/>
                    <w:ind w:left="-257" w:firstLine="218"/>
                    <w:jc w:val="center"/>
                    <w:rPr>
                      <w:rFonts w:ascii="Arial" w:eastAsia="標楷體" w:hAnsi="Arial" w:cs="Arial"/>
                    </w:rPr>
                  </w:pPr>
                  <w:bookmarkStart w:id="1" w:name="_Hlk4768142"/>
                  <w:r>
                    <w:rPr>
                      <w:rFonts w:ascii="Arial" w:eastAsia="標楷體" w:hAnsi="Arial" w:cs="Arial"/>
                    </w:rPr>
                    <w:t>學童姓名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4C78" w:rsidRDefault="00FE194C">
                  <w:pPr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發病日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4C78" w:rsidRDefault="00FE194C">
                  <w:pPr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請假區間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4C78" w:rsidRDefault="00FE194C">
                  <w:pPr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就診院所</w:t>
                  </w: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4C78" w:rsidRDefault="00FE194C">
                  <w:pPr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</w:rPr>
                  </w:pPr>
                  <w:r>
                    <w:rPr>
                      <w:rFonts w:ascii="Arial" w:eastAsia="標楷體" w:hAnsi="Arial" w:cs="Arial"/>
                    </w:rPr>
                    <w:t>醫師診斷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1D4C78" w:rsidRDefault="00FE194C">
                  <w:pPr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szCs w:val="22"/>
                    </w:rPr>
                  </w:pPr>
                  <w:r>
                    <w:rPr>
                      <w:rFonts w:ascii="Arial" w:eastAsia="標楷體" w:hAnsi="Arial" w:cs="Arial"/>
                      <w:szCs w:val="22"/>
                    </w:rPr>
                    <w:t>是否住院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  <w:spacing w:line="320" w:lineRule="exact"/>
                    <w:jc w:val="center"/>
                    <w:rPr>
                      <w:rFonts w:ascii="Arial" w:eastAsia="標楷體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標楷體" w:hAnsi="Arial" w:cs="Arial"/>
                      <w:sz w:val="22"/>
                      <w:szCs w:val="22"/>
                    </w:rPr>
                    <w:t>是否有兄弟姊妹就讀同校</w:t>
                  </w:r>
                </w:p>
              </w:tc>
            </w:tr>
            <w:tr w:rsidR="001D4C78">
              <w:tblPrEx>
                <w:tblCellMar>
                  <w:top w:w="0" w:type="dxa"/>
                  <w:bottom w:w="0" w:type="dxa"/>
                </w:tblCellMar>
              </w:tblPrEx>
              <w:trPr>
                <w:trHeight w:val="985"/>
                <w:jc w:val="center"/>
              </w:trPr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腸病毒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手足口病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疱疹性咽峽炎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Cs w:val="28"/>
                    </w:rPr>
                    <w:t>均含疑似</w:t>
                  </w:r>
                  <w:r>
                    <w:rPr>
                      <w:rFonts w:ascii="標楷體" w:eastAsia="標楷體" w:hAnsi="標楷體"/>
                      <w:szCs w:val="2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是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Cs w:val="28"/>
                    </w:rPr>
                    <w:t>否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是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Cs w:val="28"/>
                    </w:rPr>
                    <w:t>否</w:t>
                  </w:r>
                </w:p>
              </w:tc>
            </w:tr>
            <w:tr w:rsidR="001D4C78">
              <w:tblPrEx>
                <w:tblCellMar>
                  <w:top w:w="0" w:type="dxa"/>
                  <w:bottom w:w="0" w:type="dxa"/>
                </w:tblCellMar>
              </w:tblPrEx>
              <w:trPr>
                <w:trHeight w:val="974"/>
                <w:jc w:val="center"/>
              </w:trPr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腸病毒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手足口病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疱疹性咽峽炎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Cs w:val="28"/>
                    </w:rPr>
                    <w:t>均含疑似</w:t>
                  </w:r>
                  <w:r>
                    <w:rPr>
                      <w:rFonts w:ascii="標楷體" w:eastAsia="標楷體" w:hAnsi="標楷體"/>
                      <w:szCs w:val="2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是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Cs w:val="28"/>
                    </w:rPr>
                    <w:t>否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是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Cs w:val="28"/>
                    </w:rPr>
                    <w:t>否</w:t>
                  </w:r>
                </w:p>
              </w:tc>
            </w:tr>
            <w:tr w:rsidR="001D4C78">
              <w:tblPrEx>
                <w:tblCellMar>
                  <w:top w:w="0" w:type="dxa"/>
                  <w:bottom w:w="0" w:type="dxa"/>
                </w:tblCellMar>
              </w:tblPrEx>
              <w:trPr>
                <w:trHeight w:val="974"/>
                <w:jc w:val="center"/>
              </w:trPr>
              <w:tc>
                <w:tcPr>
                  <w:tcW w:w="14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1D4C78">
                  <w:pPr>
                    <w:snapToGrid w:val="0"/>
                    <w:spacing w:before="180" w:line="320" w:lineRule="exact"/>
                    <w:rPr>
                      <w:rFonts w:ascii="Arial" w:eastAsia="標楷體" w:hAnsi="Arial" w:cs="Arial"/>
                      <w:sz w:val="28"/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19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腸病毒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手足口病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疱疹性咽峽炎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(</w:t>
                  </w:r>
                  <w:r>
                    <w:rPr>
                      <w:rFonts w:ascii="標楷體" w:eastAsia="標楷體" w:hAnsi="標楷體"/>
                      <w:szCs w:val="28"/>
                    </w:rPr>
                    <w:t>均含疑似</w:t>
                  </w:r>
                  <w:r>
                    <w:rPr>
                      <w:rFonts w:ascii="標楷體" w:eastAsia="標楷體" w:hAnsi="標楷體"/>
                      <w:szCs w:val="28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是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Cs w:val="28"/>
                    </w:rPr>
                    <w:t>否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bCs/>
                      <w:szCs w:val="28"/>
                    </w:rPr>
                    <w:t>是</w:t>
                  </w:r>
                </w:p>
                <w:p w:rsidR="001D4C78" w:rsidRDefault="00FE194C">
                  <w:pPr>
                    <w:snapToGrid w:val="0"/>
                  </w:pPr>
                  <w:r>
                    <w:rPr>
                      <w:rFonts w:ascii="標楷體" w:eastAsia="標楷體" w:hAnsi="標楷體"/>
                      <w:szCs w:val="28"/>
                    </w:rPr>
                    <w:t>□</w:t>
                  </w:r>
                  <w:r>
                    <w:rPr>
                      <w:rFonts w:ascii="標楷體" w:eastAsia="標楷體" w:hAnsi="標楷體"/>
                      <w:szCs w:val="28"/>
                    </w:rPr>
                    <w:t>否</w:t>
                  </w:r>
                </w:p>
              </w:tc>
            </w:tr>
            <w:bookmarkEnd w:id="1"/>
          </w:tbl>
          <w:p w:rsidR="001D4C78" w:rsidRDefault="001D4C78">
            <w:pPr>
              <w:spacing w:line="400" w:lineRule="exact"/>
              <w:rPr>
                <w:rFonts w:ascii="Arial" w:eastAsia="標楷體" w:hAnsi="Arial" w:cs="Arial"/>
                <w:sz w:val="28"/>
                <w:u w:val="single"/>
              </w:rPr>
            </w:pPr>
          </w:p>
          <w:p w:rsidR="001D4C78" w:rsidRDefault="00FE194C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</w:rPr>
              <w:t>※</w:t>
            </w:r>
            <w:r>
              <w:rPr>
                <w:rFonts w:ascii="Arial" w:eastAsia="標楷體" w:hAnsi="Arial" w:cs="Arial"/>
                <w:sz w:val="28"/>
              </w:rPr>
              <w:t>本項監測請</w:t>
            </w:r>
            <w:r>
              <w:rPr>
                <w:rFonts w:ascii="Arial" w:eastAsia="標楷體" w:hAnsi="Arial" w:cs="Arial"/>
                <w:sz w:val="28"/>
                <w:u w:val="single"/>
              </w:rPr>
              <w:t>以班級為單位</w:t>
            </w:r>
            <w:r>
              <w:rPr>
                <w:rFonts w:ascii="Arial" w:eastAsia="標楷體" w:hAnsi="Arial" w:cs="Arial"/>
                <w:sz w:val="28"/>
              </w:rPr>
              <w:t>填報，不同班別請依上述內容自行向下增列。</w:t>
            </w:r>
          </w:p>
          <w:p w:rsidR="001D4C78" w:rsidRDefault="00FE194C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※</w:t>
            </w:r>
            <w:r>
              <w:rPr>
                <w:rFonts w:ascii="Arial" w:eastAsia="標楷體" w:hAnsi="Arial" w:cs="Arial"/>
                <w:sz w:val="28"/>
              </w:rPr>
              <w:t>各班級結束健康監測追蹤日期前，如有新增腸病毒請假幼童，請於原提報資料內容後依序向下新增。</w:t>
            </w:r>
          </w:p>
          <w:p w:rsidR="001D4C78" w:rsidRDefault="00FE194C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</w:rPr>
              <w:t>※</w:t>
            </w:r>
            <w:r>
              <w:rPr>
                <w:rFonts w:ascii="Arial" w:eastAsia="標楷體" w:hAnsi="Arial" w:cs="Arial"/>
                <w:sz w:val="28"/>
              </w:rPr>
              <w:t>班級截至健康監測追蹤日期止若無新增發病個案，該班級可結束追蹤，無需再填列本表。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C78" w:rsidRDefault="00FE194C">
            <w:pPr>
              <w:spacing w:before="180" w:after="180" w:line="320" w:lineRule="exact"/>
              <w:rPr>
                <w:rFonts w:ascii="Arial" w:eastAsia="標楷體" w:hAnsi="Arial" w:cs="Arial"/>
                <w:b/>
                <w:sz w:val="28"/>
              </w:rPr>
            </w:pPr>
            <w:r>
              <w:rPr>
                <w:rFonts w:ascii="Arial" w:eastAsia="標楷體" w:hAnsi="Arial" w:cs="Arial"/>
                <w:b/>
                <w:sz w:val="28"/>
              </w:rPr>
              <w:lastRenderedPageBreak/>
              <w:t>工作人員健康情形：</w:t>
            </w:r>
          </w:p>
          <w:p w:rsidR="001D4C78" w:rsidRDefault="00FE194C">
            <w:pPr>
              <w:spacing w:before="180" w:after="180" w:line="320" w:lineRule="exact"/>
            </w:pPr>
            <w:r>
              <w:rPr>
                <w:rFonts w:ascii="標楷體" w:eastAsia="標楷體" w:hAnsi="標楷體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有症狀，症狀別：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</w:rPr>
              <w:t>、發病日期：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</w:t>
            </w:r>
            <w:r>
              <w:rPr>
                <w:rFonts w:ascii="Arial" w:eastAsia="標楷體" w:hAnsi="Arial" w:cs="Arial"/>
                <w:sz w:val="28"/>
              </w:rPr>
              <w:t>、就醫結果：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　　　　</w:t>
            </w:r>
          </w:p>
          <w:p w:rsidR="001D4C78" w:rsidRDefault="00FE194C">
            <w:pPr>
              <w:spacing w:before="180" w:after="180" w:line="320" w:lineRule="exact"/>
            </w:pPr>
            <w:r>
              <w:rPr>
                <w:rFonts w:ascii="標楷體" w:eastAsia="標楷體" w:hAnsi="標楷體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無症狀</w:t>
            </w:r>
          </w:p>
          <w:p w:rsidR="001D4C78" w:rsidRDefault="00FE194C">
            <w:pPr>
              <w:spacing w:before="180" w:after="180" w:line="320" w:lineRule="exact"/>
            </w:pPr>
            <w:r>
              <w:rPr>
                <w:rFonts w:ascii="標楷體" w:eastAsia="標楷體" w:hAnsi="標楷體" w:cs="Arial"/>
                <w:sz w:val="28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曾接觸過</w:t>
            </w:r>
            <w:r>
              <w:rPr>
                <w:rFonts w:ascii="Arial" w:eastAsia="標楷體" w:hAnsi="Arial" w:cs="Arial"/>
                <w:sz w:val="28"/>
              </w:rPr>
              <w:t>同住家人或親友小孩有感染腸病毒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6622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C78" w:rsidRDefault="00FE194C">
            <w:pPr>
              <w:spacing w:line="320" w:lineRule="exact"/>
              <w:rPr>
                <w:rFonts w:ascii="Arial" w:eastAsia="標楷體" w:hAnsi="Arial" w:cs="Arial"/>
                <w:b/>
                <w:sz w:val="28"/>
              </w:rPr>
            </w:pPr>
            <w:r>
              <w:rPr>
                <w:rFonts w:ascii="Arial" w:eastAsia="標楷體" w:hAnsi="Arial" w:cs="Arial"/>
                <w:b/>
                <w:sz w:val="28"/>
              </w:rPr>
              <w:t>幼托園所腸病毒防治工作執行情形檢核：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腸病毒感染幼童均請假在家休息至少連續</w:t>
            </w:r>
            <w:r>
              <w:rPr>
                <w:rFonts w:ascii="Arial" w:eastAsia="標楷體" w:hAnsi="Arial" w:cs="Arial"/>
                <w:sz w:val="28"/>
              </w:rPr>
              <w:t>7</w:t>
            </w:r>
            <w:r>
              <w:rPr>
                <w:rFonts w:ascii="Arial" w:eastAsia="標楷體" w:hAnsi="Arial" w:cs="Arial"/>
                <w:sz w:val="28"/>
              </w:rPr>
              <w:t>日。</w:t>
            </w:r>
          </w:p>
          <w:p w:rsidR="001D4C78" w:rsidRDefault="00FE194C">
            <w:pPr>
              <w:spacing w:line="400" w:lineRule="exact"/>
              <w:ind w:left="494" w:hanging="283"/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每日進行教室環境、門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把、玩具、教具、課桌椅、遊樂設施等口鼻及手部易觸摸等處清消。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入園門口進行體溫量測及症狀監視，入班後隨時注意幼童健康情形，如有發燒、出疹、水泡或其他腸病毒疑似症狀，立即通知家長帶幼童就醫，並追蹤就醫結果。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各班勿混班上課或收托。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加強師生個人衛生及衛生教育宣導。</w:t>
            </w:r>
          </w:p>
          <w:p w:rsidR="001D4C78" w:rsidRDefault="00FE194C">
            <w:pPr>
              <w:spacing w:line="400" w:lineRule="exact"/>
              <w:ind w:left="494" w:hanging="283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妥善告知家長感染人數及</w:t>
            </w:r>
            <w:r>
              <w:rPr>
                <w:rFonts w:ascii="Arial" w:eastAsia="標楷體" w:hAnsi="Arial" w:cs="Arial"/>
                <w:sz w:val="28"/>
              </w:rPr>
              <w:t>幼托園所停課、停托之規劃決策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每日追蹤腸病毒感染幼童健康情形。</w:t>
            </w:r>
          </w:p>
          <w:p w:rsidR="001D4C78" w:rsidRDefault="00FE194C">
            <w:pPr>
              <w:spacing w:line="400" w:lineRule="exact"/>
              <w:ind w:left="494" w:hanging="283"/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</w:rPr>
              <w:t>，請說明</w:t>
            </w:r>
            <w:r>
              <w:rPr>
                <w:rFonts w:ascii="Arial" w:eastAsia="標楷體" w:hAnsi="Arial" w:cs="Arial"/>
                <w:sz w:val="28"/>
              </w:rPr>
              <w:t>：</w:t>
            </w:r>
          </w:p>
          <w:p w:rsidR="001D4C78" w:rsidRDefault="001D4C7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</w:p>
          <w:p w:rsidR="001D4C78" w:rsidRDefault="001D4C7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</w:p>
          <w:p w:rsidR="001D4C78" w:rsidRDefault="001D4C7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</w:p>
          <w:p w:rsidR="001D4C78" w:rsidRDefault="001D4C78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</w:p>
          <w:p w:rsidR="001D4C78" w:rsidRDefault="00FE194C">
            <w:pPr>
              <w:spacing w:line="400" w:lineRule="exact"/>
              <w:ind w:left="494" w:hanging="283"/>
            </w:pPr>
            <w:r>
              <w:rPr>
                <w:rFonts w:ascii="標楷體" w:eastAsia="標楷體" w:hAnsi="標楷體"/>
                <w:sz w:val="28"/>
                <w:szCs w:val="28"/>
              </w:rPr>
              <w:t>承辦人：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單位主管：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1218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C78" w:rsidRDefault="00FE194C">
            <w:pPr>
              <w:spacing w:line="320" w:lineRule="exac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托嬰中心或幼兒園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發現幼童感染腸病毒、手足口病或疱疹性咽峽炎（均含疑似），於發現後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24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小時內須依據【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臺中市腸病毒通報及停課、停托之防疫措施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】請假，及填寫本調查表通報至【轄區衛生所】。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4458"/>
          <w:jc w:val="center"/>
        </w:trPr>
        <w:tc>
          <w:tcPr>
            <w:tcW w:w="10375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C78" w:rsidRDefault="00FE194C">
            <w:pPr>
              <w:spacing w:line="320" w:lineRule="exact"/>
              <w:rPr>
                <w:rFonts w:ascii="Arial" w:eastAsia="標楷體" w:hAnsi="Arial" w:cs="Arial"/>
                <w:b/>
                <w:sz w:val="28"/>
              </w:rPr>
            </w:pPr>
            <w:r>
              <w:rPr>
                <w:rFonts w:ascii="Arial" w:eastAsia="標楷體" w:hAnsi="Arial" w:cs="Arial"/>
                <w:b/>
                <w:sz w:val="28"/>
              </w:rPr>
              <w:t>衛生所填寫事項：</w:t>
            </w:r>
          </w:p>
          <w:p w:rsidR="001D4C78" w:rsidRDefault="00FE194C">
            <w:pPr>
              <w:spacing w:line="320" w:lineRule="exact"/>
            </w:pPr>
            <w:r>
              <w:rPr>
                <w:rFonts w:ascii="Arial" w:eastAsia="標楷體" w:hAnsi="Arial" w:cs="Arial"/>
                <w:sz w:val="28"/>
              </w:rPr>
              <w:t>通報轄區：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</w:t>
            </w:r>
            <w:r>
              <w:rPr>
                <w:rFonts w:ascii="Arial" w:eastAsia="標楷體" w:hAnsi="Arial" w:cs="Arial"/>
                <w:sz w:val="28"/>
              </w:rPr>
              <w:t>區衛生所；承辦人：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　　</w:t>
            </w:r>
            <w:r>
              <w:rPr>
                <w:rFonts w:ascii="Arial" w:eastAsia="標楷體" w:hAnsi="Arial" w:cs="Arial"/>
                <w:sz w:val="28"/>
                <w:u w:val="single"/>
              </w:rPr>
              <w:t xml:space="preserve">       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已確認幼托園所通報內容資訊完整。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輔導幼托園所常接觸物體表面（門把、課桌椅、餐桌、嬰兒床柵欄及樓梯扶把等）、玩具、遊樂設施、寢具及書本等做重點性清消並加強清消次數。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若未達強制停課停托標準，依感染人數及疫情後續擴散風險，輔導幼托園所可自主停課、停托。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幼托園所停課、停托，於通報後</w:t>
            </w:r>
            <w:r>
              <w:rPr>
                <w:rFonts w:ascii="Arial" w:eastAsia="標楷體" w:hAnsi="Arial" w:cs="Arial"/>
                <w:sz w:val="28"/>
              </w:rPr>
              <w:t>48</w:t>
            </w:r>
            <w:r>
              <w:rPr>
                <w:rFonts w:ascii="Arial" w:eastAsia="標楷體" w:hAnsi="Arial" w:cs="Arial"/>
                <w:sz w:val="28"/>
              </w:rPr>
              <w:t>小時內至防疫資訊匯集平台進行登錄；若停課班級有新增個案時或新增停課、停托班級，亦請至系統進行維護。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輔導幼托園所落實腸病毒防治工作。</w:t>
            </w:r>
          </w:p>
          <w:p w:rsidR="001D4C78" w:rsidRDefault="00FE194C">
            <w:pPr>
              <w:spacing w:line="400" w:lineRule="exact"/>
              <w:ind w:left="494" w:hanging="283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□</w:t>
            </w:r>
            <w:r>
              <w:rPr>
                <w:rFonts w:ascii="Arial" w:eastAsia="標楷體" w:hAnsi="Arial" w:cs="Arial"/>
                <w:sz w:val="28"/>
              </w:rPr>
              <w:t>於結束健康監測追蹤日期前，持續追蹤幼托園所腸病毒疫情。</w:t>
            </w:r>
          </w:p>
        </w:tc>
      </w:tr>
    </w:tbl>
    <w:p w:rsidR="001D4C78" w:rsidRDefault="00FE194C">
      <w:pPr>
        <w:snapToGrid w:val="0"/>
        <w:spacing w:before="108" w:after="108" w:line="320" w:lineRule="exact"/>
        <w:ind w:left="280" w:hanging="280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本請假及疫情調查表，衛生所通報衛生局時機：</w:t>
      </w:r>
    </w:p>
    <w:tbl>
      <w:tblPr>
        <w:tblW w:w="9781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1145"/>
        <w:gridCol w:w="2976"/>
        <w:gridCol w:w="4962"/>
      </w:tblGrid>
      <w:tr w:rsidR="001D4C7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lastRenderedPageBreak/>
              <w:t>警訊狀態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同一班級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7</w:t>
            </w:r>
            <w:r>
              <w:rPr>
                <w:rFonts w:ascii="Arial" w:eastAsia="標楷體" w:hAnsi="Arial" w:cs="Arial"/>
                <w:b/>
                <w:bCs/>
                <w:sz w:val="28"/>
              </w:rPr>
              <w:t>日內腸病毒幼童感染人數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tabs>
                <w:tab w:val="left" w:pos="6324"/>
                <w:tab w:val="left" w:pos="7268"/>
                <w:tab w:val="left" w:pos="7551"/>
              </w:tabs>
              <w:snapToGrid w:val="0"/>
              <w:spacing w:before="108" w:after="108" w:line="320" w:lineRule="exact"/>
              <w:ind w:left="321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是否通報衛生局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非流行期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3</w:t>
            </w:r>
            <w:r>
              <w:rPr>
                <w:rFonts w:ascii="Arial" w:eastAsia="標楷體" w:hAnsi="Arial" w:cs="Arial"/>
                <w:sz w:val="28"/>
              </w:rPr>
              <w:t>人以下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X(</w:t>
            </w:r>
            <w:r>
              <w:rPr>
                <w:rFonts w:ascii="Arial" w:eastAsia="標楷體" w:hAnsi="Arial" w:cs="Arial"/>
                <w:sz w:val="28"/>
              </w:rPr>
              <w:t>請衛生所自行持續監測疫情</w:t>
            </w:r>
            <w:r>
              <w:rPr>
                <w:rFonts w:ascii="Arial" w:eastAsia="標楷體" w:hAnsi="Arial" w:cs="Arial"/>
                <w:sz w:val="28"/>
              </w:rPr>
              <w:t>)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1D4C7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3</w:t>
            </w:r>
            <w:r>
              <w:rPr>
                <w:rFonts w:ascii="Arial" w:eastAsia="標楷體" w:hAnsi="Arial" w:cs="Arial"/>
                <w:sz w:val="28"/>
              </w:rPr>
              <w:t>人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包含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以上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color w:val="FF0000"/>
                <w:sz w:val="28"/>
              </w:rPr>
            </w:pPr>
            <w:r>
              <w:rPr>
                <w:rFonts w:ascii="Arial" w:eastAsia="標楷體" w:hAnsi="Arial" w:cs="Arial"/>
                <w:color w:val="FF0000"/>
                <w:sz w:val="28"/>
              </w:rPr>
              <w:t>V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流</w:t>
            </w:r>
          </w:p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sz w:val="28"/>
              </w:rPr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行</w:t>
            </w:r>
          </w:p>
          <w:p w:rsidR="001D4C78" w:rsidRDefault="00FE194C">
            <w:pPr>
              <w:snapToGrid w:val="0"/>
              <w:spacing w:before="108" w:after="108" w:line="320" w:lineRule="exact"/>
              <w:ind w:left="280" w:hanging="280"/>
            </w:pPr>
            <w:r>
              <w:rPr>
                <w:rFonts w:ascii="Arial" w:eastAsia="標楷體" w:hAnsi="Arial" w:cs="Arial"/>
                <w:b/>
                <w:bCs/>
                <w:sz w:val="28"/>
              </w:rPr>
              <w:t>期</w:t>
            </w: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非公告行政區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3</w:t>
            </w:r>
            <w:r>
              <w:rPr>
                <w:rFonts w:ascii="Arial" w:eastAsia="標楷體" w:hAnsi="Arial" w:cs="Arial"/>
                <w:sz w:val="28"/>
              </w:rPr>
              <w:t>人以下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X(</w:t>
            </w:r>
            <w:r>
              <w:rPr>
                <w:rFonts w:ascii="Arial" w:eastAsia="標楷體" w:hAnsi="Arial" w:cs="Arial"/>
                <w:sz w:val="28"/>
              </w:rPr>
              <w:t>請衛生所自行持續監測疫情</w:t>
            </w:r>
            <w:r>
              <w:rPr>
                <w:rFonts w:ascii="Arial" w:eastAsia="標楷體" w:hAnsi="Arial" w:cs="Arial"/>
                <w:sz w:val="28"/>
              </w:rPr>
              <w:t>)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1D4C7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1D4C78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3</w:t>
            </w:r>
            <w:r>
              <w:rPr>
                <w:rFonts w:ascii="Arial" w:eastAsia="標楷體" w:hAnsi="Arial" w:cs="Arial"/>
                <w:sz w:val="28"/>
              </w:rPr>
              <w:t>人</w:t>
            </w:r>
            <w:r>
              <w:rPr>
                <w:rFonts w:ascii="Arial" w:eastAsia="標楷體" w:hAnsi="Arial" w:cs="Arial"/>
                <w:sz w:val="28"/>
              </w:rPr>
              <w:t>(</w:t>
            </w:r>
            <w:r>
              <w:rPr>
                <w:rFonts w:ascii="Arial" w:eastAsia="標楷體" w:hAnsi="Arial" w:cs="Arial"/>
                <w:sz w:val="28"/>
              </w:rPr>
              <w:t>包含</w:t>
            </w:r>
            <w:r>
              <w:rPr>
                <w:rFonts w:ascii="Arial" w:eastAsia="標楷體" w:hAnsi="Arial" w:cs="Arial"/>
                <w:sz w:val="28"/>
              </w:rPr>
              <w:t>)</w:t>
            </w:r>
            <w:r>
              <w:rPr>
                <w:rFonts w:ascii="Arial" w:eastAsia="標楷體" w:hAnsi="Arial" w:cs="Arial"/>
                <w:sz w:val="28"/>
              </w:rPr>
              <w:t>以上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color w:val="FF0000"/>
                <w:sz w:val="28"/>
              </w:rPr>
            </w:pPr>
            <w:r>
              <w:rPr>
                <w:rFonts w:ascii="Arial" w:eastAsia="標楷體" w:hAnsi="Arial" w:cs="Arial"/>
                <w:color w:val="FF0000"/>
                <w:sz w:val="28"/>
              </w:rPr>
              <w:t>V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1D4C7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公告行政區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2</w:t>
            </w:r>
            <w:r>
              <w:rPr>
                <w:rFonts w:ascii="Arial" w:eastAsia="標楷體" w:hAnsi="Arial" w:cs="Arial"/>
                <w:sz w:val="28"/>
              </w:rPr>
              <w:t>人以下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sz w:val="28"/>
              </w:rPr>
            </w:pPr>
            <w:r>
              <w:rPr>
                <w:rFonts w:ascii="Arial" w:eastAsia="標楷體" w:hAnsi="Arial" w:cs="Arial"/>
                <w:sz w:val="28"/>
              </w:rPr>
              <w:t>X(</w:t>
            </w:r>
            <w:r>
              <w:rPr>
                <w:rFonts w:ascii="Arial" w:eastAsia="標楷體" w:hAnsi="Arial" w:cs="Arial"/>
                <w:sz w:val="28"/>
              </w:rPr>
              <w:t>請衛生所自行持續監測疫情</w:t>
            </w:r>
            <w:r>
              <w:rPr>
                <w:rFonts w:ascii="Arial" w:eastAsia="標楷體" w:hAnsi="Arial" w:cs="Arial"/>
                <w:sz w:val="28"/>
              </w:rPr>
              <w:t>)</w:t>
            </w:r>
          </w:p>
        </w:tc>
      </w:tr>
      <w:tr w:rsidR="001D4C78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1D4C78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1D4C78">
            <w:pPr>
              <w:snapToGrid w:val="0"/>
              <w:spacing w:before="108" w:after="108" w:line="320" w:lineRule="exact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color w:val="FF0000"/>
                <w:sz w:val="28"/>
              </w:rPr>
            </w:pPr>
            <w:r>
              <w:rPr>
                <w:rFonts w:ascii="Arial" w:eastAsia="標楷體" w:hAnsi="Arial" w:cs="Arial"/>
                <w:color w:val="FF0000"/>
                <w:sz w:val="28"/>
              </w:rPr>
              <w:t>2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人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(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包含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)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以上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C78" w:rsidRDefault="00FE194C">
            <w:pPr>
              <w:snapToGrid w:val="0"/>
              <w:spacing w:before="108" w:after="108" w:line="320" w:lineRule="exact"/>
              <w:ind w:left="280" w:hanging="280"/>
              <w:rPr>
                <w:rFonts w:ascii="Arial" w:eastAsia="標楷體" w:hAnsi="Arial" w:cs="Arial"/>
                <w:color w:val="FF0000"/>
                <w:sz w:val="28"/>
              </w:rPr>
            </w:pPr>
            <w:r>
              <w:rPr>
                <w:rFonts w:ascii="Arial" w:eastAsia="標楷體" w:hAnsi="Arial" w:cs="Arial"/>
                <w:color w:val="FF0000"/>
                <w:sz w:val="28"/>
              </w:rPr>
              <w:t>V(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併請提交停課停托通報單掃描檔</w:t>
            </w:r>
            <w:r>
              <w:rPr>
                <w:rFonts w:ascii="Arial" w:eastAsia="標楷體" w:hAnsi="Arial" w:cs="Arial"/>
                <w:color w:val="FF0000"/>
                <w:sz w:val="28"/>
              </w:rPr>
              <w:t>)</w:t>
            </w:r>
          </w:p>
        </w:tc>
      </w:tr>
    </w:tbl>
    <w:p w:rsidR="001D4C78" w:rsidRDefault="00FE194C">
      <w:pPr>
        <w:snapToGrid w:val="0"/>
        <w:spacing w:before="108" w:after="108" w:line="320" w:lineRule="exact"/>
        <w:rPr>
          <w:rFonts w:ascii="Arial" w:eastAsia="標楷體" w:hAnsi="Arial" w:cs="Arial"/>
          <w:sz w:val="28"/>
        </w:rPr>
      </w:pPr>
      <w:r>
        <w:rPr>
          <w:rFonts w:ascii="Arial" w:eastAsia="標楷體" w:hAnsi="Arial" w:cs="Arial"/>
          <w:sz w:val="28"/>
        </w:rPr>
        <w:t>請</w:t>
      </w:r>
      <w:r>
        <w:rPr>
          <w:rFonts w:ascii="Arial" w:eastAsia="標楷體" w:hAnsi="Arial" w:cs="Arial"/>
          <w:sz w:val="28"/>
        </w:rPr>
        <w:t>email</w:t>
      </w:r>
      <w:r>
        <w:rPr>
          <w:rFonts w:ascii="Arial" w:eastAsia="標楷體" w:hAnsi="Arial" w:cs="Arial"/>
          <w:sz w:val="28"/>
        </w:rPr>
        <w:t>衛生局腸病毒承辦窗口</w:t>
      </w:r>
      <w:r>
        <w:rPr>
          <w:rFonts w:ascii="Arial" w:eastAsia="標楷體" w:hAnsi="Arial" w:cs="Arial"/>
          <w:sz w:val="28"/>
        </w:rPr>
        <w:t>hbtcm01678@taichung.gov.tw</w:t>
      </w:r>
      <w:r>
        <w:rPr>
          <w:rFonts w:ascii="Arial" w:eastAsia="標楷體" w:hAnsi="Arial" w:cs="Arial"/>
          <w:sz w:val="28"/>
        </w:rPr>
        <w:t>。</w:t>
      </w:r>
    </w:p>
    <w:p w:rsidR="001D4C78" w:rsidRDefault="001D4C78">
      <w:pPr>
        <w:snapToGrid w:val="0"/>
        <w:spacing w:before="108" w:after="108" w:line="320" w:lineRule="exact"/>
        <w:ind w:left="280" w:hanging="280"/>
        <w:rPr>
          <w:rFonts w:ascii="Arial" w:eastAsia="標楷體" w:hAnsi="Arial" w:cs="Arial"/>
          <w:sz w:val="28"/>
        </w:rPr>
      </w:pPr>
    </w:p>
    <w:p w:rsidR="001D4C78" w:rsidRDefault="00FE194C">
      <w:pPr>
        <w:snapToGrid w:val="0"/>
        <w:spacing w:before="108" w:after="108" w:line="320" w:lineRule="exact"/>
        <w:ind w:left="280" w:hanging="280"/>
      </w:pPr>
      <w:r>
        <w:rPr>
          <w:rFonts w:eastAsia="標楷體"/>
          <w:sz w:val="28"/>
        </w:rPr>
        <w:t>衛生所承辦人員：</w:t>
      </w:r>
      <w:r>
        <w:rPr>
          <w:rFonts w:eastAsia="標楷體"/>
          <w:sz w:val="28"/>
        </w:rPr>
        <w:t xml:space="preserve">            </w:t>
      </w:r>
      <w:r>
        <w:rPr>
          <w:rFonts w:eastAsia="標楷體"/>
          <w:sz w:val="28"/>
        </w:rPr>
        <w:t xml:space="preserve">　　　　衛生所主管：</w:t>
      </w:r>
    </w:p>
    <w:sectPr w:rsidR="001D4C78">
      <w:pgSz w:w="11906" w:h="16838"/>
      <w:pgMar w:top="720" w:right="720" w:bottom="720" w:left="720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4C" w:rsidRDefault="00FE194C">
      <w:r>
        <w:separator/>
      </w:r>
    </w:p>
  </w:endnote>
  <w:endnote w:type="continuationSeparator" w:id="0">
    <w:p w:rsidR="00FE194C" w:rsidRDefault="00FE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4C" w:rsidRDefault="00FE194C">
      <w:r>
        <w:rPr>
          <w:color w:val="000000"/>
        </w:rPr>
        <w:separator/>
      </w:r>
    </w:p>
  </w:footnote>
  <w:footnote w:type="continuationSeparator" w:id="0">
    <w:p w:rsidR="00FE194C" w:rsidRDefault="00FE1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4C78"/>
    <w:rsid w:val="001D4C78"/>
    <w:rsid w:val="005E4203"/>
    <w:rsid w:val="00FE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176AF-6995-4C69-9511-9162D541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9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學校疑似傳染病群聚速報單</dc:title>
  <dc:subject/>
  <dc:creator>cdc</dc:creator>
  <dc:description/>
  <cp:lastModifiedBy>邱智揚</cp:lastModifiedBy>
  <cp:revision>2</cp:revision>
  <cp:lastPrinted>2024-04-03T01:47:00Z</cp:lastPrinted>
  <dcterms:created xsi:type="dcterms:W3CDTF">2024-12-24T11:34:00Z</dcterms:created>
  <dcterms:modified xsi:type="dcterms:W3CDTF">2024-12-24T11:34:00Z</dcterms:modified>
</cp:coreProperties>
</file>