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592" w:rsidRDefault="00460608">
      <w:pPr>
        <w:snapToGrid w:val="0"/>
        <w:spacing w:line="288" w:lineRule="auto"/>
        <w:jc w:val="center"/>
      </w:pPr>
      <w:bookmarkStart w:id="0" w:name="_GoBack"/>
      <w:bookmarkEnd w:id="0"/>
      <w:r>
        <w:rPr>
          <w:rFonts w:ascii="Arial" w:eastAsia="標楷體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5873118</wp:posOffset>
                </wp:positionH>
                <wp:positionV relativeFrom="paragraph">
                  <wp:posOffset>76196</wp:posOffset>
                </wp:positionV>
                <wp:extent cx="1024256" cy="320040"/>
                <wp:effectExtent l="0" t="0" r="4444" b="381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6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24592" w:rsidRDefault="00460608"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18"/>
                              </w:rPr>
                              <w:t>113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18"/>
                              </w:rPr>
                              <w:t>月版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2.45pt;margin-top:6pt;width:80.65pt;height:25.2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" stroked="f">
                <v:textbox style="mso-fit-shape-to-text:t">
                  <w:txbxContent>
                    <w:p w:rsidR="00124592" w:rsidRDefault="00460608">
                      <w:r>
                        <w:rPr>
                          <w:rFonts w:ascii="標楷體" w:eastAsia="標楷體" w:hAnsi="標楷體"/>
                          <w:b/>
                          <w:color w:val="FF0000"/>
                          <w:sz w:val="18"/>
                        </w:rPr>
                        <w:t>113</w:t>
                      </w:r>
                      <w:r>
                        <w:rPr>
                          <w:rFonts w:ascii="標楷體" w:eastAsia="標楷體" w:hAnsi="標楷體"/>
                          <w:b/>
                          <w:color w:val="FF0000"/>
                          <w:sz w:val="18"/>
                        </w:rPr>
                        <w:t>年</w:t>
                      </w:r>
                      <w:r>
                        <w:rPr>
                          <w:rFonts w:ascii="標楷體" w:eastAsia="標楷體" w:hAnsi="標楷體"/>
                          <w:b/>
                          <w:color w:val="FF0000"/>
                          <w:sz w:val="18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  <w:b/>
                          <w:color w:val="FF0000"/>
                          <w:sz w:val="18"/>
                        </w:rPr>
                        <w:t>月版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/>
          <w:b/>
          <w:bCs/>
          <w:sz w:val="32"/>
          <w:szCs w:val="32"/>
        </w:rPr>
        <w:t>臺中市幼托園所腸病毒</w:t>
      </w:r>
      <w:r>
        <w:rPr>
          <w:rFonts w:ascii="Arial" w:eastAsia="標楷體" w:hAnsi="Arial" w:cs="Arial"/>
          <w:b/>
          <w:bCs/>
          <w:sz w:val="32"/>
          <w:szCs w:val="32"/>
        </w:rPr>
        <w:t>(</w:t>
      </w:r>
      <w:r>
        <w:rPr>
          <w:rFonts w:ascii="Arial" w:eastAsia="標楷體" w:hAnsi="Arial" w:cs="Arial"/>
          <w:b/>
          <w:bCs/>
          <w:sz w:val="32"/>
          <w:szCs w:val="32"/>
        </w:rPr>
        <w:t>含疑似</w:t>
      </w:r>
      <w:r>
        <w:rPr>
          <w:rFonts w:ascii="Arial" w:eastAsia="標楷體" w:hAnsi="Arial" w:cs="Arial"/>
          <w:b/>
          <w:bCs/>
          <w:sz w:val="32"/>
          <w:szCs w:val="32"/>
        </w:rPr>
        <w:t>)</w:t>
      </w:r>
      <w:r>
        <w:rPr>
          <w:rFonts w:ascii="Arial" w:eastAsia="標楷體" w:hAnsi="Arial" w:cs="Arial"/>
          <w:b/>
          <w:bCs/>
          <w:sz w:val="32"/>
          <w:szCs w:val="32"/>
        </w:rPr>
        <w:t>停課、停托通報單</w:t>
      </w:r>
    </w:p>
    <w:tbl>
      <w:tblPr>
        <w:tblW w:w="103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5"/>
      </w:tblGrid>
      <w:tr w:rsidR="00124592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1037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592" w:rsidRDefault="00460608">
            <w:pPr>
              <w:spacing w:line="320" w:lineRule="exact"/>
            </w:pPr>
            <w:r>
              <w:rPr>
                <w:rFonts w:ascii="Arial" w:eastAsia="標楷體" w:hAnsi="Arial" w:cs="Arial"/>
                <w:sz w:val="28"/>
              </w:rPr>
              <w:t>機構類型：</w:t>
            </w:r>
            <w:r>
              <w:rPr>
                <w:rFonts w:ascii="標楷體" w:eastAsia="標楷體" w:hAnsi="標楷體" w:cs="Arial"/>
                <w:sz w:val="28"/>
              </w:rPr>
              <w:t>□</w:t>
            </w:r>
            <w:r>
              <w:rPr>
                <w:rFonts w:ascii="Arial" w:eastAsia="標楷體" w:hAnsi="Arial" w:cs="Arial"/>
                <w:sz w:val="28"/>
              </w:rPr>
              <w:t>幼兒園</w:t>
            </w:r>
            <w:r>
              <w:rPr>
                <w:rFonts w:ascii="Arial" w:eastAsia="標楷體" w:hAnsi="Arial" w:cs="Arial"/>
                <w:sz w:val="28"/>
              </w:rPr>
              <w:t>(</w:t>
            </w:r>
            <w:r>
              <w:rPr>
                <w:rFonts w:ascii="Arial" w:eastAsia="標楷體" w:hAnsi="Arial" w:cs="Arial"/>
                <w:sz w:val="28"/>
              </w:rPr>
              <w:t>含國小附設</w:t>
            </w:r>
            <w:r>
              <w:rPr>
                <w:rFonts w:ascii="Arial" w:eastAsia="標楷體" w:hAnsi="Arial" w:cs="Arial"/>
                <w:sz w:val="28"/>
              </w:rPr>
              <w:t>)</w:t>
            </w:r>
            <w:r>
              <w:rPr>
                <w:rFonts w:ascii="標楷體" w:eastAsia="標楷體" w:hAnsi="標楷體" w:cs="Arial"/>
                <w:sz w:val="28"/>
              </w:rPr>
              <w:t xml:space="preserve"> □</w:t>
            </w:r>
            <w:r>
              <w:rPr>
                <w:rFonts w:ascii="標楷體" w:eastAsia="標楷體" w:hAnsi="標楷體" w:cs="Arial"/>
                <w:sz w:val="28"/>
              </w:rPr>
              <w:t>托嬰中心</w:t>
            </w:r>
          </w:p>
        </w:tc>
      </w:tr>
      <w:tr w:rsidR="00124592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1037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592" w:rsidRDefault="00460608">
            <w:pPr>
              <w:spacing w:line="320" w:lineRule="exact"/>
            </w:pPr>
            <w:r>
              <w:rPr>
                <w:rFonts w:ascii="Arial" w:eastAsia="標楷體" w:hAnsi="Arial" w:cs="Arial"/>
                <w:sz w:val="28"/>
              </w:rPr>
              <w:t>機構名稱：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          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　　　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 (</w:t>
            </w:r>
            <w:r>
              <w:rPr>
                <w:rFonts w:ascii="Arial" w:eastAsia="標楷體" w:hAnsi="Arial" w:cs="Arial"/>
                <w:sz w:val="28"/>
                <w:u w:val="single"/>
              </w:rPr>
              <w:t>請蓋機構印</w:t>
            </w:r>
            <w:r>
              <w:rPr>
                <w:rFonts w:ascii="Arial" w:eastAsia="標楷體" w:hAnsi="Arial" w:cs="Arial"/>
                <w:sz w:val="28"/>
                <w:u w:val="single"/>
              </w:rPr>
              <w:t>/</w:t>
            </w:r>
            <w:r>
              <w:rPr>
                <w:rFonts w:ascii="Arial" w:eastAsia="標楷體" w:hAnsi="Arial" w:cs="Arial"/>
                <w:sz w:val="28"/>
                <w:u w:val="single"/>
              </w:rPr>
              <w:t>戳章</w:t>
            </w:r>
            <w:r>
              <w:rPr>
                <w:rFonts w:ascii="Arial" w:eastAsia="標楷體" w:hAnsi="Arial" w:cs="Arial"/>
                <w:sz w:val="28"/>
                <w:u w:val="single"/>
              </w:rPr>
              <w:t>)</w:t>
            </w:r>
          </w:p>
        </w:tc>
      </w:tr>
      <w:tr w:rsidR="00124592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1037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592" w:rsidRDefault="00460608">
            <w:pPr>
              <w:spacing w:line="320" w:lineRule="exact"/>
            </w:pPr>
            <w:r>
              <w:rPr>
                <w:rFonts w:ascii="Arial" w:eastAsia="標楷體" w:hAnsi="Arial" w:cs="Arial"/>
                <w:sz w:val="28"/>
              </w:rPr>
              <w:t>聯絡人姓名：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            </w:t>
            </w:r>
            <w:r>
              <w:rPr>
                <w:rFonts w:ascii="Arial" w:eastAsia="標楷體" w:hAnsi="Arial" w:cs="Arial"/>
                <w:sz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</w:rPr>
              <w:t>職稱：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          </w:t>
            </w:r>
            <w:r>
              <w:rPr>
                <w:rFonts w:ascii="Arial" w:eastAsia="標楷體" w:hAnsi="Arial" w:cs="Arial"/>
                <w:sz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</w:rPr>
              <w:t>聯絡電話：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           </w:t>
            </w:r>
          </w:p>
        </w:tc>
      </w:tr>
      <w:tr w:rsidR="00124592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1037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592" w:rsidRDefault="00460608">
            <w:pPr>
              <w:spacing w:line="320" w:lineRule="exact"/>
            </w:pPr>
            <w:r>
              <w:rPr>
                <w:rFonts w:ascii="Arial" w:eastAsia="標楷體" w:hAnsi="Arial" w:cs="Arial"/>
                <w:sz w:val="28"/>
              </w:rPr>
              <w:t>通報日期：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　　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 </w:t>
            </w:r>
            <w:r>
              <w:rPr>
                <w:rFonts w:ascii="Arial" w:eastAsia="標楷體" w:hAnsi="Arial" w:cs="Arial"/>
                <w:sz w:val="28"/>
              </w:rPr>
              <w:t>年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　　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 </w:t>
            </w:r>
            <w:r>
              <w:rPr>
                <w:rFonts w:ascii="Arial" w:eastAsia="標楷體" w:hAnsi="Arial" w:cs="Arial"/>
                <w:sz w:val="28"/>
              </w:rPr>
              <w:t>月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　　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  </w:t>
            </w:r>
            <w:r>
              <w:rPr>
                <w:rFonts w:ascii="Arial" w:eastAsia="標楷體" w:hAnsi="Arial" w:cs="Arial"/>
                <w:sz w:val="28"/>
              </w:rPr>
              <w:t>日</w:t>
            </w:r>
          </w:p>
        </w:tc>
      </w:tr>
      <w:tr w:rsidR="00124592">
        <w:tblPrEx>
          <w:tblCellMar>
            <w:top w:w="0" w:type="dxa"/>
            <w:bottom w:w="0" w:type="dxa"/>
          </w:tblCellMar>
        </w:tblPrEx>
        <w:trPr>
          <w:trHeight w:val="4364"/>
          <w:jc w:val="center"/>
        </w:trPr>
        <w:tc>
          <w:tcPr>
            <w:tcW w:w="1037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4592" w:rsidRDefault="00460608">
            <w:pPr>
              <w:spacing w:after="180" w:line="320" w:lineRule="exact"/>
              <w:ind w:left="510" w:hanging="510"/>
            </w:pPr>
            <w:r>
              <w:rPr>
                <w:rFonts w:ascii="Arial" w:eastAsia="標楷體" w:hAnsi="Arial" w:cs="Arial"/>
                <w:b/>
                <w:sz w:val="28"/>
              </w:rPr>
              <w:t>停課</w:t>
            </w:r>
            <w:r>
              <w:rPr>
                <w:rFonts w:ascii="Arial" w:eastAsia="標楷體" w:hAnsi="Arial" w:cs="Arial"/>
                <w:b/>
                <w:sz w:val="28"/>
              </w:rPr>
              <w:t>(</w:t>
            </w:r>
            <w:r>
              <w:rPr>
                <w:rFonts w:ascii="Arial" w:eastAsia="標楷體" w:hAnsi="Arial" w:cs="Arial"/>
                <w:b/>
                <w:sz w:val="28"/>
              </w:rPr>
              <w:t>托</w:t>
            </w:r>
            <w:r>
              <w:rPr>
                <w:rFonts w:ascii="Arial" w:eastAsia="標楷體" w:hAnsi="Arial" w:cs="Arial"/>
                <w:b/>
                <w:sz w:val="28"/>
              </w:rPr>
              <w:t>)</w:t>
            </w:r>
            <w:r>
              <w:rPr>
                <w:rFonts w:ascii="Arial" w:eastAsia="標楷體" w:hAnsi="Arial" w:cs="Arial"/>
                <w:b/>
                <w:sz w:val="28"/>
              </w:rPr>
              <w:t>班級</w:t>
            </w:r>
            <w:r>
              <w:rPr>
                <w:rFonts w:ascii="Arial" w:eastAsia="標楷體" w:hAnsi="Arial" w:cs="Arial"/>
                <w:sz w:val="28"/>
              </w:rPr>
              <w:t>：</w:t>
            </w:r>
          </w:p>
          <w:tbl>
            <w:tblPr>
              <w:tblW w:w="9776" w:type="dxa"/>
              <w:tblInd w:w="20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51"/>
              <w:gridCol w:w="2430"/>
              <w:gridCol w:w="2458"/>
              <w:gridCol w:w="2437"/>
            </w:tblGrid>
            <w:tr w:rsidR="0012459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887"/>
              </w:trPr>
              <w:tc>
                <w:tcPr>
                  <w:tcW w:w="2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124592" w:rsidRDefault="00460608">
                  <w:pPr>
                    <w:snapToGrid w:val="0"/>
                    <w:ind w:left="-1" w:hanging="1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停課班級名稱</w:t>
                  </w:r>
                </w:p>
              </w:tc>
              <w:tc>
                <w:tcPr>
                  <w:tcW w:w="2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124592" w:rsidRDefault="00124592">
                  <w:pPr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24592" w:rsidRDefault="00460608">
                  <w:pPr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班級總人數</w:t>
                  </w:r>
                </w:p>
              </w:tc>
              <w:tc>
                <w:tcPr>
                  <w:tcW w:w="2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24592" w:rsidRDefault="00124592">
                  <w:pPr>
                    <w:snapToGrid w:val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124592">
              <w:tblPrEx>
                <w:tblCellMar>
                  <w:top w:w="0" w:type="dxa"/>
                  <w:bottom w:w="0" w:type="dxa"/>
                </w:tblCellMar>
              </w:tblPrEx>
              <w:trPr>
                <w:trHeight w:val="887"/>
              </w:trPr>
              <w:tc>
                <w:tcPr>
                  <w:tcW w:w="2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124592" w:rsidRDefault="00460608">
                  <w:pPr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首發案例</w:t>
                  </w:r>
                </w:p>
                <w:p w:rsidR="00124592" w:rsidRDefault="00460608">
                  <w:pPr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感染日期</w:t>
                  </w:r>
                </w:p>
              </w:tc>
              <w:tc>
                <w:tcPr>
                  <w:tcW w:w="2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124592" w:rsidRDefault="00124592">
                  <w:pPr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24592" w:rsidRDefault="00460608">
                  <w:pPr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已感染人數</w:t>
                  </w:r>
                </w:p>
              </w:tc>
              <w:tc>
                <w:tcPr>
                  <w:tcW w:w="2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24592" w:rsidRDefault="00124592">
                  <w:pPr>
                    <w:snapToGrid w:val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124592">
              <w:tblPrEx>
                <w:tblCellMar>
                  <w:top w:w="0" w:type="dxa"/>
                  <w:bottom w:w="0" w:type="dxa"/>
                </w:tblCellMar>
              </w:tblPrEx>
              <w:trPr>
                <w:trHeight w:val="887"/>
              </w:trPr>
              <w:tc>
                <w:tcPr>
                  <w:tcW w:w="2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124592" w:rsidRDefault="00460608">
                  <w:pPr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停課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(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托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)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日期</w:t>
                  </w:r>
                </w:p>
              </w:tc>
              <w:tc>
                <w:tcPr>
                  <w:tcW w:w="2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124592" w:rsidRDefault="00124592">
                  <w:pPr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24592" w:rsidRDefault="00460608">
                  <w:pPr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復課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(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托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)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日期</w:t>
                  </w:r>
                </w:p>
              </w:tc>
              <w:tc>
                <w:tcPr>
                  <w:tcW w:w="2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24592" w:rsidRDefault="00124592">
                  <w:pPr>
                    <w:snapToGrid w:val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124592">
              <w:tblPrEx>
                <w:tblCellMar>
                  <w:top w:w="0" w:type="dxa"/>
                  <w:bottom w:w="0" w:type="dxa"/>
                </w:tblCellMar>
              </w:tblPrEx>
              <w:trPr>
                <w:trHeight w:val="887"/>
              </w:trPr>
              <w:tc>
                <w:tcPr>
                  <w:tcW w:w="2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124592" w:rsidRDefault="00460608">
                  <w:pPr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(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疑似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)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感染腸病毒兒童姓名</w:t>
                  </w:r>
                </w:p>
              </w:tc>
              <w:tc>
                <w:tcPr>
                  <w:tcW w:w="732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24592" w:rsidRDefault="00124592">
                  <w:pPr>
                    <w:snapToGrid w:val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</w:tbl>
          <w:p w:rsidR="00124592" w:rsidRDefault="00124592">
            <w:pPr>
              <w:snapToGrid w:val="0"/>
              <w:spacing w:before="180" w:after="180" w:line="320" w:lineRule="exact"/>
              <w:rPr>
                <w:rFonts w:ascii="Arial" w:eastAsia="標楷體" w:hAnsi="Arial" w:cs="Arial"/>
                <w:sz w:val="28"/>
              </w:rPr>
            </w:pPr>
          </w:p>
        </w:tc>
      </w:tr>
      <w:tr w:rsidR="00124592">
        <w:tblPrEx>
          <w:tblCellMar>
            <w:top w:w="0" w:type="dxa"/>
            <w:bottom w:w="0" w:type="dxa"/>
          </w:tblCellMar>
        </w:tblPrEx>
        <w:trPr>
          <w:trHeight w:val="3918"/>
          <w:jc w:val="center"/>
        </w:trPr>
        <w:tc>
          <w:tcPr>
            <w:tcW w:w="1037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4592" w:rsidRDefault="00460608">
            <w:pPr>
              <w:spacing w:line="320" w:lineRule="exact"/>
              <w:rPr>
                <w:rFonts w:ascii="Arial" w:eastAsia="標楷體" w:hAnsi="Arial" w:cs="Arial"/>
                <w:b/>
                <w:sz w:val="28"/>
              </w:rPr>
            </w:pPr>
            <w:r>
              <w:rPr>
                <w:rFonts w:ascii="Arial" w:eastAsia="標楷體" w:hAnsi="Arial" w:cs="Arial"/>
                <w:b/>
                <w:sz w:val="28"/>
              </w:rPr>
              <w:t>幼托園所腸病毒防治工作執行情形檢核：</w:t>
            </w:r>
          </w:p>
          <w:p w:rsidR="00124592" w:rsidRDefault="00460608">
            <w:pPr>
              <w:spacing w:line="400" w:lineRule="exact"/>
              <w:ind w:left="494" w:hanging="283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t>□</w:t>
            </w:r>
            <w:r>
              <w:rPr>
                <w:rFonts w:ascii="Arial" w:eastAsia="標楷體" w:hAnsi="Arial" w:cs="Arial"/>
                <w:sz w:val="28"/>
              </w:rPr>
              <w:t>通知家長該班級停課</w:t>
            </w:r>
            <w:r>
              <w:rPr>
                <w:rFonts w:ascii="Arial" w:eastAsia="標楷體" w:hAnsi="Arial" w:cs="Arial"/>
                <w:sz w:val="28"/>
              </w:rPr>
              <w:t>(</w:t>
            </w:r>
            <w:r>
              <w:rPr>
                <w:rFonts w:ascii="Arial" w:eastAsia="標楷體" w:hAnsi="Arial" w:cs="Arial"/>
                <w:sz w:val="28"/>
              </w:rPr>
              <w:t>托</w:t>
            </w:r>
            <w:r>
              <w:rPr>
                <w:rFonts w:ascii="Arial" w:eastAsia="標楷體" w:hAnsi="Arial" w:cs="Arial"/>
                <w:sz w:val="28"/>
              </w:rPr>
              <w:t>)</w:t>
            </w:r>
            <w:r>
              <w:rPr>
                <w:rFonts w:ascii="Arial" w:eastAsia="標楷體" w:hAnsi="Arial" w:cs="Arial"/>
                <w:sz w:val="28"/>
              </w:rPr>
              <w:t>至少連續</w:t>
            </w:r>
            <w:r>
              <w:rPr>
                <w:rFonts w:ascii="Arial" w:eastAsia="標楷體" w:hAnsi="Arial" w:cs="Arial"/>
                <w:sz w:val="28"/>
              </w:rPr>
              <w:t>7</w:t>
            </w:r>
            <w:r>
              <w:rPr>
                <w:rFonts w:ascii="Arial" w:eastAsia="標楷體" w:hAnsi="Arial" w:cs="Arial"/>
                <w:sz w:val="28"/>
              </w:rPr>
              <w:t>日。</w:t>
            </w:r>
          </w:p>
          <w:p w:rsidR="00124592" w:rsidRDefault="00460608">
            <w:pPr>
              <w:spacing w:line="400" w:lineRule="exact"/>
              <w:ind w:left="494" w:hanging="283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t>□</w:t>
            </w:r>
            <w:r>
              <w:rPr>
                <w:rFonts w:ascii="Arial" w:eastAsia="標楷體" w:hAnsi="Arial" w:cs="Arial"/>
                <w:sz w:val="28"/>
              </w:rPr>
              <w:t>加強家長衛生教育宣導。</w:t>
            </w:r>
          </w:p>
          <w:p w:rsidR="00124592" w:rsidRDefault="00460608">
            <w:pPr>
              <w:spacing w:line="400" w:lineRule="exact"/>
              <w:ind w:left="494" w:hanging="283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t>□</w:t>
            </w:r>
            <w:r>
              <w:rPr>
                <w:rFonts w:ascii="Arial" w:eastAsia="標楷體" w:hAnsi="Arial" w:cs="Arial"/>
                <w:sz w:val="28"/>
              </w:rPr>
              <w:t>加強教室及共用環境、門</w:t>
            </w:r>
            <w:r>
              <w:rPr>
                <w:rFonts w:ascii="Arial" w:eastAsia="標楷體" w:hAnsi="Arial" w:cs="Arial"/>
                <w:sz w:val="28"/>
              </w:rPr>
              <w:t>(</w:t>
            </w:r>
            <w:r>
              <w:rPr>
                <w:rFonts w:ascii="Arial" w:eastAsia="標楷體" w:hAnsi="Arial" w:cs="Arial"/>
                <w:sz w:val="28"/>
              </w:rPr>
              <w:t>手</w:t>
            </w:r>
            <w:r>
              <w:rPr>
                <w:rFonts w:ascii="Arial" w:eastAsia="標楷體" w:hAnsi="Arial" w:cs="Arial"/>
                <w:sz w:val="28"/>
              </w:rPr>
              <w:t>)</w:t>
            </w:r>
            <w:r>
              <w:rPr>
                <w:rFonts w:ascii="Arial" w:eastAsia="標楷體" w:hAnsi="Arial" w:cs="Arial"/>
                <w:sz w:val="28"/>
              </w:rPr>
              <w:t>把、玩具、教具、課桌椅、遊樂設施等口鼻及手部易觸摸等處清消。</w:t>
            </w:r>
          </w:p>
          <w:p w:rsidR="00124592" w:rsidRDefault="00460608">
            <w:pPr>
              <w:spacing w:line="400" w:lineRule="exact"/>
              <w:ind w:left="494" w:hanging="283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t>□</w:t>
            </w:r>
            <w:r>
              <w:rPr>
                <w:rFonts w:ascii="Arial" w:eastAsia="標楷體" w:hAnsi="Arial" w:cs="Arial"/>
                <w:sz w:val="28"/>
              </w:rPr>
              <w:t>本停課</w:t>
            </w:r>
            <w:r>
              <w:rPr>
                <w:rFonts w:ascii="Arial" w:eastAsia="標楷體" w:hAnsi="Arial" w:cs="Arial"/>
                <w:sz w:val="28"/>
              </w:rPr>
              <w:t>(</w:t>
            </w:r>
            <w:r>
              <w:rPr>
                <w:rFonts w:ascii="Arial" w:eastAsia="標楷體" w:hAnsi="Arial" w:cs="Arial"/>
                <w:sz w:val="28"/>
              </w:rPr>
              <w:t>托</w:t>
            </w:r>
            <w:r>
              <w:rPr>
                <w:rFonts w:ascii="Arial" w:eastAsia="標楷體" w:hAnsi="Arial" w:cs="Arial"/>
                <w:sz w:val="28"/>
              </w:rPr>
              <w:t>)</w:t>
            </w:r>
            <w:r>
              <w:rPr>
                <w:rFonts w:ascii="Arial" w:eastAsia="標楷體" w:hAnsi="Arial" w:cs="Arial"/>
                <w:sz w:val="28"/>
              </w:rPr>
              <w:t>通報資訊已有同步更新【臺中市幼托園所腸病毒</w:t>
            </w:r>
            <w:r>
              <w:rPr>
                <w:rFonts w:ascii="Arial" w:eastAsia="標楷體" w:hAnsi="Arial" w:cs="Arial"/>
                <w:sz w:val="28"/>
              </w:rPr>
              <w:t>(</w:t>
            </w:r>
            <w:r>
              <w:rPr>
                <w:rFonts w:ascii="Arial" w:eastAsia="標楷體" w:hAnsi="Arial" w:cs="Arial"/>
                <w:sz w:val="28"/>
              </w:rPr>
              <w:t>含疑似</w:t>
            </w:r>
            <w:r>
              <w:rPr>
                <w:rFonts w:ascii="Arial" w:eastAsia="標楷體" w:hAnsi="Arial" w:cs="Arial"/>
                <w:sz w:val="28"/>
              </w:rPr>
              <w:t>)</w:t>
            </w:r>
            <w:r>
              <w:rPr>
                <w:rFonts w:ascii="Arial" w:eastAsia="標楷體" w:hAnsi="Arial" w:cs="Arial"/>
                <w:sz w:val="28"/>
              </w:rPr>
              <w:t>請假及疫情調查表】並通報轄區衛生所。</w:t>
            </w:r>
          </w:p>
          <w:p w:rsidR="00124592" w:rsidRDefault="00460608">
            <w:pPr>
              <w:spacing w:line="400" w:lineRule="exact"/>
              <w:ind w:left="494" w:hanging="283"/>
            </w:pPr>
            <w:r>
              <w:rPr>
                <w:rFonts w:ascii="Arial" w:eastAsia="標楷體" w:hAnsi="Arial" w:cs="Arial"/>
                <w:sz w:val="28"/>
              </w:rPr>
              <w:t>□</w:t>
            </w:r>
            <w:r>
              <w:rPr>
                <w:rFonts w:ascii="Arial" w:eastAsia="標楷體" w:hAnsi="Arial" w:cs="Arial"/>
                <w:sz w:val="28"/>
              </w:rPr>
              <w:t>其他</w:t>
            </w:r>
            <w:r>
              <w:rPr>
                <w:rFonts w:ascii="標楷體" w:eastAsia="標楷體" w:hAnsi="標楷體"/>
                <w:sz w:val="28"/>
                <w:szCs w:val="28"/>
              </w:rPr>
              <w:t>，請說明</w:t>
            </w:r>
            <w:r>
              <w:rPr>
                <w:rFonts w:ascii="Arial" w:eastAsia="標楷體" w:hAnsi="Arial" w:cs="Arial"/>
                <w:sz w:val="28"/>
              </w:rPr>
              <w:t>：</w:t>
            </w:r>
          </w:p>
          <w:p w:rsidR="00124592" w:rsidRDefault="00124592">
            <w:pPr>
              <w:spacing w:line="400" w:lineRule="exact"/>
              <w:ind w:left="494" w:hanging="283"/>
              <w:rPr>
                <w:rFonts w:ascii="Arial" w:eastAsia="標楷體" w:hAnsi="Arial" w:cs="Arial"/>
                <w:sz w:val="28"/>
              </w:rPr>
            </w:pPr>
          </w:p>
          <w:p w:rsidR="00124592" w:rsidRDefault="00124592">
            <w:pPr>
              <w:spacing w:line="400" w:lineRule="exact"/>
              <w:ind w:left="494" w:hanging="283"/>
              <w:rPr>
                <w:rFonts w:ascii="Arial" w:eastAsia="標楷體" w:hAnsi="Arial" w:cs="Arial"/>
                <w:sz w:val="28"/>
              </w:rPr>
            </w:pPr>
          </w:p>
          <w:p w:rsidR="00124592" w:rsidRDefault="00124592">
            <w:pPr>
              <w:spacing w:line="400" w:lineRule="exact"/>
              <w:ind w:left="494" w:hanging="283"/>
              <w:rPr>
                <w:rFonts w:ascii="Arial" w:eastAsia="標楷體" w:hAnsi="Arial" w:cs="Arial"/>
                <w:sz w:val="28"/>
              </w:rPr>
            </w:pPr>
          </w:p>
          <w:p w:rsidR="00124592" w:rsidRDefault="00460608">
            <w:pPr>
              <w:spacing w:line="400" w:lineRule="exact"/>
              <w:ind w:left="494" w:hanging="283"/>
            </w:pPr>
            <w:r>
              <w:rPr>
                <w:rFonts w:ascii="標楷體" w:eastAsia="標楷體" w:hAnsi="標楷體"/>
                <w:sz w:val="28"/>
                <w:szCs w:val="28"/>
              </w:rPr>
              <w:t>承辦人：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單位主管：</w:t>
            </w:r>
          </w:p>
        </w:tc>
      </w:tr>
      <w:tr w:rsidR="00124592">
        <w:tblPrEx>
          <w:tblCellMar>
            <w:top w:w="0" w:type="dxa"/>
            <w:bottom w:w="0" w:type="dxa"/>
          </w:tblCellMar>
        </w:tblPrEx>
        <w:trPr>
          <w:trHeight w:val="1218"/>
          <w:jc w:val="center"/>
        </w:trPr>
        <w:tc>
          <w:tcPr>
            <w:tcW w:w="1037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4592" w:rsidRDefault="00460608">
            <w:pPr>
              <w:spacing w:line="32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</w:rPr>
              <w:t>※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托嬰中心或幼兒園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發現幼童感染腸病毒、手足口病或疱疹性咽峽炎（均含疑似），於發現後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24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小時內須依據【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臺中市腸病毒通報及停課、停托之防疫措施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】停課停托，及填寫本通報單通報至【轄區衛生所】。</w:t>
            </w:r>
          </w:p>
          <w:p w:rsidR="00124592" w:rsidRDefault="00460608">
            <w:pPr>
              <w:spacing w:line="32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</w:rPr>
              <w:t>※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如有延長復課日期，請再次填寫本通報單通報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至【轄區衛生所】。</w:t>
            </w:r>
          </w:p>
          <w:p w:rsidR="00124592" w:rsidRDefault="00124592">
            <w:pPr>
              <w:spacing w:line="320" w:lineRule="exact"/>
              <w:ind w:left="280" w:hanging="28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124592">
        <w:tblPrEx>
          <w:tblCellMar>
            <w:top w:w="0" w:type="dxa"/>
            <w:bottom w:w="0" w:type="dxa"/>
          </w:tblCellMar>
        </w:tblPrEx>
        <w:trPr>
          <w:trHeight w:val="15"/>
          <w:jc w:val="center"/>
        </w:trPr>
        <w:tc>
          <w:tcPr>
            <w:tcW w:w="1037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4592" w:rsidRDefault="00460608">
            <w:pPr>
              <w:spacing w:line="320" w:lineRule="exact"/>
              <w:rPr>
                <w:rFonts w:ascii="Arial" w:eastAsia="標楷體" w:hAnsi="Arial" w:cs="Arial"/>
                <w:b/>
                <w:sz w:val="28"/>
              </w:rPr>
            </w:pPr>
            <w:r>
              <w:rPr>
                <w:rFonts w:ascii="Arial" w:eastAsia="標楷體" w:hAnsi="Arial" w:cs="Arial"/>
                <w:b/>
                <w:sz w:val="28"/>
              </w:rPr>
              <w:t>衛生所填寫事項：</w:t>
            </w:r>
          </w:p>
          <w:p w:rsidR="00124592" w:rsidRDefault="00460608">
            <w:pPr>
              <w:spacing w:line="320" w:lineRule="exact"/>
            </w:pPr>
            <w:r>
              <w:rPr>
                <w:rFonts w:ascii="Arial" w:eastAsia="標楷體" w:hAnsi="Arial" w:cs="Arial"/>
                <w:sz w:val="28"/>
              </w:rPr>
              <w:t>通報轄區：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　　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     </w:t>
            </w:r>
            <w:r>
              <w:rPr>
                <w:rFonts w:ascii="Arial" w:eastAsia="標楷體" w:hAnsi="Arial" w:cs="Arial"/>
                <w:sz w:val="28"/>
              </w:rPr>
              <w:t>區衛生所；承辦人：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　　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       </w:t>
            </w:r>
          </w:p>
          <w:p w:rsidR="00124592" w:rsidRDefault="00460608">
            <w:pPr>
              <w:spacing w:line="400" w:lineRule="exact"/>
              <w:ind w:left="494" w:hanging="283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t>□</w:t>
            </w:r>
            <w:r>
              <w:rPr>
                <w:rFonts w:ascii="Arial" w:eastAsia="標楷體" w:hAnsi="Arial" w:cs="Arial"/>
                <w:sz w:val="28"/>
              </w:rPr>
              <w:t>已確認幼托園所通報內容資訊完整。</w:t>
            </w:r>
          </w:p>
          <w:p w:rsidR="00124592" w:rsidRDefault="00460608">
            <w:pPr>
              <w:spacing w:line="400" w:lineRule="exact"/>
              <w:ind w:left="494" w:hanging="283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t>□</w:t>
            </w:r>
            <w:r>
              <w:rPr>
                <w:rFonts w:ascii="Arial" w:eastAsia="標楷體" w:hAnsi="Arial" w:cs="Arial"/>
                <w:sz w:val="28"/>
              </w:rPr>
              <w:t>輔導幼托園所加強教室及共用環境、門</w:t>
            </w:r>
            <w:r>
              <w:rPr>
                <w:rFonts w:ascii="Arial" w:eastAsia="標楷體" w:hAnsi="Arial" w:cs="Arial"/>
                <w:sz w:val="28"/>
              </w:rPr>
              <w:t>(</w:t>
            </w:r>
            <w:r>
              <w:rPr>
                <w:rFonts w:ascii="Arial" w:eastAsia="標楷體" w:hAnsi="Arial" w:cs="Arial"/>
                <w:sz w:val="28"/>
              </w:rPr>
              <w:t>手</w:t>
            </w:r>
            <w:r>
              <w:rPr>
                <w:rFonts w:ascii="Arial" w:eastAsia="標楷體" w:hAnsi="Arial" w:cs="Arial"/>
                <w:sz w:val="28"/>
              </w:rPr>
              <w:t>)</w:t>
            </w:r>
            <w:r>
              <w:rPr>
                <w:rFonts w:ascii="Arial" w:eastAsia="標楷體" w:hAnsi="Arial" w:cs="Arial"/>
                <w:sz w:val="28"/>
              </w:rPr>
              <w:t>把、玩具、教具、課桌椅、遊樂設施</w:t>
            </w:r>
            <w:r>
              <w:rPr>
                <w:rFonts w:ascii="Arial" w:eastAsia="標楷體" w:hAnsi="Arial" w:cs="Arial"/>
                <w:sz w:val="28"/>
              </w:rPr>
              <w:lastRenderedPageBreak/>
              <w:t>等口鼻及手部易觸摸等處清消。</w:t>
            </w:r>
          </w:p>
          <w:p w:rsidR="00124592" w:rsidRDefault="00460608">
            <w:pPr>
              <w:spacing w:line="400" w:lineRule="exact"/>
              <w:ind w:left="494" w:hanging="283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t>□</w:t>
            </w:r>
            <w:r>
              <w:rPr>
                <w:rFonts w:ascii="Arial" w:eastAsia="標楷體" w:hAnsi="Arial" w:cs="Arial"/>
                <w:sz w:val="28"/>
              </w:rPr>
              <w:t>於收到停課</w:t>
            </w:r>
            <w:r>
              <w:rPr>
                <w:rFonts w:ascii="Arial" w:eastAsia="標楷體" w:hAnsi="Arial" w:cs="Arial"/>
                <w:sz w:val="28"/>
              </w:rPr>
              <w:t>(</w:t>
            </w:r>
            <w:r>
              <w:rPr>
                <w:rFonts w:ascii="Arial" w:eastAsia="標楷體" w:hAnsi="Arial" w:cs="Arial"/>
                <w:sz w:val="28"/>
              </w:rPr>
              <w:t>托</w:t>
            </w:r>
            <w:r>
              <w:rPr>
                <w:rFonts w:ascii="Arial" w:eastAsia="標楷體" w:hAnsi="Arial" w:cs="Arial"/>
                <w:sz w:val="28"/>
              </w:rPr>
              <w:t>)</w:t>
            </w:r>
            <w:r>
              <w:rPr>
                <w:rFonts w:ascii="Arial" w:eastAsia="標楷體" w:hAnsi="Arial" w:cs="Arial"/>
                <w:sz w:val="28"/>
              </w:rPr>
              <w:t>通報後</w:t>
            </w:r>
            <w:r>
              <w:rPr>
                <w:rFonts w:ascii="Arial" w:eastAsia="標楷體" w:hAnsi="Arial" w:cs="Arial"/>
                <w:sz w:val="28"/>
              </w:rPr>
              <w:t>48</w:t>
            </w:r>
            <w:r>
              <w:rPr>
                <w:rFonts w:ascii="Arial" w:eastAsia="標楷體" w:hAnsi="Arial" w:cs="Arial"/>
                <w:sz w:val="28"/>
              </w:rPr>
              <w:t>小時內至防疫資訊匯集平台進行登錄。</w:t>
            </w:r>
          </w:p>
          <w:p w:rsidR="00124592" w:rsidRDefault="00460608">
            <w:pPr>
              <w:spacing w:line="400" w:lineRule="exact"/>
              <w:ind w:left="494" w:hanging="283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t>□</w:t>
            </w:r>
            <w:r>
              <w:rPr>
                <w:rFonts w:ascii="Arial" w:eastAsia="標楷體" w:hAnsi="Arial" w:cs="Arial"/>
                <w:sz w:val="28"/>
              </w:rPr>
              <w:t>輔導幼托園所落實腸病毒防治工作。</w:t>
            </w:r>
          </w:p>
          <w:p w:rsidR="00124592" w:rsidRDefault="00460608">
            <w:pPr>
              <w:spacing w:line="400" w:lineRule="exact"/>
              <w:ind w:left="494" w:hanging="283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t>□</w:t>
            </w:r>
            <w:r>
              <w:rPr>
                <w:rFonts w:ascii="Arial" w:eastAsia="標楷體" w:hAnsi="Arial" w:cs="Arial"/>
                <w:sz w:val="28"/>
              </w:rPr>
              <w:t>持續追蹤幼托園所腸病毒疫情。</w:t>
            </w:r>
          </w:p>
        </w:tc>
      </w:tr>
    </w:tbl>
    <w:p w:rsidR="00124592" w:rsidRDefault="00460608">
      <w:pPr>
        <w:snapToGrid w:val="0"/>
        <w:spacing w:before="108" w:after="108" w:line="320" w:lineRule="exact"/>
        <w:ind w:left="280" w:hanging="280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lastRenderedPageBreak/>
        <w:t>本停課停托通報單，衛生所通報衛生局時機：</w:t>
      </w:r>
    </w:p>
    <w:tbl>
      <w:tblPr>
        <w:tblW w:w="9781" w:type="dxa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8"/>
        <w:gridCol w:w="1145"/>
        <w:gridCol w:w="2835"/>
        <w:gridCol w:w="5103"/>
      </w:tblGrid>
      <w:tr w:rsidR="00124592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92" w:rsidRDefault="00460608">
            <w:pPr>
              <w:snapToGrid w:val="0"/>
              <w:spacing w:before="108" w:after="108" w:line="320" w:lineRule="exact"/>
              <w:ind w:left="280" w:hanging="280"/>
              <w:rPr>
                <w:rFonts w:ascii="Arial" w:eastAsia="標楷體" w:hAnsi="Arial" w:cs="Arial"/>
                <w:b/>
                <w:bCs/>
                <w:sz w:val="28"/>
              </w:rPr>
            </w:pPr>
            <w:r>
              <w:rPr>
                <w:rFonts w:ascii="Arial" w:eastAsia="標楷體" w:hAnsi="Arial" w:cs="Arial"/>
                <w:b/>
                <w:bCs/>
                <w:sz w:val="28"/>
              </w:rPr>
              <w:t>警訊狀態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92" w:rsidRDefault="00460608">
            <w:pPr>
              <w:snapToGrid w:val="0"/>
              <w:spacing w:before="108" w:after="108" w:line="320" w:lineRule="exact"/>
              <w:rPr>
                <w:rFonts w:ascii="Arial" w:eastAsia="標楷體" w:hAnsi="Arial" w:cs="Arial"/>
                <w:b/>
                <w:bCs/>
                <w:sz w:val="28"/>
              </w:rPr>
            </w:pPr>
            <w:r>
              <w:rPr>
                <w:rFonts w:ascii="Arial" w:eastAsia="標楷體" w:hAnsi="Arial" w:cs="Arial"/>
                <w:b/>
                <w:bCs/>
                <w:sz w:val="28"/>
              </w:rPr>
              <w:t>同一班級</w:t>
            </w:r>
            <w:r>
              <w:rPr>
                <w:rFonts w:ascii="Arial" w:eastAsia="標楷體" w:hAnsi="Arial" w:cs="Arial"/>
                <w:b/>
                <w:bCs/>
                <w:sz w:val="28"/>
              </w:rPr>
              <w:t>7</w:t>
            </w:r>
            <w:r>
              <w:rPr>
                <w:rFonts w:ascii="Arial" w:eastAsia="標楷體" w:hAnsi="Arial" w:cs="Arial"/>
                <w:b/>
                <w:bCs/>
                <w:sz w:val="28"/>
              </w:rPr>
              <w:t>日內腸病毒幼童感染人數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92" w:rsidRDefault="00460608">
            <w:pPr>
              <w:tabs>
                <w:tab w:val="left" w:pos="6324"/>
                <w:tab w:val="left" w:pos="7268"/>
                <w:tab w:val="left" w:pos="7551"/>
              </w:tabs>
              <w:snapToGrid w:val="0"/>
              <w:spacing w:before="108" w:after="108" w:line="320" w:lineRule="exact"/>
              <w:ind w:left="321" w:hanging="280"/>
              <w:rPr>
                <w:rFonts w:ascii="Arial" w:eastAsia="標楷體" w:hAnsi="Arial" w:cs="Arial"/>
                <w:b/>
                <w:bCs/>
                <w:sz w:val="28"/>
              </w:rPr>
            </w:pPr>
            <w:r>
              <w:rPr>
                <w:rFonts w:ascii="Arial" w:eastAsia="標楷體" w:hAnsi="Arial" w:cs="Arial"/>
                <w:b/>
                <w:bCs/>
                <w:sz w:val="28"/>
              </w:rPr>
              <w:t>是否通報衛生局</w:t>
            </w:r>
          </w:p>
        </w:tc>
      </w:tr>
      <w:tr w:rsidR="00124592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92" w:rsidRDefault="00460608">
            <w:pPr>
              <w:snapToGrid w:val="0"/>
              <w:spacing w:before="108" w:after="108" w:line="320" w:lineRule="exact"/>
              <w:ind w:left="280" w:hanging="280"/>
              <w:rPr>
                <w:rFonts w:ascii="Arial" w:eastAsia="標楷體" w:hAnsi="Arial" w:cs="Arial"/>
                <w:b/>
                <w:bCs/>
                <w:sz w:val="28"/>
              </w:rPr>
            </w:pPr>
            <w:r>
              <w:rPr>
                <w:rFonts w:ascii="Arial" w:eastAsia="標楷體" w:hAnsi="Arial" w:cs="Arial"/>
                <w:b/>
                <w:bCs/>
                <w:sz w:val="28"/>
              </w:rPr>
              <w:t>非流行期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92" w:rsidRDefault="00460608">
            <w:pPr>
              <w:snapToGrid w:val="0"/>
              <w:spacing w:before="108" w:after="108" w:line="320" w:lineRule="exact"/>
              <w:ind w:left="280" w:hanging="280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t>3</w:t>
            </w:r>
            <w:r>
              <w:rPr>
                <w:rFonts w:ascii="Arial" w:eastAsia="標楷體" w:hAnsi="Arial" w:cs="Arial"/>
                <w:sz w:val="28"/>
              </w:rPr>
              <w:t>人以下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92" w:rsidRDefault="00460608">
            <w:pPr>
              <w:snapToGrid w:val="0"/>
              <w:spacing w:before="108" w:after="108" w:line="320" w:lineRule="exact"/>
              <w:ind w:left="280" w:hanging="280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t>X(</w:t>
            </w:r>
            <w:r>
              <w:rPr>
                <w:rFonts w:ascii="Arial" w:eastAsia="標楷體" w:hAnsi="Arial" w:cs="Arial"/>
                <w:sz w:val="28"/>
              </w:rPr>
              <w:t>請衛生所自行追蹤停、復課情形</w:t>
            </w:r>
            <w:r>
              <w:rPr>
                <w:rFonts w:ascii="Arial" w:eastAsia="標楷體" w:hAnsi="Arial" w:cs="Arial"/>
                <w:sz w:val="28"/>
              </w:rPr>
              <w:t>)</w:t>
            </w:r>
          </w:p>
        </w:tc>
      </w:tr>
      <w:tr w:rsidR="0012459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92" w:rsidRDefault="00124592">
            <w:pPr>
              <w:snapToGrid w:val="0"/>
              <w:spacing w:before="108" w:after="108" w:line="320" w:lineRule="exact"/>
              <w:ind w:left="280" w:hanging="280"/>
              <w:rPr>
                <w:rFonts w:ascii="Arial" w:eastAsia="標楷體" w:hAnsi="Arial" w:cs="Arial"/>
                <w:b/>
                <w:bCs/>
                <w:color w:val="FFFFFF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92" w:rsidRDefault="00460608">
            <w:pPr>
              <w:snapToGrid w:val="0"/>
              <w:spacing w:before="108" w:after="108" w:line="320" w:lineRule="exact"/>
              <w:ind w:left="280" w:hanging="280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t>3</w:t>
            </w:r>
            <w:r>
              <w:rPr>
                <w:rFonts w:ascii="Arial" w:eastAsia="標楷體" w:hAnsi="Arial" w:cs="Arial"/>
                <w:sz w:val="28"/>
              </w:rPr>
              <w:t>人</w:t>
            </w:r>
            <w:r>
              <w:rPr>
                <w:rFonts w:ascii="Arial" w:eastAsia="標楷體" w:hAnsi="Arial" w:cs="Arial"/>
                <w:sz w:val="28"/>
              </w:rPr>
              <w:t>(</w:t>
            </w:r>
            <w:r>
              <w:rPr>
                <w:rFonts w:ascii="Arial" w:eastAsia="標楷體" w:hAnsi="Arial" w:cs="Arial"/>
                <w:sz w:val="28"/>
              </w:rPr>
              <w:t>包含</w:t>
            </w:r>
            <w:r>
              <w:rPr>
                <w:rFonts w:ascii="Arial" w:eastAsia="標楷體" w:hAnsi="Arial" w:cs="Arial"/>
                <w:sz w:val="28"/>
              </w:rPr>
              <w:t>)</w:t>
            </w:r>
            <w:r>
              <w:rPr>
                <w:rFonts w:ascii="Arial" w:eastAsia="標楷體" w:hAnsi="Arial" w:cs="Arial"/>
                <w:sz w:val="28"/>
              </w:rPr>
              <w:t>以上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92" w:rsidRDefault="00460608">
            <w:pPr>
              <w:snapToGrid w:val="0"/>
              <w:spacing w:before="108" w:after="108" w:line="320" w:lineRule="exact"/>
              <w:ind w:left="280" w:hanging="280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t>X(</w:t>
            </w:r>
            <w:r>
              <w:rPr>
                <w:rFonts w:ascii="Arial" w:eastAsia="標楷體" w:hAnsi="Arial" w:cs="Arial"/>
                <w:sz w:val="28"/>
              </w:rPr>
              <w:t>請衛生所自行追蹤停、復課情形</w:t>
            </w:r>
            <w:r>
              <w:rPr>
                <w:rFonts w:ascii="Arial" w:eastAsia="標楷體" w:hAnsi="Arial" w:cs="Arial"/>
                <w:sz w:val="28"/>
              </w:rPr>
              <w:t>)</w:t>
            </w:r>
          </w:p>
        </w:tc>
      </w:tr>
      <w:tr w:rsidR="00124592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92" w:rsidRDefault="00460608">
            <w:pPr>
              <w:snapToGrid w:val="0"/>
              <w:spacing w:before="108" w:after="108" w:line="320" w:lineRule="exact"/>
              <w:ind w:left="280" w:hanging="280"/>
              <w:rPr>
                <w:rFonts w:ascii="Arial" w:eastAsia="標楷體" w:hAnsi="Arial" w:cs="Arial"/>
                <w:b/>
                <w:bCs/>
                <w:sz w:val="28"/>
              </w:rPr>
            </w:pPr>
            <w:r>
              <w:rPr>
                <w:rFonts w:ascii="Arial" w:eastAsia="標楷體" w:hAnsi="Arial" w:cs="Arial"/>
                <w:b/>
                <w:bCs/>
                <w:sz w:val="28"/>
              </w:rPr>
              <w:t>流</w:t>
            </w:r>
          </w:p>
          <w:p w:rsidR="00124592" w:rsidRDefault="00460608">
            <w:pPr>
              <w:snapToGrid w:val="0"/>
              <w:spacing w:before="108" w:after="108" w:line="320" w:lineRule="exact"/>
              <w:ind w:left="280" w:hanging="280"/>
              <w:rPr>
                <w:rFonts w:ascii="Arial" w:eastAsia="標楷體" w:hAnsi="Arial" w:cs="Arial"/>
                <w:b/>
                <w:bCs/>
                <w:sz w:val="28"/>
              </w:rPr>
            </w:pPr>
            <w:r>
              <w:rPr>
                <w:rFonts w:ascii="Arial" w:eastAsia="標楷體" w:hAnsi="Arial" w:cs="Arial"/>
                <w:b/>
                <w:bCs/>
                <w:sz w:val="28"/>
              </w:rPr>
              <w:t>行</w:t>
            </w:r>
          </w:p>
          <w:p w:rsidR="00124592" w:rsidRDefault="00460608">
            <w:pPr>
              <w:snapToGrid w:val="0"/>
              <w:spacing w:before="108" w:after="108" w:line="320" w:lineRule="exact"/>
              <w:ind w:left="280" w:hanging="280"/>
            </w:pPr>
            <w:r>
              <w:rPr>
                <w:rFonts w:ascii="Arial" w:eastAsia="標楷體" w:hAnsi="Arial" w:cs="Arial"/>
                <w:b/>
                <w:bCs/>
                <w:sz w:val="28"/>
              </w:rPr>
              <w:t>期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92" w:rsidRDefault="00460608">
            <w:pPr>
              <w:snapToGrid w:val="0"/>
              <w:spacing w:before="108" w:after="108" w:line="320" w:lineRule="exact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t>非公告行政區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92" w:rsidRDefault="00460608">
            <w:pPr>
              <w:snapToGrid w:val="0"/>
              <w:spacing w:before="108" w:after="108" w:line="320" w:lineRule="exact"/>
              <w:ind w:left="280" w:hanging="280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t>3</w:t>
            </w:r>
            <w:r>
              <w:rPr>
                <w:rFonts w:ascii="Arial" w:eastAsia="標楷體" w:hAnsi="Arial" w:cs="Arial"/>
                <w:sz w:val="28"/>
              </w:rPr>
              <w:t>人以下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92" w:rsidRDefault="00460608">
            <w:pPr>
              <w:snapToGrid w:val="0"/>
              <w:spacing w:before="108" w:after="108" w:line="320" w:lineRule="exact"/>
              <w:ind w:left="280" w:hanging="280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t>X(</w:t>
            </w:r>
            <w:r>
              <w:rPr>
                <w:rFonts w:ascii="Arial" w:eastAsia="標楷體" w:hAnsi="Arial" w:cs="Arial"/>
                <w:sz w:val="28"/>
              </w:rPr>
              <w:t>請衛生所自行追蹤停、復課情形</w:t>
            </w:r>
            <w:r>
              <w:rPr>
                <w:rFonts w:ascii="Arial" w:eastAsia="標楷體" w:hAnsi="Arial" w:cs="Arial"/>
                <w:sz w:val="28"/>
              </w:rPr>
              <w:t>)</w:t>
            </w:r>
          </w:p>
        </w:tc>
      </w:tr>
      <w:tr w:rsidR="00124592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92" w:rsidRDefault="00124592">
            <w:pPr>
              <w:snapToGrid w:val="0"/>
              <w:spacing w:before="108" w:after="108" w:line="320" w:lineRule="exact"/>
              <w:ind w:left="280" w:hanging="280"/>
              <w:rPr>
                <w:rFonts w:ascii="Arial" w:eastAsia="標楷體" w:hAnsi="Arial" w:cs="Arial"/>
                <w:b/>
                <w:bCs/>
                <w:color w:val="FFFFFF"/>
                <w:sz w:val="28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92" w:rsidRDefault="00124592">
            <w:pPr>
              <w:snapToGrid w:val="0"/>
              <w:spacing w:before="108" w:after="108" w:line="320" w:lineRule="exact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92" w:rsidRDefault="00460608">
            <w:pPr>
              <w:snapToGrid w:val="0"/>
              <w:spacing w:before="108" w:after="108" w:line="320" w:lineRule="exact"/>
              <w:ind w:left="280" w:hanging="280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t>3</w:t>
            </w:r>
            <w:r>
              <w:rPr>
                <w:rFonts w:ascii="Arial" w:eastAsia="標楷體" w:hAnsi="Arial" w:cs="Arial"/>
                <w:sz w:val="28"/>
              </w:rPr>
              <w:t>人</w:t>
            </w:r>
            <w:r>
              <w:rPr>
                <w:rFonts w:ascii="Arial" w:eastAsia="標楷體" w:hAnsi="Arial" w:cs="Arial"/>
                <w:sz w:val="28"/>
              </w:rPr>
              <w:t>(</w:t>
            </w:r>
            <w:r>
              <w:rPr>
                <w:rFonts w:ascii="Arial" w:eastAsia="標楷體" w:hAnsi="Arial" w:cs="Arial"/>
                <w:sz w:val="28"/>
              </w:rPr>
              <w:t>包含</w:t>
            </w:r>
            <w:r>
              <w:rPr>
                <w:rFonts w:ascii="Arial" w:eastAsia="標楷體" w:hAnsi="Arial" w:cs="Arial"/>
                <w:sz w:val="28"/>
              </w:rPr>
              <w:t>)</w:t>
            </w:r>
            <w:r>
              <w:rPr>
                <w:rFonts w:ascii="Arial" w:eastAsia="標楷體" w:hAnsi="Arial" w:cs="Arial"/>
                <w:sz w:val="28"/>
              </w:rPr>
              <w:t>以上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92" w:rsidRDefault="00460608">
            <w:pPr>
              <w:snapToGrid w:val="0"/>
              <w:spacing w:before="108" w:after="108" w:line="320" w:lineRule="exact"/>
              <w:ind w:left="280" w:hanging="280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t>X(</w:t>
            </w:r>
            <w:r>
              <w:rPr>
                <w:rFonts w:ascii="Arial" w:eastAsia="標楷體" w:hAnsi="Arial" w:cs="Arial"/>
                <w:sz w:val="28"/>
              </w:rPr>
              <w:t>請衛生所自行追蹤停、復課情形</w:t>
            </w:r>
            <w:r>
              <w:rPr>
                <w:rFonts w:ascii="Arial" w:eastAsia="標楷體" w:hAnsi="Arial" w:cs="Arial"/>
                <w:sz w:val="28"/>
              </w:rPr>
              <w:t>)</w:t>
            </w:r>
          </w:p>
        </w:tc>
      </w:tr>
      <w:tr w:rsidR="00124592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92" w:rsidRDefault="00124592">
            <w:pPr>
              <w:snapToGrid w:val="0"/>
              <w:spacing w:before="108" w:after="108" w:line="320" w:lineRule="exact"/>
              <w:ind w:left="280" w:hanging="280"/>
              <w:rPr>
                <w:rFonts w:ascii="Arial" w:eastAsia="標楷體" w:hAnsi="Arial" w:cs="Arial"/>
                <w:b/>
                <w:bCs/>
                <w:color w:val="FFFFFF"/>
                <w:sz w:val="28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92" w:rsidRDefault="00460608">
            <w:pPr>
              <w:snapToGrid w:val="0"/>
              <w:spacing w:before="108" w:after="108" w:line="320" w:lineRule="exact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t>公告行政區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92" w:rsidRDefault="00460608">
            <w:pPr>
              <w:snapToGrid w:val="0"/>
              <w:spacing w:before="108" w:after="108" w:line="320" w:lineRule="exact"/>
              <w:ind w:left="280" w:hanging="280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t>2</w:t>
            </w:r>
            <w:r>
              <w:rPr>
                <w:rFonts w:ascii="Arial" w:eastAsia="標楷體" w:hAnsi="Arial" w:cs="Arial"/>
                <w:sz w:val="28"/>
              </w:rPr>
              <w:t>人以下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92" w:rsidRDefault="00460608">
            <w:pPr>
              <w:snapToGrid w:val="0"/>
              <w:spacing w:before="108" w:after="108" w:line="320" w:lineRule="exact"/>
              <w:ind w:left="280" w:hanging="280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t>X(</w:t>
            </w:r>
            <w:r>
              <w:rPr>
                <w:rFonts w:ascii="Arial" w:eastAsia="標楷體" w:hAnsi="Arial" w:cs="Arial"/>
                <w:sz w:val="28"/>
              </w:rPr>
              <w:t>請衛生所自行追蹤停、復課情形</w:t>
            </w:r>
            <w:r>
              <w:rPr>
                <w:rFonts w:ascii="Arial" w:eastAsia="標楷體" w:hAnsi="Arial" w:cs="Arial"/>
                <w:sz w:val="28"/>
              </w:rPr>
              <w:t>)</w:t>
            </w:r>
          </w:p>
        </w:tc>
      </w:tr>
      <w:tr w:rsidR="00124592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92" w:rsidRDefault="00124592">
            <w:pPr>
              <w:snapToGrid w:val="0"/>
              <w:spacing w:before="108" w:after="108" w:line="320" w:lineRule="exact"/>
              <w:ind w:left="280" w:hanging="280"/>
              <w:rPr>
                <w:rFonts w:ascii="Arial" w:eastAsia="標楷體" w:hAnsi="Arial" w:cs="Arial"/>
                <w:b/>
                <w:bCs/>
                <w:color w:val="FFFFFF"/>
                <w:sz w:val="28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92" w:rsidRDefault="00124592">
            <w:pPr>
              <w:snapToGrid w:val="0"/>
              <w:spacing w:before="108" w:after="108" w:line="320" w:lineRule="exact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92" w:rsidRDefault="00460608">
            <w:pPr>
              <w:snapToGrid w:val="0"/>
              <w:spacing w:before="108" w:after="108" w:line="320" w:lineRule="exact"/>
              <w:ind w:left="280" w:hanging="280"/>
              <w:rPr>
                <w:rFonts w:ascii="Arial" w:eastAsia="標楷體" w:hAnsi="Arial" w:cs="Arial"/>
                <w:color w:val="FF0000"/>
                <w:sz w:val="28"/>
              </w:rPr>
            </w:pPr>
            <w:r>
              <w:rPr>
                <w:rFonts w:ascii="Arial" w:eastAsia="標楷體" w:hAnsi="Arial" w:cs="Arial"/>
                <w:color w:val="FF0000"/>
                <w:sz w:val="28"/>
              </w:rPr>
              <w:t>2</w:t>
            </w:r>
            <w:r>
              <w:rPr>
                <w:rFonts w:ascii="Arial" w:eastAsia="標楷體" w:hAnsi="Arial" w:cs="Arial"/>
                <w:color w:val="FF0000"/>
                <w:sz w:val="28"/>
              </w:rPr>
              <w:t>人</w:t>
            </w:r>
            <w:r>
              <w:rPr>
                <w:rFonts w:ascii="Arial" w:eastAsia="標楷體" w:hAnsi="Arial" w:cs="Arial"/>
                <w:color w:val="FF0000"/>
                <w:sz w:val="28"/>
              </w:rPr>
              <w:t>(</w:t>
            </w:r>
            <w:r>
              <w:rPr>
                <w:rFonts w:ascii="Arial" w:eastAsia="標楷體" w:hAnsi="Arial" w:cs="Arial"/>
                <w:color w:val="FF0000"/>
                <w:sz w:val="28"/>
              </w:rPr>
              <w:t>包含</w:t>
            </w:r>
            <w:r>
              <w:rPr>
                <w:rFonts w:ascii="Arial" w:eastAsia="標楷體" w:hAnsi="Arial" w:cs="Arial"/>
                <w:color w:val="FF0000"/>
                <w:sz w:val="28"/>
              </w:rPr>
              <w:t>)</w:t>
            </w:r>
            <w:r>
              <w:rPr>
                <w:rFonts w:ascii="Arial" w:eastAsia="標楷體" w:hAnsi="Arial" w:cs="Arial"/>
                <w:color w:val="FF0000"/>
                <w:sz w:val="28"/>
              </w:rPr>
              <w:t>以上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92" w:rsidRDefault="00460608">
            <w:pPr>
              <w:snapToGrid w:val="0"/>
              <w:spacing w:before="108" w:after="108" w:line="320" w:lineRule="exact"/>
              <w:ind w:left="280" w:hanging="280"/>
            </w:pPr>
            <w:r>
              <w:rPr>
                <w:rFonts w:ascii="Arial" w:eastAsia="標楷體" w:hAnsi="Arial" w:cs="Arial"/>
                <w:color w:val="FF0000"/>
                <w:sz w:val="28"/>
              </w:rPr>
              <w:t>V</w:t>
            </w:r>
          </w:p>
        </w:tc>
      </w:tr>
    </w:tbl>
    <w:p w:rsidR="00124592" w:rsidRDefault="00460608">
      <w:pPr>
        <w:snapToGrid w:val="0"/>
        <w:spacing w:before="108" w:after="108" w:line="320" w:lineRule="exact"/>
        <w:ind w:left="280" w:hanging="280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請</w:t>
      </w:r>
      <w:r>
        <w:rPr>
          <w:rFonts w:ascii="Arial" w:eastAsia="標楷體" w:hAnsi="Arial" w:cs="Arial"/>
          <w:sz w:val="28"/>
        </w:rPr>
        <w:t>email</w:t>
      </w:r>
      <w:r>
        <w:rPr>
          <w:rFonts w:ascii="Arial" w:eastAsia="標楷體" w:hAnsi="Arial" w:cs="Arial"/>
          <w:sz w:val="28"/>
        </w:rPr>
        <w:t>衛生局腸病毒承辦窗口</w:t>
      </w:r>
      <w:r>
        <w:rPr>
          <w:rFonts w:ascii="Arial" w:eastAsia="標楷體" w:hAnsi="Arial" w:cs="Arial"/>
          <w:sz w:val="28"/>
        </w:rPr>
        <w:t>hbtcm01678@taichung.gov.tw</w:t>
      </w:r>
      <w:r>
        <w:rPr>
          <w:rFonts w:ascii="Arial" w:eastAsia="標楷體" w:hAnsi="Arial" w:cs="Arial"/>
          <w:sz w:val="28"/>
        </w:rPr>
        <w:t>。</w:t>
      </w:r>
    </w:p>
    <w:p w:rsidR="00124592" w:rsidRDefault="00124592">
      <w:pPr>
        <w:snapToGrid w:val="0"/>
        <w:spacing w:before="108" w:after="108" w:line="320" w:lineRule="exact"/>
        <w:ind w:left="280" w:hanging="280"/>
        <w:rPr>
          <w:rFonts w:ascii="Arial" w:eastAsia="標楷體" w:hAnsi="Arial" w:cs="Arial"/>
          <w:sz w:val="28"/>
        </w:rPr>
      </w:pPr>
    </w:p>
    <w:p w:rsidR="00124592" w:rsidRDefault="00460608">
      <w:pPr>
        <w:snapToGrid w:val="0"/>
        <w:spacing w:before="108" w:after="108" w:line="320" w:lineRule="exact"/>
        <w:ind w:left="280" w:hanging="280"/>
      </w:pPr>
      <w:r>
        <w:rPr>
          <w:rFonts w:eastAsia="標楷體"/>
          <w:sz w:val="28"/>
        </w:rPr>
        <w:t>衛生所承辦人員：</w:t>
      </w:r>
      <w:r>
        <w:rPr>
          <w:rFonts w:eastAsia="標楷體"/>
          <w:sz w:val="28"/>
        </w:rPr>
        <w:t xml:space="preserve">            </w:t>
      </w:r>
      <w:r>
        <w:rPr>
          <w:rFonts w:eastAsia="標楷體"/>
          <w:sz w:val="28"/>
        </w:rPr>
        <w:t xml:space="preserve">　　　　衛生所主管：</w:t>
      </w:r>
    </w:p>
    <w:p w:rsidR="00124592" w:rsidRDefault="00124592">
      <w:pPr>
        <w:snapToGrid w:val="0"/>
        <w:spacing w:before="108" w:after="108" w:line="320" w:lineRule="exact"/>
        <w:ind w:left="280" w:hanging="280"/>
        <w:rPr>
          <w:rFonts w:ascii="Arial" w:eastAsia="標楷體" w:hAnsi="Arial" w:cs="Arial"/>
          <w:sz w:val="28"/>
        </w:rPr>
      </w:pPr>
    </w:p>
    <w:sectPr w:rsidR="00124592">
      <w:pgSz w:w="11906" w:h="16838"/>
      <w:pgMar w:top="720" w:right="720" w:bottom="720" w:left="720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608" w:rsidRDefault="00460608">
      <w:r>
        <w:separator/>
      </w:r>
    </w:p>
  </w:endnote>
  <w:endnote w:type="continuationSeparator" w:id="0">
    <w:p w:rsidR="00460608" w:rsidRDefault="0046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608" w:rsidRDefault="00460608">
      <w:r>
        <w:rPr>
          <w:color w:val="000000"/>
        </w:rPr>
        <w:separator/>
      </w:r>
    </w:p>
  </w:footnote>
  <w:footnote w:type="continuationSeparator" w:id="0">
    <w:p w:rsidR="00460608" w:rsidRDefault="00460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24592"/>
    <w:rsid w:val="00124592"/>
    <w:rsid w:val="00460608"/>
    <w:rsid w:val="005D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0972CE-637F-4B0D-A81A-16ADD0BE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9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學校疑似傳染病群聚速報單</dc:title>
  <dc:subject/>
  <dc:creator>cdc</dc:creator>
  <dc:description/>
  <cp:lastModifiedBy>邱智揚</cp:lastModifiedBy>
  <cp:revision>2</cp:revision>
  <cp:lastPrinted>2024-04-12T03:23:00Z</cp:lastPrinted>
  <dcterms:created xsi:type="dcterms:W3CDTF">2024-12-24T11:34:00Z</dcterms:created>
  <dcterms:modified xsi:type="dcterms:W3CDTF">2024-12-24T11:34:00Z</dcterms:modified>
</cp:coreProperties>
</file>